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246A" w14:textId="417ADFE9" w:rsidR="00A67F8E" w:rsidRPr="00A67F8E" w:rsidRDefault="00A67F8E" w:rsidP="00A67F8E">
      <w:pPr>
        <w:jc w:val="center"/>
        <w:rPr>
          <w:b/>
          <w:bCs/>
          <w:sz w:val="28"/>
          <w:szCs w:val="28"/>
        </w:rPr>
      </w:pPr>
      <w:r w:rsidRPr="00A67F8E">
        <w:rPr>
          <w:b/>
          <w:bCs/>
          <w:sz w:val="28"/>
          <w:szCs w:val="28"/>
        </w:rPr>
        <w:t>SPRAWOZDANIE 06.03.2023</w:t>
      </w:r>
    </w:p>
    <w:p w14:paraId="07629AF6" w14:textId="0314B1C0" w:rsidR="00A67F8E" w:rsidRDefault="0027050D" w:rsidP="0027050D">
      <w:r>
        <w:rPr>
          <w:noProof/>
        </w:rPr>
        <w:drawing>
          <wp:anchor distT="0" distB="0" distL="114300" distR="114300" simplePos="0" relativeHeight="251658240" behindDoc="1" locked="0" layoutInCell="1" allowOverlap="1" wp14:anchorId="03BE0227" wp14:editId="49ED9942">
            <wp:simplePos x="0" y="0"/>
            <wp:positionH relativeFrom="margin">
              <wp:align>right</wp:align>
            </wp:positionH>
            <wp:positionV relativeFrom="paragraph">
              <wp:posOffset>247650</wp:posOffset>
            </wp:positionV>
            <wp:extent cx="6638925" cy="3448050"/>
            <wp:effectExtent l="0" t="0" r="9525" b="0"/>
            <wp:wrapTight wrapText="bothSides">
              <wp:wrapPolygon edited="0">
                <wp:start x="0" y="0"/>
                <wp:lineTo x="0" y="21481"/>
                <wp:lineTo x="21569" y="21481"/>
                <wp:lineTo x="21569"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8925" cy="3448050"/>
                    </a:xfrm>
                    <a:prstGeom prst="rect">
                      <a:avLst/>
                    </a:prstGeom>
                    <a:noFill/>
                    <a:ln>
                      <a:noFill/>
                    </a:ln>
                  </pic:spPr>
                </pic:pic>
              </a:graphicData>
            </a:graphic>
            <wp14:sizeRelH relativeFrom="margin">
              <wp14:pctWidth>0</wp14:pctWidth>
            </wp14:sizeRelH>
          </wp:anchor>
        </w:drawing>
      </w:r>
      <w:r>
        <w:t>Rafał Bartoń, Denis Czech</w:t>
      </w:r>
    </w:p>
    <w:p w14:paraId="7284CFA0" w14:textId="77777777" w:rsidR="0027050D" w:rsidRDefault="0027050D" w:rsidP="0027050D">
      <w:pPr>
        <w:pStyle w:val="Bezodstpw"/>
      </w:pPr>
    </w:p>
    <w:p w14:paraId="23114F32" w14:textId="5213C43E" w:rsidR="0027050D" w:rsidRDefault="0027050D" w:rsidP="00A67F8E">
      <w:pPr>
        <w:pStyle w:val="Bezodstpw"/>
        <w:jc w:val="both"/>
      </w:pPr>
      <w:r>
        <w:t>Aplikacja pozwalająca na zarządzanie domową biblioteczką. Umożliwia dodawanie nowych książek do zbioru, autorów oraz usuwanie książek z biblioteczki. Kolekcja wszystkich książek wyświetlana jest w kafelkach jedna pod drugą. Każda kafelka zawiera odpowiednio zdjęcie okładki, nazwę, autora, gatunek oraz datę publikacji książki. Dodatkowo aplikacja pozwala użytkownikom na wyszukiwanie książek według autora, tytułu i gatunku dzieła.</w:t>
      </w:r>
    </w:p>
    <w:p w14:paraId="5B5C4E52" w14:textId="503B0D91" w:rsidR="0027050D" w:rsidRDefault="0027050D" w:rsidP="0027050D">
      <w:pPr>
        <w:pStyle w:val="Bezodstpw"/>
      </w:pPr>
    </w:p>
    <w:p w14:paraId="04844234" w14:textId="60EC8627" w:rsidR="0027050D" w:rsidRDefault="0027050D" w:rsidP="0027050D">
      <w:pPr>
        <w:pStyle w:val="Bezodstpw"/>
      </w:pPr>
    </w:p>
    <w:p w14:paraId="6CE36806" w14:textId="3AA75BE1" w:rsidR="0027050D" w:rsidRDefault="0027050D" w:rsidP="0027050D">
      <w:pPr>
        <w:pStyle w:val="Bezodstpw"/>
      </w:pPr>
      <w:r>
        <w:rPr>
          <w:noProof/>
        </w:rPr>
        <w:drawing>
          <wp:anchor distT="0" distB="0" distL="114300" distR="114300" simplePos="0" relativeHeight="251659264" behindDoc="1" locked="0" layoutInCell="1" allowOverlap="1" wp14:anchorId="3A63F4D5" wp14:editId="70317319">
            <wp:simplePos x="0" y="0"/>
            <wp:positionH relativeFrom="margin">
              <wp:align>right</wp:align>
            </wp:positionH>
            <wp:positionV relativeFrom="paragraph">
              <wp:posOffset>240665</wp:posOffset>
            </wp:positionV>
            <wp:extent cx="6638925" cy="1562100"/>
            <wp:effectExtent l="0" t="0" r="9525" b="0"/>
            <wp:wrapTight wrapText="bothSides">
              <wp:wrapPolygon edited="0">
                <wp:start x="0" y="0"/>
                <wp:lineTo x="0" y="21337"/>
                <wp:lineTo x="21569" y="21337"/>
                <wp:lineTo x="21569"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1562100"/>
                    </a:xfrm>
                    <a:prstGeom prst="rect">
                      <a:avLst/>
                    </a:prstGeom>
                    <a:noFill/>
                    <a:ln>
                      <a:noFill/>
                    </a:ln>
                  </pic:spPr>
                </pic:pic>
              </a:graphicData>
            </a:graphic>
          </wp:anchor>
        </w:drawing>
      </w:r>
    </w:p>
    <w:p w14:paraId="7ED4EA2D" w14:textId="0BC5FC2B" w:rsidR="0027050D" w:rsidRDefault="0027050D" w:rsidP="00A67F8E">
      <w:pPr>
        <w:pStyle w:val="Bezodstpw"/>
        <w:pBdr>
          <w:bottom w:val="single" w:sz="12" w:space="1" w:color="auto"/>
        </w:pBdr>
        <w:jc w:val="both"/>
      </w:pPr>
      <w:r>
        <w:t>Baza danych zbudowana jest z trzech tabel. Pierwsza</w:t>
      </w:r>
      <w:r w:rsidR="00A67F8E">
        <w:t>,</w:t>
      </w:r>
      <w:r>
        <w:t xml:space="preserve"> książki</w:t>
      </w:r>
      <w:r w:rsidR="00A67F8E">
        <w:t xml:space="preserve"> - </w:t>
      </w:r>
      <w:r>
        <w:t>zawiera podstawowe informacje o każdej z książek w biblioteczce. Druga</w:t>
      </w:r>
      <w:r w:rsidR="00A67F8E">
        <w:t>, autorzy - znajdują się w niej kolumny z id, imieniem oraz nazwiskiem autora. Trzecia, gatunki - przechowuje id oraz nazwę każdego gatunku. Tabele książki i autorzy połączone są relacją jeden do wielu podobnie jak książki z gatunkami. Wykorzystaliśmy taki rodzaj relacji ze względu na to, że autor może mieć wiele książek natomiast książką może mieć jednego autora. Analogicznie książka może mieć jeden gatunek, ale gatunek może mieć wiele książek. Dodatkowo z relacji na schemacie widzimy, że książka musi mieć autora lecz autor nie musi mieć przypisanej książki. Dalej, książka musi mieć gatunek natomiast gatunkowi nie musi odpowiadać żadna z książek.</w:t>
      </w:r>
    </w:p>
    <w:p w14:paraId="36E52EF4" w14:textId="4D64211C" w:rsidR="00777D5C" w:rsidRDefault="00777D5C" w:rsidP="00A67F8E">
      <w:pPr>
        <w:pStyle w:val="Bezodstpw"/>
        <w:jc w:val="both"/>
      </w:pPr>
    </w:p>
    <w:p w14:paraId="155717A0" w14:textId="127C778B" w:rsidR="00777D5C" w:rsidRDefault="00777D5C" w:rsidP="00777D5C">
      <w:pPr>
        <w:pStyle w:val="Bezodstpw"/>
        <w:jc w:val="center"/>
      </w:pPr>
      <w:r>
        <w:rPr>
          <w:b/>
          <w:bCs/>
          <w:sz w:val="28"/>
          <w:szCs w:val="28"/>
        </w:rPr>
        <w:t>13</w:t>
      </w:r>
      <w:r w:rsidRPr="00A67F8E">
        <w:rPr>
          <w:b/>
          <w:bCs/>
          <w:sz w:val="28"/>
          <w:szCs w:val="28"/>
        </w:rPr>
        <w:t>.03.2023</w:t>
      </w:r>
    </w:p>
    <w:p w14:paraId="6F209296" w14:textId="468594E0" w:rsidR="00777D5C" w:rsidRDefault="00777D5C" w:rsidP="00A67F8E">
      <w:pPr>
        <w:pStyle w:val="Bezodstpw"/>
        <w:jc w:val="both"/>
      </w:pPr>
      <w:r>
        <w:t xml:space="preserve">Po 3 zajęciach zdecydowaliśmy edytować bazę danych aby nazwy były bardziej dopasowane oraz czytelniejsze. Dodaliśmy również dwa atrybuty do książki, ISBN oraz Wydawnictwo. Zaktualizowaną bazę danych przedstawiamy poniżej: </w:t>
      </w:r>
    </w:p>
    <w:p w14:paraId="33B6FA0E" w14:textId="77777777" w:rsidR="00A37B0B" w:rsidRDefault="00A37B0B" w:rsidP="00A67F8E">
      <w:pPr>
        <w:pStyle w:val="Bezodstpw"/>
        <w:jc w:val="both"/>
      </w:pPr>
    </w:p>
    <w:p w14:paraId="5CF1FED9" w14:textId="77777777" w:rsidR="00A37B0B" w:rsidRDefault="00A37B0B" w:rsidP="00A67F8E">
      <w:pPr>
        <w:pStyle w:val="Bezodstpw"/>
        <w:jc w:val="both"/>
      </w:pPr>
    </w:p>
    <w:p w14:paraId="0DAD315A" w14:textId="4ACAB7C7" w:rsidR="00777D5C" w:rsidRDefault="00E76530" w:rsidP="00A67F8E">
      <w:pPr>
        <w:pStyle w:val="Bezodstpw"/>
        <w:jc w:val="both"/>
      </w:pPr>
      <w:r>
        <w:rPr>
          <w:noProof/>
        </w:rPr>
        <w:lastRenderedPageBreak/>
        <w:drawing>
          <wp:inline distT="0" distB="0" distL="0" distR="0" wp14:anchorId="3C41975B" wp14:editId="14C08F04">
            <wp:extent cx="6638925" cy="18383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1838325"/>
                    </a:xfrm>
                    <a:prstGeom prst="rect">
                      <a:avLst/>
                    </a:prstGeom>
                    <a:noFill/>
                    <a:ln>
                      <a:noFill/>
                    </a:ln>
                  </pic:spPr>
                </pic:pic>
              </a:graphicData>
            </a:graphic>
          </wp:inline>
        </w:drawing>
      </w:r>
    </w:p>
    <w:p w14:paraId="6D567418" w14:textId="25241241" w:rsidR="00A37B0B" w:rsidRDefault="00A37B0B" w:rsidP="00A67F8E">
      <w:pPr>
        <w:pStyle w:val="Bezodstpw"/>
        <w:jc w:val="both"/>
      </w:pPr>
      <w:r>
        <w:t>Przemyśleliśmy również sprawę wyszukiwania, na początku projektu użytkownik miał wpisywać tytuł lub autora lub gatunek oraz zatwierdzić swoje wyszukiwania przyciskiem „</w:t>
      </w:r>
      <w:proofErr w:type="spellStart"/>
      <w:r>
        <w:t>Confirm</w:t>
      </w:r>
      <w:proofErr w:type="spellEnd"/>
      <w:r>
        <w:t>”. Po przeanalizowaniu tego zagadnienia stwierdziliśmy, że lepiej będzie jeżeli wyszukiwanie będzie działało dynamicznie tzn. po wybraniu gatunku, od razu wyświetlają się książki z danego gatunku, bez zbędnego przycisku „</w:t>
      </w:r>
      <w:proofErr w:type="spellStart"/>
      <w:r>
        <w:t>Confirm</w:t>
      </w:r>
      <w:proofErr w:type="spellEnd"/>
      <w:r>
        <w:t>”, analogicznie działa wyszukiwarka przy wpisywaniu autora lub tytuły gdzie po każdym wciśnięciu klawisza następuje wyszukiwanie. Przycisk „</w:t>
      </w:r>
      <w:proofErr w:type="spellStart"/>
      <w:r>
        <w:t>Confirm</w:t>
      </w:r>
      <w:proofErr w:type="spellEnd"/>
      <w:r>
        <w:t>” zastąpiliśmy przyciskiem „</w:t>
      </w:r>
      <w:proofErr w:type="spellStart"/>
      <w:r>
        <w:t>Clear</w:t>
      </w:r>
      <w:proofErr w:type="spellEnd"/>
      <w:r>
        <w:t>” który czyści nasze opcje wyszukiwania</w:t>
      </w:r>
    </w:p>
    <w:p w14:paraId="73DD0A12" w14:textId="77777777" w:rsidR="00A37B0B" w:rsidRDefault="00A37B0B" w:rsidP="00A67F8E">
      <w:pPr>
        <w:pStyle w:val="Bezodstpw"/>
        <w:jc w:val="both"/>
      </w:pPr>
    </w:p>
    <w:p w14:paraId="5DF92B2D" w14:textId="06B4767C" w:rsidR="00A37B0B" w:rsidRPr="0027050D" w:rsidRDefault="00A37B0B" w:rsidP="00A67F8E">
      <w:pPr>
        <w:pStyle w:val="Bezodstpw"/>
        <w:jc w:val="both"/>
      </w:pPr>
      <w:r>
        <w:rPr>
          <w:noProof/>
        </w:rPr>
        <w:drawing>
          <wp:inline distT="0" distB="0" distL="0" distR="0" wp14:anchorId="54322BC4" wp14:editId="7E809013">
            <wp:extent cx="6645910" cy="4110355"/>
            <wp:effectExtent l="0" t="0" r="254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110355"/>
                    </a:xfrm>
                    <a:prstGeom prst="rect">
                      <a:avLst/>
                    </a:prstGeom>
                  </pic:spPr>
                </pic:pic>
              </a:graphicData>
            </a:graphic>
          </wp:inline>
        </w:drawing>
      </w:r>
      <w:r>
        <w:t xml:space="preserve"> </w:t>
      </w:r>
    </w:p>
    <w:sectPr w:rsidR="00A37B0B" w:rsidRPr="0027050D" w:rsidSect="00270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0D"/>
    <w:rsid w:val="001F2CFE"/>
    <w:rsid w:val="0027050D"/>
    <w:rsid w:val="00404158"/>
    <w:rsid w:val="00777D5C"/>
    <w:rsid w:val="007A0303"/>
    <w:rsid w:val="0097121E"/>
    <w:rsid w:val="00A37B0B"/>
    <w:rsid w:val="00A67F8E"/>
    <w:rsid w:val="00E765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5239"/>
  <w15:chartTrackingRefBased/>
  <w15:docId w15:val="{A1E61F52-BD35-47A1-B49D-CBBB9183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70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1838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d.czech7640</dc:creator>
  <cp:keywords/>
  <dc:description/>
  <cp:lastModifiedBy>Rafal</cp:lastModifiedBy>
  <cp:revision>2</cp:revision>
  <dcterms:created xsi:type="dcterms:W3CDTF">2023-03-17T21:20:00Z</dcterms:created>
  <dcterms:modified xsi:type="dcterms:W3CDTF">2023-03-17T21:20:00Z</dcterms:modified>
</cp:coreProperties>
</file>