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44C" w:rsidRDefault="00013FFE">
      <w:pPr>
        <w:pStyle w:val="Heading1"/>
        <w:spacing w:before="120"/>
      </w:pPr>
      <w:r>
        <w:rPr>
          <w:noProof/>
        </w:rPr>
        <mc:AlternateContent>
          <mc:Choice Requires="wps">
            <w:drawing>
              <wp:anchor distT="0" distB="0" distL="274320" distR="114300" simplePos="0" relativeHeight="251661312" behindDoc="1" locked="0" layoutInCell="1" allowOverlap="1" wp14:editId="3C5295DF">
                <wp:simplePos x="0" y="0"/>
                <wp:positionH relativeFrom="margin">
                  <wp:align>right</wp:align>
                </wp:positionH>
                <wp:positionV relativeFrom="margin">
                  <wp:align>bottom</wp:align>
                </wp:positionV>
                <wp:extent cx="2172335" cy="736092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2172335" cy="736092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sdt>
                            <w:sdtPr>
                              <w:id w:val="1038248046"/>
                              <w:placeholder>
                                <w:docPart w:val="AC1989E7415543D3B424E6606273BB78"/>
                              </w:placeholder>
                              <w:temporary/>
                              <w:showingPlcHdr/>
                            </w:sdtPr>
                            <w:sdtEndPr/>
                            <w:sdtContent>
                              <w:p w:rsidR="000F044C" w:rsidRDefault="00013FFE">
                                <w:pPr>
                                  <w:pStyle w:val="Heading1"/>
                                  <w:jc w:val="center"/>
                                </w:pPr>
                                <w:r>
                                  <w:t>Story Title</w:t>
                                </w:r>
                              </w:p>
                            </w:sdtContent>
                          </w:sdt>
                          <w:p w:rsidR="000F044C" w:rsidRDefault="00013FFE">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011B18" w:rsidRDefault="00011B18">
                            <w:pPr>
                              <w:rPr>
                                <w:color w:val="2F5897" w:themeColor="text2"/>
                              </w:rPr>
                            </w:pPr>
                            <w:r>
                              <w:rPr>
                                <w:color w:val="2F5897" w:themeColor="text2"/>
                              </w:rPr>
                              <w:t xml:space="preserve">When one child started to cry every child in the room started to cry, the network composed of </w:t>
                            </w:r>
                            <w:proofErr w:type="spellStart"/>
                            <w:r>
                              <w:rPr>
                                <w:color w:val="2F5897" w:themeColor="text2"/>
                              </w:rPr>
                              <w:t>macintosh</w:t>
                            </w:r>
                            <w:proofErr w:type="spellEnd"/>
                            <w:r>
                              <w:rPr>
                                <w:color w:val="2F5897" w:themeColor="text2"/>
                              </w:rPr>
                              <w:t xml:space="preserve"> equipment and using the natural code of </w:t>
                            </w:r>
                            <w:proofErr w:type="spellStart"/>
                            <w:r>
                              <w:rPr>
                                <w:color w:val="2F5897" w:themeColor="text2"/>
                              </w:rPr>
                              <w:t>macitosh</w:t>
                            </w:r>
                            <w:proofErr w:type="spellEnd"/>
                            <w:r>
                              <w:rPr>
                                <w:color w:val="2F5897" w:themeColor="text2"/>
                              </w:rPr>
                              <w:t xml:space="preserve"> computers to provide free internet and app connectivity, was being used by the children who picked up cell phones and recorded the action as they came under physical assault by the groups of government backed private investigators, the children in the application which hosts the view of others in the screen of the phone and records with both cameras, started playing the screams of the child and every child in the application started crying at the same time to God crying out “Daddy, Daddy, Father God, Help Us Daddy!” This I heard and saw as I sat up and I cried too to God.</w:t>
                            </w:r>
                          </w:p>
                        </w:txbxContent>
                      </wps:txbx>
                      <wps:bodyPr rot="0" spcFirstLastPara="0" vertOverflow="overflow" horzOverflow="overflow" vert="horz" wrap="square" lIns="182880" tIns="182880" rIns="182880" bIns="91440" numCol="1" spcCol="0" rtlCol="0" fromWordArt="0" anchor="t" anchorCtr="0" forceAA="0" compatLnSpc="1">
                        <a:prstTxWarp prst="textNoShape">
                          <a:avLst/>
                        </a:prstTxWarp>
                        <a:noAutofit/>
                      </wps:bodyPr>
                    </wps:wsp>
                  </a:graphicData>
                </a:graphic>
                <wp14:sizeRelH relativeFrom="margin">
                  <wp14:pctWidth>33000</wp14:pctWidth>
                </wp14:sizeRelH>
                <wp14:sizeRelV relativeFrom="margin">
                  <wp14:pctHeight>100000</wp14:pctHeight>
                </wp14:sizeRelV>
              </wp:anchor>
            </w:drawing>
          </mc:Choice>
          <mc:Fallback>
            <w:pict>
              <v:rect id="Rectangle 2" o:spid="_x0000_s1026" style="position:absolute;margin-left:119.85pt;margin-top:0;width:171.05pt;height:579.6pt;z-index:-251655168;visibility:visible;mso-wrap-style:square;mso-width-percent:330;mso-height-percent:1000;mso-wrap-distance-left:21.6pt;mso-wrap-distance-top:0;mso-wrap-distance-right:9pt;mso-wrap-distance-bottom:0;mso-position-horizontal:right;mso-position-horizontal-relative:margin;mso-position-vertical:bottom;mso-position-vertical-relative:margin;mso-width-percent:33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" fillcolor="#e9edf2 [2579]" stroked="f" strokeweight="2.25pt">
                <v:fill color2="#e6ebf0 [2899]" rotate="t" focusposition=".5,.5" focussize="" colors="0 #e3edf9;.5 #e3edf9;49807f #d8e0ea" focus="100%" type="gradientRadial"/>
                <v:textbox inset="14.4pt,14.4pt,14.4pt,7.2pt">
                  <w:txbxContent>
                    <w:sdt>
                      <w:sdtPr>
                        <w:id w:val="1038248046"/>
                        <w:placeholder>
                          <w:docPart w:val="AC1989E7415543D3B424E6606273BB78"/>
                        </w:placeholder>
                        <w:temporary/>
                        <w:showingPlcHdr/>
                      </w:sdtPr>
                      <w:sdtEndPr/>
                      <w:sdtContent>
                        <w:p w:rsidR="000F044C" w:rsidRDefault="00013FFE">
                          <w:pPr>
                            <w:pStyle w:val="Heading1"/>
                            <w:jc w:val="center"/>
                          </w:pPr>
                          <w:r>
                            <w:t>Story Title</w:t>
                          </w:r>
                        </w:p>
                      </w:sdtContent>
                    </w:sdt>
                    <w:p w:rsidR="000F044C" w:rsidRDefault="00013FFE">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011B18" w:rsidRDefault="00011B18">
                      <w:pPr>
                        <w:rPr>
                          <w:color w:val="2F5897" w:themeColor="text2"/>
                        </w:rPr>
                      </w:pPr>
                      <w:r>
                        <w:rPr>
                          <w:color w:val="2F5897" w:themeColor="text2"/>
                        </w:rPr>
                        <w:t xml:space="preserve">When one child started to cry every child in the room started to cry, the network composed of </w:t>
                      </w:r>
                      <w:proofErr w:type="spellStart"/>
                      <w:r>
                        <w:rPr>
                          <w:color w:val="2F5897" w:themeColor="text2"/>
                        </w:rPr>
                        <w:t>macintosh</w:t>
                      </w:r>
                      <w:proofErr w:type="spellEnd"/>
                      <w:r>
                        <w:rPr>
                          <w:color w:val="2F5897" w:themeColor="text2"/>
                        </w:rPr>
                        <w:t xml:space="preserve"> equipment and using the natural code of </w:t>
                      </w:r>
                      <w:proofErr w:type="spellStart"/>
                      <w:r>
                        <w:rPr>
                          <w:color w:val="2F5897" w:themeColor="text2"/>
                        </w:rPr>
                        <w:t>macitosh</w:t>
                      </w:r>
                      <w:proofErr w:type="spellEnd"/>
                      <w:r>
                        <w:rPr>
                          <w:color w:val="2F5897" w:themeColor="text2"/>
                        </w:rPr>
                        <w:t xml:space="preserve"> computers to provide free internet and app connectivity, was being used by the children who picked up cell phones and recorded the action as they came under physical assault by the groups of government backed private investigators, the children in the application which hosts the view of others in the screen of the phone and records with both cameras, started playing the screams of the child and every child in the application started crying at the same time to God crying out “Daddy, Daddy, Father God, Help Us Daddy!” This I heard and saw as I sat up and I cried too to God.</w:t>
                      </w:r>
                    </w:p>
                  </w:txbxContent>
                </v:textbox>
                <w10:wrap type="square" anchorx="margin" anchory="margin"/>
              </v:rect>
            </w:pict>
          </mc:Fallback>
        </mc:AlternateContent>
      </w:r>
      <w:r>
        <w:rPr>
          <w:noProof/>
        </w:rPr>
        <mc:AlternateContent>
          <mc:Choice Requires="wps">
            <w:drawing>
              <wp:anchor distT="0" distB="0" distL="114300" distR="114300" simplePos="0" relativeHeight="251659264" behindDoc="0" locked="0" layoutInCell="1" allowOverlap="1" wp14:editId="0EABCCA6">
                <wp:simplePos x="0" y="0"/>
                <wp:positionH relativeFrom="margin">
                  <wp:align>center</wp:align>
                </wp:positionH>
                <mc:AlternateContent>
                  <mc:Choice Requires="wp14">
                    <wp:positionV relativeFrom="topMargin">
                      <wp14:pctPosVOffset>30000</wp14:pctPosVOffset>
                    </wp:positionV>
                  </mc:Choice>
                  <mc:Fallback>
                    <wp:positionV relativeFrom="page">
                      <wp:posOffset>630555</wp:posOffset>
                    </wp:positionV>
                  </mc:Fallback>
                </mc:AlternateContent>
                <wp:extent cx="6743700" cy="1441450"/>
                <wp:effectExtent l="95250" t="38100" r="73660" b="139700"/>
                <wp:wrapThrough wrapText="bothSides">
                  <wp:wrapPolygon edited="1">
                    <wp:start x="-193" y="-542"/>
                    <wp:lineTo x="-321" y="4338"/>
                    <wp:lineTo x="-286" y="17061"/>
                    <wp:lineTo x="11" y="17546"/>
                    <wp:lineTo x="21591" y="17581"/>
                    <wp:lineTo x="21762" y="15644"/>
                    <wp:lineTo x="21838" y="4338"/>
                    <wp:lineTo x="21709" y="-542"/>
                    <wp:lineTo x="-193" y="-542"/>
                  </wp:wrapPolygon>
                </wp:wrapThrough>
                <wp:docPr id="1" name="Rectangle 1"/>
                <wp:cNvGraphicFramePr/>
                <a:graphic xmlns:a="http://schemas.openxmlformats.org/drawingml/2006/main">
                  <a:graphicData uri="http://schemas.microsoft.com/office/word/2010/wordprocessingShape">
                    <wps:wsp>
                      <wps:cNvSpPr/>
                      <wps:spPr>
                        <a:xfrm>
                          <a:off x="0" y="0"/>
                          <a:ext cx="6743700" cy="1441450"/>
                        </a:xfrm>
                        <a:prstGeom prst="rect">
                          <a:avLst/>
                        </a:prstGeom>
                        <a:ln>
                          <a:noFill/>
                        </a:ln>
                        <a:effectLst>
                          <a:outerShdw blurRad="88900" dist="50800" dir="5400000" algn="t" rotWithShape="0">
                            <a:prstClr val="black">
                              <a:alpha val="25000"/>
                            </a:prstClr>
                          </a:out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0F044C" w:rsidRPr="00166D82" w:rsidRDefault="00013FFE" w:rsidP="00166D82">
                            <w:pPr>
                              <w:pStyle w:val="TOC1"/>
                            </w:pPr>
                            <w:sdt>
                              <w:sdtPr>
                                <w:alias w:val="Title"/>
                                <w:id w:val="-1391806304"/>
                                <w:dataBinding w:prefixMappings="xmlns:ns0='http://schemas.openxmlformats.org/package/2006/metadata/core-properties' xmlns:ns1='http://purl.org/dc/elements/1.1/'" w:xpath="/ns0:coreProperties[1]/ns1:title[1]" w:storeItemID="{6C3C8BC8-F283-45AE-878A-BAB7291924A1}"/>
                                <w:text/>
                              </w:sdtPr>
                              <w:sdtEndPr/>
                              <w:sdtContent>
                                <w:r w:rsidR="00011B18" w:rsidRPr="00166D82">
                                  <w:t>THE DAY THE CHILDREN CRIED DADDY, DADDY, GOD, DADDY HELP!</w:t>
                                </w:r>
                              </w:sdtContent>
                            </w:sdt>
                          </w:p>
                          <w:tbl>
                            <w:tblPr>
                              <w:tblW w:w="5000" w:type="pct"/>
                              <w:jc w:val="center"/>
                              <w:tblLook w:val="04A0" w:firstRow="1" w:lastRow="0" w:firstColumn="1" w:lastColumn="0" w:noHBand="0" w:noVBand="1"/>
                            </w:tblPr>
                            <w:tblGrid>
                              <w:gridCol w:w="3506"/>
                              <w:gridCol w:w="3506"/>
                              <w:gridCol w:w="3507"/>
                            </w:tblGrid>
                            <w:tr w:rsidR="000F044C">
                              <w:trPr>
                                <w:jc w:val="center"/>
                              </w:trPr>
                              <w:tc>
                                <w:tcPr>
                                  <w:tcW w:w="3086" w:type="dxa"/>
                                </w:tcPr>
                                <w:p w:rsidR="000F044C" w:rsidRDefault="00013FFE">
                                  <w:pPr>
                                    <w:spacing w:after="160" w:line="264" w:lineRule="auto"/>
                                    <w:jc w:val="center"/>
                                  </w:pPr>
                                  <w:sdt>
                                    <w:sdtPr>
                                      <w:alias w:val="Company"/>
                                      <w:id w:val="1106856955"/>
                                      <w:dataBinding w:prefixMappings="xmlns:ns0='http://schemas.openxmlformats.org/officeDocument/2006/extended-properties'" w:xpath="/ns0:Properties[1]/ns0:Company[1]" w:storeItemID="{6668398D-A668-4E3E-A5EB-62B293D839F1}"/>
                                      <w:text/>
                                    </w:sdtPr>
                                    <w:sdtEndPr/>
                                    <w:sdtContent>
                                      <w:r w:rsidR="00166D82">
                                        <w:t>For submission to 222 tips and media outlets</w:t>
                                      </w:r>
                                    </w:sdtContent>
                                  </w:sdt>
                                </w:p>
                              </w:tc>
                              <w:tc>
                                <w:tcPr>
                                  <w:tcW w:w="3086" w:type="dxa"/>
                                </w:tcPr>
                                <w:sdt>
                                  <w:sdtPr>
                                    <w:rPr>
                                      <w:b/>
                                      <w:bCs/>
                                    </w:rPr>
                                    <w:alias w:val="Date"/>
                                    <w:id w:val="1122968802"/>
                                    <w:dataBinding w:prefixMappings="xmlns:ns0='http://schemas.microsoft.com/office/2006/coverPageProps'" w:xpath="/ns0:CoverPageProperties[1]/ns0:PublishDate[1]" w:storeItemID="{55AF091B-3C7A-41E3-B477-F2FDAA23CFDA}"/>
                                    <w:date w:fullDate="2024-09-20T00:00:00Z">
                                      <w:dateFormat w:val="M/d/yyyy"/>
                                      <w:lid w:val="en-US"/>
                                      <w:storeMappedDataAs w:val="dateTime"/>
                                      <w:calendar w:val="gregorian"/>
                                    </w:date>
                                  </w:sdtPr>
                                  <w:sdtEndPr/>
                                  <w:sdtContent>
                                    <w:p w:rsidR="000F044C" w:rsidRDefault="00166D82" w:rsidP="00166D82">
                                      <w:pPr>
                                        <w:spacing w:after="160" w:line="264" w:lineRule="auto"/>
                                      </w:pPr>
                                      <w:r>
                                        <w:rPr>
                                          <w:b/>
                                          <w:bCs/>
                                        </w:rPr>
                                        <w:t>9/20/2024</w:t>
                                      </w:r>
                                    </w:p>
                                  </w:sdtContent>
                                </w:sdt>
                              </w:tc>
                              <w:tc>
                                <w:tcPr>
                                  <w:tcW w:w="3087" w:type="dxa"/>
                                </w:tcPr>
                                <w:sdt>
                                  <w:sdtPr>
                                    <w:alias w:val="Volume"/>
                                    <w:tag w:val="Volume"/>
                                    <w:id w:val="-1550140299"/>
                                    <w:dataBinding w:xpath="/Newsletter/Volume" w:storeItemID="{0392F253-333C-4A53-9243-D24BE37970BC}"/>
                                    <w:text/>
                                  </w:sdtPr>
                                  <w:sdtEndPr/>
                                  <w:sdtContent>
                                    <w:p w:rsidR="000F044C" w:rsidRDefault="00166D82">
                                      <w:pPr>
                                        <w:jc w:val="center"/>
                                      </w:pPr>
                                      <w:r>
                                        <w:t>Please Investigate These Truths.</w:t>
                                      </w:r>
                                    </w:p>
                                  </w:sdtContent>
                                </w:sdt>
                                <w:p w:rsidR="000F044C" w:rsidRDefault="000F044C">
                                  <w:pPr>
                                    <w:jc w:val="center"/>
                                  </w:pPr>
                                </w:p>
                              </w:tc>
                            </w:tr>
                          </w:tbl>
                          <w:p w:rsidR="000F044C" w:rsidRDefault="000F044C">
                            <w:pPr>
                              <w:jc w:val="center"/>
                            </w:pPr>
                          </w:p>
                        </w:txbxContent>
                      </wps:txbx>
                      <wps:bodyPr rot="0" spcFirstLastPara="0" vertOverflow="overflow" horzOverflow="overflow" vert="horz" wrap="square" lIns="91440" tIns="182880" rIns="91440" bIns="45720" numCol="1" spcCol="0" rtlCol="0" fromWordArt="0" anchor="ctr" anchorCtr="0" forceAA="0" compatLnSpc="1">
                        <a:prstTxWarp prst="textNoShape">
                          <a:avLst/>
                        </a:prstTxWarp>
                        <a:noAutofit/>
                      </wps:bodyPr>
                    </wps:wsp>
                  </a:graphicData>
                </a:graphic>
                <wp14:sizeRelH relativeFrom="margin">
                  <wp14:pctWidth>105000</wp14:pctWidth>
                </wp14:sizeRelH>
                <wp14:sizeRelV relativeFrom="topMargin">
                  <wp14:pctHeight>77000</wp14:pctHeight>
                </wp14:sizeRelV>
              </wp:anchor>
            </w:drawing>
          </mc:Choice>
          <mc:Fallback>
            <w:pict>
              <v:rect id="Rectangle 1" o:spid="_x0000_s1027" style="position:absolute;margin-left:0;margin-top:0;width:531pt;height:113.5pt;z-index:251659264;visibility:visible;mso-wrap-style:square;mso-width-percent:1050;mso-height-percent:770;mso-top-percent:300;mso-wrap-distance-left:9pt;mso-wrap-distance-top:0;mso-wrap-distance-right:9pt;mso-wrap-distance-bottom:0;mso-position-horizontal:center;mso-position-horizontal-relative:margin;mso-position-vertical-relative:top-margin-area;mso-width-percent:1050;mso-height-percent:770;mso-top-percent:300;mso-width-relative:margin;mso-height-relative:top-margin-area;v-text-anchor:middle" wrapcoords="-198 -609 -329 4873 -293 19165 11 19710 22132 19750 22307 17574 22385 4873 22253 -609 -198 -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" stroked="f" strokeweight="2.25pt">
                <v:fill r:id="rId7" o:title="" recolor="t" rotate="t" type="tile"/>
                <v:imagedata recolortarget="#325ea2 [3058]"/>
                <v:shadow on="t" color="black" opacity=".25" origin=",-.5" offset="0,4pt"/>
                <v:textbox inset=",14.4pt">
                  <w:txbxContent>
                    <w:p w:rsidR="000F044C" w:rsidRPr="00166D82" w:rsidRDefault="00013FFE" w:rsidP="00166D82">
                      <w:pPr>
                        <w:pStyle w:val="TOC1"/>
                      </w:pPr>
                      <w:sdt>
                        <w:sdtPr>
                          <w:alias w:val="Title"/>
                          <w:id w:val="-1391806304"/>
                          <w:dataBinding w:prefixMappings="xmlns:ns0='http://schemas.openxmlformats.org/package/2006/metadata/core-properties' xmlns:ns1='http://purl.org/dc/elements/1.1/'" w:xpath="/ns0:coreProperties[1]/ns1:title[1]" w:storeItemID="{6C3C8BC8-F283-45AE-878A-BAB7291924A1}"/>
                          <w:text/>
                        </w:sdtPr>
                        <w:sdtEndPr/>
                        <w:sdtContent>
                          <w:r w:rsidR="00011B18" w:rsidRPr="00166D82">
                            <w:t>THE DAY THE CHILDREN CRIED DADDY, DADDY, GOD, DADDY HELP!</w:t>
                          </w:r>
                        </w:sdtContent>
                      </w:sdt>
                    </w:p>
                    <w:tbl>
                      <w:tblPr>
                        <w:tblW w:w="5000" w:type="pct"/>
                        <w:jc w:val="center"/>
                        <w:tblLook w:val="04A0" w:firstRow="1" w:lastRow="0" w:firstColumn="1" w:lastColumn="0" w:noHBand="0" w:noVBand="1"/>
                      </w:tblPr>
                      <w:tblGrid>
                        <w:gridCol w:w="3506"/>
                        <w:gridCol w:w="3506"/>
                        <w:gridCol w:w="3507"/>
                      </w:tblGrid>
                      <w:tr w:rsidR="000F044C">
                        <w:trPr>
                          <w:jc w:val="center"/>
                        </w:trPr>
                        <w:tc>
                          <w:tcPr>
                            <w:tcW w:w="3086" w:type="dxa"/>
                          </w:tcPr>
                          <w:p w:rsidR="000F044C" w:rsidRDefault="00013FFE">
                            <w:pPr>
                              <w:spacing w:after="160" w:line="264" w:lineRule="auto"/>
                              <w:jc w:val="center"/>
                            </w:pPr>
                            <w:sdt>
                              <w:sdtPr>
                                <w:alias w:val="Company"/>
                                <w:id w:val="1106856955"/>
                                <w:dataBinding w:prefixMappings="xmlns:ns0='http://schemas.openxmlformats.org/officeDocument/2006/extended-properties'" w:xpath="/ns0:Properties[1]/ns0:Company[1]" w:storeItemID="{6668398D-A668-4E3E-A5EB-62B293D839F1}"/>
                                <w:text/>
                              </w:sdtPr>
                              <w:sdtEndPr/>
                              <w:sdtContent>
                                <w:r w:rsidR="00166D82">
                                  <w:t>For submission to 222 tips and media outlets</w:t>
                                </w:r>
                              </w:sdtContent>
                            </w:sdt>
                          </w:p>
                        </w:tc>
                        <w:tc>
                          <w:tcPr>
                            <w:tcW w:w="3086" w:type="dxa"/>
                          </w:tcPr>
                          <w:sdt>
                            <w:sdtPr>
                              <w:rPr>
                                <w:b/>
                                <w:bCs/>
                              </w:rPr>
                              <w:alias w:val="Date"/>
                              <w:id w:val="1122968802"/>
                              <w:dataBinding w:prefixMappings="xmlns:ns0='http://schemas.microsoft.com/office/2006/coverPageProps'" w:xpath="/ns0:CoverPageProperties[1]/ns0:PublishDate[1]" w:storeItemID="{55AF091B-3C7A-41E3-B477-F2FDAA23CFDA}"/>
                              <w:date w:fullDate="2024-09-20T00:00:00Z">
                                <w:dateFormat w:val="M/d/yyyy"/>
                                <w:lid w:val="en-US"/>
                                <w:storeMappedDataAs w:val="dateTime"/>
                                <w:calendar w:val="gregorian"/>
                              </w:date>
                            </w:sdtPr>
                            <w:sdtEndPr/>
                            <w:sdtContent>
                              <w:p w:rsidR="000F044C" w:rsidRDefault="00166D82" w:rsidP="00166D82">
                                <w:pPr>
                                  <w:spacing w:after="160" w:line="264" w:lineRule="auto"/>
                                </w:pPr>
                                <w:r>
                                  <w:rPr>
                                    <w:b/>
                                    <w:bCs/>
                                  </w:rPr>
                                  <w:t>9/20/2024</w:t>
                                </w:r>
                              </w:p>
                            </w:sdtContent>
                          </w:sdt>
                        </w:tc>
                        <w:tc>
                          <w:tcPr>
                            <w:tcW w:w="3087" w:type="dxa"/>
                          </w:tcPr>
                          <w:sdt>
                            <w:sdtPr>
                              <w:alias w:val="Volume"/>
                              <w:tag w:val="Volume"/>
                              <w:id w:val="-1550140299"/>
                              <w:dataBinding w:xpath="/Newsletter/Volume" w:storeItemID="{0392F253-333C-4A53-9243-D24BE37970BC}"/>
                              <w:text/>
                            </w:sdtPr>
                            <w:sdtEndPr/>
                            <w:sdtContent>
                              <w:p w:rsidR="000F044C" w:rsidRDefault="00166D82">
                                <w:pPr>
                                  <w:jc w:val="center"/>
                                </w:pPr>
                                <w:r>
                                  <w:t>Please Investigate These Truths.</w:t>
                                </w:r>
                              </w:p>
                            </w:sdtContent>
                          </w:sdt>
                          <w:p w:rsidR="000F044C" w:rsidRDefault="000F044C">
                            <w:pPr>
                              <w:jc w:val="center"/>
                            </w:pPr>
                          </w:p>
                        </w:tc>
                      </w:tr>
                    </w:tbl>
                    <w:p w:rsidR="000F044C" w:rsidRDefault="000F044C">
                      <w:pPr>
                        <w:jc w:val="center"/>
                      </w:pPr>
                    </w:p>
                  </w:txbxContent>
                </v:textbox>
                <w10:wrap type="through" anchorx="margin" anchory="margin"/>
              </v:rect>
            </w:pict>
          </mc:Fallback>
        </mc:AlternateContent>
      </w:r>
      <w:r w:rsidR="00011B18">
        <w:t>I</w:t>
      </w:r>
      <w:bookmarkStart w:id="0" w:name="_GoBack"/>
      <w:bookmarkEnd w:id="0"/>
      <w:r w:rsidR="00011B18">
        <w:t>NVESTIGATION AGENCY BEATS CHILDREN</w:t>
      </w:r>
      <w:r>
        <w:t xml:space="preserve"> </w:t>
      </w:r>
    </w:p>
    <w:p w:rsidR="000F044C" w:rsidRDefault="00013FFE">
      <w:pPr>
        <w:pStyle w:val="Subtitle"/>
      </w:pPr>
      <w:r>
        <w:rPr>
          <w:noProof/>
          <w:lang w:eastAsia="en-US"/>
        </w:rPr>
        <mc:AlternateContent>
          <mc:Choice Requires="wps">
            <w:drawing>
              <wp:anchor distT="45720" distB="45720" distL="114300" distR="114300" simplePos="0" relativeHeight="251663360" behindDoc="0" locked="0" layoutInCell="1" allowOverlap="1" wp14:editId="25C92A6F">
                <wp:simplePos x="0" y="0"/>
                <wp:positionH relativeFrom="margin">
                  <wp:align>left</wp:align>
                </wp:positionH>
                <wp:positionV relativeFrom="margin">
                  <wp:align>center</wp:align>
                </wp:positionV>
                <wp:extent cx="4081780" cy="1102995"/>
                <wp:effectExtent l="0" t="0" r="0" b="0"/>
                <wp:wrapTopAndBottom/>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81780" cy="1102995"/>
                        </a:xfrm>
                        <a:prstGeom prst="rect">
                          <a:avLst/>
                        </a:prstGeom>
                        <a:ln>
                          <a:noFill/>
                          <a:headEnd/>
                          <a:tailEnd/>
                        </a:ln>
                        <a:extLst>
                          <a:ext uri="{53640926-AAD7-44D8-BBD7-CCE9431645EC}">
                            <a14:shadowObscured xmlns:a14="http://schemas.microsoft.com/office/drawing/2010/main" val="1"/>
                          </a:ext>
                        </a:extLst>
                      </wps:spPr>
                      <wps:style>
                        <a:lnRef idx="2">
                          <a:schemeClr val="accent1"/>
                        </a:lnRef>
                        <a:fillRef idx="1003">
                          <a:schemeClr val="lt2"/>
                        </a:fillRef>
                        <a:effectRef idx="0">
                          <a:schemeClr val="accent1"/>
                        </a:effectRef>
                        <a:fontRef idx="minor">
                          <a:schemeClr val="dk1"/>
                        </a:fontRef>
                      </wps:style>
                      <wps:txbx>
                        <w:txbxContent>
                          <w:p w:rsidR="000F044C" w:rsidRDefault="00166D82">
                            <w:pPr>
                              <w:pStyle w:val="Quote"/>
                            </w:pPr>
                            <w:r>
                              <w:t>“Daddy, DADDY, father GOD, Please Help US!”</w:t>
                            </w:r>
                          </w:p>
                        </w:txbxContent>
                      </wps:txbx>
                      <wps:bodyPr rot="0" vert="horz" wrap="square" lIns="91440" tIns="91440" rIns="91440" bIns="137160" anchor="ctr" anchorCtr="0">
                        <a:spAutoFit/>
                      </wps:bodyPr>
                    </wps:wsp>
                  </a:graphicData>
                </a:graphic>
                <wp14:sizeRelH relativeFrom="margin">
                  <wp14:pctWidth>62000</wp14:pctWidth>
                </wp14:sizeRelH>
                <wp14:sizeRelV relativeFrom="page">
                  <wp14:pctHeight>0</wp14:pctHeight>
                </wp14:sizeRelV>
              </wp:anchor>
            </w:drawing>
          </mc:Choice>
          <mc:Fallback>
            <w:pict>
              <v:rect id="AutoShape 11" o:spid="_x0000_s1028" style="position:absolute;margin-left:0;margin-top:0;width:321.4pt;height:86.85pt;z-index:251663360;visibility:visible;mso-wrap-style:square;mso-width-percent:620;mso-height-percent:0;mso-wrap-distance-left:9pt;mso-wrap-distance-top:3.6pt;mso-wrap-distance-right:9pt;mso-wrap-distance-bottom:3.6pt;mso-position-horizontal:left;mso-position-horizontal-relative:margin;mso-position-vertical:center;mso-position-vertical-relative:margin;mso-width-percent:62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" stroked="f" strokeweight="2.25pt">
                <v:fill r:id="rId7" o:title="" recolor="t" rotate="t" type="tile"/>
                <v:imagedata recolortarget="#e5e9ef [3059]"/>
                <v:textbox style="mso-fit-shape-to-text:t" inset=",7.2pt,,10.8pt">
                  <w:txbxContent>
                    <w:p w:rsidR="000F044C" w:rsidRDefault="00166D82">
                      <w:pPr>
                        <w:pStyle w:val="Quote"/>
                      </w:pPr>
                      <w:r>
                        <w:t>“Daddy, DADDY, father GOD, Please Help US!”</w:t>
                      </w:r>
                    </w:p>
                  </w:txbxContent>
                </v:textbox>
                <w10:wrap type="topAndBottom" anchorx="margin" anchory="margin"/>
              </v:rect>
            </w:pict>
          </mc:Fallback>
        </mc:AlternateContent>
      </w:r>
      <w:r w:rsidR="00011B18">
        <w:t xml:space="preserve">This </w:t>
      </w:r>
      <w:r w:rsidR="00011B18" w:rsidRPr="00011B18">
        <w:rPr>
          <w:sz w:val="20"/>
          <w:szCs w:val="20"/>
        </w:rPr>
        <w:t>morning in every place of the world, as the children fight against terrorism</w:t>
      </w:r>
      <w:r>
        <w:t xml:space="preserve"> </w:t>
      </w:r>
    </w:p>
    <w:p w:rsidR="000F044C" w:rsidRDefault="000F044C">
      <w:pPr>
        <w:pStyle w:val="Subtitle"/>
        <w:sectPr w:rsidR="000F044C">
          <w:type w:val="continuous"/>
          <w:pgSz w:w="12240" w:h="15840"/>
          <w:pgMar w:top="3312" w:right="936" w:bottom="936" w:left="936" w:header="720" w:footer="720" w:gutter="0"/>
          <w:cols w:space="720"/>
          <w:docGrid w:linePitch="360"/>
        </w:sectPr>
      </w:pPr>
    </w:p>
    <w:p w:rsidR="00011B18" w:rsidRDefault="00011B18" w:rsidP="00011B18">
      <w:r>
        <w:t xml:space="preserve">This lunch time as I was waking up in the street besides the coffee shop I woke up disturbed and started praying to God. At which time I saw many children surrounded by private investigators all over the world. In some places the investigators started taking off their belts and grabbing the children to beat them. The children retaliated by gripping the pencils in their hands and all of them attacking the private investigators. I write for a network of people connected through the </w:t>
      </w:r>
      <w:proofErr w:type="spellStart"/>
      <w:r>
        <w:t>macintosh</w:t>
      </w:r>
      <w:proofErr w:type="spellEnd"/>
      <w:r>
        <w:t xml:space="preserve"> network which uses its own network and </w:t>
      </w:r>
      <w:proofErr w:type="spellStart"/>
      <w:r>
        <w:t>there fore</w:t>
      </w:r>
      <w:proofErr w:type="spellEnd"/>
      <w:r>
        <w:t xml:space="preserve"> does not require </w:t>
      </w:r>
      <w:proofErr w:type="spellStart"/>
      <w:r>
        <w:t>wifi</w:t>
      </w:r>
      <w:proofErr w:type="spellEnd"/>
      <w:r>
        <w:t xml:space="preserve"> to operate. </w:t>
      </w:r>
      <w:proofErr w:type="gramStart"/>
      <w:r>
        <w:t>The children all over the world being surrounded by horsemen in some places and completely over powered started being thrown against the walls of apartment buildings.</w:t>
      </w:r>
      <w:proofErr w:type="gramEnd"/>
      <w:r>
        <w:t xml:space="preserve"> From the ages of 17 to 4 years old the groups of children started getting their arms broken when one of them having his or her arm broken out of shape and dangling from being tossed against a wall barely standing started screaming </w:t>
      </w:r>
      <w:proofErr w:type="spellStart"/>
      <w:r>
        <w:t>a</w:t>
      </w:r>
      <w:proofErr w:type="spellEnd"/>
      <w:r>
        <w:t xml:space="preserve"> the top of his or her lungs “</w:t>
      </w:r>
      <w:r w:rsidR="00166D82">
        <w:t>D</w:t>
      </w:r>
      <w:r>
        <w:t>addy, DADDY, father GOD, Please Help US!”</w:t>
      </w:r>
    </w:p>
    <w:p w:rsidR="000F044C" w:rsidRDefault="000F044C">
      <w:pPr>
        <w:pStyle w:val="Heading1"/>
      </w:pPr>
    </w:p>
    <w:p w:rsidR="00166D82" w:rsidRDefault="00166D82" w:rsidP="00166D82">
      <w:pPr>
        <w:rPr>
          <w:lang w:eastAsia="en-US"/>
        </w:rPr>
      </w:pPr>
    </w:p>
    <w:p w:rsidR="00166D82" w:rsidRPr="00166D82" w:rsidRDefault="00166D82" w:rsidP="00166D82">
      <w:pPr>
        <w:rPr>
          <w:lang w:eastAsia="en-US"/>
        </w:rPr>
        <w:sectPr w:rsidR="00166D82" w:rsidRPr="00166D82">
          <w:type w:val="continuous"/>
          <w:pgSz w:w="12240" w:h="15840"/>
          <w:pgMar w:top="936" w:right="936" w:bottom="936" w:left="936" w:header="720" w:footer="720" w:gutter="0"/>
          <w:cols w:num="3" w:space="720"/>
          <w:docGrid w:linePitch="360"/>
        </w:sectPr>
      </w:pPr>
    </w:p>
    <w:p w:rsidR="000F044C" w:rsidRDefault="00011B18">
      <w:pPr>
        <w:pStyle w:val="Heading1"/>
      </w:pPr>
      <w:r>
        <w:lastRenderedPageBreak/>
        <w:t>Who are the children</w:t>
      </w:r>
    </w:p>
    <w:p w:rsidR="000F044C" w:rsidRDefault="00011B18">
      <w:pPr>
        <w:pStyle w:val="Subtitle"/>
      </w:pPr>
      <w:r>
        <w:t>A Government recognized group formed for the purpose of catching terrorists</w:t>
      </w:r>
    </w:p>
    <w:p w:rsidR="000F044C" w:rsidRDefault="000F044C">
      <w:pPr>
        <w:sectPr w:rsidR="000F044C">
          <w:type w:val="continuous"/>
          <w:pgSz w:w="12240" w:h="15840"/>
          <w:pgMar w:top="936" w:right="936" w:bottom="936" w:left="936" w:header="720" w:footer="720" w:gutter="0"/>
          <w:cols w:space="720"/>
          <w:docGrid w:linePitch="360"/>
        </w:sectPr>
      </w:pPr>
    </w:p>
    <w:p w:rsidR="000F044C" w:rsidRDefault="00011B18" w:rsidP="00011B18">
      <w:r>
        <w:lastRenderedPageBreak/>
        <w:t xml:space="preserve">The group of children is a group that lures in attackers into empty apartments and warehouses </w:t>
      </w:r>
      <w:proofErr w:type="spellStart"/>
      <w:r>
        <w:t>inticing</w:t>
      </w:r>
      <w:proofErr w:type="spellEnd"/>
      <w:r>
        <w:t xml:space="preserve"> them to follow the children to commit acts of terror on them which would be advertised and played live on their network. The attackers all willingly and recording themselves for the child’s safety saying that they wish to carry out said acts of terror then follow the children to warehouses and shipping containers empty apartments and other large locations and </w:t>
      </w:r>
      <w:r>
        <w:lastRenderedPageBreak/>
        <w:t xml:space="preserve">then they are told to wait by the children and then a comrade of mature age shuts the door on them trapping the terrorists behind closed doors awaiting pick up by the terrorist police with memory cards of the videos of everyone inside left at the doors as evidence for the police to pick up later. They have developed </w:t>
      </w:r>
      <w:proofErr w:type="gramStart"/>
      <w:r>
        <w:t>an</w:t>
      </w:r>
      <w:proofErr w:type="gramEnd"/>
      <w:r>
        <w:t xml:space="preserve"> huge relationship with the black shirted terrorist police and many outside influences such as coders that host the </w:t>
      </w:r>
      <w:r>
        <w:lastRenderedPageBreak/>
        <w:t xml:space="preserve">network and code the application to have the ability of doing many amazing things, connecting everyone to the network. This morning I found out they were being investigated by subcontractors to the smith investigation agency and that the </w:t>
      </w:r>
      <w:proofErr w:type="gramStart"/>
      <w:r>
        <w:t>leader were</w:t>
      </w:r>
      <w:proofErr w:type="gramEnd"/>
      <w:r>
        <w:t xml:space="preserve"> investigators under investigation by police.</w:t>
      </w:r>
    </w:p>
    <w:p w:rsidR="000F044C" w:rsidRDefault="00013FFE">
      <w:pPr>
        <w:pStyle w:val="Quote"/>
        <w:jc w:val="left"/>
        <w:rPr>
          <w:rFonts w:asciiTheme="minorHAnsi" w:hAnsiTheme="minorHAnsi"/>
          <w:i w:val="0"/>
          <w:color w:val="2F5897" w:themeColor="text2"/>
          <w:sz w:val="22"/>
        </w:rPr>
      </w:pPr>
      <w:r>
        <w:rPr>
          <w:rFonts w:asciiTheme="minorHAnsi" w:hAnsiTheme="minorHAnsi"/>
          <w:i w:val="0"/>
          <w:noProof/>
          <w:color w:val="2F5897" w:themeColor="text2"/>
          <w:sz w:val="22"/>
          <w:lang w:bidi="ar-SA"/>
        </w:rPr>
        <mc:AlternateContent>
          <mc:Choice Requires="wps">
            <w:drawing>
              <wp:anchor distT="182880" distB="0" distL="114300" distR="114300" simplePos="0" relativeHeight="251665408" behindDoc="1" locked="0" layoutInCell="1" allowOverlap="1" wp14:editId="6B4EE5EA">
                <wp:simplePos x="0" y="0"/>
                <wp:positionH relativeFrom="margin">
                  <wp:align>center</wp:align>
                </wp:positionH>
                <wp:positionV relativeFrom="margin">
                  <wp:align>bottom</wp:align>
                </wp:positionV>
                <wp:extent cx="6583680" cy="44348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583680" cy="4434840"/>
                        </a:xfrm>
                        <a:prstGeom prst="rect">
                          <a:avLst/>
                        </a:prstGeom>
                        <a:ln w="6350">
                          <a:noFill/>
                        </a:ln>
                        <a:effectLst/>
                      </wps:spPr>
                      <wps:style>
                        <a:lnRef idx="0">
                          <a:schemeClr val="accent1"/>
                        </a:lnRef>
                        <a:fillRef idx="1002">
                          <a:schemeClr val="lt2"/>
                        </a:fillRef>
                        <a:effectRef idx="0">
                          <a:schemeClr val="accent1"/>
                        </a:effectRef>
                        <a:fontRef idx="minor">
                          <a:schemeClr val="dk1"/>
                        </a:fontRef>
                      </wps:style>
                      <wps:txbx>
                        <w:txbxContent>
                          <w:tbl>
                            <w:tblPr>
                              <w:tblW w:w="5000" w:type="pct"/>
                              <w:tblBorders>
                                <w:bottom w:val="single" w:sz="18" w:space="0" w:color="6076B4" w:themeColor="accent1"/>
                              </w:tblBorders>
                              <w:tblCellMar>
                                <w:left w:w="0" w:type="dxa"/>
                                <w:bottom w:w="288" w:type="dxa"/>
                                <w:right w:w="0" w:type="dxa"/>
                              </w:tblCellMar>
                              <w:tblLook w:val="04A0" w:firstRow="1" w:lastRow="0" w:firstColumn="1" w:lastColumn="0" w:noHBand="0" w:noVBand="1"/>
                            </w:tblPr>
                            <w:tblGrid>
                              <w:gridCol w:w="1038"/>
                              <w:gridCol w:w="8298"/>
                              <w:gridCol w:w="1037"/>
                            </w:tblGrid>
                            <w:tr w:rsidR="000F044C">
                              <w:tc>
                                <w:tcPr>
                                  <w:tcW w:w="500" w:type="pct"/>
                                </w:tcPr>
                                <w:p w:rsidR="000F044C" w:rsidRDefault="000F044C">
                                  <w:pPr>
                                    <w:spacing w:after="0" w:line="240" w:lineRule="auto"/>
                                    <w:jc w:val="center"/>
                                    <w:rPr>
                                      <w:rFonts w:asciiTheme="majorHAnsi" w:eastAsiaTheme="majorEastAsia" w:hAnsiTheme="majorHAnsi" w:cstheme="majorBidi"/>
                                      <w:i/>
                                      <w:iCs/>
                                      <w:sz w:val="24"/>
                                      <w:szCs w:val="24"/>
                                    </w:rPr>
                                  </w:pPr>
                                </w:p>
                              </w:tc>
                              <w:tc>
                                <w:tcPr>
                                  <w:tcW w:w="4000" w:type="pct"/>
                                </w:tcPr>
                                <w:p w:rsidR="000F044C" w:rsidRDefault="00166D82" w:rsidP="00166D82">
                                  <w:pPr>
                                    <w:spacing w:after="0" w:line="240" w:lineRule="auto"/>
                                    <w:jc w:val="center"/>
                                    <w:rPr>
                                      <w:rFonts w:asciiTheme="majorHAnsi" w:eastAsiaTheme="majorEastAsia" w:hAnsiTheme="majorHAnsi" w:cstheme="majorBidi"/>
                                      <w:i/>
                                      <w:iCs/>
                                      <w:sz w:val="24"/>
                                      <w:szCs w:val="24"/>
                                    </w:rPr>
                                  </w:pPr>
                                  <w:r>
                                    <w:rPr>
                                      <w:rFonts w:asciiTheme="majorHAnsi" w:eastAsiaTheme="majorEastAsia" w:hAnsiTheme="majorHAnsi" w:cstheme="majorBidi"/>
                                      <w:i/>
                                      <w:iCs/>
                                      <w:color w:val="2F5897" w:themeColor="text2"/>
                                      <w:sz w:val="24"/>
                                      <w:szCs w:val="24"/>
                                    </w:rPr>
                                    <w:t>The Group composed of mostly children spreads across the world and boasts numbers in the millions with children using cellphones to record.</w:t>
                                  </w:r>
                                </w:p>
                              </w:tc>
                              <w:tc>
                                <w:tcPr>
                                  <w:tcW w:w="500" w:type="pct"/>
                                </w:tcPr>
                                <w:p w:rsidR="000F044C" w:rsidRDefault="000F044C">
                                  <w:pPr>
                                    <w:spacing w:after="0" w:line="240" w:lineRule="auto"/>
                                    <w:jc w:val="center"/>
                                    <w:rPr>
                                      <w:rFonts w:asciiTheme="majorHAnsi" w:eastAsiaTheme="majorEastAsia" w:hAnsiTheme="majorHAnsi" w:cstheme="majorBidi"/>
                                      <w:i/>
                                      <w:iCs/>
                                      <w:sz w:val="24"/>
                                      <w:szCs w:val="24"/>
                                    </w:rPr>
                                  </w:pPr>
                                </w:p>
                              </w:tc>
                            </w:tr>
                          </w:tbl>
                          <w:p w:rsidR="000F044C" w:rsidRDefault="000F044C">
                            <w:pPr>
                              <w:jc w:val="center"/>
                              <w:rPr>
                                <w:rFonts w:asciiTheme="majorHAnsi" w:eastAsiaTheme="majorEastAsia" w:hAnsiTheme="majorHAnsi" w:cstheme="majorBidi"/>
                                <w:i/>
                                <w:iCs/>
                                <w:sz w:val="24"/>
                                <w:szCs w:val="24"/>
                              </w:rPr>
                            </w:pPr>
                          </w:p>
                        </w:txbxContent>
                      </wps:txbx>
                      <wps:bodyPr rot="0" spcFirstLastPara="0" vertOverflow="overflow" horzOverflow="overflow" vert="horz" wrap="square" lIns="0" tIns="18288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50000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0;margin-top:0;width:518.4pt;height:349.2pt;z-index:-251651072;visibility:visible;mso-wrap-style:square;mso-width-percent:1000;mso-height-percent:500;mso-wrap-distance-left:9pt;mso-wrap-distance-top:14.4pt;mso-wrap-distance-right:9pt;mso-wrap-distance-bottom:0;mso-position-horizontal:center;mso-position-horizontal-relative:margin;mso-position-vertical:bottom;mso-position-vertical-relative:margin;mso-width-percent:1000;mso-height-percent:5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" fillcolor="#e9edf2 [2579]" stroked="f" strokeweight=".5pt">
                <v:fill color2="#e6ebf0 [2899]" rotate="t" focusposition=".5,.5" focussize="" colors="0 #e3edf9;.5 #e3edf9;49807f #d8e0ea" focus="100%" type="gradientRadial"/>
                <v:textbox inset="0,14.4pt,0,0">
                  <w:txbxContent>
                    <w:tbl>
                      <w:tblPr>
                        <w:tblW w:w="5000" w:type="pct"/>
                        <w:tblBorders>
                          <w:bottom w:val="single" w:sz="18" w:space="0" w:color="6076B4" w:themeColor="accent1"/>
                        </w:tblBorders>
                        <w:tblCellMar>
                          <w:left w:w="0" w:type="dxa"/>
                          <w:bottom w:w="288" w:type="dxa"/>
                          <w:right w:w="0" w:type="dxa"/>
                        </w:tblCellMar>
                        <w:tblLook w:val="04A0" w:firstRow="1" w:lastRow="0" w:firstColumn="1" w:lastColumn="0" w:noHBand="0" w:noVBand="1"/>
                      </w:tblPr>
                      <w:tblGrid>
                        <w:gridCol w:w="1038"/>
                        <w:gridCol w:w="8298"/>
                        <w:gridCol w:w="1037"/>
                      </w:tblGrid>
                      <w:tr w:rsidR="000F044C">
                        <w:tc>
                          <w:tcPr>
                            <w:tcW w:w="500" w:type="pct"/>
                          </w:tcPr>
                          <w:p w:rsidR="000F044C" w:rsidRDefault="000F044C">
                            <w:pPr>
                              <w:spacing w:after="0" w:line="240" w:lineRule="auto"/>
                              <w:jc w:val="center"/>
                              <w:rPr>
                                <w:rFonts w:asciiTheme="majorHAnsi" w:eastAsiaTheme="majorEastAsia" w:hAnsiTheme="majorHAnsi" w:cstheme="majorBidi"/>
                                <w:i/>
                                <w:iCs/>
                                <w:sz w:val="24"/>
                                <w:szCs w:val="24"/>
                              </w:rPr>
                            </w:pPr>
                          </w:p>
                        </w:tc>
                        <w:tc>
                          <w:tcPr>
                            <w:tcW w:w="4000" w:type="pct"/>
                          </w:tcPr>
                          <w:p w:rsidR="000F044C" w:rsidRDefault="00166D82" w:rsidP="00166D82">
                            <w:pPr>
                              <w:spacing w:after="0" w:line="240" w:lineRule="auto"/>
                              <w:jc w:val="center"/>
                              <w:rPr>
                                <w:rFonts w:asciiTheme="majorHAnsi" w:eastAsiaTheme="majorEastAsia" w:hAnsiTheme="majorHAnsi" w:cstheme="majorBidi"/>
                                <w:i/>
                                <w:iCs/>
                                <w:sz w:val="24"/>
                                <w:szCs w:val="24"/>
                              </w:rPr>
                            </w:pPr>
                            <w:r>
                              <w:rPr>
                                <w:rFonts w:asciiTheme="majorHAnsi" w:eastAsiaTheme="majorEastAsia" w:hAnsiTheme="majorHAnsi" w:cstheme="majorBidi"/>
                                <w:i/>
                                <w:iCs/>
                                <w:color w:val="2F5897" w:themeColor="text2"/>
                                <w:sz w:val="24"/>
                                <w:szCs w:val="24"/>
                              </w:rPr>
                              <w:t>The Group composed of mostly children spreads across the world and boasts numbers in the millions with children using cellphones to record.</w:t>
                            </w:r>
                          </w:p>
                        </w:tc>
                        <w:tc>
                          <w:tcPr>
                            <w:tcW w:w="500" w:type="pct"/>
                          </w:tcPr>
                          <w:p w:rsidR="000F044C" w:rsidRDefault="000F044C">
                            <w:pPr>
                              <w:spacing w:after="0" w:line="240" w:lineRule="auto"/>
                              <w:jc w:val="center"/>
                              <w:rPr>
                                <w:rFonts w:asciiTheme="majorHAnsi" w:eastAsiaTheme="majorEastAsia" w:hAnsiTheme="majorHAnsi" w:cstheme="majorBidi"/>
                                <w:i/>
                                <w:iCs/>
                                <w:sz w:val="24"/>
                                <w:szCs w:val="24"/>
                              </w:rPr>
                            </w:pPr>
                          </w:p>
                        </w:tc>
                      </w:tr>
                    </w:tbl>
                    <w:p w:rsidR="000F044C" w:rsidRDefault="000F044C">
                      <w:pPr>
                        <w:jc w:val="center"/>
                        <w:rPr>
                          <w:rFonts w:asciiTheme="majorHAnsi" w:eastAsiaTheme="majorEastAsia" w:hAnsiTheme="majorHAnsi" w:cstheme="majorBidi"/>
                          <w:i/>
                          <w:iCs/>
                          <w:sz w:val="24"/>
                          <w:szCs w:val="24"/>
                        </w:rPr>
                      </w:pPr>
                    </w:p>
                  </w:txbxContent>
                </v:textbox>
                <w10:wrap type="square" anchorx="margin" anchory="margin"/>
              </v:shape>
            </w:pict>
          </mc:Fallback>
        </mc:AlternateContent>
      </w:r>
      <w:r>
        <w:rPr>
          <w:rFonts w:asciiTheme="minorHAnsi" w:hAnsiTheme="minorHAnsi"/>
          <w:i w:val="0"/>
          <w:noProof/>
          <w:color w:val="2F5897" w:themeColor="text2"/>
          <w:sz w:val="22"/>
          <w:lang w:bidi="ar-SA"/>
        </w:rPr>
        <mc:AlternateContent>
          <mc:Choice Requires="wps">
            <w:drawing>
              <wp:anchor distT="0" distB="0" distL="114300" distR="114300" simplePos="0" relativeHeight="251666432" behindDoc="0" locked="0" layoutInCell="1" allowOverlap="1" wp14:editId="149ACC9F">
                <wp:simplePos x="0" y="0"/>
                <wp:positionH relativeFrom="margin">
                  <wp:align>center</wp:align>
                </wp:positionH>
                <wp:positionV relativeFrom="margin">
                  <wp:align>bottom</wp:align>
                </wp:positionV>
                <wp:extent cx="6583680" cy="3547745"/>
                <wp:effectExtent l="0" t="0" r="0" b="0"/>
                <wp:wrapThrough wrapText="bothSides">
                  <wp:wrapPolygon edited="1">
                    <wp:start x="37" y="431"/>
                    <wp:lineTo x="0" y="21473"/>
                    <wp:lineTo x="21512" y="21473"/>
                    <wp:lineTo x="21549" y="377"/>
                    <wp:lineTo x="37" y="431"/>
                  </wp:wrapPolygon>
                </wp:wrapThrough>
                <wp:docPr id="6" name="Rectangle 6"/>
                <wp:cNvGraphicFramePr/>
                <a:graphic xmlns:a="http://schemas.openxmlformats.org/drawingml/2006/main">
                  <a:graphicData uri="http://schemas.microsoft.com/office/word/2010/wordprocessingShape">
                    <wps:wsp>
                      <wps:cNvSpPr/>
                      <wps:spPr>
                        <a:xfrm>
                          <a:off x="0" y="0"/>
                          <a:ext cx="6583680" cy="3547745"/>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tbl>
                            <w:tblPr>
                              <w:tblW w:w="5000" w:type="pct"/>
                              <w:tblLook w:val="04A0" w:firstRow="1" w:lastRow="0" w:firstColumn="1" w:lastColumn="0" w:noHBand="0" w:noVBand="1"/>
                            </w:tblPr>
                            <w:tblGrid>
                              <w:gridCol w:w="10267"/>
                            </w:tblGrid>
                            <w:tr w:rsidR="000F044C">
                              <w:tc>
                                <w:tcPr>
                                  <w:tcW w:w="5000" w:type="pct"/>
                                  <w:vAlign w:val="center"/>
                                </w:tcPr>
                                <w:sdt>
                                  <w:sdtPr>
                                    <w:rPr>
                                      <w:color w:val="2F5897" w:themeColor="text2"/>
                                    </w:rPr>
                                    <w:id w:val="2084260113"/>
                                    <w:dataBinding w:prefixMappings="xmlns:ns0='http://purl.org/dc/elements/1.1/' xmlns:ns1='http://schemas.openxmlformats.org/package/2006/metadata/core-properties' " w:xpath="/ns1:coreProperties[1]/ns0:creator[1]" w:storeItemID="{6C3C8BC8-F283-45AE-878A-BAB7291924A1}"/>
                                    <w:text/>
                                  </w:sdtPr>
                                  <w:sdtEndPr>
                                    <w:rPr>
                                      <w:sz w:val="18"/>
                                      <w:szCs w:val="18"/>
                                    </w:rPr>
                                  </w:sdtEndPr>
                                  <w:sdtContent>
                                    <w:p w:rsidR="000F044C" w:rsidRDefault="00166D82">
                                      <w:pPr>
                                        <w:spacing w:after="0"/>
                                        <w:rPr>
                                          <w:color w:val="2F5897" w:themeColor="text2"/>
                                          <w:sz w:val="18"/>
                                          <w:szCs w:val="18"/>
                                        </w:rPr>
                                      </w:pPr>
                                      <w:r>
                                        <w:rPr>
                                          <w:color w:val="2F5897" w:themeColor="text2"/>
                                        </w:rPr>
                                        <w:t>Writer for the network.</w:t>
                                      </w:r>
                                    </w:p>
                                  </w:sdtContent>
                                </w:sdt>
                                <w:sdt>
                                  <w:sdtPr>
                                    <w:rPr>
                                      <w:color w:val="2F5897" w:themeColor="text2"/>
                                      <w:sz w:val="18"/>
                                      <w:szCs w:val="18"/>
                                    </w:rPr>
                                    <w:id w:val="1379741849"/>
                                    <w:dataBinding w:prefixMappings="xmlns:ns0='http://schemas.openxmlformats.org/officeDocument/2006/extended-properties' " w:xpath="/ns0:Properties[1]/ns0:Company[1]" w:storeItemID="{6668398D-A668-4E3E-A5EB-62B293D839F1}"/>
                                    <w:text/>
                                  </w:sdtPr>
                                  <w:sdtEndPr/>
                                  <w:sdtContent>
                                    <w:p w:rsidR="000F044C" w:rsidRDefault="00166D82">
                                      <w:pPr>
                                        <w:spacing w:after="0"/>
                                        <w:rPr>
                                          <w:color w:val="2F5897" w:themeColor="text2"/>
                                          <w:sz w:val="18"/>
                                          <w:szCs w:val="18"/>
                                        </w:rPr>
                                      </w:pPr>
                                      <w:r>
                                        <w:rPr>
                                          <w:color w:val="2F5897" w:themeColor="text2"/>
                                          <w:sz w:val="18"/>
                                          <w:szCs w:val="18"/>
                                        </w:rPr>
                                        <w:t>For submission to 222 tips and media outlets</w:t>
                                      </w:r>
                                    </w:p>
                                  </w:sdtContent>
                                </w:sdt>
                                <w:p w:rsidR="000F044C" w:rsidRDefault="00166D82" w:rsidP="00166D82">
                                  <w:pPr>
                                    <w:spacing w:after="0"/>
                                    <w:rPr>
                                      <w:color w:val="2F5897" w:themeColor="text2"/>
                                    </w:rPr>
                                  </w:pPr>
                                  <w:r>
                                    <w:rPr>
                                      <w:color w:val="2F5897" w:themeColor="text2"/>
                                      <w:sz w:val="18"/>
                                      <w:szCs w:val="18"/>
                                    </w:rPr>
                                    <w:t>Valedictorian Aviation Engineer</w:t>
                                  </w:r>
                                </w:p>
                              </w:tc>
                            </w:tr>
                            <w:tr w:rsidR="000F044C">
                              <w:tc>
                                <w:tcPr>
                                  <w:tcW w:w="5000" w:type="pct"/>
                                  <w:vAlign w:val="center"/>
                                </w:tcPr>
                                <w:p w:rsidR="000F044C" w:rsidRDefault="000F044C">
                                  <w:pPr>
                                    <w:spacing w:after="0"/>
                                    <w:rPr>
                                      <w:color w:val="2F5897" w:themeColor="text2"/>
                                      <w:sz w:val="72"/>
                                    </w:rPr>
                                  </w:pPr>
                                </w:p>
                              </w:tc>
                            </w:tr>
                            <w:tr w:rsidR="000F044C">
                              <w:tc>
                                <w:tcPr>
                                  <w:tcW w:w="5000" w:type="pct"/>
                                  <w:vAlign w:val="center"/>
                                </w:tcPr>
                                <w:p w:rsidR="000F044C" w:rsidRDefault="00166D82">
                                  <w:pPr>
                                    <w:spacing w:after="0"/>
                                    <w:jc w:val="center"/>
                                    <w:rPr>
                                      <w:color w:val="2F5897" w:themeColor="text2"/>
                                      <w:sz w:val="24"/>
                                    </w:rPr>
                                  </w:pPr>
                                  <w:r>
                                    <w:rPr>
                                      <w:color w:val="2F5897" w:themeColor="text2"/>
                                      <w:sz w:val="24"/>
                                    </w:rPr>
                                    <w:t>222- tips and media outlets</w:t>
                                  </w:r>
                                </w:p>
                                <w:p w:rsidR="000F044C" w:rsidRDefault="00166D82">
                                  <w:pPr>
                                    <w:spacing w:after="0"/>
                                    <w:jc w:val="center"/>
                                    <w:rPr>
                                      <w:color w:val="2F5897" w:themeColor="text2"/>
                                      <w:sz w:val="24"/>
                                    </w:rPr>
                                  </w:pPr>
                                  <w:r>
                                    <w:rPr>
                                      <w:color w:val="2F5897" w:themeColor="text2"/>
                                      <w:sz w:val="24"/>
                                    </w:rPr>
                                    <w:t xml:space="preserve">Coordinated attacks happening </w:t>
                                  </w:r>
                                  <w:proofErr w:type="spellStart"/>
                                  <w:r>
                                    <w:rPr>
                                      <w:color w:val="2F5897" w:themeColor="text2"/>
                                      <w:sz w:val="24"/>
                                    </w:rPr>
                                    <w:t>through out</w:t>
                                  </w:r>
                                  <w:proofErr w:type="spellEnd"/>
                                  <w:r>
                                    <w:rPr>
                                      <w:color w:val="2F5897" w:themeColor="text2"/>
                                      <w:sz w:val="24"/>
                                    </w:rPr>
                                    <w:t xml:space="preserve"> the world</w:t>
                                  </w:r>
                                </w:p>
                                <w:p w:rsidR="000F044C" w:rsidRDefault="00166D82" w:rsidP="00166D82">
                                  <w:pPr>
                                    <w:spacing w:after="0"/>
                                    <w:jc w:val="center"/>
                                    <w:rPr>
                                      <w:color w:val="2F5897" w:themeColor="text2"/>
                                    </w:rPr>
                                  </w:pPr>
                                  <w:r>
                                    <w:rPr>
                                      <w:color w:val="2F5897" w:themeColor="text2"/>
                                      <w:sz w:val="24"/>
                                    </w:rPr>
                                    <w:t xml:space="preserve">No- one to contact and no </w:t>
                                  </w:r>
                                  <w:proofErr w:type="spellStart"/>
                                  <w:r>
                                    <w:rPr>
                                      <w:color w:val="2F5897" w:themeColor="text2"/>
                                      <w:sz w:val="24"/>
                                    </w:rPr>
                                    <w:t>world wide</w:t>
                                  </w:r>
                                  <w:proofErr w:type="spellEnd"/>
                                  <w:r>
                                    <w:rPr>
                                      <w:color w:val="2F5897" w:themeColor="text2"/>
                                      <w:sz w:val="24"/>
                                    </w:rPr>
                                    <w:t xml:space="preserve"> over sight in this times of terror</w:t>
                                  </w:r>
                                </w:p>
                              </w:tc>
                            </w:tr>
                          </w:tbl>
                          <w:p w:rsidR="000F044C" w:rsidRDefault="00166D82">
                            <w:pPr>
                              <w:rPr>
                                <w:color w:val="2F5897" w:themeColor="text2"/>
                              </w:rPr>
                            </w:pPr>
                            <w:r>
                              <w:rPr>
                                <w:color w:val="2F5897" w:themeColor="text2"/>
                              </w:rPr>
                              <w:t>May God Be With You Children, Heroes Of Our World, And May The Mac Network Never Shut You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40000</wp14:pctHeight>
                </wp14:sizeRelV>
              </wp:anchor>
            </w:drawing>
          </mc:Choice>
          <mc:Fallback>
            <w:pict>
              <v:rect id="Rectangle 6" o:spid="_x0000_s1030" style="position:absolute;left:0;text-align:left;margin-left:0;margin-top:0;width:518.4pt;height:279.35pt;z-index:251666432;visibility:visible;mso-wrap-style:square;mso-width-percent:1000;mso-height-percent:400;mso-wrap-distance-left:9pt;mso-wrap-distance-top:0;mso-wrap-distance-right:9pt;mso-wrap-distance-bottom:0;mso-position-horizontal:center;mso-position-horizontal-relative:margin;mso-position-vertical:bottom;mso-position-vertical-relative:margin;mso-width-percent:1000;mso-height-percent:400;mso-width-relative:margin;mso-height-relative:margin;v-text-anchor:top" wrapcoords="37 431 0 21473 21512 21473 21549 377 37 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" filled="f" stroked="f" strokeweight="2.25pt">
                <v:textbox>
                  <w:txbxContent>
                    <w:tbl>
                      <w:tblPr>
                        <w:tblW w:w="5000" w:type="pct"/>
                        <w:tblLook w:val="04A0" w:firstRow="1" w:lastRow="0" w:firstColumn="1" w:lastColumn="0" w:noHBand="0" w:noVBand="1"/>
                      </w:tblPr>
                      <w:tblGrid>
                        <w:gridCol w:w="10267"/>
                      </w:tblGrid>
                      <w:tr w:rsidR="000F044C">
                        <w:tc>
                          <w:tcPr>
                            <w:tcW w:w="5000" w:type="pct"/>
                            <w:vAlign w:val="center"/>
                          </w:tcPr>
                          <w:sdt>
                            <w:sdtPr>
                              <w:rPr>
                                <w:color w:val="2F5897" w:themeColor="text2"/>
                              </w:rPr>
                              <w:id w:val="2084260113"/>
                              <w:dataBinding w:prefixMappings="xmlns:ns0='http://purl.org/dc/elements/1.1/' xmlns:ns1='http://schemas.openxmlformats.org/package/2006/metadata/core-properties' " w:xpath="/ns1:coreProperties[1]/ns0:creator[1]" w:storeItemID="{6C3C8BC8-F283-45AE-878A-BAB7291924A1}"/>
                              <w:text/>
                            </w:sdtPr>
                            <w:sdtEndPr>
                              <w:rPr>
                                <w:sz w:val="18"/>
                                <w:szCs w:val="18"/>
                              </w:rPr>
                            </w:sdtEndPr>
                            <w:sdtContent>
                              <w:p w:rsidR="000F044C" w:rsidRDefault="00166D82">
                                <w:pPr>
                                  <w:spacing w:after="0"/>
                                  <w:rPr>
                                    <w:color w:val="2F5897" w:themeColor="text2"/>
                                    <w:sz w:val="18"/>
                                    <w:szCs w:val="18"/>
                                  </w:rPr>
                                </w:pPr>
                                <w:r>
                                  <w:rPr>
                                    <w:color w:val="2F5897" w:themeColor="text2"/>
                                  </w:rPr>
                                  <w:t>Writer for the network.</w:t>
                                </w:r>
                              </w:p>
                            </w:sdtContent>
                          </w:sdt>
                          <w:sdt>
                            <w:sdtPr>
                              <w:rPr>
                                <w:color w:val="2F5897" w:themeColor="text2"/>
                                <w:sz w:val="18"/>
                                <w:szCs w:val="18"/>
                              </w:rPr>
                              <w:id w:val="1379741849"/>
                              <w:dataBinding w:prefixMappings="xmlns:ns0='http://schemas.openxmlformats.org/officeDocument/2006/extended-properties' " w:xpath="/ns0:Properties[1]/ns0:Company[1]" w:storeItemID="{6668398D-A668-4E3E-A5EB-62B293D839F1}"/>
                              <w:text/>
                            </w:sdtPr>
                            <w:sdtEndPr/>
                            <w:sdtContent>
                              <w:p w:rsidR="000F044C" w:rsidRDefault="00166D82">
                                <w:pPr>
                                  <w:spacing w:after="0"/>
                                  <w:rPr>
                                    <w:color w:val="2F5897" w:themeColor="text2"/>
                                    <w:sz w:val="18"/>
                                    <w:szCs w:val="18"/>
                                  </w:rPr>
                                </w:pPr>
                                <w:r>
                                  <w:rPr>
                                    <w:color w:val="2F5897" w:themeColor="text2"/>
                                    <w:sz w:val="18"/>
                                    <w:szCs w:val="18"/>
                                  </w:rPr>
                                  <w:t>For submission to 222 tips and media outlets</w:t>
                                </w:r>
                              </w:p>
                            </w:sdtContent>
                          </w:sdt>
                          <w:p w:rsidR="000F044C" w:rsidRDefault="00166D82" w:rsidP="00166D82">
                            <w:pPr>
                              <w:spacing w:after="0"/>
                              <w:rPr>
                                <w:color w:val="2F5897" w:themeColor="text2"/>
                              </w:rPr>
                            </w:pPr>
                            <w:r>
                              <w:rPr>
                                <w:color w:val="2F5897" w:themeColor="text2"/>
                                <w:sz w:val="18"/>
                                <w:szCs w:val="18"/>
                              </w:rPr>
                              <w:t>Valedictorian Aviation Engineer</w:t>
                            </w:r>
                          </w:p>
                        </w:tc>
                      </w:tr>
                      <w:tr w:rsidR="000F044C">
                        <w:tc>
                          <w:tcPr>
                            <w:tcW w:w="5000" w:type="pct"/>
                            <w:vAlign w:val="center"/>
                          </w:tcPr>
                          <w:p w:rsidR="000F044C" w:rsidRDefault="000F044C">
                            <w:pPr>
                              <w:spacing w:after="0"/>
                              <w:rPr>
                                <w:color w:val="2F5897" w:themeColor="text2"/>
                                <w:sz w:val="72"/>
                              </w:rPr>
                            </w:pPr>
                          </w:p>
                        </w:tc>
                      </w:tr>
                      <w:tr w:rsidR="000F044C">
                        <w:tc>
                          <w:tcPr>
                            <w:tcW w:w="5000" w:type="pct"/>
                            <w:vAlign w:val="center"/>
                          </w:tcPr>
                          <w:p w:rsidR="000F044C" w:rsidRDefault="00166D82">
                            <w:pPr>
                              <w:spacing w:after="0"/>
                              <w:jc w:val="center"/>
                              <w:rPr>
                                <w:color w:val="2F5897" w:themeColor="text2"/>
                                <w:sz w:val="24"/>
                              </w:rPr>
                            </w:pPr>
                            <w:r>
                              <w:rPr>
                                <w:color w:val="2F5897" w:themeColor="text2"/>
                                <w:sz w:val="24"/>
                              </w:rPr>
                              <w:t>222- tips and media outlets</w:t>
                            </w:r>
                          </w:p>
                          <w:p w:rsidR="000F044C" w:rsidRDefault="00166D82">
                            <w:pPr>
                              <w:spacing w:after="0"/>
                              <w:jc w:val="center"/>
                              <w:rPr>
                                <w:color w:val="2F5897" w:themeColor="text2"/>
                                <w:sz w:val="24"/>
                              </w:rPr>
                            </w:pPr>
                            <w:r>
                              <w:rPr>
                                <w:color w:val="2F5897" w:themeColor="text2"/>
                                <w:sz w:val="24"/>
                              </w:rPr>
                              <w:t xml:space="preserve">Coordinated attacks happening </w:t>
                            </w:r>
                            <w:proofErr w:type="spellStart"/>
                            <w:r>
                              <w:rPr>
                                <w:color w:val="2F5897" w:themeColor="text2"/>
                                <w:sz w:val="24"/>
                              </w:rPr>
                              <w:t>through out</w:t>
                            </w:r>
                            <w:proofErr w:type="spellEnd"/>
                            <w:r>
                              <w:rPr>
                                <w:color w:val="2F5897" w:themeColor="text2"/>
                                <w:sz w:val="24"/>
                              </w:rPr>
                              <w:t xml:space="preserve"> the world</w:t>
                            </w:r>
                          </w:p>
                          <w:p w:rsidR="000F044C" w:rsidRDefault="00166D82" w:rsidP="00166D82">
                            <w:pPr>
                              <w:spacing w:after="0"/>
                              <w:jc w:val="center"/>
                              <w:rPr>
                                <w:color w:val="2F5897" w:themeColor="text2"/>
                              </w:rPr>
                            </w:pPr>
                            <w:r>
                              <w:rPr>
                                <w:color w:val="2F5897" w:themeColor="text2"/>
                                <w:sz w:val="24"/>
                              </w:rPr>
                              <w:t xml:space="preserve">No- one to contact and no </w:t>
                            </w:r>
                            <w:proofErr w:type="spellStart"/>
                            <w:r>
                              <w:rPr>
                                <w:color w:val="2F5897" w:themeColor="text2"/>
                                <w:sz w:val="24"/>
                              </w:rPr>
                              <w:t>world wide</w:t>
                            </w:r>
                            <w:proofErr w:type="spellEnd"/>
                            <w:r>
                              <w:rPr>
                                <w:color w:val="2F5897" w:themeColor="text2"/>
                                <w:sz w:val="24"/>
                              </w:rPr>
                              <w:t xml:space="preserve"> over sight in this times of terror</w:t>
                            </w:r>
                          </w:p>
                        </w:tc>
                      </w:tr>
                    </w:tbl>
                    <w:p w:rsidR="000F044C" w:rsidRDefault="00166D82">
                      <w:pPr>
                        <w:rPr>
                          <w:color w:val="2F5897" w:themeColor="text2"/>
                        </w:rPr>
                      </w:pPr>
                      <w:r>
                        <w:rPr>
                          <w:color w:val="2F5897" w:themeColor="text2"/>
                        </w:rPr>
                        <w:t>May God Be With You Children, Heroes Of Our World, And May The Mac Network Never Shut You Out.</w:t>
                      </w:r>
                    </w:p>
                  </w:txbxContent>
                </v:textbox>
                <w10:wrap type="through" anchorx="margin" anchory="margin"/>
              </v:rect>
            </w:pict>
          </mc:Fallback>
        </mc:AlternateContent>
      </w:r>
    </w:p>
    <w:sectPr w:rsidR="000F044C">
      <w:type w:val="continuous"/>
      <w:pgSz w:w="12240" w:h="15840"/>
      <w:pgMar w:top="936" w:right="936" w:bottom="936" w:left="936"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18"/>
    <w:rsid w:val="00011B18"/>
    <w:rsid w:val="00013FFE"/>
    <w:rsid w:val="000F044C"/>
    <w:rsid w:val="00166D8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lang w:eastAsia="en-US"/>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lang w:eastAsia="en-US"/>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lang w:eastAsia="en-US"/>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lang w:eastAsia="en-US"/>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2F5897" w:themeColor="text2"/>
      <w:lang w:eastAsia="en-US"/>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2F5897" w:themeColor="text2"/>
      <w:sz w:val="21"/>
      <w:lang w:eastAsia="en-US"/>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themeColor="text1"/>
      <w:sz w:val="21"/>
      <w:lang w:eastAsia="en-US"/>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themeColor="text1"/>
      <w:sz w:val="20"/>
      <w:szCs w:val="20"/>
      <w:lang w:eastAsia="en-US"/>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themeColor="tex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6076B4" w:themeColor="accent1"/>
      <w:sz w:val="32"/>
      <w:szCs w:val="32"/>
      <w:lang w:eastAsia="en-U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themeColor="text1"/>
      <w:spacing w:val="1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2F5897" w:themeColor="text2"/>
      <w:sz w:val="28"/>
      <w:szCs w:val="26"/>
      <w:lang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2F5897" w:themeColor="text2"/>
      <w:sz w:val="23"/>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2F5897" w:themeColor="text2"/>
      <w:sz w:val="23"/>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897" w:themeColor="text2"/>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F5897" w:themeColor="text2"/>
      <w:sz w:val="21"/>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1"/>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themeColor="text1"/>
      <w:sz w:val="20"/>
      <w:szCs w:val="20"/>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themeColor="text1"/>
      <w:sz w:val="20"/>
      <w:szCs w:val="20"/>
      <w:lang w:eastAsia="en-US"/>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ligatures w14:val="standardContextual"/>
      <w14:cntxtAlts/>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rPr>
      <w:lang w:eastAsia="en-US"/>
    </w:rPr>
  </w:style>
  <w:style w:type="character" w:customStyle="1" w:styleId="NoSpacingChar">
    <w:name w:val="No Spacing Char"/>
    <w:basedOn w:val="DefaultParagraphFont"/>
    <w:link w:val="NoSpacing"/>
    <w:uiPriority w:val="1"/>
    <w:rPr>
      <w:lang w:eastAsia="en-US"/>
    </w:rPr>
  </w:style>
  <w:style w:type="paragraph" w:styleId="ListParagraph">
    <w:name w:val="List Paragraph"/>
    <w:basedOn w:val="Normal"/>
    <w:uiPriority w:val="34"/>
    <w:qFormat/>
    <w:pPr>
      <w:spacing w:after="160" w:line="240" w:lineRule="auto"/>
      <w:ind w:left="1008" w:hanging="288"/>
      <w:contextualSpacing/>
    </w:pPr>
    <w:rPr>
      <w:rFonts w:eastAsiaTheme="minorHAnsi"/>
      <w:sz w:val="21"/>
      <w:lang w:eastAsia="en-US"/>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eastAsia="en-US" w:bidi="hi-IN"/>
    </w:rPr>
  </w:style>
  <w:style w:type="character" w:customStyle="1" w:styleId="QuoteChar">
    <w:name w:val="Quote Char"/>
    <w:basedOn w:val="DefaultParagraphFont"/>
    <w:link w:val="Quote"/>
    <w:uiPriority w:val="29"/>
    <w:rPr>
      <w:rFonts w:asciiTheme="majorHAnsi" w:hAnsiTheme="majorHAnsi"/>
      <w:i/>
      <w:iCs/>
      <w:color w:val="6076B4" w:themeColor="accent1"/>
      <w:sz w:val="24"/>
      <w:lang w:eastAsia="en-US"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lang w:eastAsia="en-US"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FFFFFF" w:themeColor="background1"/>
      <w:sz w:val="24"/>
      <w:shd w:val="clear" w:color="auto" w:fill="6076B4" w:themeFill="accent1"/>
      <w:lang w:eastAsia="en-US"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000000"/>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olor w:val="000000"/>
      <w:spacing w:val="5"/>
      <w:u w:val="single"/>
    </w:rPr>
  </w:style>
  <w:style w:type="character" w:styleId="BookTitle">
    <w:name w:val="Book Title"/>
    <w:basedOn w:val="DefaultParagraphFont"/>
    <w:uiPriority w:val="33"/>
    <w:qFormat/>
    <w:rPr>
      <w:b/>
      <w:bCs/>
      <w:smallCaps/>
      <w:spacing w:val="10"/>
    </w:rPr>
  </w:style>
  <w:style w:type="paragraph" w:styleId="TOC1">
    <w:name w:val="toc 1"/>
    <w:basedOn w:val="Normal"/>
    <w:next w:val="Normal"/>
    <w:autoRedefine/>
    <w:uiPriority w:val="39"/>
    <w:unhideWhenUsed/>
    <w:rsid w:val="00166D82"/>
    <w:pPr>
      <w:spacing w:after="100"/>
      <w:jc w:val="center"/>
    </w:pPr>
    <w:rPr>
      <w:color w:val="FFFFFF" w:themeColor="background1"/>
      <w:sz w:val="48"/>
      <w:szCs w:val="48"/>
      <w:lang w:eastAsia="ja-JP"/>
    </w:rPr>
  </w:style>
  <w:style w:type="table" w:styleId="TableGrid">
    <w:name w:val="Table Grid"/>
    <w:basedOn w:val="TableNormal"/>
    <w:uiPriority w:val="1"/>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lang w:eastAsia="en-US"/>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lang w:eastAsia="en-US"/>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lang w:eastAsia="en-US"/>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lang w:eastAsia="en-US"/>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2F5897" w:themeColor="text2"/>
      <w:lang w:eastAsia="en-US"/>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2F5897" w:themeColor="text2"/>
      <w:sz w:val="21"/>
      <w:lang w:eastAsia="en-US"/>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themeColor="text1"/>
      <w:sz w:val="21"/>
      <w:lang w:eastAsia="en-US"/>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themeColor="text1"/>
      <w:sz w:val="20"/>
      <w:szCs w:val="20"/>
      <w:lang w:eastAsia="en-US"/>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themeColor="text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6076B4" w:themeColor="accent1"/>
      <w:sz w:val="32"/>
      <w:szCs w:val="32"/>
      <w:lang w:eastAsia="en-U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themeColor="text1"/>
      <w:spacing w:val="1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2F5897" w:themeColor="text2"/>
      <w:sz w:val="28"/>
      <w:szCs w:val="26"/>
      <w:lang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2F5897" w:themeColor="text2"/>
      <w:sz w:val="23"/>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2F5897" w:themeColor="text2"/>
      <w:sz w:val="23"/>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897" w:themeColor="text2"/>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F5897" w:themeColor="text2"/>
      <w:sz w:val="21"/>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1"/>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themeColor="text1"/>
      <w:sz w:val="20"/>
      <w:szCs w:val="20"/>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themeColor="text1"/>
      <w:sz w:val="20"/>
      <w:szCs w:val="20"/>
      <w:lang w:eastAsia="en-US"/>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ligatures w14:val="standardContextual"/>
      <w14:cntxtAlts/>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rPr>
      <w:lang w:eastAsia="en-US"/>
    </w:rPr>
  </w:style>
  <w:style w:type="character" w:customStyle="1" w:styleId="NoSpacingChar">
    <w:name w:val="No Spacing Char"/>
    <w:basedOn w:val="DefaultParagraphFont"/>
    <w:link w:val="NoSpacing"/>
    <w:uiPriority w:val="1"/>
    <w:rPr>
      <w:lang w:eastAsia="en-US"/>
    </w:rPr>
  </w:style>
  <w:style w:type="paragraph" w:styleId="ListParagraph">
    <w:name w:val="List Paragraph"/>
    <w:basedOn w:val="Normal"/>
    <w:uiPriority w:val="34"/>
    <w:qFormat/>
    <w:pPr>
      <w:spacing w:after="160" w:line="240" w:lineRule="auto"/>
      <w:ind w:left="1008" w:hanging="288"/>
      <w:contextualSpacing/>
    </w:pPr>
    <w:rPr>
      <w:rFonts w:eastAsiaTheme="minorHAnsi"/>
      <w:sz w:val="21"/>
      <w:lang w:eastAsia="en-US"/>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eastAsia="en-US" w:bidi="hi-IN"/>
    </w:rPr>
  </w:style>
  <w:style w:type="character" w:customStyle="1" w:styleId="QuoteChar">
    <w:name w:val="Quote Char"/>
    <w:basedOn w:val="DefaultParagraphFont"/>
    <w:link w:val="Quote"/>
    <w:uiPriority w:val="29"/>
    <w:rPr>
      <w:rFonts w:asciiTheme="majorHAnsi" w:hAnsiTheme="majorHAnsi"/>
      <w:i/>
      <w:iCs/>
      <w:color w:val="6076B4" w:themeColor="accent1"/>
      <w:sz w:val="24"/>
      <w:lang w:eastAsia="en-US"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lang w:eastAsia="en-US"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FFFFFF" w:themeColor="background1"/>
      <w:sz w:val="24"/>
      <w:shd w:val="clear" w:color="auto" w:fill="6076B4" w:themeFill="accent1"/>
      <w:lang w:eastAsia="en-US"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000000"/>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olor w:val="000000"/>
      <w:spacing w:val="5"/>
      <w:u w:val="single"/>
    </w:rPr>
  </w:style>
  <w:style w:type="character" w:styleId="BookTitle">
    <w:name w:val="Book Title"/>
    <w:basedOn w:val="DefaultParagraphFont"/>
    <w:uiPriority w:val="33"/>
    <w:qFormat/>
    <w:rPr>
      <w:b/>
      <w:bCs/>
      <w:smallCaps/>
      <w:spacing w:val="10"/>
    </w:rPr>
  </w:style>
  <w:style w:type="paragraph" w:styleId="TOC1">
    <w:name w:val="toc 1"/>
    <w:basedOn w:val="Normal"/>
    <w:next w:val="Normal"/>
    <w:autoRedefine/>
    <w:uiPriority w:val="39"/>
    <w:unhideWhenUsed/>
    <w:rsid w:val="00166D82"/>
    <w:pPr>
      <w:spacing w:after="100"/>
      <w:jc w:val="center"/>
    </w:pPr>
    <w:rPr>
      <w:color w:val="FFFFFF" w:themeColor="background1"/>
      <w:sz w:val="48"/>
      <w:szCs w:val="48"/>
      <w:lang w:eastAsia="ja-JP"/>
    </w:rPr>
  </w:style>
  <w:style w:type="table" w:styleId="TableGrid">
    <w:name w:val="Table Grid"/>
    <w:basedOn w:val="TableNormal"/>
    <w:uiPriority w:val="1"/>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xecutive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989E7415543D3B424E6606273BB78"/>
        <w:category>
          <w:name w:val="General"/>
          <w:gallery w:val="placeholder"/>
        </w:category>
        <w:types>
          <w:type w:val="bbPlcHdr"/>
        </w:types>
        <w:behaviors>
          <w:behavior w:val="content"/>
        </w:behaviors>
        <w:guid w:val="{B97C8AD6-F177-4FAC-ACFB-6C90DC45786A}"/>
      </w:docPartPr>
      <w:docPartBody>
        <w:p w:rsidR="00000000" w:rsidRDefault="00974F8C">
          <w:pPr>
            <w:pStyle w:val="AC1989E7415543D3B424E6606273BB78"/>
          </w:pPr>
          <w:r>
            <w:t>Story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F8C"/>
    <w:rsid w:val="0097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1989E7415543D3B424E6606273BB78">
    <w:name w:val="AC1989E7415543D3B424E6606273BB78"/>
  </w:style>
  <w:style w:type="paragraph" w:customStyle="1" w:styleId="86CE360419634114931B6068FA88C2EA">
    <w:name w:val="86CE360419634114931B6068FA88C2EA"/>
  </w:style>
  <w:style w:type="paragraph" w:customStyle="1" w:styleId="C7EA0BF7A915477F85CA38A1455D996C">
    <w:name w:val="C7EA0BF7A915477F85CA38A1455D996C"/>
  </w:style>
  <w:style w:type="paragraph" w:customStyle="1" w:styleId="0D68A7D633F94BA29CAFB839EC38C164">
    <w:name w:val="0D68A7D633F94BA29CAFB839EC38C1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1989E7415543D3B424E6606273BB78">
    <w:name w:val="AC1989E7415543D3B424E6606273BB78"/>
  </w:style>
  <w:style w:type="paragraph" w:customStyle="1" w:styleId="86CE360419634114931B6068FA88C2EA">
    <w:name w:val="86CE360419634114931B6068FA88C2EA"/>
  </w:style>
  <w:style w:type="paragraph" w:customStyle="1" w:styleId="C7EA0BF7A915477F85CA38A1455D996C">
    <w:name w:val="C7EA0BF7A915477F85CA38A1455D996C"/>
  </w:style>
  <w:style w:type="paragraph" w:customStyle="1" w:styleId="0D68A7D633F94BA29CAFB839EC38C164">
    <w:name w:val="0D68A7D633F94BA29CAFB839EC38C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2024-09-20T00:00:00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6455D-E940-4171-AE17-460AF5A0B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ExecutiveNewsletter</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DAY THE CHILDREN CRIED DADDY, DADDY, GOD, DADDY HELP!</vt:lpstr>
    </vt:vector>
  </TitlesOfParts>
  <Company>For submission to 222 tips and media outlets</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DAY THE CHILDREN CRIED DADDY, DADDY, GOD, DADDY HELP!</dc:title>
  <dc:creator>Writer for the network.</dc:creator>
  <cp:lastModifiedBy>uer</cp:lastModifiedBy>
  <cp:revision>2</cp:revision>
  <dcterms:created xsi:type="dcterms:W3CDTF">2024-09-20T18:51:00Z</dcterms:created>
  <dcterms:modified xsi:type="dcterms:W3CDTF">2024-09-20T18:51:00Z</dcterms:modified>
</cp:coreProperties>
</file>