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366" w:rsidRDefault="006141DE" w:rsidP="004254F6">
      <w:r>
        <w:pict>
          <v:rect id="shape_0" o:spid="_x0000_s1028" style="position:absolute;left:0;text-align:left;margin-left:0;margin-top:0;width:467.75pt;height:1.25pt;z-index:251657728" fillcolor="black" strokecolor="gray">
            <v:stroke joinstyle="round"/>
          </v:rect>
        </w:pict>
      </w:r>
      <w:r>
        <w:pict>
          <v:rect id="_x0000_s1027" style="position:absolute;left:0;text-align:left;margin-left:0;margin-top:0;width:467.75pt;height:1.25pt;z-index:251658752" fillcolor="black" strokecolor="gray">
            <v:stroke joinstyle="round"/>
          </v:rect>
        </w:pict>
      </w:r>
      <w:r>
        <w:pict>
          <v:rect id="_x0000_s1026" style="position:absolute;left:0;text-align:left;margin-left:0;margin-top:0;width:467.75pt;height:1.25pt;z-index:251659776" fillcolor="black" strokecolor="gray">
            <v:stroke joinstyle="round"/>
          </v:rect>
        </w:pict>
      </w:r>
    </w:p>
    <w:p w:rsidR="00350366" w:rsidRDefault="00350366">
      <w:bookmarkStart w:id="0" w:name="_GoBack"/>
      <w:bookmarkEnd w:id="0"/>
    </w:p>
    <w:p w:rsidR="00350366" w:rsidRDefault="004814D2">
      <w:proofErr w:type="spellStart"/>
      <w:proofErr w:type="gramStart"/>
      <w:r>
        <w:rPr>
          <w:b/>
          <w:sz w:val="72"/>
          <w:szCs w:val="72"/>
        </w:rPr>
        <w:t>iBudget</w:t>
      </w:r>
      <w:proofErr w:type="spellEnd"/>
      <w:proofErr w:type="gramEnd"/>
      <w:r>
        <w:rPr>
          <w:b/>
          <w:sz w:val="72"/>
          <w:szCs w:val="72"/>
        </w:rPr>
        <w:tab/>
      </w:r>
      <w:r>
        <w:rPr>
          <w:b/>
          <w:sz w:val="72"/>
          <w:szCs w:val="72"/>
        </w:rPr>
        <w:tab/>
      </w:r>
      <w:r>
        <w:rPr>
          <w:b/>
          <w:sz w:val="72"/>
          <w:szCs w:val="72"/>
        </w:rPr>
        <w:tab/>
      </w:r>
      <w:r>
        <w:rPr>
          <w:b/>
          <w:sz w:val="72"/>
          <w:szCs w:val="72"/>
        </w:rPr>
        <w:tab/>
      </w:r>
    </w:p>
    <w:p w:rsidR="00350366" w:rsidRDefault="004814D2">
      <w:pPr>
        <w:ind w:left="1440" w:firstLine="720"/>
        <w:jc w:val="right"/>
      </w:pPr>
      <w:r>
        <w:rPr>
          <w:b/>
          <w:sz w:val="52"/>
          <w:szCs w:val="52"/>
        </w:rPr>
        <w:t>Software Requirements</w:t>
      </w:r>
    </w:p>
    <w:p w:rsidR="00350366" w:rsidRDefault="004814D2">
      <w:pPr>
        <w:ind w:left="1440" w:firstLine="720"/>
        <w:jc w:val="right"/>
      </w:pPr>
      <w:r>
        <w:rPr>
          <w:b/>
          <w:sz w:val="52"/>
          <w:szCs w:val="52"/>
        </w:rPr>
        <w:t>Specification</w:t>
      </w:r>
    </w:p>
    <w:p w:rsidR="00350366" w:rsidRDefault="00350366"/>
    <w:p w:rsidR="00350366" w:rsidRDefault="00350366"/>
    <w:p w:rsidR="00350366" w:rsidRDefault="00350366"/>
    <w:p w:rsidR="00350366" w:rsidRDefault="00350366"/>
    <w:tbl>
      <w:tblPr>
        <w:tblW w:w="0" w:type="auto"/>
        <w:tblInd w:w="-442" w:type="dxa"/>
        <w:tblCellMar>
          <w:left w:w="10" w:type="dxa"/>
          <w:right w:w="10" w:type="dxa"/>
        </w:tblCellMar>
        <w:tblLook w:val="0000"/>
      </w:tblPr>
      <w:tblGrid>
        <w:gridCol w:w="1435"/>
        <w:gridCol w:w="1725"/>
        <w:gridCol w:w="1952"/>
        <w:gridCol w:w="750"/>
        <w:gridCol w:w="1958"/>
      </w:tblGrid>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Approvals:</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xml:space="preserve">L. </w:t>
            </w:r>
            <w:proofErr w:type="spellStart"/>
            <w:r>
              <w:rPr>
                <w:rFonts w:eastAsia="Times New Roman" w:cs="Arial"/>
                <w:color w:val="000000"/>
              </w:rPr>
              <w:t>Assayah</w:t>
            </w:r>
            <w:proofErr w:type="spellEnd"/>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LA</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C. Leung</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CL</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Q. Pham</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QP</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xml:space="preserve">V. </w:t>
            </w:r>
            <w:proofErr w:type="spellStart"/>
            <w:r>
              <w:rPr>
                <w:rFonts w:eastAsia="Times New Roman" w:cs="Arial"/>
                <w:color w:val="000000"/>
              </w:rPr>
              <w:t>Velev</w:t>
            </w:r>
            <w:proofErr w:type="spellEnd"/>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VV</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4254F6" w:rsidTr="00333847">
        <w:trPr>
          <w:trHeight w:val="300"/>
        </w:trPr>
        <w:tc>
          <w:tcPr>
            <w:tcW w:w="1435" w:type="dxa"/>
            <w:shd w:val="clear" w:color="auto" w:fill="FFFFFF"/>
            <w:tcMar>
              <w:top w:w="0" w:type="dxa"/>
              <w:left w:w="108" w:type="dxa"/>
              <w:bottom w:w="0" w:type="dxa"/>
              <w:right w:w="108" w:type="dxa"/>
            </w:tcMar>
            <w:vAlign w:val="bottom"/>
          </w:tcPr>
          <w:p w:rsidR="004254F6" w:rsidRDefault="004254F6" w:rsidP="00333847">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4254F6" w:rsidRDefault="004254F6" w:rsidP="00333847">
            <w:r>
              <w:rPr>
                <w:rFonts w:eastAsia="Times New Roman" w:cs="Arial"/>
                <w:color w:val="000000"/>
              </w:rPr>
              <w:t xml:space="preserve">J. </w:t>
            </w:r>
            <w:proofErr w:type="spellStart"/>
            <w:r>
              <w:rPr>
                <w:rFonts w:eastAsia="Times New Roman" w:cs="Arial"/>
                <w:color w:val="000000"/>
              </w:rPr>
              <w:t>Reimels</w:t>
            </w:r>
            <w:proofErr w:type="spellEnd"/>
          </w:p>
        </w:tc>
        <w:tc>
          <w:tcPr>
            <w:tcW w:w="1952" w:type="dxa"/>
            <w:shd w:val="clear" w:color="auto" w:fill="FFFFFF"/>
            <w:tcMar>
              <w:top w:w="0" w:type="dxa"/>
              <w:left w:w="108" w:type="dxa"/>
              <w:bottom w:w="0" w:type="dxa"/>
              <w:right w:w="108" w:type="dxa"/>
            </w:tcMar>
            <w:vAlign w:val="bottom"/>
          </w:tcPr>
          <w:p w:rsidR="004254F6" w:rsidRDefault="00D32FA4" w:rsidP="00333847">
            <w:r>
              <w:rPr>
                <w:rFonts w:eastAsia="Times New Roman" w:cs="Arial"/>
                <w:color w:val="000000"/>
              </w:rPr>
              <w:t>JR</w:t>
            </w:r>
          </w:p>
        </w:tc>
        <w:tc>
          <w:tcPr>
            <w:tcW w:w="750" w:type="dxa"/>
            <w:shd w:val="clear" w:color="auto" w:fill="FFFFFF"/>
            <w:tcMar>
              <w:top w:w="0" w:type="dxa"/>
              <w:left w:w="108" w:type="dxa"/>
              <w:bottom w:w="0" w:type="dxa"/>
              <w:right w:w="108" w:type="dxa"/>
            </w:tcMar>
            <w:vAlign w:val="bottom"/>
          </w:tcPr>
          <w:p w:rsidR="004254F6" w:rsidRDefault="004254F6" w:rsidP="00333847">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4254F6" w:rsidRDefault="00D32FA4" w:rsidP="00333847">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254F6">
            <w:r>
              <w:rPr>
                <w:rFonts w:eastAsia="Times New Roman" w:cs="Arial"/>
                <w:color w:val="000000"/>
              </w:rPr>
              <w:t xml:space="preserve">V. </w:t>
            </w:r>
            <w:proofErr w:type="spellStart"/>
            <w:r>
              <w:rPr>
                <w:rFonts w:eastAsia="Times New Roman" w:cs="Arial"/>
                <w:color w:val="000000"/>
              </w:rPr>
              <w:t>Dineva</w:t>
            </w:r>
            <w:proofErr w:type="spellEnd"/>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VD</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bl>
    <w:p w:rsidR="00350366" w:rsidRDefault="00350366"/>
    <w:p w:rsidR="00350366" w:rsidRDefault="00350366"/>
    <w:p w:rsidR="00350366" w:rsidRDefault="00350366"/>
    <w:p w:rsidR="00350366" w:rsidRDefault="00350366"/>
    <w:p w:rsidR="00350366" w:rsidRDefault="004814D2">
      <w:r>
        <w:rPr>
          <w:b/>
          <w:sz w:val="28"/>
          <w:szCs w:val="28"/>
        </w:rPr>
        <w:t>Revision History</w:t>
      </w:r>
    </w:p>
    <w:p w:rsidR="00350366" w:rsidRDefault="00350366"/>
    <w:tbl>
      <w:tblPr>
        <w:tblStyle w:val="TableGrid"/>
        <w:tblW w:w="0" w:type="auto"/>
        <w:tblLook w:val="0000"/>
      </w:tblPr>
      <w:tblGrid>
        <w:gridCol w:w="1155"/>
        <w:gridCol w:w="1158"/>
        <w:gridCol w:w="939"/>
        <w:gridCol w:w="3562"/>
      </w:tblGrid>
      <w:tr w:rsidR="00350366" w:rsidTr="007A5072">
        <w:trPr>
          <w:trHeight w:val="300"/>
        </w:trPr>
        <w:tc>
          <w:tcPr>
            <w:tcW w:w="1155" w:type="dxa"/>
          </w:tcPr>
          <w:p w:rsidR="00350366" w:rsidRDefault="004814D2">
            <w:pPr>
              <w:jc w:val="left"/>
            </w:pPr>
            <w:r>
              <w:rPr>
                <w:rFonts w:ascii="Calibri" w:eastAsia="Times New Roman" w:hAnsi="Calibri"/>
                <w:b/>
                <w:bCs/>
                <w:color w:val="000000"/>
              </w:rPr>
              <w:t>Date</w:t>
            </w:r>
          </w:p>
        </w:tc>
        <w:tc>
          <w:tcPr>
            <w:tcW w:w="1158" w:type="dxa"/>
          </w:tcPr>
          <w:p w:rsidR="00350366" w:rsidRDefault="004814D2">
            <w:pPr>
              <w:jc w:val="left"/>
            </w:pPr>
            <w:r>
              <w:rPr>
                <w:rFonts w:ascii="Calibri" w:eastAsia="Times New Roman" w:hAnsi="Calibri"/>
                <w:b/>
                <w:bCs/>
                <w:color w:val="000000"/>
              </w:rPr>
              <w:t>Author</w:t>
            </w:r>
          </w:p>
        </w:tc>
        <w:tc>
          <w:tcPr>
            <w:tcW w:w="939" w:type="dxa"/>
          </w:tcPr>
          <w:p w:rsidR="00350366" w:rsidRDefault="004814D2">
            <w:pPr>
              <w:jc w:val="left"/>
            </w:pPr>
            <w:r>
              <w:rPr>
                <w:rFonts w:ascii="Calibri" w:eastAsia="Times New Roman" w:hAnsi="Calibri"/>
                <w:b/>
                <w:bCs/>
                <w:color w:val="000000"/>
              </w:rPr>
              <w:t>Version</w:t>
            </w:r>
          </w:p>
        </w:tc>
        <w:tc>
          <w:tcPr>
            <w:tcW w:w="3562" w:type="dxa"/>
          </w:tcPr>
          <w:p w:rsidR="00350366" w:rsidRDefault="004814D2">
            <w:pPr>
              <w:jc w:val="left"/>
            </w:pPr>
            <w:r>
              <w:rPr>
                <w:rFonts w:ascii="Calibri" w:eastAsia="Times New Roman" w:hAnsi="Calibri"/>
                <w:b/>
                <w:bCs/>
                <w:color w:val="000000"/>
              </w:rPr>
              <w:t>Reason</w:t>
            </w:r>
          </w:p>
        </w:tc>
      </w:tr>
      <w:tr w:rsidR="00350366" w:rsidTr="007A5072">
        <w:trPr>
          <w:trHeight w:val="300"/>
        </w:trPr>
        <w:tc>
          <w:tcPr>
            <w:tcW w:w="1155" w:type="dxa"/>
          </w:tcPr>
          <w:p w:rsidR="00350366" w:rsidRDefault="004254F6">
            <w:pPr>
              <w:jc w:val="left"/>
            </w:pPr>
            <w:r>
              <w:rPr>
                <w:rFonts w:ascii="Calibri" w:eastAsia="Times New Roman" w:hAnsi="Calibri"/>
                <w:color w:val="000000"/>
              </w:rPr>
              <w:t>2/27</w:t>
            </w:r>
            <w:r w:rsidR="004814D2">
              <w:rPr>
                <w:rFonts w:ascii="Calibri" w:eastAsia="Times New Roman" w:hAnsi="Calibri"/>
                <w:color w:val="000000"/>
              </w:rPr>
              <w:t>/12</w:t>
            </w:r>
          </w:p>
        </w:tc>
        <w:tc>
          <w:tcPr>
            <w:tcW w:w="1158" w:type="dxa"/>
          </w:tcPr>
          <w:p w:rsidR="00350366" w:rsidRDefault="004814D2">
            <w:pPr>
              <w:jc w:val="left"/>
              <w:rPr>
                <w:rFonts w:ascii="Calibri" w:eastAsia="Times New Roman" w:hAnsi="Calibri"/>
                <w:color w:val="000000"/>
              </w:rPr>
            </w:pPr>
            <w:proofErr w:type="spellStart"/>
            <w:r>
              <w:rPr>
                <w:rFonts w:ascii="Calibri" w:eastAsia="Times New Roman" w:hAnsi="Calibri"/>
                <w:color w:val="000000"/>
              </w:rPr>
              <w:t>V.Velev</w:t>
            </w:r>
            <w:proofErr w:type="spellEnd"/>
          </w:p>
          <w:p w:rsidR="002F7434" w:rsidRDefault="002F7434">
            <w:pPr>
              <w:jc w:val="left"/>
              <w:rPr>
                <w:rFonts w:ascii="Calibri" w:eastAsia="Times New Roman" w:hAnsi="Calibri"/>
                <w:color w:val="000000"/>
              </w:rPr>
            </w:pPr>
            <w:r>
              <w:rPr>
                <w:rFonts w:ascii="Calibri" w:eastAsia="Times New Roman" w:hAnsi="Calibri"/>
                <w:color w:val="000000"/>
              </w:rPr>
              <w:t xml:space="preserve">L. </w:t>
            </w:r>
            <w:proofErr w:type="spellStart"/>
            <w:r>
              <w:rPr>
                <w:rFonts w:ascii="Calibri" w:eastAsia="Times New Roman" w:hAnsi="Calibri"/>
                <w:color w:val="000000"/>
              </w:rPr>
              <w:t>Assayah</w:t>
            </w:r>
            <w:proofErr w:type="spellEnd"/>
          </w:p>
          <w:p w:rsidR="002F7434" w:rsidRDefault="002F7434">
            <w:pPr>
              <w:jc w:val="left"/>
              <w:rPr>
                <w:rFonts w:ascii="Calibri" w:eastAsia="Times New Roman" w:hAnsi="Calibri"/>
                <w:color w:val="000000"/>
              </w:rPr>
            </w:pPr>
            <w:r>
              <w:rPr>
                <w:rFonts w:ascii="Calibri" w:eastAsia="Times New Roman" w:hAnsi="Calibri"/>
                <w:color w:val="000000"/>
              </w:rPr>
              <w:t>Q. Pham</w:t>
            </w:r>
          </w:p>
          <w:p w:rsidR="002F7434" w:rsidRDefault="002F7434">
            <w:pPr>
              <w:jc w:val="left"/>
              <w:rPr>
                <w:rFonts w:ascii="Calibri" w:eastAsia="Times New Roman" w:hAnsi="Calibri"/>
                <w:color w:val="000000"/>
              </w:rPr>
            </w:pPr>
            <w:r>
              <w:rPr>
                <w:rFonts w:ascii="Calibri" w:eastAsia="Times New Roman" w:hAnsi="Calibri"/>
                <w:color w:val="000000"/>
              </w:rPr>
              <w:t xml:space="preserve">V. </w:t>
            </w:r>
            <w:proofErr w:type="spellStart"/>
            <w:r>
              <w:rPr>
                <w:rFonts w:ascii="Calibri" w:eastAsia="Times New Roman" w:hAnsi="Calibri"/>
                <w:color w:val="000000"/>
              </w:rPr>
              <w:t>Dineva</w:t>
            </w:r>
            <w:proofErr w:type="spellEnd"/>
          </w:p>
          <w:p w:rsidR="002F7434" w:rsidRDefault="002F7434">
            <w:pPr>
              <w:jc w:val="left"/>
              <w:rPr>
                <w:rFonts w:ascii="Calibri" w:eastAsia="Times New Roman" w:hAnsi="Calibri"/>
                <w:color w:val="000000"/>
              </w:rPr>
            </w:pPr>
            <w:r>
              <w:rPr>
                <w:rFonts w:ascii="Calibri" w:eastAsia="Times New Roman" w:hAnsi="Calibri"/>
                <w:color w:val="000000"/>
              </w:rPr>
              <w:t>C. Leung</w:t>
            </w:r>
          </w:p>
          <w:p w:rsidR="004254F6" w:rsidRPr="002F7434" w:rsidRDefault="004254F6">
            <w:pPr>
              <w:jc w:val="left"/>
              <w:rPr>
                <w:rFonts w:ascii="Calibri" w:eastAsia="Times New Roman" w:hAnsi="Calibri"/>
                <w:color w:val="000000"/>
              </w:rPr>
            </w:pPr>
            <w:r>
              <w:rPr>
                <w:rFonts w:ascii="Calibri" w:eastAsia="Times New Roman" w:hAnsi="Calibri"/>
                <w:color w:val="000000"/>
              </w:rPr>
              <w:t xml:space="preserve">J. </w:t>
            </w:r>
            <w:proofErr w:type="spellStart"/>
            <w:r>
              <w:rPr>
                <w:rFonts w:ascii="Calibri" w:eastAsia="Times New Roman" w:hAnsi="Calibri"/>
                <w:color w:val="000000"/>
              </w:rPr>
              <w:t>Reimels</w:t>
            </w:r>
            <w:proofErr w:type="spellEnd"/>
          </w:p>
        </w:tc>
        <w:tc>
          <w:tcPr>
            <w:tcW w:w="939" w:type="dxa"/>
          </w:tcPr>
          <w:p w:rsidR="00350366" w:rsidRDefault="004814D2">
            <w:pPr>
              <w:jc w:val="left"/>
            </w:pPr>
            <w:r>
              <w:rPr>
                <w:rFonts w:ascii="Calibri" w:eastAsia="Times New Roman" w:hAnsi="Calibri"/>
                <w:color w:val="000000"/>
              </w:rPr>
              <w:t>1.0</w:t>
            </w:r>
          </w:p>
        </w:tc>
        <w:tc>
          <w:tcPr>
            <w:tcW w:w="3562" w:type="dxa"/>
          </w:tcPr>
          <w:p w:rsidR="00350366" w:rsidRDefault="004814D2">
            <w:pPr>
              <w:jc w:val="left"/>
            </w:pPr>
            <w:r>
              <w:rPr>
                <w:rFonts w:ascii="Calibri" w:eastAsia="Times New Roman" w:hAnsi="Calibri"/>
                <w:color w:val="000000"/>
              </w:rPr>
              <w:t>First Draft</w:t>
            </w:r>
          </w:p>
        </w:tc>
      </w:tr>
      <w:tr w:rsidR="007A5072" w:rsidTr="007A5072">
        <w:trPr>
          <w:trHeight w:val="300"/>
        </w:trPr>
        <w:tc>
          <w:tcPr>
            <w:tcW w:w="1155" w:type="dxa"/>
          </w:tcPr>
          <w:p w:rsidR="007A5072" w:rsidRDefault="00B412A4">
            <w:pPr>
              <w:jc w:val="left"/>
              <w:rPr>
                <w:rFonts w:ascii="Calibri" w:eastAsia="Times New Roman" w:hAnsi="Calibri"/>
                <w:color w:val="000000"/>
              </w:rPr>
            </w:pPr>
            <w:r>
              <w:rPr>
                <w:rFonts w:ascii="Calibri" w:eastAsia="Times New Roman" w:hAnsi="Calibri"/>
                <w:color w:val="000000"/>
              </w:rPr>
              <w:t>3/</w:t>
            </w:r>
            <w:r w:rsidR="007A5072">
              <w:rPr>
                <w:rFonts w:ascii="Calibri" w:eastAsia="Times New Roman" w:hAnsi="Calibri"/>
                <w:color w:val="000000"/>
              </w:rPr>
              <w:t>26/12</w:t>
            </w:r>
          </w:p>
        </w:tc>
        <w:tc>
          <w:tcPr>
            <w:tcW w:w="1158" w:type="dxa"/>
          </w:tcPr>
          <w:p w:rsidR="007A5072" w:rsidRDefault="007A5072">
            <w:pPr>
              <w:jc w:val="left"/>
              <w:rPr>
                <w:rFonts w:ascii="Calibri" w:eastAsia="Times New Roman" w:hAnsi="Calibri"/>
                <w:color w:val="000000"/>
              </w:rPr>
            </w:pPr>
            <w:proofErr w:type="spellStart"/>
            <w:r>
              <w:rPr>
                <w:rFonts w:ascii="Calibri" w:eastAsia="Times New Roman" w:hAnsi="Calibri"/>
                <w:color w:val="000000"/>
              </w:rPr>
              <w:t>V.Velev</w:t>
            </w:r>
            <w:proofErr w:type="spellEnd"/>
          </w:p>
          <w:p w:rsidR="009664C9" w:rsidRDefault="009664C9">
            <w:pPr>
              <w:jc w:val="left"/>
              <w:rPr>
                <w:rFonts w:ascii="Calibri" w:eastAsia="Times New Roman" w:hAnsi="Calibri"/>
                <w:color w:val="000000"/>
              </w:rPr>
            </w:pPr>
            <w:r>
              <w:rPr>
                <w:rFonts w:ascii="Calibri" w:eastAsia="Times New Roman" w:hAnsi="Calibri"/>
                <w:color w:val="000000"/>
              </w:rPr>
              <w:t>C. Leung</w:t>
            </w:r>
          </w:p>
        </w:tc>
        <w:tc>
          <w:tcPr>
            <w:tcW w:w="939" w:type="dxa"/>
          </w:tcPr>
          <w:p w:rsidR="007A5072" w:rsidRDefault="007A5072">
            <w:pPr>
              <w:jc w:val="left"/>
              <w:rPr>
                <w:rFonts w:ascii="Calibri" w:eastAsia="Times New Roman" w:hAnsi="Calibri"/>
                <w:color w:val="000000"/>
              </w:rPr>
            </w:pPr>
            <w:r>
              <w:rPr>
                <w:rFonts w:ascii="Calibri" w:eastAsia="Times New Roman" w:hAnsi="Calibri"/>
                <w:color w:val="000000"/>
              </w:rPr>
              <w:t>2.0</w:t>
            </w:r>
          </w:p>
        </w:tc>
        <w:tc>
          <w:tcPr>
            <w:tcW w:w="3562" w:type="dxa"/>
          </w:tcPr>
          <w:p w:rsidR="007A5072" w:rsidRDefault="009664C9">
            <w:pPr>
              <w:jc w:val="left"/>
              <w:rPr>
                <w:rFonts w:ascii="Calibri" w:eastAsia="Times New Roman" w:hAnsi="Calibri"/>
                <w:color w:val="000000"/>
              </w:rPr>
            </w:pPr>
            <w:r>
              <w:rPr>
                <w:rFonts w:ascii="Calibri" w:eastAsia="Times New Roman" w:hAnsi="Calibri"/>
                <w:color w:val="000000"/>
              </w:rPr>
              <w:t>Modified section 2.1</w:t>
            </w:r>
          </w:p>
          <w:p w:rsidR="009664C9" w:rsidRDefault="009664C9">
            <w:pPr>
              <w:jc w:val="left"/>
              <w:rPr>
                <w:rFonts w:ascii="Calibri" w:eastAsia="Times New Roman" w:hAnsi="Calibri"/>
                <w:color w:val="000000"/>
              </w:rPr>
            </w:pPr>
            <w:r>
              <w:rPr>
                <w:rFonts w:ascii="Calibri" w:eastAsia="Times New Roman" w:hAnsi="Calibri"/>
                <w:color w:val="000000"/>
              </w:rPr>
              <w:t>Modified use case diagram</w:t>
            </w:r>
          </w:p>
          <w:p w:rsidR="009664C9" w:rsidRDefault="009664C9">
            <w:pPr>
              <w:jc w:val="left"/>
              <w:rPr>
                <w:rFonts w:ascii="Calibri" w:eastAsia="Times New Roman" w:hAnsi="Calibri"/>
                <w:color w:val="000000"/>
              </w:rPr>
            </w:pPr>
            <w:r>
              <w:rPr>
                <w:rFonts w:ascii="Calibri" w:eastAsia="Times New Roman" w:hAnsi="Calibri"/>
                <w:color w:val="000000"/>
              </w:rPr>
              <w:t>Added Source Class Diagram</w:t>
            </w:r>
          </w:p>
          <w:p w:rsidR="009664C9" w:rsidRDefault="009664C9">
            <w:pPr>
              <w:jc w:val="left"/>
              <w:rPr>
                <w:rFonts w:ascii="Calibri" w:eastAsia="Times New Roman" w:hAnsi="Calibri"/>
                <w:color w:val="000000"/>
              </w:rPr>
            </w:pPr>
            <w:r>
              <w:rPr>
                <w:rFonts w:ascii="Calibri" w:eastAsia="Times New Roman" w:hAnsi="Calibri"/>
                <w:color w:val="000000"/>
              </w:rPr>
              <w:t>Added Object Class Diagram</w:t>
            </w:r>
          </w:p>
        </w:tc>
      </w:tr>
      <w:tr w:rsidR="00B412A4" w:rsidTr="007A5072">
        <w:trPr>
          <w:trHeight w:val="300"/>
        </w:trPr>
        <w:tc>
          <w:tcPr>
            <w:tcW w:w="1155" w:type="dxa"/>
          </w:tcPr>
          <w:p w:rsidR="00B412A4" w:rsidRDefault="00B412A4">
            <w:pPr>
              <w:jc w:val="left"/>
              <w:rPr>
                <w:rFonts w:ascii="Calibri" w:eastAsia="Times New Roman" w:hAnsi="Calibri"/>
                <w:color w:val="000000"/>
              </w:rPr>
            </w:pPr>
            <w:r>
              <w:rPr>
                <w:rFonts w:ascii="Calibri" w:eastAsia="Times New Roman" w:hAnsi="Calibri"/>
                <w:color w:val="000000"/>
              </w:rPr>
              <w:t>5/6/12</w:t>
            </w:r>
          </w:p>
        </w:tc>
        <w:tc>
          <w:tcPr>
            <w:tcW w:w="1158" w:type="dxa"/>
          </w:tcPr>
          <w:p w:rsidR="00B412A4" w:rsidRDefault="00B412A4">
            <w:pPr>
              <w:jc w:val="left"/>
              <w:rPr>
                <w:rFonts w:ascii="Calibri" w:eastAsia="Times New Roman" w:hAnsi="Calibri"/>
                <w:color w:val="000000"/>
              </w:rPr>
            </w:pPr>
            <w:proofErr w:type="spellStart"/>
            <w:r>
              <w:rPr>
                <w:rFonts w:ascii="Calibri" w:eastAsia="Times New Roman" w:hAnsi="Calibri"/>
                <w:color w:val="000000"/>
              </w:rPr>
              <w:t>V.Velev</w:t>
            </w:r>
            <w:proofErr w:type="spellEnd"/>
          </w:p>
        </w:tc>
        <w:tc>
          <w:tcPr>
            <w:tcW w:w="939" w:type="dxa"/>
          </w:tcPr>
          <w:p w:rsidR="00B412A4" w:rsidRDefault="00B412A4">
            <w:pPr>
              <w:jc w:val="left"/>
              <w:rPr>
                <w:rFonts w:ascii="Calibri" w:eastAsia="Times New Roman" w:hAnsi="Calibri"/>
                <w:color w:val="000000"/>
              </w:rPr>
            </w:pPr>
            <w:r>
              <w:rPr>
                <w:rFonts w:ascii="Calibri" w:eastAsia="Times New Roman" w:hAnsi="Calibri"/>
                <w:color w:val="000000"/>
              </w:rPr>
              <w:t>3.0</w:t>
            </w:r>
          </w:p>
        </w:tc>
        <w:tc>
          <w:tcPr>
            <w:tcW w:w="3562" w:type="dxa"/>
          </w:tcPr>
          <w:p w:rsidR="00B412A4" w:rsidRDefault="00B412A4">
            <w:pPr>
              <w:jc w:val="left"/>
              <w:rPr>
                <w:rFonts w:ascii="Calibri" w:eastAsia="Times New Roman" w:hAnsi="Calibri"/>
                <w:color w:val="000000"/>
              </w:rPr>
            </w:pPr>
            <w:r>
              <w:rPr>
                <w:rFonts w:ascii="Calibri" w:eastAsia="Times New Roman" w:hAnsi="Calibri"/>
                <w:color w:val="000000"/>
              </w:rPr>
              <w:t>Added section on Requirements Management</w:t>
            </w:r>
          </w:p>
        </w:tc>
      </w:tr>
    </w:tbl>
    <w:p w:rsidR="00350366" w:rsidRDefault="00350366"/>
    <w:p w:rsidR="00350366" w:rsidRDefault="00350366"/>
    <w:p w:rsidR="00350366" w:rsidRDefault="00350366"/>
    <w:p w:rsidR="00350366" w:rsidRDefault="00350366"/>
    <w:p w:rsidR="00350366" w:rsidRDefault="00350366"/>
    <w:p w:rsidR="00350366" w:rsidRDefault="00350366"/>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sdt>
      <w:sdtPr>
        <w:rPr>
          <w:rFonts w:ascii="Arial" w:eastAsia="Arial Unicode MS" w:hAnsi="Arial" w:cs="Calibri"/>
          <w:b w:val="0"/>
          <w:bCs w:val="0"/>
          <w:color w:val="00000A"/>
          <w:sz w:val="24"/>
          <w:szCs w:val="22"/>
          <w:lang w:eastAsia="en-US"/>
        </w:rPr>
        <w:id w:val="1242681598"/>
        <w:docPartObj>
          <w:docPartGallery w:val="Table of Contents"/>
          <w:docPartUnique/>
        </w:docPartObj>
      </w:sdtPr>
      <w:sdtEndPr>
        <w:rPr>
          <w:noProof/>
        </w:rPr>
      </w:sdtEndPr>
      <w:sdtContent>
        <w:p w:rsidR="00183814" w:rsidRDefault="00183814">
          <w:pPr>
            <w:pStyle w:val="TOCHeading"/>
          </w:pPr>
          <w:r>
            <w:t>Table of Contents</w:t>
          </w:r>
        </w:p>
        <w:p w:rsidR="000838EB" w:rsidRDefault="006141DE">
          <w:pPr>
            <w:pStyle w:val="TOC1"/>
            <w:tabs>
              <w:tab w:val="right" w:pos="9350"/>
            </w:tabs>
            <w:rPr>
              <w:rFonts w:asciiTheme="minorHAnsi" w:eastAsiaTheme="minorEastAsia" w:hAnsiTheme="minorHAnsi" w:cstheme="minorBidi"/>
              <w:noProof/>
              <w:color w:val="auto"/>
              <w:sz w:val="22"/>
            </w:rPr>
          </w:pPr>
          <w:r w:rsidRPr="006141DE">
            <w:fldChar w:fldCharType="begin"/>
          </w:r>
          <w:r w:rsidR="00183814">
            <w:instrText xml:space="preserve"> TOC \o "1-3" \h \z \u </w:instrText>
          </w:r>
          <w:r w:rsidRPr="006141DE">
            <w:fldChar w:fldCharType="separate"/>
          </w:r>
          <w:hyperlink w:anchor="_Toc324106103" w:history="1">
            <w:r w:rsidR="000838EB" w:rsidRPr="00F4493D">
              <w:rPr>
                <w:rStyle w:val="Hyperlink"/>
                <w:noProof/>
              </w:rPr>
              <w:t>1. Introduction</w:t>
            </w:r>
            <w:r w:rsidR="000838EB">
              <w:rPr>
                <w:noProof/>
                <w:webHidden/>
              </w:rPr>
              <w:tab/>
            </w:r>
            <w:r w:rsidR="000838EB">
              <w:rPr>
                <w:noProof/>
                <w:webHidden/>
              </w:rPr>
              <w:fldChar w:fldCharType="begin"/>
            </w:r>
            <w:r w:rsidR="000838EB">
              <w:rPr>
                <w:noProof/>
                <w:webHidden/>
              </w:rPr>
              <w:instrText xml:space="preserve"> PAGEREF _Toc324106103 \h </w:instrText>
            </w:r>
            <w:r w:rsidR="000838EB">
              <w:rPr>
                <w:noProof/>
                <w:webHidden/>
              </w:rPr>
            </w:r>
            <w:r w:rsidR="000838EB">
              <w:rPr>
                <w:noProof/>
                <w:webHidden/>
              </w:rPr>
              <w:fldChar w:fldCharType="separate"/>
            </w:r>
            <w:r w:rsidR="000838EB">
              <w:rPr>
                <w:noProof/>
                <w:webHidden/>
              </w:rPr>
              <w:t>3</w:t>
            </w:r>
            <w:r w:rsidR="000838EB">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04" w:history="1">
            <w:r w:rsidRPr="00F4493D">
              <w:rPr>
                <w:rStyle w:val="Hyperlink"/>
                <w:noProof/>
              </w:rPr>
              <w:t>1.1. Purpose</w:t>
            </w:r>
            <w:r>
              <w:rPr>
                <w:noProof/>
                <w:webHidden/>
              </w:rPr>
              <w:tab/>
            </w:r>
            <w:r>
              <w:rPr>
                <w:noProof/>
                <w:webHidden/>
              </w:rPr>
              <w:fldChar w:fldCharType="begin"/>
            </w:r>
            <w:r>
              <w:rPr>
                <w:noProof/>
                <w:webHidden/>
              </w:rPr>
              <w:instrText xml:space="preserve"> PAGEREF _Toc324106104 \h </w:instrText>
            </w:r>
            <w:r>
              <w:rPr>
                <w:noProof/>
                <w:webHidden/>
              </w:rPr>
            </w:r>
            <w:r>
              <w:rPr>
                <w:noProof/>
                <w:webHidden/>
              </w:rPr>
              <w:fldChar w:fldCharType="separate"/>
            </w:r>
            <w:r>
              <w:rPr>
                <w:noProof/>
                <w:webHidden/>
              </w:rPr>
              <w:t>3</w:t>
            </w:r>
            <w:r>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05" w:history="1">
            <w:r w:rsidRPr="00F4493D">
              <w:rPr>
                <w:rStyle w:val="Hyperlink"/>
                <w:noProof/>
              </w:rPr>
              <w:t>1.2. Scope</w:t>
            </w:r>
            <w:r>
              <w:rPr>
                <w:noProof/>
                <w:webHidden/>
              </w:rPr>
              <w:tab/>
            </w:r>
            <w:r>
              <w:rPr>
                <w:noProof/>
                <w:webHidden/>
              </w:rPr>
              <w:fldChar w:fldCharType="begin"/>
            </w:r>
            <w:r>
              <w:rPr>
                <w:noProof/>
                <w:webHidden/>
              </w:rPr>
              <w:instrText xml:space="preserve"> PAGEREF _Toc324106105 \h </w:instrText>
            </w:r>
            <w:r>
              <w:rPr>
                <w:noProof/>
                <w:webHidden/>
              </w:rPr>
            </w:r>
            <w:r>
              <w:rPr>
                <w:noProof/>
                <w:webHidden/>
              </w:rPr>
              <w:fldChar w:fldCharType="separate"/>
            </w:r>
            <w:r>
              <w:rPr>
                <w:noProof/>
                <w:webHidden/>
              </w:rPr>
              <w:t>3</w:t>
            </w:r>
            <w:r>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06" w:history="1">
            <w:r w:rsidRPr="00F4493D">
              <w:rPr>
                <w:rStyle w:val="Hyperlink"/>
                <w:noProof/>
              </w:rPr>
              <w:t>1.3. References</w:t>
            </w:r>
            <w:r>
              <w:rPr>
                <w:noProof/>
                <w:webHidden/>
              </w:rPr>
              <w:tab/>
            </w:r>
            <w:r>
              <w:rPr>
                <w:noProof/>
                <w:webHidden/>
              </w:rPr>
              <w:fldChar w:fldCharType="begin"/>
            </w:r>
            <w:r>
              <w:rPr>
                <w:noProof/>
                <w:webHidden/>
              </w:rPr>
              <w:instrText xml:space="preserve"> PAGEREF _Toc324106106 \h </w:instrText>
            </w:r>
            <w:r>
              <w:rPr>
                <w:noProof/>
                <w:webHidden/>
              </w:rPr>
            </w:r>
            <w:r>
              <w:rPr>
                <w:noProof/>
                <w:webHidden/>
              </w:rPr>
              <w:fldChar w:fldCharType="separate"/>
            </w:r>
            <w:r>
              <w:rPr>
                <w:noProof/>
                <w:webHidden/>
              </w:rPr>
              <w:t>3</w:t>
            </w:r>
            <w:r>
              <w:rPr>
                <w:noProof/>
                <w:webHidden/>
              </w:rPr>
              <w:fldChar w:fldCharType="end"/>
            </w:r>
          </w:hyperlink>
        </w:p>
        <w:p w:rsidR="000838EB" w:rsidRDefault="000838EB">
          <w:pPr>
            <w:pStyle w:val="TOC1"/>
            <w:tabs>
              <w:tab w:val="right" w:pos="9350"/>
            </w:tabs>
            <w:rPr>
              <w:rFonts w:asciiTheme="minorHAnsi" w:eastAsiaTheme="minorEastAsia" w:hAnsiTheme="minorHAnsi" w:cstheme="minorBidi"/>
              <w:noProof/>
              <w:color w:val="auto"/>
              <w:sz w:val="22"/>
            </w:rPr>
          </w:pPr>
          <w:hyperlink w:anchor="_Toc324106107" w:history="1">
            <w:r w:rsidRPr="00F4493D">
              <w:rPr>
                <w:rStyle w:val="Hyperlink"/>
                <w:noProof/>
              </w:rPr>
              <w:t>2. Overall Description</w:t>
            </w:r>
            <w:r>
              <w:rPr>
                <w:noProof/>
                <w:webHidden/>
              </w:rPr>
              <w:tab/>
            </w:r>
            <w:r>
              <w:rPr>
                <w:noProof/>
                <w:webHidden/>
              </w:rPr>
              <w:fldChar w:fldCharType="begin"/>
            </w:r>
            <w:r>
              <w:rPr>
                <w:noProof/>
                <w:webHidden/>
              </w:rPr>
              <w:instrText xml:space="preserve"> PAGEREF _Toc324106107 \h </w:instrText>
            </w:r>
            <w:r>
              <w:rPr>
                <w:noProof/>
                <w:webHidden/>
              </w:rPr>
            </w:r>
            <w:r>
              <w:rPr>
                <w:noProof/>
                <w:webHidden/>
              </w:rPr>
              <w:fldChar w:fldCharType="separate"/>
            </w:r>
            <w:r>
              <w:rPr>
                <w:noProof/>
                <w:webHidden/>
              </w:rPr>
              <w:t>3</w:t>
            </w:r>
            <w:r>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08" w:history="1">
            <w:r w:rsidRPr="00F4493D">
              <w:rPr>
                <w:rStyle w:val="Hyperlink"/>
                <w:noProof/>
              </w:rPr>
              <w:t>2.1. Product Perspective</w:t>
            </w:r>
            <w:r>
              <w:rPr>
                <w:noProof/>
                <w:webHidden/>
              </w:rPr>
              <w:tab/>
            </w:r>
            <w:r>
              <w:rPr>
                <w:noProof/>
                <w:webHidden/>
              </w:rPr>
              <w:fldChar w:fldCharType="begin"/>
            </w:r>
            <w:r>
              <w:rPr>
                <w:noProof/>
                <w:webHidden/>
              </w:rPr>
              <w:instrText xml:space="preserve"> PAGEREF _Toc324106108 \h </w:instrText>
            </w:r>
            <w:r>
              <w:rPr>
                <w:noProof/>
                <w:webHidden/>
              </w:rPr>
            </w:r>
            <w:r>
              <w:rPr>
                <w:noProof/>
                <w:webHidden/>
              </w:rPr>
              <w:fldChar w:fldCharType="separate"/>
            </w:r>
            <w:r>
              <w:rPr>
                <w:noProof/>
                <w:webHidden/>
              </w:rPr>
              <w:t>3</w:t>
            </w:r>
            <w:r>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09" w:history="1">
            <w:r w:rsidRPr="00F4493D">
              <w:rPr>
                <w:rStyle w:val="Hyperlink"/>
                <w:noProof/>
              </w:rPr>
              <w:t>2.2. Product Functions</w:t>
            </w:r>
            <w:r>
              <w:rPr>
                <w:noProof/>
                <w:webHidden/>
              </w:rPr>
              <w:tab/>
            </w:r>
            <w:r>
              <w:rPr>
                <w:noProof/>
                <w:webHidden/>
              </w:rPr>
              <w:fldChar w:fldCharType="begin"/>
            </w:r>
            <w:r>
              <w:rPr>
                <w:noProof/>
                <w:webHidden/>
              </w:rPr>
              <w:instrText xml:space="preserve"> PAGEREF _Toc324106109 \h </w:instrText>
            </w:r>
            <w:r>
              <w:rPr>
                <w:noProof/>
                <w:webHidden/>
              </w:rPr>
            </w:r>
            <w:r>
              <w:rPr>
                <w:noProof/>
                <w:webHidden/>
              </w:rPr>
              <w:fldChar w:fldCharType="separate"/>
            </w:r>
            <w:r>
              <w:rPr>
                <w:noProof/>
                <w:webHidden/>
              </w:rPr>
              <w:t>4</w:t>
            </w:r>
            <w:r>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10" w:history="1">
            <w:r w:rsidRPr="00F4493D">
              <w:rPr>
                <w:rStyle w:val="Hyperlink"/>
                <w:noProof/>
              </w:rPr>
              <w:t>2.3. Source Class Diagram</w:t>
            </w:r>
            <w:r>
              <w:rPr>
                <w:noProof/>
                <w:webHidden/>
              </w:rPr>
              <w:tab/>
            </w:r>
            <w:r>
              <w:rPr>
                <w:noProof/>
                <w:webHidden/>
              </w:rPr>
              <w:fldChar w:fldCharType="begin"/>
            </w:r>
            <w:r>
              <w:rPr>
                <w:noProof/>
                <w:webHidden/>
              </w:rPr>
              <w:instrText xml:space="preserve"> PAGEREF _Toc324106110 \h </w:instrText>
            </w:r>
            <w:r>
              <w:rPr>
                <w:noProof/>
                <w:webHidden/>
              </w:rPr>
            </w:r>
            <w:r>
              <w:rPr>
                <w:noProof/>
                <w:webHidden/>
              </w:rPr>
              <w:fldChar w:fldCharType="separate"/>
            </w:r>
            <w:r>
              <w:rPr>
                <w:noProof/>
                <w:webHidden/>
              </w:rPr>
              <w:t>7</w:t>
            </w:r>
            <w:r>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11" w:history="1">
            <w:r w:rsidRPr="00F4493D">
              <w:rPr>
                <w:rStyle w:val="Hyperlink"/>
                <w:noProof/>
              </w:rPr>
              <w:t>2.4. Source Class Diagram</w:t>
            </w:r>
            <w:r>
              <w:rPr>
                <w:noProof/>
                <w:webHidden/>
              </w:rPr>
              <w:tab/>
            </w:r>
            <w:r>
              <w:rPr>
                <w:noProof/>
                <w:webHidden/>
              </w:rPr>
              <w:fldChar w:fldCharType="begin"/>
            </w:r>
            <w:r>
              <w:rPr>
                <w:noProof/>
                <w:webHidden/>
              </w:rPr>
              <w:instrText xml:space="preserve"> PAGEREF _Toc324106111 \h </w:instrText>
            </w:r>
            <w:r>
              <w:rPr>
                <w:noProof/>
                <w:webHidden/>
              </w:rPr>
            </w:r>
            <w:r>
              <w:rPr>
                <w:noProof/>
                <w:webHidden/>
              </w:rPr>
              <w:fldChar w:fldCharType="separate"/>
            </w:r>
            <w:r>
              <w:rPr>
                <w:noProof/>
                <w:webHidden/>
              </w:rPr>
              <w:t>7</w:t>
            </w:r>
            <w:r>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12" w:history="1">
            <w:r w:rsidRPr="00F4493D">
              <w:rPr>
                <w:rStyle w:val="Hyperlink"/>
                <w:noProof/>
              </w:rPr>
              <w:t>2.5. User characteristics</w:t>
            </w:r>
            <w:r>
              <w:rPr>
                <w:noProof/>
                <w:webHidden/>
              </w:rPr>
              <w:tab/>
            </w:r>
            <w:r>
              <w:rPr>
                <w:noProof/>
                <w:webHidden/>
              </w:rPr>
              <w:fldChar w:fldCharType="begin"/>
            </w:r>
            <w:r>
              <w:rPr>
                <w:noProof/>
                <w:webHidden/>
              </w:rPr>
              <w:instrText xml:space="preserve"> PAGEREF _Toc324106112 \h </w:instrText>
            </w:r>
            <w:r>
              <w:rPr>
                <w:noProof/>
                <w:webHidden/>
              </w:rPr>
            </w:r>
            <w:r>
              <w:rPr>
                <w:noProof/>
                <w:webHidden/>
              </w:rPr>
              <w:fldChar w:fldCharType="separate"/>
            </w:r>
            <w:r>
              <w:rPr>
                <w:noProof/>
                <w:webHidden/>
              </w:rPr>
              <w:t>7</w:t>
            </w:r>
            <w:r>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13" w:history="1">
            <w:r w:rsidRPr="00F4493D">
              <w:rPr>
                <w:rStyle w:val="Hyperlink"/>
                <w:noProof/>
              </w:rPr>
              <w:t>2.6. Constraints</w:t>
            </w:r>
            <w:r>
              <w:rPr>
                <w:noProof/>
                <w:webHidden/>
              </w:rPr>
              <w:tab/>
            </w:r>
            <w:r>
              <w:rPr>
                <w:noProof/>
                <w:webHidden/>
              </w:rPr>
              <w:fldChar w:fldCharType="begin"/>
            </w:r>
            <w:r>
              <w:rPr>
                <w:noProof/>
                <w:webHidden/>
              </w:rPr>
              <w:instrText xml:space="preserve"> PAGEREF _Toc324106113 \h </w:instrText>
            </w:r>
            <w:r>
              <w:rPr>
                <w:noProof/>
                <w:webHidden/>
              </w:rPr>
            </w:r>
            <w:r>
              <w:rPr>
                <w:noProof/>
                <w:webHidden/>
              </w:rPr>
              <w:fldChar w:fldCharType="separate"/>
            </w:r>
            <w:r>
              <w:rPr>
                <w:noProof/>
                <w:webHidden/>
              </w:rPr>
              <w:t>7</w:t>
            </w:r>
            <w:r>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14" w:history="1">
            <w:r w:rsidRPr="00F4493D">
              <w:rPr>
                <w:rStyle w:val="Hyperlink"/>
                <w:noProof/>
              </w:rPr>
              <w:t>2.7. Assumptions and dependencies</w:t>
            </w:r>
            <w:r>
              <w:rPr>
                <w:noProof/>
                <w:webHidden/>
              </w:rPr>
              <w:tab/>
            </w:r>
            <w:r>
              <w:rPr>
                <w:noProof/>
                <w:webHidden/>
              </w:rPr>
              <w:fldChar w:fldCharType="begin"/>
            </w:r>
            <w:r>
              <w:rPr>
                <w:noProof/>
                <w:webHidden/>
              </w:rPr>
              <w:instrText xml:space="preserve"> PAGEREF _Toc324106114 \h </w:instrText>
            </w:r>
            <w:r>
              <w:rPr>
                <w:noProof/>
                <w:webHidden/>
              </w:rPr>
            </w:r>
            <w:r>
              <w:rPr>
                <w:noProof/>
                <w:webHidden/>
              </w:rPr>
              <w:fldChar w:fldCharType="separate"/>
            </w:r>
            <w:r>
              <w:rPr>
                <w:noProof/>
                <w:webHidden/>
              </w:rPr>
              <w:t>7</w:t>
            </w:r>
            <w:r>
              <w:rPr>
                <w:noProof/>
                <w:webHidden/>
              </w:rPr>
              <w:fldChar w:fldCharType="end"/>
            </w:r>
          </w:hyperlink>
        </w:p>
        <w:p w:rsidR="000838EB" w:rsidRDefault="000838EB">
          <w:pPr>
            <w:pStyle w:val="TOC1"/>
            <w:tabs>
              <w:tab w:val="right" w:pos="9350"/>
            </w:tabs>
            <w:rPr>
              <w:rFonts w:asciiTheme="minorHAnsi" w:eastAsiaTheme="minorEastAsia" w:hAnsiTheme="minorHAnsi" w:cstheme="minorBidi"/>
              <w:noProof/>
              <w:color w:val="auto"/>
              <w:sz w:val="22"/>
            </w:rPr>
          </w:pPr>
          <w:hyperlink w:anchor="_Toc324106115" w:history="1">
            <w:r w:rsidRPr="00F4493D">
              <w:rPr>
                <w:rStyle w:val="Hyperlink"/>
                <w:noProof/>
              </w:rPr>
              <w:t>3. Specific Requirements</w:t>
            </w:r>
            <w:r>
              <w:rPr>
                <w:noProof/>
                <w:webHidden/>
              </w:rPr>
              <w:tab/>
            </w:r>
            <w:r>
              <w:rPr>
                <w:noProof/>
                <w:webHidden/>
              </w:rPr>
              <w:fldChar w:fldCharType="begin"/>
            </w:r>
            <w:r>
              <w:rPr>
                <w:noProof/>
                <w:webHidden/>
              </w:rPr>
              <w:instrText xml:space="preserve"> PAGEREF _Toc324106115 \h </w:instrText>
            </w:r>
            <w:r>
              <w:rPr>
                <w:noProof/>
                <w:webHidden/>
              </w:rPr>
            </w:r>
            <w:r>
              <w:rPr>
                <w:noProof/>
                <w:webHidden/>
              </w:rPr>
              <w:fldChar w:fldCharType="separate"/>
            </w:r>
            <w:r>
              <w:rPr>
                <w:noProof/>
                <w:webHidden/>
              </w:rPr>
              <w:t>7</w:t>
            </w:r>
            <w:r>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16" w:history="1">
            <w:r w:rsidRPr="00F4493D">
              <w:rPr>
                <w:rStyle w:val="Hyperlink"/>
                <w:noProof/>
              </w:rPr>
              <w:t>3.1. Functional Requirements</w:t>
            </w:r>
            <w:r>
              <w:rPr>
                <w:noProof/>
                <w:webHidden/>
              </w:rPr>
              <w:tab/>
            </w:r>
            <w:r>
              <w:rPr>
                <w:noProof/>
                <w:webHidden/>
              </w:rPr>
              <w:fldChar w:fldCharType="begin"/>
            </w:r>
            <w:r>
              <w:rPr>
                <w:noProof/>
                <w:webHidden/>
              </w:rPr>
              <w:instrText xml:space="preserve"> PAGEREF _Toc324106116 \h </w:instrText>
            </w:r>
            <w:r>
              <w:rPr>
                <w:noProof/>
                <w:webHidden/>
              </w:rPr>
            </w:r>
            <w:r>
              <w:rPr>
                <w:noProof/>
                <w:webHidden/>
              </w:rPr>
              <w:fldChar w:fldCharType="separate"/>
            </w:r>
            <w:r>
              <w:rPr>
                <w:noProof/>
                <w:webHidden/>
              </w:rPr>
              <w:t>7</w:t>
            </w:r>
            <w:r>
              <w:rPr>
                <w:noProof/>
                <w:webHidden/>
              </w:rPr>
              <w:fldChar w:fldCharType="end"/>
            </w:r>
          </w:hyperlink>
        </w:p>
        <w:p w:rsidR="000838EB" w:rsidRDefault="000838EB">
          <w:pPr>
            <w:pStyle w:val="TOC2"/>
            <w:tabs>
              <w:tab w:val="right" w:pos="9350"/>
            </w:tabs>
            <w:rPr>
              <w:rFonts w:asciiTheme="minorHAnsi" w:eastAsiaTheme="minorEastAsia" w:hAnsiTheme="minorHAnsi" w:cstheme="minorBidi"/>
              <w:noProof/>
              <w:color w:val="auto"/>
              <w:sz w:val="22"/>
            </w:rPr>
          </w:pPr>
          <w:hyperlink w:anchor="_Toc324106117" w:history="1">
            <w:r w:rsidRPr="00F4493D">
              <w:rPr>
                <w:rStyle w:val="Hyperlink"/>
                <w:noProof/>
              </w:rPr>
              <w:t>3.2. Non-functional requirements</w:t>
            </w:r>
            <w:r>
              <w:rPr>
                <w:noProof/>
                <w:webHidden/>
              </w:rPr>
              <w:tab/>
            </w:r>
            <w:r>
              <w:rPr>
                <w:noProof/>
                <w:webHidden/>
              </w:rPr>
              <w:fldChar w:fldCharType="begin"/>
            </w:r>
            <w:r>
              <w:rPr>
                <w:noProof/>
                <w:webHidden/>
              </w:rPr>
              <w:instrText xml:space="preserve"> PAGEREF _Toc324106117 \h </w:instrText>
            </w:r>
            <w:r>
              <w:rPr>
                <w:noProof/>
                <w:webHidden/>
              </w:rPr>
            </w:r>
            <w:r>
              <w:rPr>
                <w:noProof/>
                <w:webHidden/>
              </w:rPr>
              <w:fldChar w:fldCharType="separate"/>
            </w:r>
            <w:r>
              <w:rPr>
                <w:noProof/>
                <w:webHidden/>
              </w:rPr>
              <w:t>15</w:t>
            </w:r>
            <w:r>
              <w:rPr>
                <w:noProof/>
                <w:webHidden/>
              </w:rPr>
              <w:fldChar w:fldCharType="end"/>
            </w:r>
          </w:hyperlink>
        </w:p>
        <w:p w:rsidR="000838EB" w:rsidRDefault="000838EB">
          <w:pPr>
            <w:pStyle w:val="TOC1"/>
            <w:tabs>
              <w:tab w:val="right" w:pos="9350"/>
            </w:tabs>
            <w:rPr>
              <w:rFonts w:asciiTheme="minorHAnsi" w:eastAsiaTheme="minorEastAsia" w:hAnsiTheme="minorHAnsi" w:cstheme="minorBidi"/>
              <w:noProof/>
              <w:color w:val="auto"/>
              <w:sz w:val="22"/>
            </w:rPr>
          </w:pPr>
          <w:hyperlink w:anchor="_Toc324106118" w:history="1">
            <w:r w:rsidRPr="00F4493D">
              <w:rPr>
                <w:rStyle w:val="Hyperlink"/>
                <w:noProof/>
              </w:rPr>
              <w:t>4. Requirements Management</w:t>
            </w:r>
            <w:r>
              <w:rPr>
                <w:noProof/>
                <w:webHidden/>
              </w:rPr>
              <w:tab/>
            </w:r>
            <w:r>
              <w:rPr>
                <w:noProof/>
                <w:webHidden/>
              </w:rPr>
              <w:fldChar w:fldCharType="begin"/>
            </w:r>
            <w:r>
              <w:rPr>
                <w:noProof/>
                <w:webHidden/>
              </w:rPr>
              <w:instrText xml:space="preserve"> PAGEREF _Toc324106118 \h </w:instrText>
            </w:r>
            <w:r>
              <w:rPr>
                <w:noProof/>
                <w:webHidden/>
              </w:rPr>
            </w:r>
            <w:r>
              <w:rPr>
                <w:noProof/>
                <w:webHidden/>
              </w:rPr>
              <w:fldChar w:fldCharType="separate"/>
            </w:r>
            <w:r>
              <w:rPr>
                <w:noProof/>
                <w:webHidden/>
              </w:rPr>
              <w:t>16</w:t>
            </w:r>
            <w:r>
              <w:rPr>
                <w:noProof/>
                <w:webHidden/>
              </w:rPr>
              <w:fldChar w:fldCharType="end"/>
            </w:r>
          </w:hyperlink>
        </w:p>
        <w:p w:rsidR="00183814" w:rsidRDefault="006141DE">
          <w:r>
            <w:rPr>
              <w:b/>
              <w:bCs/>
              <w:noProof/>
            </w:rPr>
            <w:fldChar w:fldCharType="end"/>
          </w:r>
        </w:p>
      </w:sdtContent>
    </w:sdt>
    <w:p w:rsidR="00183814" w:rsidRDefault="00183814">
      <w:pPr>
        <w:tabs>
          <w:tab w:val="clear" w:pos="720"/>
        </w:tabs>
        <w:suppressAutoHyphens w:val="0"/>
        <w:spacing w:after="200" w:line="276" w:lineRule="auto"/>
        <w:jc w:val="left"/>
      </w:pPr>
      <w:r>
        <w:br w:type="page"/>
      </w:r>
    </w:p>
    <w:p w:rsidR="00853B43" w:rsidRDefault="00853B43" w:rsidP="00853B43">
      <w:pPr>
        <w:pStyle w:val="Heading1"/>
        <w:numPr>
          <w:ilvl w:val="0"/>
          <w:numId w:val="23"/>
        </w:numPr>
        <w:tabs>
          <w:tab w:val="clear" w:pos="720"/>
        </w:tabs>
        <w:suppressAutoHyphens w:val="0"/>
        <w:spacing w:line="240" w:lineRule="auto"/>
        <w:contextualSpacing/>
      </w:pPr>
      <w:bookmarkStart w:id="1" w:name="_Toc324106103"/>
      <w:r>
        <w:lastRenderedPageBreak/>
        <w:t>Introduction</w:t>
      </w:r>
      <w:bookmarkEnd w:id="1"/>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bookmarkStart w:id="2" w:name="_Toc324106104"/>
      <w:r>
        <w:t>Purpose</w:t>
      </w:r>
      <w:bookmarkEnd w:id="2"/>
    </w:p>
    <w:p w:rsidR="00853B43" w:rsidRDefault="00853B43" w:rsidP="00853B43"/>
    <w:p w:rsidR="00853B43" w:rsidRDefault="00853B43" w:rsidP="00853B43">
      <w:r>
        <w:t xml:space="preserve">This document provides all of the requirements for the </w:t>
      </w:r>
      <w:proofErr w:type="spellStart"/>
      <w:r>
        <w:rPr>
          <w:i/>
        </w:rPr>
        <w:t>iBudget</w:t>
      </w:r>
      <w:proofErr w:type="spellEnd"/>
      <w:r>
        <w:rPr>
          <w:i/>
        </w:rPr>
        <w:t xml:space="preserve"> </w:t>
      </w:r>
      <w:r>
        <w:t>project.</w:t>
      </w:r>
    </w:p>
    <w:p w:rsidR="00853B43" w:rsidRPr="008357C7"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bookmarkStart w:id="3" w:name="_Toc324106105"/>
      <w:r>
        <w:t>Scope</w:t>
      </w:r>
      <w:bookmarkEnd w:id="3"/>
    </w:p>
    <w:p w:rsidR="00853B43" w:rsidRDefault="00853B43" w:rsidP="00853B43"/>
    <w:p w:rsidR="00853B43" w:rsidRDefault="00853B43" w:rsidP="00853B43">
      <w:r>
        <w:t xml:space="preserve">This document covers the design for release 1.0 of </w:t>
      </w:r>
      <w:proofErr w:type="spellStart"/>
      <w:r>
        <w:rPr>
          <w:i/>
        </w:rPr>
        <w:t>iBudget</w:t>
      </w:r>
      <w:proofErr w:type="spellEnd"/>
      <w:r>
        <w:t>.</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bookmarkStart w:id="4" w:name="_Toc324106106"/>
      <w:r>
        <w:t>References</w:t>
      </w:r>
      <w:bookmarkEnd w:id="4"/>
    </w:p>
    <w:p w:rsidR="00853B43" w:rsidRDefault="00853B43" w:rsidP="00853B43"/>
    <w:p w:rsidR="00853B43" w:rsidRDefault="00853B43" w:rsidP="00853B43">
      <w:r w:rsidRPr="00E8308B">
        <w:t>IEEE Recommended Practice for Software Requirements Specifications (IEEE Std 830-1998, Revision of IEEE Std 830-1993)</w:t>
      </w:r>
    </w:p>
    <w:p w:rsidR="00853B43" w:rsidRPr="00E8308B" w:rsidRDefault="00853B43" w:rsidP="00853B43">
      <w:pPr>
        <w:rPr>
          <w:rFonts w:cstheme="minorBidi"/>
        </w:rPr>
      </w:pPr>
    </w:p>
    <w:p w:rsidR="00853B43" w:rsidRDefault="00853B43" w:rsidP="00853B43">
      <w:pPr>
        <w:rPr>
          <w:rFonts w:cs="Arial"/>
          <w:szCs w:val="24"/>
        </w:rPr>
      </w:pPr>
    </w:p>
    <w:p w:rsidR="00853B43" w:rsidRDefault="00853B43" w:rsidP="00853B43">
      <w:pPr>
        <w:pStyle w:val="Heading1"/>
        <w:numPr>
          <w:ilvl w:val="0"/>
          <w:numId w:val="23"/>
        </w:numPr>
        <w:tabs>
          <w:tab w:val="clear" w:pos="720"/>
        </w:tabs>
        <w:suppressAutoHyphens w:val="0"/>
        <w:spacing w:line="240" w:lineRule="auto"/>
        <w:contextualSpacing/>
      </w:pPr>
      <w:bookmarkStart w:id="5" w:name="_Toc324106107"/>
      <w:r>
        <w:t>Overall Description</w:t>
      </w:r>
      <w:bookmarkEnd w:id="5"/>
    </w:p>
    <w:p w:rsidR="00853B43" w:rsidRDefault="00853B43" w:rsidP="00853B43"/>
    <w:p w:rsidR="00853B43" w:rsidRDefault="00853B43" w:rsidP="00853B43">
      <w:proofErr w:type="spellStart"/>
      <w:proofErr w:type="gramStart"/>
      <w:r>
        <w:rPr>
          <w:i/>
        </w:rPr>
        <w:t>iBudget</w:t>
      </w:r>
      <w:proofErr w:type="spellEnd"/>
      <w:proofErr w:type="gramEnd"/>
      <w:r>
        <w:t xml:space="preserve"> is to be an online application which collects, processes, and displays the user’s financial information in an effective manner.  </w:t>
      </w:r>
      <w:proofErr w:type="spellStart"/>
      <w:proofErr w:type="gramStart"/>
      <w:r>
        <w:rPr>
          <w:i/>
        </w:rPr>
        <w:t>iBudget</w:t>
      </w:r>
      <w:proofErr w:type="spellEnd"/>
      <w:proofErr w:type="gramEnd"/>
      <w:r>
        <w:t xml:space="preserve"> will require the user to upload data from a financial institution in the form of a CSV file.  This data will be processed by the back-end, and a report will be displayed to the user as he or she requests it.  For example, the user will be able to customize the report and view it in the form of a budget statement.  Furthermore, the user will be able to create custom categories and map any of the data to them.  This allows for further flexibility in customizing the report of the uploaded information.  In addition to these features, the application will allow the user to create and access an account.</w:t>
      </w:r>
    </w:p>
    <w:p w:rsidR="00853B43" w:rsidRPr="00F122B4" w:rsidRDefault="00853B43" w:rsidP="00853B43">
      <w:pPr>
        <w:rPr>
          <w:rFonts w:cstheme="minorBidi"/>
        </w:rPr>
      </w:pPr>
    </w:p>
    <w:p w:rsidR="00853B43" w:rsidRPr="003D5CFE" w:rsidRDefault="00853B43" w:rsidP="00853B43">
      <w:pPr>
        <w:pStyle w:val="Heading2"/>
        <w:numPr>
          <w:ilvl w:val="1"/>
          <w:numId w:val="23"/>
        </w:numPr>
        <w:tabs>
          <w:tab w:val="clear" w:pos="720"/>
        </w:tabs>
        <w:suppressAutoHyphens w:val="0"/>
        <w:spacing w:line="240" w:lineRule="auto"/>
      </w:pPr>
      <w:bookmarkStart w:id="6" w:name="_Toc324106108"/>
      <w:r>
        <w:t>Product Perspective</w:t>
      </w:r>
      <w:bookmarkEnd w:id="6"/>
    </w:p>
    <w:p w:rsidR="00853B43" w:rsidRDefault="00853B43" w:rsidP="00853B43">
      <w:pPr>
        <w:ind w:left="144"/>
        <w:rPr>
          <w:rFonts w:cs="Arial"/>
          <w:szCs w:val="24"/>
        </w:rPr>
      </w:pPr>
    </w:p>
    <w:p w:rsidR="00853B43" w:rsidRDefault="00853B43" w:rsidP="00853B43">
      <w:pPr>
        <w:rPr>
          <w:rFonts w:cs="Arial"/>
          <w:szCs w:val="24"/>
        </w:rPr>
      </w:pPr>
      <w:proofErr w:type="spellStart"/>
      <w:proofErr w:type="gramStart"/>
      <w:r>
        <w:rPr>
          <w:rFonts w:cs="Arial"/>
          <w:i/>
          <w:szCs w:val="24"/>
        </w:rPr>
        <w:t>iBudget</w:t>
      </w:r>
      <w:proofErr w:type="spellEnd"/>
      <w:proofErr w:type="gramEnd"/>
      <w:r>
        <w:rPr>
          <w:rFonts w:cs="Arial"/>
          <w:szCs w:val="24"/>
        </w:rPr>
        <w:t xml:space="preserve"> is intended to address the need for a budgeting and personal finance tool that does not require a secure connection to a financial institution or one’s login credentials to that institution.  It is targeting a market that is conscious of internet safety and aware of the risks associated with providing sensitive information to an online service.  </w:t>
      </w:r>
      <w:proofErr w:type="spellStart"/>
      <w:proofErr w:type="gramStart"/>
      <w:r>
        <w:rPr>
          <w:rFonts w:cs="Arial"/>
          <w:i/>
          <w:szCs w:val="24"/>
        </w:rPr>
        <w:t>iBudget’s</w:t>
      </w:r>
      <w:proofErr w:type="spellEnd"/>
      <w:proofErr w:type="gramEnd"/>
      <w:r>
        <w:rPr>
          <w:rFonts w:cs="Arial"/>
          <w:i/>
          <w:szCs w:val="24"/>
        </w:rPr>
        <w:t xml:space="preserve"> </w:t>
      </w:r>
      <w:r>
        <w:rPr>
          <w:rFonts w:cs="Arial"/>
          <w:szCs w:val="24"/>
        </w:rPr>
        <w:t>appeal is that it</w:t>
      </w:r>
      <w:r>
        <w:rPr>
          <w:rFonts w:cs="Arial"/>
          <w:i/>
          <w:szCs w:val="24"/>
        </w:rPr>
        <w:t xml:space="preserve"> </w:t>
      </w:r>
      <w:r>
        <w:rPr>
          <w:rFonts w:cs="Arial"/>
          <w:szCs w:val="24"/>
        </w:rPr>
        <w:t xml:space="preserve">will provide peace of mind to its clients without sacrificing any of the functionality offered by its competitors. </w:t>
      </w:r>
    </w:p>
    <w:p w:rsidR="0044784E" w:rsidRDefault="0044784E" w:rsidP="00853B43">
      <w:pPr>
        <w:rPr>
          <w:rFonts w:cs="Arial"/>
          <w:szCs w:val="24"/>
        </w:rPr>
      </w:pPr>
    </w:p>
    <w:p w:rsidR="0044784E" w:rsidRDefault="0044784E" w:rsidP="00853B43">
      <w:pPr>
        <w:rPr>
          <w:rFonts w:cs="Arial"/>
          <w:szCs w:val="24"/>
        </w:rPr>
      </w:pPr>
      <w:r>
        <w:rPr>
          <w:rFonts w:cs="Arial"/>
          <w:szCs w:val="24"/>
        </w:rPr>
        <w:t xml:space="preserve">An example of related work is </w:t>
      </w:r>
      <w:hyperlink r:id="rId8" w:history="1">
        <w:r w:rsidRPr="005010E8">
          <w:rPr>
            <w:rStyle w:val="Hyperlink"/>
            <w:rFonts w:cs="Arial"/>
            <w:szCs w:val="24"/>
          </w:rPr>
          <w:t>www.mint.com</w:t>
        </w:r>
      </w:hyperlink>
      <w:r>
        <w:rPr>
          <w:rFonts w:cs="Arial"/>
          <w:szCs w:val="24"/>
        </w:rPr>
        <w:t xml:space="preserve"> – a personal finance and budgeting tool.  Mint’s advantage is that it provides a complete and easy to use framework for easily managing and monitoring one’s finances.  Its user-friendliness is its main asset.  It also, however</w:t>
      </w:r>
      <w:r w:rsidR="003B6E47">
        <w:rPr>
          <w:rFonts w:cs="Arial"/>
          <w:szCs w:val="24"/>
        </w:rPr>
        <w:t>, requires its users to provide</w:t>
      </w:r>
      <w:r>
        <w:rPr>
          <w:rFonts w:cs="Arial"/>
          <w:szCs w:val="24"/>
        </w:rPr>
        <w:t xml:space="preserve"> information such as bank account </w:t>
      </w:r>
      <w:r w:rsidR="003B6E47">
        <w:rPr>
          <w:rFonts w:cs="Arial"/>
          <w:szCs w:val="24"/>
        </w:rPr>
        <w:t>credentials.   This discourages many from registering for the service.</w:t>
      </w:r>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bookmarkStart w:id="7" w:name="_Toc324106109"/>
      <w:r>
        <w:lastRenderedPageBreak/>
        <w:t>Product Functions</w:t>
      </w:r>
      <w:bookmarkEnd w:id="7"/>
    </w:p>
    <w:p w:rsidR="00853B43" w:rsidRDefault="00853B43" w:rsidP="00853B43"/>
    <w:p w:rsidR="00853B43" w:rsidRDefault="00853B43" w:rsidP="00853B43">
      <w:r>
        <w:t xml:space="preserve">The </w:t>
      </w:r>
      <w:proofErr w:type="spellStart"/>
      <w:r>
        <w:rPr>
          <w:i/>
        </w:rPr>
        <w:t>iBudget</w:t>
      </w:r>
      <w:proofErr w:type="spellEnd"/>
      <w:r>
        <w:t xml:space="preserve"> application has two active actors. The User and the Administrator access </w:t>
      </w:r>
      <w:proofErr w:type="spellStart"/>
      <w:r>
        <w:rPr>
          <w:i/>
        </w:rPr>
        <w:t>iBudget</w:t>
      </w:r>
      <w:proofErr w:type="spellEnd"/>
      <w:r>
        <w:rPr>
          <w:i/>
        </w:rPr>
        <w:t xml:space="preserve"> </w:t>
      </w:r>
      <w:r>
        <w:t>through the Internet.  A Use Case diagram of the application is shown in Figure 1.</w:t>
      </w:r>
    </w:p>
    <w:p w:rsidR="00853B43" w:rsidRPr="00AC4C8D" w:rsidRDefault="00853B43" w:rsidP="00853B43"/>
    <w:p w:rsidR="00853B43" w:rsidRDefault="003B6E47" w:rsidP="00853B43">
      <w:r>
        <w:rPr>
          <w:noProof/>
        </w:rPr>
        <w:drawing>
          <wp:inline distT="0" distB="0" distL="0" distR="0">
            <wp:extent cx="5943600" cy="4457700"/>
            <wp:effectExtent l="19050" t="0" r="0" b="0"/>
            <wp:docPr id="5" name="Picture 4" descr="UseCa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gif"/>
                    <pic:cNvPicPr/>
                  </pic:nvPicPr>
                  <pic:blipFill>
                    <a:blip r:embed="rId9" cstate="print"/>
                    <a:stretch>
                      <a:fillRect/>
                    </a:stretch>
                  </pic:blipFill>
                  <pic:spPr>
                    <a:xfrm>
                      <a:off x="0" y="0"/>
                      <a:ext cx="5943600" cy="4457700"/>
                    </a:xfrm>
                    <a:prstGeom prst="rect">
                      <a:avLst/>
                    </a:prstGeom>
                  </pic:spPr>
                </pic:pic>
              </a:graphicData>
            </a:graphic>
          </wp:inline>
        </w:drawing>
      </w:r>
    </w:p>
    <w:p w:rsidR="00853B43" w:rsidRPr="00EB2865" w:rsidRDefault="00853B43" w:rsidP="00853B43">
      <w:pPr>
        <w:rPr>
          <w:u w:val="single"/>
        </w:rPr>
      </w:pPr>
      <w:r>
        <w:rPr>
          <w:u w:val="single"/>
        </w:rPr>
        <w:t xml:space="preserve">Figure 1: </w:t>
      </w:r>
      <w:proofErr w:type="spellStart"/>
      <w:r>
        <w:rPr>
          <w:u w:val="single"/>
        </w:rPr>
        <w:t>iBudget</w:t>
      </w:r>
      <w:proofErr w:type="spellEnd"/>
      <w:r>
        <w:rPr>
          <w:u w:val="single"/>
        </w:rPr>
        <w:t xml:space="preserve"> Use Case Diagram</w:t>
      </w:r>
    </w:p>
    <w:p w:rsidR="00853B43" w:rsidRDefault="00853B43" w:rsidP="00853B43">
      <w:pPr>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sidRPr="008F3AB6">
        <w:rPr>
          <w:rFonts w:cs="Arial"/>
          <w:b/>
          <w:sz w:val="32"/>
          <w:szCs w:val="32"/>
        </w:rPr>
        <w:t>“Create Account” User Case</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5C2ECD" w:rsidRDefault="00853B43" w:rsidP="00853B43">
      <w:pPr>
        <w:pStyle w:val="ListParagraph"/>
        <w:rPr>
          <w:rFonts w:cs="Arial"/>
          <w:szCs w:val="24"/>
        </w:rPr>
      </w:pPr>
      <w:r>
        <w:rPr>
          <w:rFonts w:cs="Arial"/>
          <w:szCs w:val="24"/>
        </w:rPr>
        <w:t xml:space="preserve">The User selects to </w:t>
      </w:r>
      <w:r>
        <w:rPr>
          <w:rFonts w:cs="Arial"/>
          <w:i/>
          <w:szCs w:val="24"/>
        </w:rPr>
        <w:t>Create Account</w:t>
      </w:r>
      <w:r>
        <w:rPr>
          <w:rFonts w:cs="Arial"/>
          <w:szCs w:val="24"/>
        </w:rPr>
        <w:t>, and the system presents a form with information to be filled out by the User.</w:t>
      </w:r>
    </w:p>
    <w:p w:rsidR="00853B43" w:rsidRPr="009B5467" w:rsidRDefault="00853B43" w:rsidP="00853B43">
      <w:pPr>
        <w:pStyle w:val="ListParagraph"/>
        <w:tabs>
          <w:tab w:val="clear" w:pos="720"/>
        </w:tabs>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“Edit Account” Use Case</w:t>
      </w:r>
    </w:p>
    <w:p w:rsidR="00853B43" w:rsidRDefault="00853B43" w:rsidP="00853B43">
      <w:pPr>
        <w:ind w:left="450"/>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modify account information and the system displays the modifiable information with an option to resubmit the new information. The Admin also has permission to edit one’s account.</w:t>
      </w:r>
    </w:p>
    <w:p w:rsidR="00853B43" w:rsidRPr="009B5467" w:rsidRDefault="00853B43" w:rsidP="00853B43">
      <w:pPr>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Account”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delete his or her account and system removes the information from the database. The Admin also delete a User’s account.</w:t>
      </w:r>
    </w:p>
    <w:p w:rsidR="00853B43" w:rsidRDefault="00853B43" w:rsidP="00853B43">
      <w:pPr>
        <w:pStyle w:val="ListParagraph"/>
        <w:tabs>
          <w:tab w:val="clear" w:pos="720"/>
        </w:tabs>
        <w:ind w:left="450"/>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“Sign on/off”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 xml:space="preserve">The User enters his login information to </w:t>
      </w:r>
      <w:r>
        <w:rPr>
          <w:rFonts w:cs="Arial"/>
          <w:i/>
          <w:szCs w:val="24"/>
        </w:rPr>
        <w:t>Sign On</w:t>
      </w:r>
      <w:r>
        <w:rPr>
          <w:rFonts w:cs="Arial"/>
          <w:szCs w:val="24"/>
        </w:rPr>
        <w:t xml:space="preserve">, and the system presents the User’s homepage. The User selects to </w:t>
      </w:r>
      <w:r>
        <w:rPr>
          <w:rFonts w:cs="Arial"/>
          <w:i/>
          <w:szCs w:val="24"/>
        </w:rPr>
        <w:t>Sign Off</w:t>
      </w:r>
      <w:r>
        <w:rPr>
          <w:rFonts w:cs="Arial"/>
          <w:szCs w:val="24"/>
        </w:rPr>
        <w:t xml:space="preserve"> and the system presents the homepage of the website.</w:t>
      </w:r>
    </w:p>
    <w:p w:rsidR="00853B43" w:rsidRDefault="00853B43" w:rsidP="00853B43">
      <w:pPr>
        <w:pStyle w:val="ListParagraph"/>
        <w:tabs>
          <w:tab w:val="clear" w:pos="720"/>
        </w:tabs>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“Upload CSV File”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Default="00853B43" w:rsidP="00853B43">
      <w:pPr>
        <w:pStyle w:val="ListParagraph"/>
        <w:rPr>
          <w:rFonts w:cs="Arial"/>
          <w:szCs w:val="24"/>
        </w:rPr>
      </w:pPr>
      <w:r>
        <w:rPr>
          <w:rFonts w:cs="Arial"/>
          <w:szCs w:val="24"/>
        </w:rPr>
        <w:t>The User uploads a CSV file that gets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b/>
          <w:szCs w:val="24"/>
        </w:rPr>
      </w:pPr>
      <w:r>
        <w:rPr>
          <w:rFonts w:cs="Arial"/>
          <w:b/>
          <w:szCs w:val="24"/>
        </w:rPr>
        <w:t>Brief Description:</w:t>
      </w:r>
    </w:p>
    <w:p w:rsidR="00853B43" w:rsidRDefault="00853B43" w:rsidP="00853B43">
      <w:pPr>
        <w:rPr>
          <w:rFonts w:cs="Arial"/>
          <w:szCs w:val="24"/>
        </w:rPr>
      </w:pPr>
      <w:r>
        <w:rPr>
          <w:rFonts w:cs="Arial"/>
          <w:szCs w:val="24"/>
        </w:rPr>
        <w:tab/>
        <w:t xml:space="preserve">The User has the option to create a budget based on the CSV file that has been </w:t>
      </w:r>
      <w:r>
        <w:rPr>
          <w:rFonts w:cs="Arial"/>
          <w:szCs w:val="24"/>
        </w:rPr>
        <w:tab/>
      </w:r>
    </w:p>
    <w:p w:rsidR="00853B43" w:rsidRPr="00D24557" w:rsidRDefault="00853B43" w:rsidP="00853B43">
      <w:pPr>
        <w:rPr>
          <w:rFonts w:cs="Arial"/>
          <w:szCs w:val="24"/>
        </w:rPr>
      </w:pPr>
      <w:r>
        <w:rPr>
          <w:rFonts w:cs="Arial"/>
          <w:szCs w:val="24"/>
        </w:rPr>
        <w:tab/>
      </w:r>
      <w:proofErr w:type="gramStart"/>
      <w:r>
        <w:rPr>
          <w:rFonts w:cs="Arial"/>
          <w:szCs w:val="24"/>
        </w:rPr>
        <w:t>uploaded</w:t>
      </w:r>
      <w:proofErr w:type="gramEnd"/>
      <w:r>
        <w:rPr>
          <w:rFonts w:cs="Arial"/>
          <w:szCs w:val="24"/>
        </w:rPr>
        <w:t>.  The system will process the data and output the desired budget.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D24557" w:rsidRDefault="00853B43" w:rsidP="00853B43">
      <w:pPr>
        <w:pStyle w:val="ListParagraph"/>
        <w:rPr>
          <w:rFonts w:cs="Arial"/>
          <w:szCs w:val="24"/>
        </w:rPr>
      </w:pPr>
      <w:r>
        <w:rPr>
          <w:rFonts w:cs="Arial"/>
          <w:szCs w:val="24"/>
        </w:rPr>
        <w:t xml:space="preserve">The User and Admin select </w:t>
      </w:r>
      <w:r>
        <w:rPr>
          <w:rFonts w:cs="Arial"/>
          <w:i/>
          <w:szCs w:val="24"/>
        </w:rPr>
        <w:t>Delete Budget</w:t>
      </w:r>
      <w:r>
        <w:rPr>
          <w:rFonts w:cs="Arial"/>
          <w:szCs w:val="24"/>
        </w:rPr>
        <w:t xml:space="preserve">, and the system removes the user specified budget configuration. </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lastRenderedPageBreak/>
        <w:t>“Add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5F7E1A" w:rsidRDefault="00853B43" w:rsidP="00853B43">
      <w:pPr>
        <w:pStyle w:val="ListParagraph"/>
        <w:rPr>
          <w:rFonts w:cs="Arial"/>
          <w:szCs w:val="24"/>
        </w:rPr>
      </w:pPr>
      <w:r>
        <w:rPr>
          <w:rFonts w:cs="Arial"/>
          <w:szCs w:val="24"/>
        </w:rPr>
        <w:t>The User has the option to add a single transaction that will be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Delete Transaction</w:t>
      </w:r>
      <w:r>
        <w:rPr>
          <w:rFonts w:cs="Arial"/>
          <w:szCs w:val="24"/>
        </w:rPr>
        <w:t xml:space="preserve">, and the system removes </w:t>
      </w:r>
      <w:r w:rsidR="002261D8">
        <w:rPr>
          <w:rFonts w:cs="Arial"/>
          <w:szCs w:val="24"/>
        </w:rPr>
        <w:t>existing transactions</w:t>
      </w:r>
      <w:r>
        <w:rPr>
          <w:rFonts w:cs="Arial"/>
          <w:szCs w:val="24"/>
        </w:rPr>
        <w:t xml:space="preserve"> from the User’s account.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Pr="007977FB"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The User creates a customized report from the existing data in his account, and the system processes the data to create the requested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“View Customized Report”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selects </w:t>
      </w:r>
      <w:r>
        <w:rPr>
          <w:rFonts w:cs="Arial"/>
          <w:i/>
          <w:szCs w:val="24"/>
        </w:rPr>
        <w:t>View Report</w:t>
      </w:r>
      <w:r>
        <w:rPr>
          <w:rFonts w:cs="Arial"/>
          <w:szCs w:val="24"/>
        </w:rPr>
        <w:t>, and the system displays the selected report.</w:t>
      </w:r>
    </w:p>
    <w:p w:rsidR="00853B43" w:rsidRDefault="00853B43" w:rsidP="00853B43">
      <w:pPr>
        <w:pStyle w:val="ListParagraph"/>
        <w:rPr>
          <w:rFonts w:cs="Arial"/>
          <w:szCs w:val="24"/>
        </w:rPr>
      </w:pPr>
    </w:p>
    <w:p w:rsidR="00853B43" w:rsidRDefault="00853B43" w:rsidP="00853B43">
      <w:pPr>
        <w:pStyle w:val="ListParagraph"/>
        <w:rPr>
          <w:rFonts w:cs="Arial"/>
          <w:szCs w:val="24"/>
        </w:rPr>
      </w:pPr>
    </w:p>
    <w:p w:rsidR="00853B43" w:rsidRDefault="00853B43" w:rsidP="00853B43">
      <w:pPr>
        <w:pStyle w:val="ListParagraph"/>
        <w:tabs>
          <w:tab w:val="clear" w:pos="720"/>
        </w:tabs>
        <w:ind w:left="288"/>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 xml:space="preserve">Delete Report, </w:t>
      </w:r>
      <w:r>
        <w:rPr>
          <w:rFonts w:cs="Arial"/>
          <w:szCs w:val="24"/>
        </w:rPr>
        <w:t>and the system removes the selected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“Contact Technical Support”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B0263" w:rsidRDefault="00853B43" w:rsidP="00853B43">
      <w:pPr>
        <w:pStyle w:val="ListParagraph"/>
        <w:rPr>
          <w:rFonts w:cs="Arial"/>
          <w:szCs w:val="24"/>
        </w:rPr>
      </w:pPr>
      <w:r>
        <w:rPr>
          <w:rFonts w:cs="Arial"/>
          <w:szCs w:val="24"/>
        </w:rPr>
        <w:t xml:space="preserve">The User can contact the technical support team of </w:t>
      </w:r>
      <w:proofErr w:type="spellStart"/>
      <w:r>
        <w:rPr>
          <w:rFonts w:cs="Arial"/>
          <w:i/>
          <w:szCs w:val="24"/>
        </w:rPr>
        <w:t>iBudget</w:t>
      </w:r>
      <w:proofErr w:type="spellEnd"/>
      <w:r>
        <w:rPr>
          <w:rFonts w:cs="Arial"/>
          <w:szCs w:val="24"/>
        </w:rPr>
        <w:t xml:space="preserve">, and the system will process the request and forward the message.  </w:t>
      </w:r>
    </w:p>
    <w:p w:rsidR="00490465" w:rsidRDefault="00490465" w:rsidP="00490465">
      <w:pPr>
        <w:rPr>
          <w:rFonts w:cs="Arial"/>
          <w:b/>
          <w:sz w:val="32"/>
          <w:szCs w:val="32"/>
        </w:rPr>
      </w:pPr>
    </w:p>
    <w:p w:rsidR="00490465" w:rsidRDefault="00490465" w:rsidP="00490465">
      <w:pPr>
        <w:pStyle w:val="Heading2"/>
        <w:numPr>
          <w:ilvl w:val="1"/>
          <w:numId w:val="23"/>
        </w:numPr>
        <w:tabs>
          <w:tab w:val="clear" w:pos="720"/>
        </w:tabs>
        <w:suppressAutoHyphens w:val="0"/>
        <w:spacing w:line="240" w:lineRule="auto"/>
      </w:pPr>
      <w:bookmarkStart w:id="8" w:name="_Toc324106110"/>
      <w:r>
        <w:t>Source Class Diagram</w:t>
      </w:r>
      <w:bookmarkEnd w:id="8"/>
    </w:p>
    <w:p w:rsidR="00490465" w:rsidRDefault="00490465" w:rsidP="00490465">
      <w:pPr>
        <w:pStyle w:val="Textbody"/>
      </w:pPr>
    </w:p>
    <w:p w:rsidR="00490465" w:rsidRDefault="00490465" w:rsidP="00490465">
      <w:pPr>
        <w:pStyle w:val="Textbody"/>
      </w:pPr>
      <w:r>
        <w:t>Refer to Appendix.</w:t>
      </w:r>
    </w:p>
    <w:p w:rsidR="00490465" w:rsidRDefault="00490465" w:rsidP="00490465">
      <w:pPr>
        <w:pStyle w:val="Textbody"/>
      </w:pPr>
    </w:p>
    <w:p w:rsidR="00490465" w:rsidRDefault="00490465" w:rsidP="00490465">
      <w:pPr>
        <w:pStyle w:val="Heading2"/>
        <w:numPr>
          <w:ilvl w:val="1"/>
          <w:numId w:val="23"/>
        </w:numPr>
        <w:tabs>
          <w:tab w:val="clear" w:pos="720"/>
        </w:tabs>
        <w:suppressAutoHyphens w:val="0"/>
        <w:spacing w:line="240" w:lineRule="auto"/>
      </w:pPr>
      <w:bookmarkStart w:id="9" w:name="_Toc324106111"/>
      <w:r>
        <w:t>Source Class Diagram</w:t>
      </w:r>
      <w:bookmarkEnd w:id="9"/>
    </w:p>
    <w:p w:rsidR="00490465" w:rsidRDefault="00490465" w:rsidP="00490465">
      <w:pPr>
        <w:pStyle w:val="Textbody"/>
      </w:pPr>
    </w:p>
    <w:p w:rsidR="00490465" w:rsidRPr="00490465" w:rsidRDefault="00490465" w:rsidP="00490465">
      <w:pPr>
        <w:pStyle w:val="Textbody"/>
      </w:pPr>
      <w:r>
        <w:t>Refer to Appendix.</w:t>
      </w:r>
    </w:p>
    <w:p w:rsidR="00490465" w:rsidRPr="00490465" w:rsidRDefault="00490465" w:rsidP="00490465">
      <w:pPr>
        <w:rPr>
          <w:rFonts w:cs="Arial"/>
          <w:b/>
          <w:sz w:val="32"/>
          <w:szCs w:val="32"/>
        </w:rPr>
      </w:pPr>
    </w:p>
    <w:p w:rsidR="00853B43" w:rsidRDefault="00853B43" w:rsidP="00490465">
      <w:pPr>
        <w:pStyle w:val="Heading2"/>
        <w:numPr>
          <w:ilvl w:val="1"/>
          <w:numId w:val="23"/>
        </w:numPr>
        <w:tabs>
          <w:tab w:val="clear" w:pos="720"/>
        </w:tabs>
        <w:suppressAutoHyphens w:val="0"/>
        <w:spacing w:line="240" w:lineRule="auto"/>
      </w:pPr>
      <w:bookmarkStart w:id="10" w:name="_Toc324106112"/>
      <w:r>
        <w:t>User characteristics</w:t>
      </w:r>
      <w:bookmarkEnd w:id="10"/>
    </w:p>
    <w:p w:rsidR="00853B43" w:rsidRDefault="00853B43" w:rsidP="00853B43"/>
    <w:p w:rsidR="00853B43" w:rsidRPr="00C05B91" w:rsidRDefault="00853B43" w:rsidP="00853B43">
      <w:proofErr w:type="spellStart"/>
      <w:proofErr w:type="gramStart"/>
      <w:r>
        <w:rPr>
          <w:i/>
        </w:rPr>
        <w:t>iBudget’s</w:t>
      </w:r>
      <w:proofErr w:type="spellEnd"/>
      <w:proofErr w:type="gramEnd"/>
      <w:r>
        <w:rPr>
          <w:i/>
        </w:rPr>
        <w:t xml:space="preserve"> </w:t>
      </w:r>
      <w:r>
        <w:t xml:space="preserve">target demographic is working adults </w:t>
      </w:r>
      <w:r>
        <w:rPr>
          <w:rFonts w:cs="Arial"/>
          <w:szCs w:val="24"/>
        </w:rPr>
        <w:t xml:space="preserve">conscious of internet safety and aware of the risks associated with providing sensitive information to an online service.  </w:t>
      </w:r>
    </w:p>
    <w:p w:rsidR="00853B43" w:rsidRDefault="00853B43" w:rsidP="00853B43"/>
    <w:p w:rsidR="00853B43" w:rsidRDefault="00853B43" w:rsidP="00490465">
      <w:pPr>
        <w:pStyle w:val="Heading2"/>
        <w:numPr>
          <w:ilvl w:val="1"/>
          <w:numId w:val="23"/>
        </w:numPr>
        <w:tabs>
          <w:tab w:val="clear" w:pos="720"/>
        </w:tabs>
        <w:suppressAutoHyphens w:val="0"/>
        <w:spacing w:line="240" w:lineRule="auto"/>
      </w:pPr>
      <w:bookmarkStart w:id="11" w:name="_Toc324106113"/>
      <w:r>
        <w:t>Constraints</w:t>
      </w:r>
      <w:bookmarkEnd w:id="11"/>
    </w:p>
    <w:p w:rsidR="00853B43" w:rsidRDefault="00853B43" w:rsidP="00853B43"/>
    <w:p w:rsidR="00853B43" w:rsidRPr="0083292E" w:rsidRDefault="00853B43" w:rsidP="00853B43">
      <w:proofErr w:type="gramStart"/>
      <w:r>
        <w:t>None.</w:t>
      </w:r>
      <w:proofErr w:type="gramEnd"/>
    </w:p>
    <w:p w:rsidR="00853B43" w:rsidRDefault="00853B43" w:rsidP="00853B43"/>
    <w:p w:rsidR="00853B43" w:rsidRDefault="00853B43" w:rsidP="00490465">
      <w:pPr>
        <w:pStyle w:val="Heading2"/>
        <w:numPr>
          <w:ilvl w:val="1"/>
          <w:numId w:val="23"/>
        </w:numPr>
        <w:tabs>
          <w:tab w:val="clear" w:pos="720"/>
        </w:tabs>
        <w:suppressAutoHyphens w:val="0"/>
        <w:spacing w:line="240" w:lineRule="auto"/>
      </w:pPr>
      <w:bookmarkStart w:id="12" w:name="_Toc324106114"/>
      <w:r>
        <w:t>Assumptions and dependencies</w:t>
      </w:r>
      <w:bookmarkEnd w:id="12"/>
    </w:p>
    <w:p w:rsidR="00853B43" w:rsidRDefault="00853B43" w:rsidP="00853B43"/>
    <w:p w:rsidR="00350366" w:rsidRDefault="00853B43">
      <w:r>
        <w:t>The team is assuming that the user will be using the latest version of one of the four major desktop browsers: Internet Explorer, Mozilla Firefox, Google Chrome, and Safari.</w:t>
      </w:r>
    </w:p>
    <w:p w:rsidR="00350366" w:rsidRDefault="00350366"/>
    <w:p w:rsidR="00350366" w:rsidRDefault="00350366"/>
    <w:p w:rsidR="00350366" w:rsidRDefault="004814D2" w:rsidP="00490465">
      <w:pPr>
        <w:pStyle w:val="Heading1"/>
        <w:numPr>
          <w:ilvl w:val="0"/>
          <w:numId w:val="23"/>
        </w:numPr>
      </w:pPr>
      <w:bookmarkStart w:id="13" w:name="_Toc324106115"/>
      <w:r>
        <w:t>Specific Requirements</w:t>
      </w:r>
      <w:bookmarkEnd w:id="13"/>
    </w:p>
    <w:p w:rsidR="00350366" w:rsidRDefault="00350366">
      <w:pPr>
        <w:ind w:left="144"/>
      </w:pPr>
    </w:p>
    <w:p w:rsidR="00350366" w:rsidRDefault="004814D2" w:rsidP="00490465">
      <w:pPr>
        <w:pStyle w:val="Heading2"/>
        <w:numPr>
          <w:ilvl w:val="1"/>
          <w:numId w:val="23"/>
        </w:numPr>
        <w:tabs>
          <w:tab w:val="clear" w:pos="720"/>
        </w:tabs>
        <w:suppressAutoHyphens w:val="0"/>
        <w:spacing w:line="240" w:lineRule="auto"/>
      </w:pPr>
      <w:bookmarkStart w:id="14" w:name="_Toc324106116"/>
      <w:r w:rsidRPr="0032155B">
        <w:t>Functional Requirements</w:t>
      </w:r>
      <w:bookmarkEnd w:id="14"/>
    </w:p>
    <w:p w:rsidR="00350366" w:rsidRDefault="00350366"/>
    <w:p w:rsidR="00350366" w:rsidRDefault="004814D2">
      <w:r>
        <w:rPr>
          <w:rFonts w:cs="Arial"/>
          <w:b/>
          <w:szCs w:val="24"/>
        </w:rPr>
        <w:t>3.1.1 Create an account</w:t>
      </w:r>
    </w:p>
    <w:p w:rsidR="00350366" w:rsidRDefault="00350366"/>
    <w:p w:rsidR="00350366" w:rsidRDefault="004814D2">
      <w:r>
        <w:t>The user has to first sign up to get an account and be able to log in the next time he will access the website.</w:t>
      </w:r>
    </w:p>
    <w:p w:rsidR="00350366" w:rsidRDefault="00350366"/>
    <w:p w:rsidR="00350366" w:rsidRDefault="004814D2">
      <w:r>
        <w:rPr>
          <w:u w:val="single"/>
        </w:rPr>
        <w:t>Actions:</w:t>
      </w:r>
    </w:p>
    <w:p w:rsidR="00350366" w:rsidRDefault="00350366"/>
    <w:p w:rsidR="00350366" w:rsidRPr="00066980" w:rsidRDefault="004814D2">
      <w:pPr>
        <w:pStyle w:val="ListParagraph"/>
        <w:numPr>
          <w:ilvl w:val="0"/>
          <w:numId w:val="3"/>
        </w:numPr>
        <w:jc w:val="left"/>
        <w:rPr>
          <w:color w:val="auto"/>
        </w:rPr>
      </w:pPr>
      <w:r w:rsidRPr="00066980">
        <w:rPr>
          <w:color w:val="auto"/>
        </w:rPr>
        <w:t>Click on the “Register” hyperlink. The user is then brought to the corresponding webpage.</w:t>
      </w:r>
    </w:p>
    <w:p w:rsidR="00350366" w:rsidRPr="00066980" w:rsidRDefault="004814D2">
      <w:pPr>
        <w:pStyle w:val="ListParagraph"/>
        <w:numPr>
          <w:ilvl w:val="0"/>
          <w:numId w:val="3"/>
        </w:numPr>
        <w:jc w:val="left"/>
        <w:rPr>
          <w:color w:val="auto"/>
        </w:rPr>
      </w:pPr>
      <w:r w:rsidRPr="00066980">
        <w:rPr>
          <w:color w:val="auto"/>
        </w:rPr>
        <w:t>Fill a form with the fields:</w:t>
      </w:r>
    </w:p>
    <w:p w:rsidR="00350366" w:rsidRPr="00066980" w:rsidRDefault="004814D2">
      <w:pPr>
        <w:pStyle w:val="ListParagraph"/>
        <w:numPr>
          <w:ilvl w:val="0"/>
          <w:numId w:val="4"/>
        </w:numPr>
        <w:jc w:val="left"/>
        <w:rPr>
          <w:color w:val="auto"/>
        </w:rPr>
      </w:pPr>
      <w:r w:rsidRPr="00066980">
        <w:rPr>
          <w:color w:val="auto"/>
        </w:rPr>
        <w:t>Username (must be at least 3 characters and unique)</w:t>
      </w:r>
    </w:p>
    <w:p w:rsidR="00350366" w:rsidRPr="00066980" w:rsidRDefault="004814D2">
      <w:pPr>
        <w:pStyle w:val="ListParagraph"/>
        <w:numPr>
          <w:ilvl w:val="0"/>
          <w:numId w:val="4"/>
        </w:numPr>
        <w:jc w:val="left"/>
        <w:rPr>
          <w:color w:val="auto"/>
        </w:rPr>
      </w:pPr>
      <w:r w:rsidRPr="00066980">
        <w:rPr>
          <w:color w:val="auto"/>
        </w:rPr>
        <w:t>Password (must be at least 8 characters</w:t>
      </w:r>
      <w:r w:rsidRPr="00066980">
        <w:rPr>
          <w:rFonts w:cs="Times New Roman"/>
          <w:color w:val="auto"/>
          <w:szCs w:val="24"/>
        </w:rPr>
        <w:t>, include at least 1 upper case character, 1 lower case character, 1 number and 1 symbol</w:t>
      </w:r>
      <w:r w:rsidRPr="00066980">
        <w:rPr>
          <w:color w:val="auto"/>
        </w:rPr>
        <w:t>)</w:t>
      </w:r>
    </w:p>
    <w:p w:rsidR="00350366" w:rsidRPr="00066980" w:rsidRDefault="004814D2">
      <w:pPr>
        <w:pStyle w:val="ListParagraph"/>
        <w:numPr>
          <w:ilvl w:val="0"/>
          <w:numId w:val="4"/>
        </w:numPr>
        <w:jc w:val="left"/>
        <w:rPr>
          <w:color w:val="auto"/>
        </w:rPr>
      </w:pPr>
      <w:r w:rsidRPr="00066980">
        <w:rPr>
          <w:color w:val="auto"/>
        </w:rPr>
        <w:t>Password Confirmation</w:t>
      </w:r>
    </w:p>
    <w:p w:rsidR="00350366" w:rsidRPr="00066980" w:rsidRDefault="004814D2">
      <w:pPr>
        <w:pStyle w:val="ListParagraph"/>
        <w:numPr>
          <w:ilvl w:val="0"/>
          <w:numId w:val="3"/>
        </w:numPr>
        <w:jc w:val="left"/>
        <w:rPr>
          <w:color w:val="auto"/>
        </w:rPr>
      </w:pPr>
      <w:r w:rsidRPr="00066980">
        <w:rPr>
          <w:color w:val="auto"/>
        </w:rPr>
        <w:t>Click on the  “Register” button</w:t>
      </w:r>
    </w:p>
    <w:p w:rsidR="00350366" w:rsidRDefault="00350366">
      <w:pPr>
        <w:jc w:val="left"/>
      </w:pPr>
    </w:p>
    <w:p w:rsidR="00350366" w:rsidRDefault="004814D2">
      <w:pPr>
        <w:jc w:val="left"/>
      </w:pPr>
      <w:r>
        <w:rPr>
          <w:u w:val="single"/>
        </w:rPr>
        <w:t>Results:</w:t>
      </w:r>
    </w:p>
    <w:p w:rsidR="00350366" w:rsidRDefault="00350366">
      <w:pPr>
        <w:jc w:val="left"/>
      </w:pP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 username already used…)</w:t>
      </w:r>
    </w:p>
    <w:p w:rsidR="00350366" w:rsidRPr="003B40FA" w:rsidRDefault="004814D2" w:rsidP="003B40FA">
      <w:pPr>
        <w:pStyle w:val="ListParagraph"/>
        <w:numPr>
          <w:ilvl w:val="0"/>
          <w:numId w:val="5"/>
        </w:numPr>
        <w:jc w:val="left"/>
      </w:pPr>
      <w:r>
        <w:t xml:space="preserve">If the user succeeded then a message saying “Your account has been created” is displayed. The user is then redirected to the homepage and directly logged in. </w:t>
      </w:r>
    </w:p>
    <w:p w:rsidR="003B40FA" w:rsidRDefault="003B40FA" w:rsidP="003B40FA">
      <w:pPr>
        <w:jc w:val="left"/>
      </w:pPr>
    </w:p>
    <w:p w:rsidR="003B40FA" w:rsidRDefault="003B40FA" w:rsidP="003B40FA">
      <w:pPr>
        <w:jc w:val="left"/>
      </w:pPr>
    </w:p>
    <w:p w:rsidR="00350366" w:rsidRDefault="004814D2">
      <w:pPr>
        <w:pStyle w:val="ListParagraph"/>
        <w:jc w:val="left"/>
      </w:pPr>
      <w:r>
        <w:rPr>
          <w:noProof/>
        </w:rPr>
        <w:drawing>
          <wp:anchor distT="0" distB="0" distL="0" distR="0" simplePos="0" relativeHeight="251655680" behindDoc="0" locked="0" layoutInCell="1" allowOverlap="1">
            <wp:simplePos x="0" y="0"/>
            <wp:positionH relativeFrom="character">
              <wp:posOffset>1346835</wp:posOffset>
            </wp:positionH>
            <wp:positionV relativeFrom="line">
              <wp:posOffset>-165735</wp:posOffset>
            </wp:positionV>
            <wp:extent cx="4163695" cy="248221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4163695" cy="2482215"/>
                    </a:xfrm>
                    <a:prstGeom prst="rect">
                      <a:avLst/>
                    </a:prstGeom>
                    <a:noFill/>
                    <a:ln w="9525">
                      <a:noFill/>
                      <a:miter lim="800000"/>
                      <a:headEnd/>
                      <a:tailEnd/>
                    </a:ln>
                  </pic:spPr>
                </pic:pic>
              </a:graphicData>
            </a:graphic>
          </wp:anchor>
        </w:drawing>
      </w:r>
    </w:p>
    <w:p w:rsidR="00350366" w:rsidRDefault="00350366">
      <w:pPr>
        <w:pStyle w:val="ListParagraph"/>
        <w:jc w:val="left"/>
      </w:pPr>
    </w:p>
    <w:p w:rsidR="00350366" w:rsidRDefault="00350366">
      <w:pPr>
        <w:pStyle w:val="ListParagraph"/>
        <w:jc w:val="left"/>
      </w:pPr>
    </w:p>
    <w:p w:rsidR="00350366" w:rsidRDefault="00350366">
      <w:pPr>
        <w:pStyle w:val="ListParagraph"/>
        <w:jc w:val="left"/>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4814D2">
      <w:r>
        <w:rPr>
          <w:b/>
        </w:rPr>
        <w:t>3.1.2 Login</w:t>
      </w:r>
    </w:p>
    <w:p w:rsidR="00350366" w:rsidRDefault="00350366"/>
    <w:p w:rsidR="00350366" w:rsidRDefault="004814D2">
      <w:r>
        <w:t>The user has to login to use the functionalities the website.</w:t>
      </w:r>
    </w:p>
    <w:p w:rsidR="00350366" w:rsidRDefault="00350366"/>
    <w:p w:rsidR="00350366" w:rsidRDefault="004814D2">
      <w:r>
        <w:rPr>
          <w:u w:val="single"/>
        </w:rPr>
        <w:t>Actions:</w:t>
      </w:r>
    </w:p>
    <w:p w:rsidR="00350366" w:rsidRDefault="004814D2">
      <w:pPr>
        <w:pStyle w:val="ListParagraph"/>
        <w:numPr>
          <w:ilvl w:val="0"/>
          <w:numId w:val="6"/>
        </w:numPr>
        <w:jc w:val="left"/>
      </w:pPr>
      <w:r>
        <w:t>The user must click on the “log in” hyperlink</w:t>
      </w:r>
    </w:p>
    <w:p w:rsidR="00350366" w:rsidRDefault="004814D2">
      <w:pPr>
        <w:pStyle w:val="ListParagraph"/>
        <w:numPr>
          <w:ilvl w:val="0"/>
          <w:numId w:val="6"/>
        </w:numPr>
        <w:jc w:val="left"/>
      </w:pPr>
      <w:r>
        <w:t>The user is taken to the log in page where he has to fill out the username and password fields</w:t>
      </w:r>
    </w:p>
    <w:p w:rsidR="00350366" w:rsidRDefault="004814D2">
      <w:pPr>
        <w:pStyle w:val="ListParagraph"/>
        <w:numPr>
          <w:ilvl w:val="0"/>
          <w:numId w:val="6"/>
        </w:numPr>
      </w:pPr>
      <w:r>
        <w:t xml:space="preserve">Then he must click on </w:t>
      </w:r>
      <w:r w:rsidRPr="00413F10">
        <w:rPr>
          <w:color w:val="auto"/>
        </w:rPr>
        <w:t>the “Log In” button</w:t>
      </w:r>
    </w:p>
    <w:p w:rsidR="00350366" w:rsidRDefault="00350366"/>
    <w:p w:rsidR="00350366" w:rsidRDefault="004814D2">
      <w:r>
        <w:rPr>
          <w:u w:val="single"/>
        </w:rPr>
        <w:lastRenderedPageBreak/>
        <w:t>Results:</w:t>
      </w:r>
    </w:p>
    <w:p w:rsidR="00350366" w:rsidRDefault="004814D2">
      <w:pPr>
        <w:pStyle w:val="ListParagraph"/>
        <w:numPr>
          <w:ilvl w:val="0"/>
          <w:numId w:val="7"/>
        </w:numPr>
        <w:jc w:val="left"/>
      </w:pPr>
      <w:r>
        <w:t>If the user failed to log in, the window is still displayed and an error message appears at the top of the form saying “Wrong username or password”</w:t>
      </w:r>
    </w:p>
    <w:p w:rsidR="00350366" w:rsidRDefault="004814D2">
      <w:pPr>
        <w:pStyle w:val="ListParagraph"/>
        <w:numPr>
          <w:ilvl w:val="0"/>
          <w:numId w:val="7"/>
        </w:numPr>
      </w:pPr>
      <w:r>
        <w:t xml:space="preserve">If the user succeeded, the window disappears and the user is logged in </w:t>
      </w:r>
      <w:proofErr w:type="spellStart"/>
      <w:r>
        <w:t>in</w:t>
      </w:r>
      <w:proofErr w:type="spellEnd"/>
      <w:r>
        <w:t xml:space="preserve"> the homepage.</w:t>
      </w:r>
    </w:p>
    <w:p w:rsidR="00350366" w:rsidRDefault="00350366">
      <w:pPr>
        <w:pStyle w:val="ListParagraph"/>
      </w:pPr>
    </w:p>
    <w:p w:rsidR="00413F10" w:rsidRDefault="00413F10">
      <w:pPr>
        <w:pStyle w:val="ListParagraph"/>
      </w:pPr>
    </w:p>
    <w:p w:rsidR="00413F10" w:rsidRDefault="00413F10">
      <w:pPr>
        <w:pStyle w:val="ListParagraph"/>
      </w:pPr>
    </w:p>
    <w:p w:rsidR="00413F10" w:rsidRDefault="00413F10">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FC12C5" w:rsidRDefault="00FC12C5">
      <w:pPr>
        <w:pStyle w:val="ListParagraph"/>
      </w:pPr>
    </w:p>
    <w:p w:rsidR="00350366" w:rsidRDefault="004814D2">
      <w:pPr>
        <w:pStyle w:val="ListParagraph"/>
      </w:pPr>
      <w:r>
        <w:rPr>
          <w:noProof/>
        </w:rPr>
        <w:drawing>
          <wp:anchor distT="0" distB="0" distL="0" distR="0" simplePos="0" relativeHeight="251656704" behindDoc="0" locked="0" layoutInCell="1" allowOverlap="1">
            <wp:simplePos x="0" y="0"/>
            <wp:positionH relativeFrom="character">
              <wp:posOffset>963295</wp:posOffset>
            </wp:positionH>
            <wp:positionV relativeFrom="line">
              <wp:posOffset>155575</wp:posOffset>
            </wp:positionV>
            <wp:extent cx="4017010" cy="248221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017010" cy="2482215"/>
                    </a:xfrm>
                    <a:prstGeom prst="rect">
                      <a:avLst/>
                    </a:prstGeom>
                    <a:noFill/>
                    <a:ln w="9525">
                      <a:noFill/>
                      <a:miter lim="800000"/>
                      <a:headEnd/>
                      <a:tailEnd/>
                    </a:ln>
                  </pic:spPr>
                </pic:pic>
              </a:graphicData>
            </a:graphic>
          </wp:anchor>
        </w:drawing>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EC103C" w:rsidRDefault="00EC103C"/>
    <w:p w:rsidR="00350366" w:rsidRDefault="00350366"/>
    <w:p w:rsidR="00350366" w:rsidRDefault="004814D2">
      <w:r>
        <w:rPr>
          <w:b/>
        </w:rPr>
        <w:t>3.1.3 Change password</w:t>
      </w:r>
    </w:p>
    <w:p w:rsidR="00350366" w:rsidRDefault="00350366"/>
    <w:p w:rsidR="00350366" w:rsidRDefault="004814D2">
      <w:r>
        <w:t>The user can change his password anytime when he is logged in.</w:t>
      </w:r>
    </w:p>
    <w:p w:rsidR="00350366" w:rsidRDefault="00350366"/>
    <w:p w:rsidR="00350366" w:rsidRDefault="004814D2">
      <w:r>
        <w:rPr>
          <w:u w:val="single"/>
        </w:rPr>
        <w:t>Actions:</w:t>
      </w:r>
    </w:p>
    <w:p w:rsidR="00350366" w:rsidRPr="00413F10" w:rsidRDefault="004814D2">
      <w:pPr>
        <w:pStyle w:val="ListParagraph"/>
        <w:numPr>
          <w:ilvl w:val="0"/>
          <w:numId w:val="13"/>
        </w:numPr>
        <w:rPr>
          <w:color w:val="auto"/>
        </w:rPr>
      </w:pPr>
      <w:r>
        <w:t xml:space="preserve">The user </w:t>
      </w:r>
      <w:r w:rsidRPr="00413F10">
        <w:rPr>
          <w:color w:val="auto"/>
        </w:rPr>
        <w:t>clicks on the “Change password” hyperlink.</w:t>
      </w:r>
    </w:p>
    <w:p w:rsidR="00350366" w:rsidRPr="00413F10" w:rsidRDefault="004814D2">
      <w:pPr>
        <w:pStyle w:val="ListParagraph"/>
        <w:numPr>
          <w:ilvl w:val="0"/>
          <w:numId w:val="13"/>
        </w:numPr>
        <w:rPr>
          <w:color w:val="auto"/>
        </w:rPr>
      </w:pPr>
      <w:r w:rsidRPr="00413F10">
        <w:rPr>
          <w:color w:val="auto"/>
        </w:rPr>
        <w:t>He has to fill the fields:</w:t>
      </w:r>
    </w:p>
    <w:p w:rsidR="00350366" w:rsidRPr="00413F10" w:rsidRDefault="004814D2">
      <w:pPr>
        <w:pStyle w:val="ListParagraph"/>
        <w:numPr>
          <w:ilvl w:val="0"/>
          <w:numId w:val="4"/>
        </w:numPr>
        <w:rPr>
          <w:color w:val="auto"/>
        </w:rPr>
      </w:pPr>
      <w:r w:rsidRPr="00413F10">
        <w:rPr>
          <w:color w:val="auto"/>
        </w:rPr>
        <w:t>Old Password</w:t>
      </w:r>
    </w:p>
    <w:p w:rsidR="00350366" w:rsidRPr="00413F10" w:rsidRDefault="004814D2">
      <w:pPr>
        <w:pStyle w:val="ListParagraph"/>
        <w:numPr>
          <w:ilvl w:val="0"/>
          <w:numId w:val="4"/>
        </w:numPr>
        <w:rPr>
          <w:color w:val="auto"/>
        </w:rPr>
      </w:pPr>
      <w:r w:rsidRPr="00413F10">
        <w:rPr>
          <w:color w:val="auto"/>
        </w:rPr>
        <w:t>New Password (must be at least 8 characters</w:t>
      </w:r>
      <w:r w:rsidRPr="00413F10">
        <w:rPr>
          <w:rFonts w:ascii="Times New Roman" w:hAnsi="Times New Roman" w:cs="Times New Roman"/>
          <w:color w:val="auto"/>
          <w:szCs w:val="24"/>
        </w:rPr>
        <w:t>,</w:t>
      </w:r>
      <w:r w:rsidRPr="00413F10">
        <w:rPr>
          <w:rFonts w:cs="Times New Roman"/>
          <w:color w:val="auto"/>
          <w:szCs w:val="24"/>
        </w:rPr>
        <w:t xml:space="preserve"> include at least 1 upper case character, 1 lower case character, 1 number and 1 symbol.</w:t>
      </w:r>
      <w:r w:rsidRPr="00413F10">
        <w:rPr>
          <w:color w:val="auto"/>
        </w:rPr>
        <w:t>)</w:t>
      </w:r>
    </w:p>
    <w:p w:rsidR="00350366" w:rsidRPr="00413F10" w:rsidRDefault="004814D2">
      <w:pPr>
        <w:pStyle w:val="ListParagraph"/>
        <w:numPr>
          <w:ilvl w:val="0"/>
          <w:numId w:val="4"/>
        </w:numPr>
        <w:rPr>
          <w:color w:val="auto"/>
        </w:rPr>
      </w:pPr>
      <w:r w:rsidRPr="00413F10">
        <w:rPr>
          <w:color w:val="auto"/>
        </w:rPr>
        <w:t>Confirm new password</w:t>
      </w:r>
    </w:p>
    <w:p w:rsidR="00350366" w:rsidRPr="00413F10" w:rsidRDefault="004814D2">
      <w:pPr>
        <w:pStyle w:val="ListParagraph"/>
        <w:numPr>
          <w:ilvl w:val="0"/>
          <w:numId w:val="13"/>
        </w:numPr>
        <w:rPr>
          <w:color w:val="auto"/>
        </w:rPr>
      </w:pPr>
      <w:r w:rsidRPr="00413F10">
        <w:rPr>
          <w:color w:val="auto"/>
        </w:rPr>
        <w:t>He clicks on the “Ok” button</w:t>
      </w:r>
    </w:p>
    <w:p w:rsidR="00350366" w:rsidRDefault="00350366"/>
    <w:p w:rsidR="00350366" w:rsidRDefault="004814D2">
      <w:r>
        <w:rPr>
          <w:u w:val="single"/>
        </w:rPr>
        <w:t>Results:</w:t>
      </w:r>
    </w:p>
    <w:p w:rsidR="00350366" w:rsidRDefault="004814D2">
      <w:pPr>
        <w:pStyle w:val="ListParagraph"/>
        <w:numPr>
          <w:ilvl w:val="0"/>
          <w:numId w:val="5"/>
        </w:numPr>
        <w:jc w:val="left"/>
      </w:pPr>
      <w:r>
        <w:lastRenderedPageBreak/>
        <w:t>If the user failed to fill the form correctly, the form is displayed again with the reason for the error in the corresponding field (not enough characters)</w:t>
      </w:r>
    </w:p>
    <w:p w:rsidR="00350366" w:rsidRDefault="004814D2">
      <w:pPr>
        <w:pStyle w:val="ListParagraph"/>
        <w:numPr>
          <w:ilvl w:val="0"/>
          <w:numId w:val="5"/>
        </w:numPr>
        <w:jc w:val="left"/>
      </w:pPr>
      <w:r>
        <w:t>If the user succeeded then a message saying “Your password has been changed” is displayed. The user is then redirected to the homepage.</w:t>
      </w:r>
    </w:p>
    <w:p w:rsidR="00350366" w:rsidRDefault="00350366"/>
    <w:p w:rsidR="00350366" w:rsidRDefault="00350366"/>
    <w:p w:rsidR="00350366" w:rsidRDefault="00350366"/>
    <w:p w:rsidR="00350366" w:rsidRDefault="00350366"/>
    <w:p w:rsidR="00350366" w:rsidRDefault="004814D2">
      <w:r>
        <w:rPr>
          <w:b/>
        </w:rPr>
        <w:t>3.1.4 Get a new password if the user forgets it</w:t>
      </w:r>
    </w:p>
    <w:p w:rsidR="00350366" w:rsidRDefault="00350366"/>
    <w:p w:rsidR="00350366" w:rsidRDefault="004814D2">
      <w:r>
        <w:t>Sometimes the user can forget his password. The application can provide a way to get a new password quickly.</w:t>
      </w:r>
    </w:p>
    <w:p w:rsidR="00350366" w:rsidRDefault="00350366"/>
    <w:p w:rsidR="00350366" w:rsidRDefault="004814D2">
      <w:r>
        <w:rPr>
          <w:u w:val="single"/>
        </w:rPr>
        <w:t>Actions:</w:t>
      </w:r>
    </w:p>
    <w:p w:rsidR="00350366" w:rsidRDefault="004814D2">
      <w:pPr>
        <w:pStyle w:val="ListParagraph"/>
        <w:numPr>
          <w:ilvl w:val="0"/>
          <w:numId w:val="10"/>
        </w:numPr>
        <w:jc w:val="left"/>
      </w:pPr>
      <w:r>
        <w:t>The user clicks on the “forgot password” hyperlink.</w:t>
      </w:r>
    </w:p>
    <w:p w:rsidR="00350366" w:rsidRDefault="004814D2">
      <w:pPr>
        <w:pStyle w:val="ListParagraph"/>
        <w:numPr>
          <w:ilvl w:val="0"/>
          <w:numId w:val="10"/>
        </w:numPr>
        <w:jc w:val="left"/>
      </w:pPr>
      <w:r>
        <w:t>A message saying if the user wants to have a new password is displayed. If the user clicks on the “Yes” button, an email is sent to the user’s email address.</w:t>
      </w:r>
    </w:p>
    <w:p w:rsidR="00350366" w:rsidRDefault="004814D2">
      <w:pPr>
        <w:pStyle w:val="ListParagraph"/>
        <w:numPr>
          <w:ilvl w:val="0"/>
          <w:numId w:val="10"/>
        </w:numPr>
        <w:jc w:val="left"/>
      </w:pPr>
      <w:r>
        <w:t>The user has to open the email and click on the link.</w:t>
      </w:r>
    </w:p>
    <w:p w:rsidR="00350366" w:rsidRDefault="004814D2">
      <w:pPr>
        <w:pStyle w:val="ListParagraph"/>
        <w:numPr>
          <w:ilvl w:val="0"/>
          <w:numId w:val="10"/>
        </w:numPr>
        <w:jc w:val="left"/>
      </w:pPr>
      <w:r>
        <w:t>He is redirected to a webpage that allows him to type a new password in a text field. He has to type the password twice to confirm it.</w:t>
      </w:r>
    </w:p>
    <w:p w:rsidR="00350366" w:rsidRDefault="004814D2">
      <w:pPr>
        <w:pStyle w:val="ListParagraph"/>
        <w:numPr>
          <w:ilvl w:val="0"/>
          <w:numId w:val="10"/>
        </w:numPr>
      </w:pPr>
      <w:r>
        <w:t>He clicks on the “Ok” button. A confirmation email is then sent to the user telling him that his password has indeed been changed.</w:t>
      </w:r>
    </w:p>
    <w:p w:rsidR="00350366" w:rsidRDefault="00350366">
      <w:pPr>
        <w:ind w:left="360"/>
      </w:pPr>
    </w:p>
    <w:p w:rsidR="00350366" w:rsidRDefault="004814D2">
      <w:r>
        <w:rPr>
          <w:u w:val="single"/>
        </w:rPr>
        <w:t>Results:</w:t>
      </w:r>
    </w:p>
    <w:p w:rsidR="00350366" w:rsidRDefault="004814D2">
      <w:pPr>
        <w:pStyle w:val="ListParagraph"/>
        <w:numPr>
          <w:ilvl w:val="0"/>
          <w:numId w:val="14"/>
        </w:numPr>
      </w:pPr>
      <w:r>
        <w:t xml:space="preserve">The user has a new password and so he can log in </w:t>
      </w:r>
      <w:proofErr w:type="spellStart"/>
      <w:r>
        <w:t>in</w:t>
      </w:r>
      <w:proofErr w:type="spellEnd"/>
      <w:r>
        <w:t xml:space="preserve"> the website with the new password and can access his data without any difficulties.</w:t>
      </w:r>
    </w:p>
    <w:p w:rsidR="00350366" w:rsidRDefault="00350366"/>
    <w:p w:rsidR="00350366" w:rsidRDefault="004814D2">
      <w:r>
        <w:rPr>
          <w:b/>
        </w:rPr>
        <w:t>3.1.5 Log out</w:t>
      </w:r>
    </w:p>
    <w:p w:rsidR="00350366" w:rsidRDefault="00350366"/>
    <w:p w:rsidR="00350366" w:rsidRDefault="004814D2">
      <w:r>
        <w:t>The user can log out of the application before leaving the website or if he wants to log in with another username.</w:t>
      </w:r>
    </w:p>
    <w:p w:rsidR="00350366" w:rsidRDefault="00350366"/>
    <w:p w:rsidR="00350366" w:rsidRDefault="004814D2">
      <w:r>
        <w:rPr>
          <w:u w:val="single"/>
        </w:rPr>
        <w:t>Actions:</w:t>
      </w:r>
    </w:p>
    <w:p w:rsidR="00350366" w:rsidRDefault="004814D2">
      <w:pPr>
        <w:pStyle w:val="ListParagraph"/>
        <w:numPr>
          <w:ilvl w:val="0"/>
          <w:numId w:val="14"/>
        </w:numPr>
      </w:pPr>
      <w:r>
        <w:t>In every page of the website, the user can click on the “Log out” hyperlink</w:t>
      </w:r>
    </w:p>
    <w:p w:rsidR="00350366" w:rsidRDefault="00350366"/>
    <w:p w:rsidR="00350366" w:rsidRDefault="004814D2">
      <w:r>
        <w:rPr>
          <w:u w:val="single"/>
        </w:rPr>
        <w:t>Result:</w:t>
      </w:r>
    </w:p>
    <w:p w:rsidR="00350366" w:rsidRDefault="004814D2">
      <w:pPr>
        <w:pStyle w:val="ListParagraph"/>
        <w:numPr>
          <w:ilvl w:val="0"/>
          <w:numId w:val="14"/>
        </w:numPr>
      </w:pPr>
      <w:r>
        <w:t>The user is logged out and redirected to the homepage of the website.</w:t>
      </w:r>
    </w:p>
    <w:p w:rsidR="00350366" w:rsidRDefault="00350366"/>
    <w:p w:rsidR="00350366" w:rsidRDefault="004814D2">
      <w:r>
        <w:rPr>
          <w:b/>
        </w:rPr>
        <w:t>3.1.6 Upload CSV files</w:t>
      </w:r>
    </w:p>
    <w:p w:rsidR="00350366" w:rsidRDefault="00350366"/>
    <w:p w:rsidR="00350366" w:rsidRDefault="004814D2">
      <w:r>
        <w:t>The user can upload his bank files in CSV format in order to visualize them the way he wants afterwards.</w:t>
      </w:r>
    </w:p>
    <w:p w:rsidR="00350366" w:rsidRDefault="00350366"/>
    <w:p w:rsidR="00350366" w:rsidRDefault="004814D2">
      <w:r>
        <w:rPr>
          <w:u w:val="single"/>
        </w:rPr>
        <w:t>Actions:</w:t>
      </w:r>
    </w:p>
    <w:p w:rsidR="00350366" w:rsidRDefault="004814D2">
      <w:pPr>
        <w:pStyle w:val="ListParagraph"/>
        <w:numPr>
          <w:ilvl w:val="0"/>
          <w:numId w:val="8"/>
        </w:numPr>
        <w:jc w:val="left"/>
      </w:pPr>
      <w:r>
        <w:lastRenderedPageBreak/>
        <w:t>The user clicks on the “Upload CSV file” hyperlink on the navigation bar. The corresponding webpage is then displayed.</w:t>
      </w:r>
    </w:p>
    <w:p w:rsidR="00350366" w:rsidRDefault="004814D2">
      <w:pPr>
        <w:pStyle w:val="ListParagraph"/>
        <w:numPr>
          <w:ilvl w:val="0"/>
          <w:numId w:val="8"/>
        </w:numPr>
        <w:jc w:val="left"/>
      </w:pPr>
      <w:r>
        <w:t>The user clicks on the “Upload file” button.</w:t>
      </w:r>
    </w:p>
    <w:p w:rsidR="00350366" w:rsidRDefault="004814D2">
      <w:pPr>
        <w:pStyle w:val="ListParagraph"/>
        <w:numPr>
          <w:ilvl w:val="0"/>
          <w:numId w:val="8"/>
        </w:numPr>
      </w:pPr>
      <w:r>
        <w:t>The user can then choose the file he wants to upload on his computer and then clicks “OK”</w:t>
      </w:r>
    </w:p>
    <w:p w:rsidR="00350366" w:rsidRDefault="004814D2">
      <w:r>
        <w:rPr>
          <w:u w:val="single"/>
        </w:rPr>
        <w:t>Results:</w:t>
      </w:r>
    </w:p>
    <w:p w:rsidR="00350366" w:rsidRDefault="004814D2">
      <w:pPr>
        <w:pStyle w:val="ListParagraph"/>
        <w:numPr>
          <w:ilvl w:val="0"/>
          <w:numId w:val="9"/>
        </w:numPr>
        <w:jc w:val="left"/>
      </w:pPr>
      <w:r>
        <w:t>If the user failed, (wrong format, file can’t be read…), an error message is displayed and the user is invited to try again with uploading the file or another file.</w:t>
      </w:r>
    </w:p>
    <w:p w:rsidR="00350366" w:rsidRDefault="004814D2">
      <w:pPr>
        <w:pStyle w:val="ListParagraph"/>
        <w:numPr>
          <w:ilvl w:val="0"/>
          <w:numId w:val="9"/>
        </w:numPr>
      </w:pPr>
      <w:r>
        <w:t>If the user succeeded, the data has been successfully uploaded and the user is asked if he wants to upload another file or not. If not, he is redirected to the homepage.</w:t>
      </w:r>
    </w:p>
    <w:p w:rsidR="002A3FF4" w:rsidRDefault="002A3FF4">
      <w:pPr>
        <w:rPr>
          <w:b/>
        </w:rPr>
      </w:pPr>
    </w:p>
    <w:p w:rsidR="00350366" w:rsidRDefault="002A3FF4">
      <w:r>
        <w:rPr>
          <w:b/>
        </w:rPr>
        <w:t>3.1.</w:t>
      </w:r>
      <w:r w:rsidR="006005B0">
        <w:rPr>
          <w:b/>
        </w:rPr>
        <w:t>7</w:t>
      </w:r>
      <w:r>
        <w:rPr>
          <w:b/>
        </w:rPr>
        <w:t xml:space="preserve"> </w:t>
      </w:r>
      <w:r w:rsidR="004814D2">
        <w:rPr>
          <w:b/>
        </w:rPr>
        <w:t>Edit User profile</w:t>
      </w:r>
    </w:p>
    <w:p w:rsidR="00350366" w:rsidRDefault="00350366"/>
    <w:p w:rsidR="00350366" w:rsidRDefault="004814D2">
      <w:pPr>
        <w:jc w:val="left"/>
      </w:pPr>
      <w:r>
        <w:t xml:space="preserve">The user can access his profile to see his information and can edit </w:t>
      </w:r>
      <w:r>
        <w:rPr>
          <w:strike/>
        </w:rPr>
        <w:t>them</w:t>
      </w:r>
      <w:r>
        <w:t xml:space="preserve"> </w:t>
      </w:r>
      <w:r>
        <w:rPr>
          <w:color w:val="800000"/>
        </w:rPr>
        <w:t xml:space="preserve">it </w:t>
      </w:r>
      <w:r>
        <w:t>at will.</w:t>
      </w:r>
      <w:r>
        <w:br/>
      </w:r>
    </w:p>
    <w:p w:rsidR="00350366" w:rsidRDefault="004814D2">
      <w:pPr>
        <w:jc w:val="left"/>
      </w:pPr>
      <w:r>
        <w:rPr>
          <w:u w:val="single"/>
        </w:rPr>
        <w:t>Actions:</w:t>
      </w:r>
    </w:p>
    <w:p w:rsidR="00350366" w:rsidRDefault="004814D2">
      <w:pPr>
        <w:pStyle w:val="ListParagraph"/>
        <w:numPr>
          <w:ilvl w:val="0"/>
          <w:numId w:val="11"/>
        </w:numPr>
        <w:jc w:val="left"/>
      </w:pPr>
      <w:r>
        <w:t>The user clicks on the “Profile” hyperlink in the navigation bar.</w:t>
      </w:r>
    </w:p>
    <w:p w:rsidR="00350366" w:rsidRDefault="004814D2">
      <w:pPr>
        <w:pStyle w:val="ListParagraph"/>
        <w:numPr>
          <w:ilvl w:val="0"/>
          <w:numId w:val="11"/>
        </w:numPr>
        <w:jc w:val="left"/>
      </w:pPr>
      <w:r>
        <w:t>The webpage is displayed and all the fields that the user can modify are organized in editable text fields. The user can modify information like city, zip code, state, email address etc…</w:t>
      </w:r>
    </w:p>
    <w:p w:rsidR="00350366" w:rsidRDefault="004814D2">
      <w:pPr>
        <w:pStyle w:val="ListParagraph"/>
        <w:numPr>
          <w:ilvl w:val="0"/>
          <w:numId w:val="11"/>
        </w:numPr>
        <w:jc w:val="left"/>
      </w:pPr>
      <w:r>
        <w:t>When the user is done editing, he clicks on the “Save” button.</w:t>
      </w:r>
    </w:p>
    <w:p w:rsidR="00350366" w:rsidRDefault="004814D2">
      <w:pPr>
        <w:pStyle w:val="ListParagraph"/>
        <w:numPr>
          <w:ilvl w:val="0"/>
          <w:numId w:val="11"/>
        </w:numPr>
        <w:jc w:val="left"/>
      </w:pPr>
      <w:r>
        <w:t>If he doesn’t want to edit after all, he can click on the “Cancel” button</w:t>
      </w:r>
    </w:p>
    <w:p w:rsidR="00350366" w:rsidRDefault="00350366">
      <w:pPr>
        <w:jc w:val="left"/>
      </w:pPr>
    </w:p>
    <w:p w:rsidR="00350366" w:rsidRDefault="004814D2">
      <w:pPr>
        <w:jc w:val="left"/>
      </w:pPr>
      <w:r>
        <w:rPr>
          <w:u w:val="single"/>
        </w:rPr>
        <w:t>Results:</w:t>
      </w:r>
    </w:p>
    <w:p w:rsidR="00350366" w:rsidRDefault="004814D2">
      <w:pPr>
        <w:pStyle w:val="ListParagraph"/>
        <w:numPr>
          <w:ilvl w:val="0"/>
          <w:numId w:val="12"/>
        </w:numPr>
        <w:jc w:val="left"/>
      </w:pPr>
      <w:r>
        <w:t>If the user clicked on “Save” and if there is no errors, he is redirected to the homepage and his profile has successfully been edited.</w:t>
      </w:r>
    </w:p>
    <w:p w:rsidR="00350366" w:rsidRDefault="004814D2">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350366" w:rsidRDefault="00350366"/>
    <w:p w:rsidR="00350366" w:rsidRDefault="004814D2">
      <w:r>
        <w:rPr>
          <w:b/>
        </w:rPr>
        <w:t>3.1.8 Create custom categories</w:t>
      </w:r>
    </w:p>
    <w:p w:rsidR="00350366" w:rsidRDefault="00350366"/>
    <w:p w:rsidR="00350366" w:rsidRDefault="004814D2">
      <w:r>
        <w:t>The custom categories enable the user to associate data the way he wants and not be limited by the default categories.</w:t>
      </w:r>
    </w:p>
    <w:p w:rsidR="00350366" w:rsidRDefault="00350366"/>
    <w:p w:rsidR="00350366" w:rsidRDefault="004814D2">
      <w:r>
        <w:rPr>
          <w:u w:val="single"/>
        </w:rPr>
        <w:t>Actions:</w:t>
      </w:r>
    </w:p>
    <w:p w:rsidR="00350366" w:rsidRDefault="004814D2">
      <w:pPr>
        <w:pStyle w:val="ListParagraph"/>
        <w:numPr>
          <w:ilvl w:val="0"/>
          <w:numId w:val="15"/>
        </w:numPr>
      </w:pPr>
      <w:r>
        <w:t>The user clicks on the “Create Category” hyperlink on any page of the website.</w:t>
      </w:r>
    </w:p>
    <w:p w:rsidR="00350366" w:rsidRDefault="004814D2">
      <w:pPr>
        <w:pStyle w:val="ListParagraph"/>
        <w:numPr>
          <w:ilvl w:val="0"/>
          <w:numId w:val="15"/>
        </w:numPr>
      </w:pPr>
      <w:r>
        <w:t>The webpage is displayed and the user can fill the text field with the name he chose.</w:t>
      </w:r>
    </w:p>
    <w:p w:rsidR="00350366" w:rsidRDefault="004814D2">
      <w:pPr>
        <w:pStyle w:val="ListParagraph"/>
        <w:numPr>
          <w:ilvl w:val="0"/>
          <w:numId w:val="15"/>
        </w:numPr>
      </w:pPr>
      <w:r>
        <w:t>If he wants to add several names at a time, he can click on the “+” button. Another text field will appear below every time he clicks on the button.</w:t>
      </w:r>
    </w:p>
    <w:p w:rsidR="00350366" w:rsidRDefault="004814D2">
      <w:pPr>
        <w:pStyle w:val="ListParagraph"/>
        <w:numPr>
          <w:ilvl w:val="0"/>
          <w:numId w:val="15"/>
        </w:numPr>
      </w:pPr>
      <w:r>
        <w:t>When the user is done with the names, he clicks on the “Save” button.</w:t>
      </w:r>
    </w:p>
    <w:p w:rsidR="00350366" w:rsidRDefault="00350366"/>
    <w:p w:rsidR="00350366" w:rsidRDefault="004814D2">
      <w:r>
        <w:rPr>
          <w:u w:val="single"/>
        </w:rPr>
        <w:t>Results:</w:t>
      </w:r>
    </w:p>
    <w:p w:rsidR="00350366" w:rsidRDefault="004814D2">
      <w:pPr>
        <w:pStyle w:val="ListParagraph"/>
        <w:numPr>
          <w:ilvl w:val="0"/>
          <w:numId w:val="16"/>
        </w:numPr>
      </w:pPr>
      <w:r>
        <w:t>The categories are saved and can be used later when the user wants to map data with categories</w:t>
      </w:r>
    </w:p>
    <w:p w:rsidR="00350366" w:rsidRDefault="00350366"/>
    <w:p w:rsidR="00350366" w:rsidRDefault="004814D2">
      <w:r>
        <w:rPr>
          <w:b/>
        </w:rPr>
        <w:t>3.1.9 Create custom financial institute mapping for data import</w:t>
      </w:r>
    </w:p>
    <w:p w:rsidR="00350366" w:rsidRDefault="00350366"/>
    <w:p w:rsidR="006005B0" w:rsidRDefault="006005B0" w:rsidP="006005B0">
      <w:r>
        <w:t>If user cannot map the imported CSV with any of the proposed mappings, he can create a customize mapping.</w:t>
      </w:r>
    </w:p>
    <w:p w:rsidR="006005B0" w:rsidRDefault="006005B0" w:rsidP="006005B0"/>
    <w:p w:rsidR="006005B0" w:rsidRDefault="006005B0" w:rsidP="006005B0">
      <w:r>
        <w:rPr>
          <w:u w:val="single"/>
        </w:rPr>
        <w:t>Actions:</w:t>
      </w:r>
    </w:p>
    <w:p w:rsidR="006005B0" w:rsidRDefault="006005B0" w:rsidP="006005B0">
      <w:pPr>
        <w:pStyle w:val="ListParagraph"/>
        <w:numPr>
          <w:ilvl w:val="0"/>
          <w:numId w:val="15"/>
        </w:numPr>
      </w:pPr>
      <w:r>
        <w:t>The user clicks on the “Create Custom Mapping” hyperlink on any page of the website.</w:t>
      </w:r>
    </w:p>
    <w:p w:rsidR="006005B0" w:rsidRDefault="006005B0" w:rsidP="006005B0">
      <w:pPr>
        <w:pStyle w:val="ListParagraph"/>
        <w:numPr>
          <w:ilvl w:val="0"/>
          <w:numId w:val="15"/>
        </w:numPr>
      </w:pPr>
      <w:r>
        <w:t xml:space="preserve">A list of all </w:t>
      </w:r>
      <w:r w:rsidR="002261D8">
        <w:t>users’</w:t>
      </w:r>
      <w:r>
        <w:t xml:space="preserve"> imported CSV data layouts is displayed then the user can select one of layouts then hit the NEXT button.</w:t>
      </w:r>
    </w:p>
    <w:p w:rsidR="006005B0" w:rsidRDefault="006005B0" w:rsidP="006005B0">
      <w:pPr>
        <w:pStyle w:val="ListParagraph"/>
        <w:numPr>
          <w:ilvl w:val="0"/>
          <w:numId w:val="15"/>
        </w:numPr>
      </w:pPr>
      <w:r>
        <w:t xml:space="preserve">All fields of the selected layout are displayed in the first column. The second column shows combo boxes where the user can choose one field from the </w:t>
      </w:r>
      <w:proofErr w:type="spellStart"/>
      <w:r>
        <w:t>iBudget’s</w:t>
      </w:r>
      <w:proofErr w:type="spellEnd"/>
      <w:r>
        <w:t xml:space="preserve"> </w:t>
      </w:r>
      <w:r w:rsidR="002261D8">
        <w:t>predefined</w:t>
      </w:r>
      <w:r>
        <w:t xml:space="preserve"> fields.</w:t>
      </w:r>
    </w:p>
    <w:p w:rsidR="006005B0" w:rsidRDefault="006005B0" w:rsidP="006005B0">
      <w:pPr>
        <w:pStyle w:val="ListParagraph"/>
        <w:numPr>
          <w:ilvl w:val="0"/>
          <w:numId w:val="15"/>
        </w:numPr>
      </w:pPr>
      <w:r>
        <w:t xml:space="preserve">When the user is done, he can click on the SAVE button to save and name the newly created mapping or he can click CANCEL to undo the changes. The application will only allow the SAVE operation when all CSV fields are mapped and mapped to unique </w:t>
      </w:r>
      <w:proofErr w:type="spellStart"/>
      <w:r>
        <w:t>iBudget</w:t>
      </w:r>
      <w:proofErr w:type="spellEnd"/>
      <w:r>
        <w:t xml:space="preserve"> fields.</w:t>
      </w:r>
    </w:p>
    <w:p w:rsidR="006005B0" w:rsidRDefault="006005B0" w:rsidP="006005B0"/>
    <w:p w:rsidR="006005B0" w:rsidRDefault="006005B0" w:rsidP="006005B0">
      <w:r>
        <w:rPr>
          <w:u w:val="single"/>
        </w:rPr>
        <w:t>Results:</w:t>
      </w:r>
    </w:p>
    <w:p w:rsidR="006005B0" w:rsidRDefault="006005B0" w:rsidP="006005B0">
      <w:pPr>
        <w:pStyle w:val="ListParagraph"/>
        <w:numPr>
          <w:ilvl w:val="0"/>
          <w:numId w:val="16"/>
        </w:numPr>
      </w:pPr>
      <w:r>
        <w:t>If the user chooses to save the mapping, the mapping is saved and can be used later to map with a similar layout.</w:t>
      </w:r>
    </w:p>
    <w:p w:rsidR="006005B0" w:rsidRDefault="006005B0" w:rsidP="006005B0"/>
    <w:p w:rsidR="00350366" w:rsidRDefault="006005B0" w:rsidP="006005B0">
      <w:pPr>
        <w:jc w:val="center"/>
      </w:pPr>
      <w:r>
        <w:rPr>
          <w:noProof/>
        </w:rPr>
        <w:drawing>
          <wp:inline distT="0" distB="0" distL="0" distR="0">
            <wp:extent cx="3569335" cy="224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9335" cy="2241550"/>
                    </a:xfrm>
                    <a:prstGeom prst="rect">
                      <a:avLst/>
                    </a:prstGeom>
                    <a:noFill/>
                    <a:ln>
                      <a:noFill/>
                    </a:ln>
                  </pic:spPr>
                </pic:pic>
              </a:graphicData>
            </a:graphic>
          </wp:inline>
        </w:drawing>
      </w:r>
    </w:p>
    <w:p w:rsidR="006005B0" w:rsidRDefault="006005B0" w:rsidP="006005B0"/>
    <w:p w:rsidR="00C03F98" w:rsidRPr="00C03F98" w:rsidRDefault="004814D2">
      <w:pPr>
        <w:rPr>
          <w:b/>
        </w:rPr>
      </w:pPr>
      <w:r>
        <w:rPr>
          <w:b/>
        </w:rPr>
        <w:t>3.1.10 Set preferences</w:t>
      </w:r>
    </w:p>
    <w:p w:rsidR="00350366" w:rsidRDefault="00350366"/>
    <w:p w:rsidR="006005B0" w:rsidRDefault="006005B0" w:rsidP="006005B0">
      <w:pPr>
        <w:jc w:val="left"/>
      </w:pPr>
      <w:r>
        <w:t xml:space="preserve">After the user has successfully created an account, he is directed to the Preferences page so that he can set his preferences such as default financial report, default chart </w:t>
      </w:r>
      <w:r>
        <w:lastRenderedPageBreak/>
        <w:t>type, etc…</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t xml:space="preserve">The webpage is displayed and all the preferences that the user can set. </w:t>
      </w:r>
    </w:p>
    <w:p w:rsidR="006005B0" w:rsidRDefault="006005B0" w:rsidP="006005B0">
      <w:pPr>
        <w:pStyle w:val="ListParagraph"/>
        <w:numPr>
          <w:ilvl w:val="0"/>
          <w:numId w:val="15"/>
        </w:numPr>
      </w:pPr>
      <w:r>
        <w:t>When the user is done editing, he clicks on the “Save” button.</w:t>
      </w:r>
      <w:r w:rsidRPr="00C04B1B">
        <w:t xml:space="preserve"> </w:t>
      </w:r>
      <w:r>
        <w:t>The application will only allow the SAVE operation when all preferences have been set.</w:t>
      </w:r>
    </w:p>
    <w:p w:rsidR="006005B0" w:rsidRDefault="006005B0" w:rsidP="006005B0">
      <w:pPr>
        <w:pStyle w:val="ListParagraph"/>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set.</w:t>
      </w:r>
    </w:p>
    <w:p w:rsidR="006005B0" w:rsidRDefault="006005B0"/>
    <w:p w:rsidR="00350366" w:rsidRDefault="004814D2">
      <w:r>
        <w:rPr>
          <w:b/>
        </w:rPr>
        <w:t>3.1.11 Change preferences</w:t>
      </w:r>
    </w:p>
    <w:p w:rsidR="00350366" w:rsidRDefault="00350366"/>
    <w:p w:rsidR="006005B0" w:rsidRDefault="006005B0" w:rsidP="006005B0">
      <w:pPr>
        <w:jc w:val="left"/>
      </w:pPr>
      <w:r>
        <w:t>The user can access his preferences and change them</w:t>
      </w:r>
      <w:r>
        <w:rPr>
          <w:color w:val="800000"/>
        </w:rPr>
        <w:t xml:space="preserve"> </w:t>
      </w:r>
      <w:r>
        <w:t>at will.</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t>The user clicks on the “User Preferences” hyperlink in the navigation bar.</w:t>
      </w:r>
    </w:p>
    <w:p w:rsidR="006005B0" w:rsidRDefault="006005B0" w:rsidP="006005B0">
      <w:pPr>
        <w:pStyle w:val="ListParagraph"/>
        <w:numPr>
          <w:ilvl w:val="0"/>
          <w:numId w:val="11"/>
        </w:numPr>
        <w:jc w:val="left"/>
      </w:pPr>
      <w:r>
        <w:t>The webpage is displayed and all the preferences that the user can modify such as default financial report, default chart type, etc…</w:t>
      </w:r>
    </w:p>
    <w:p w:rsidR="006005B0" w:rsidRDefault="006005B0" w:rsidP="006005B0">
      <w:pPr>
        <w:pStyle w:val="ListParagraph"/>
        <w:numPr>
          <w:ilvl w:val="0"/>
          <w:numId w:val="11"/>
        </w:numPr>
        <w:jc w:val="left"/>
      </w:pPr>
      <w:r>
        <w:t>When the user is done editing, he clicks on the “Save” button.</w:t>
      </w:r>
    </w:p>
    <w:p w:rsidR="006005B0" w:rsidRDefault="006005B0" w:rsidP="006005B0">
      <w:pPr>
        <w:pStyle w:val="ListParagraph"/>
        <w:numPr>
          <w:ilvl w:val="0"/>
          <w:numId w:val="11"/>
        </w:numPr>
        <w:jc w:val="left"/>
      </w:pPr>
      <w:r>
        <w:t>If he doesn’t want to edit after all, he can click on the “Cancel” button</w:t>
      </w:r>
    </w:p>
    <w:p w:rsidR="006005B0" w:rsidRDefault="006005B0" w:rsidP="006005B0">
      <w:pPr>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edited.</w:t>
      </w:r>
    </w:p>
    <w:p w:rsidR="006005B0" w:rsidRDefault="006005B0" w:rsidP="006005B0">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6005B0" w:rsidRDefault="006005B0"/>
    <w:p w:rsidR="00350366" w:rsidRDefault="004814D2">
      <w:r>
        <w:rPr>
          <w:b/>
        </w:rPr>
        <w:t>3.1.12 Delete an account</w:t>
      </w:r>
    </w:p>
    <w:p w:rsidR="00350366" w:rsidRDefault="00350366"/>
    <w:p w:rsidR="00350366" w:rsidRDefault="004814D2">
      <w:r>
        <w:rPr>
          <w:rFonts w:cs="Arial"/>
          <w:szCs w:val="24"/>
        </w:rPr>
        <w:t>The user can delete his account from the application.</w:t>
      </w:r>
    </w:p>
    <w:p w:rsidR="00350366" w:rsidRDefault="00350366"/>
    <w:p w:rsidR="00350366" w:rsidRDefault="004814D2">
      <w:r>
        <w:rPr>
          <w:rFonts w:cs="Arial"/>
          <w:szCs w:val="24"/>
          <w:u w:val="single"/>
        </w:rPr>
        <w:t>Actions:</w:t>
      </w:r>
    </w:p>
    <w:p w:rsidR="00350366" w:rsidRDefault="00350366"/>
    <w:p w:rsidR="00350366" w:rsidRDefault="004814D2">
      <w:pPr>
        <w:pStyle w:val="ListParagraph"/>
        <w:numPr>
          <w:ilvl w:val="0"/>
          <w:numId w:val="16"/>
        </w:numPr>
      </w:pPr>
      <w:r>
        <w:rPr>
          <w:rFonts w:cs="Arial"/>
          <w:szCs w:val="24"/>
        </w:rPr>
        <w:t>The user clicks on the “Profile” hyperlink on the navigation bar of the website.</w:t>
      </w:r>
    </w:p>
    <w:p w:rsidR="00350366" w:rsidRDefault="004814D2">
      <w:pPr>
        <w:pStyle w:val="ListParagraph"/>
        <w:numPr>
          <w:ilvl w:val="0"/>
          <w:numId w:val="16"/>
        </w:numPr>
      </w:pPr>
      <w:r>
        <w:rPr>
          <w:rFonts w:cs="Arial"/>
          <w:szCs w:val="24"/>
        </w:rPr>
        <w:t>Then he has to click on the “Delete Account” button.</w:t>
      </w:r>
    </w:p>
    <w:p w:rsidR="00350366" w:rsidRDefault="00350366"/>
    <w:p w:rsidR="00350366" w:rsidRDefault="004814D2">
      <w:r>
        <w:rPr>
          <w:rFonts w:cs="Arial"/>
          <w:szCs w:val="24"/>
        </w:rPr>
        <w:t>Results: A confirmation message is displayed</w:t>
      </w:r>
    </w:p>
    <w:p w:rsidR="00350366" w:rsidRDefault="004814D2">
      <w:pPr>
        <w:pStyle w:val="ListParagraph"/>
        <w:numPr>
          <w:ilvl w:val="0"/>
          <w:numId w:val="17"/>
        </w:numPr>
      </w:pPr>
      <w:r>
        <w:rPr>
          <w:rFonts w:cs="Arial"/>
          <w:szCs w:val="24"/>
        </w:rPr>
        <w:t>If the user clicks on “Yes”, a message saying “Your account has been successfully deleted” is displayed.</w:t>
      </w:r>
    </w:p>
    <w:p w:rsidR="00350366" w:rsidRDefault="004814D2">
      <w:pPr>
        <w:pStyle w:val="ListParagraph"/>
        <w:numPr>
          <w:ilvl w:val="0"/>
          <w:numId w:val="17"/>
        </w:numPr>
      </w:pPr>
      <w:r>
        <w:rPr>
          <w:rFonts w:cs="Arial"/>
          <w:szCs w:val="24"/>
        </w:rPr>
        <w:t>If the user clicks on “No”, the account is not deleted and the user is still on the profile webpage.</w:t>
      </w:r>
    </w:p>
    <w:p w:rsidR="00350366" w:rsidRDefault="00350366"/>
    <w:p w:rsidR="002A3FF4" w:rsidRPr="00806E27" w:rsidRDefault="002A3FF4">
      <w:pPr>
        <w:rPr>
          <w:b/>
          <w:color w:val="auto"/>
        </w:rPr>
      </w:pPr>
      <w:r w:rsidRPr="00806E27">
        <w:rPr>
          <w:b/>
          <w:color w:val="auto"/>
        </w:rPr>
        <w:lastRenderedPageBreak/>
        <w:t>3.1.13 Edit Transaction Data</w:t>
      </w:r>
    </w:p>
    <w:p w:rsidR="002A3FF4" w:rsidRPr="00806E27" w:rsidRDefault="002A3FF4">
      <w:pPr>
        <w:rPr>
          <w:b/>
          <w:color w:val="auto"/>
        </w:rPr>
      </w:pPr>
    </w:p>
    <w:p w:rsidR="002A3FF4" w:rsidRPr="00806E27" w:rsidRDefault="002A3FF4">
      <w:pPr>
        <w:rPr>
          <w:color w:val="auto"/>
        </w:rPr>
      </w:pPr>
      <w:r w:rsidRPr="00806E27">
        <w:rPr>
          <w:color w:val="auto"/>
        </w:rPr>
        <w:t xml:space="preserve">The user can edit transactional data from imported </w:t>
      </w:r>
      <w:proofErr w:type="spellStart"/>
      <w:r w:rsidRPr="00806E27">
        <w:rPr>
          <w:color w:val="auto"/>
        </w:rPr>
        <w:t>csv</w:t>
      </w:r>
      <w:proofErr w:type="spellEnd"/>
      <w:r w:rsidRPr="00806E27">
        <w:rPr>
          <w:color w:val="auto"/>
        </w:rPr>
        <w:t xml:space="preserve"> files.</w:t>
      </w:r>
    </w:p>
    <w:p w:rsidR="002A3FF4" w:rsidRPr="00806E27" w:rsidRDefault="002A3FF4">
      <w:pPr>
        <w:rPr>
          <w:color w:val="auto"/>
        </w:rPr>
      </w:pPr>
    </w:p>
    <w:p w:rsidR="002A3FF4" w:rsidRPr="00806E27" w:rsidRDefault="002A3FF4">
      <w:pPr>
        <w:rPr>
          <w:color w:val="auto"/>
        </w:rPr>
      </w:pPr>
      <w:r w:rsidRPr="00806E27">
        <w:rPr>
          <w:color w:val="auto"/>
          <w:u w:val="single"/>
        </w:rPr>
        <w:t>Actions</w:t>
      </w:r>
      <w:r w:rsidRPr="00806E27">
        <w:rPr>
          <w:color w:val="auto"/>
        </w:rPr>
        <w:t>:</w:t>
      </w:r>
    </w:p>
    <w:p w:rsidR="002A3FF4" w:rsidRPr="00806E27" w:rsidRDefault="002A3FF4" w:rsidP="002A3FF4">
      <w:pPr>
        <w:pStyle w:val="ListParagraph"/>
        <w:numPr>
          <w:ilvl w:val="0"/>
          <w:numId w:val="19"/>
        </w:numPr>
        <w:rPr>
          <w:color w:val="auto"/>
        </w:rPr>
      </w:pPr>
      <w:r w:rsidRPr="00806E27">
        <w:rPr>
          <w:color w:val="auto"/>
        </w:rPr>
        <w:t>The user selects a transaction</w:t>
      </w:r>
    </w:p>
    <w:p w:rsidR="002A3FF4" w:rsidRPr="00806E27" w:rsidRDefault="002A3FF4" w:rsidP="002A3FF4">
      <w:pPr>
        <w:pStyle w:val="ListParagraph"/>
        <w:numPr>
          <w:ilvl w:val="0"/>
          <w:numId w:val="19"/>
        </w:numPr>
        <w:rPr>
          <w:color w:val="auto"/>
        </w:rPr>
      </w:pPr>
      <w:r w:rsidRPr="00806E27">
        <w:rPr>
          <w:color w:val="auto"/>
        </w:rPr>
        <w:t>The user selects to edit the transaction</w:t>
      </w:r>
    </w:p>
    <w:p w:rsidR="002A3FF4" w:rsidRPr="00806E27" w:rsidRDefault="002A3FF4" w:rsidP="002A3FF4">
      <w:pPr>
        <w:pStyle w:val="ListParagraph"/>
        <w:numPr>
          <w:ilvl w:val="0"/>
          <w:numId w:val="19"/>
        </w:numPr>
        <w:rPr>
          <w:color w:val="auto"/>
        </w:rPr>
      </w:pPr>
      <w:r w:rsidRPr="00806E27">
        <w:rPr>
          <w:color w:val="auto"/>
        </w:rPr>
        <w:t>The user edits fields</w:t>
      </w:r>
    </w:p>
    <w:p w:rsidR="002A3FF4" w:rsidRPr="00806E27" w:rsidRDefault="002A3FF4" w:rsidP="002A3FF4">
      <w:pPr>
        <w:pStyle w:val="ListParagraph"/>
        <w:numPr>
          <w:ilvl w:val="0"/>
          <w:numId w:val="19"/>
        </w:numPr>
        <w:rPr>
          <w:color w:val="auto"/>
        </w:rPr>
      </w:pPr>
      <w:r w:rsidRPr="00806E27">
        <w:rPr>
          <w:color w:val="auto"/>
        </w:rPr>
        <w:t>The user saves the edits</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Results</w:t>
      </w:r>
      <w:r w:rsidRPr="00806E27">
        <w:rPr>
          <w:color w:val="auto"/>
        </w:rPr>
        <w:t>:</w:t>
      </w:r>
    </w:p>
    <w:p w:rsidR="002A3FF4" w:rsidRPr="00806E27" w:rsidRDefault="002A3FF4" w:rsidP="002A3FF4">
      <w:pPr>
        <w:pStyle w:val="ListParagraph"/>
        <w:numPr>
          <w:ilvl w:val="0"/>
          <w:numId w:val="20"/>
        </w:numPr>
        <w:rPr>
          <w:color w:val="auto"/>
        </w:rPr>
      </w:pPr>
      <w:r w:rsidRPr="00806E27">
        <w:rPr>
          <w:color w:val="auto"/>
        </w:rPr>
        <w:t>The transaction is updated with the edits the user made</w:t>
      </w:r>
    </w:p>
    <w:p w:rsidR="002A3FF4" w:rsidRPr="00806E27" w:rsidRDefault="002A3FF4">
      <w:pPr>
        <w:rPr>
          <w:color w:val="auto"/>
        </w:rPr>
      </w:pPr>
    </w:p>
    <w:p w:rsidR="002A3FF4" w:rsidRPr="00806E27" w:rsidRDefault="002A3FF4">
      <w:pPr>
        <w:rPr>
          <w:b/>
          <w:color w:val="auto"/>
        </w:rPr>
      </w:pPr>
      <w:r w:rsidRPr="00806E27">
        <w:rPr>
          <w:b/>
          <w:color w:val="auto"/>
        </w:rPr>
        <w:t>3.1.14 Delete Transaction Data</w:t>
      </w:r>
    </w:p>
    <w:p w:rsidR="002A3FF4" w:rsidRPr="00806E27" w:rsidRDefault="002A3FF4">
      <w:pPr>
        <w:rPr>
          <w:b/>
          <w:color w:val="auto"/>
        </w:rPr>
      </w:pPr>
    </w:p>
    <w:p w:rsidR="002A3FF4" w:rsidRPr="00806E27" w:rsidRDefault="002A3FF4">
      <w:pPr>
        <w:rPr>
          <w:color w:val="auto"/>
        </w:rPr>
      </w:pPr>
      <w:r w:rsidRPr="00806E27">
        <w:rPr>
          <w:color w:val="auto"/>
        </w:rPr>
        <w:t xml:space="preserve">The user can delete any transactional data from imported </w:t>
      </w:r>
      <w:proofErr w:type="spellStart"/>
      <w:r w:rsidRPr="00806E27">
        <w:rPr>
          <w:color w:val="auto"/>
        </w:rPr>
        <w:t>csv</w:t>
      </w:r>
      <w:proofErr w:type="spellEnd"/>
      <w:r w:rsidRPr="00806E27">
        <w:rPr>
          <w:color w:val="auto"/>
        </w:rPr>
        <w:t xml:space="preserve"> files.</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Actions</w:t>
      </w:r>
      <w:r w:rsidRPr="00806E27">
        <w:rPr>
          <w:color w:val="auto"/>
        </w:rPr>
        <w:t>:</w:t>
      </w:r>
    </w:p>
    <w:p w:rsidR="002A3FF4" w:rsidRPr="00806E27" w:rsidRDefault="002A3FF4" w:rsidP="002A3FF4">
      <w:pPr>
        <w:pStyle w:val="ListParagraph"/>
        <w:numPr>
          <w:ilvl w:val="0"/>
          <w:numId w:val="19"/>
        </w:numPr>
        <w:rPr>
          <w:color w:val="auto"/>
        </w:rPr>
      </w:pPr>
      <w:r w:rsidRPr="00806E27">
        <w:rPr>
          <w:color w:val="auto"/>
        </w:rPr>
        <w:t>The user selects a transaction</w:t>
      </w:r>
    </w:p>
    <w:p w:rsidR="002A3FF4" w:rsidRPr="00806E27" w:rsidRDefault="002A3FF4" w:rsidP="002A3FF4">
      <w:pPr>
        <w:pStyle w:val="ListParagraph"/>
        <w:numPr>
          <w:ilvl w:val="0"/>
          <w:numId w:val="19"/>
        </w:numPr>
        <w:rPr>
          <w:color w:val="auto"/>
        </w:rPr>
      </w:pPr>
      <w:r w:rsidRPr="00806E27">
        <w:rPr>
          <w:color w:val="auto"/>
        </w:rPr>
        <w:t xml:space="preserve">The user selects </w:t>
      </w:r>
      <w:r w:rsidR="00C03F98" w:rsidRPr="00806E27">
        <w:rPr>
          <w:color w:val="auto"/>
        </w:rPr>
        <w:t>to delete the transaction</w:t>
      </w:r>
    </w:p>
    <w:p w:rsidR="002A3FF4" w:rsidRPr="00806E27" w:rsidRDefault="002A3FF4" w:rsidP="00C03F98">
      <w:pPr>
        <w:pStyle w:val="ListParagraph"/>
        <w:numPr>
          <w:ilvl w:val="0"/>
          <w:numId w:val="19"/>
        </w:numPr>
        <w:rPr>
          <w:color w:val="auto"/>
        </w:rPr>
      </w:pPr>
      <w:r w:rsidRPr="00806E27">
        <w:rPr>
          <w:color w:val="auto"/>
        </w:rPr>
        <w:t xml:space="preserve">The user </w:t>
      </w:r>
      <w:r w:rsidR="00C03F98" w:rsidRPr="00806E27">
        <w:rPr>
          <w:color w:val="auto"/>
        </w:rPr>
        <w:t>selects “Yes” on the “Are you sure?” prompt</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Results</w:t>
      </w:r>
      <w:r w:rsidRPr="00806E27">
        <w:rPr>
          <w:color w:val="auto"/>
        </w:rPr>
        <w:t>:</w:t>
      </w:r>
    </w:p>
    <w:p w:rsidR="002A3FF4" w:rsidRPr="00806E27" w:rsidRDefault="00C03F98" w:rsidP="002A3FF4">
      <w:pPr>
        <w:pStyle w:val="ListParagraph"/>
        <w:numPr>
          <w:ilvl w:val="0"/>
          <w:numId w:val="20"/>
        </w:numPr>
        <w:rPr>
          <w:color w:val="auto"/>
        </w:rPr>
      </w:pPr>
      <w:r w:rsidRPr="00806E27">
        <w:rPr>
          <w:color w:val="auto"/>
        </w:rPr>
        <w:t>If the user selects “Yes” on prompt:</w:t>
      </w:r>
    </w:p>
    <w:p w:rsidR="00C03F98" w:rsidRPr="00806E27" w:rsidRDefault="00C03F98" w:rsidP="00C03F98">
      <w:pPr>
        <w:pStyle w:val="ListParagraph"/>
        <w:numPr>
          <w:ilvl w:val="1"/>
          <w:numId w:val="20"/>
        </w:numPr>
        <w:rPr>
          <w:color w:val="auto"/>
        </w:rPr>
      </w:pPr>
      <w:r w:rsidRPr="00806E27">
        <w:rPr>
          <w:color w:val="auto"/>
        </w:rPr>
        <w:t>The transaction is deleted</w:t>
      </w:r>
    </w:p>
    <w:p w:rsidR="00C03F98" w:rsidRPr="00806E27" w:rsidRDefault="00C03F98" w:rsidP="00C03F98">
      <w:pPr>
        <w:pStyle w:val="ListParagraph"/>
        <w:numPr>
          <w:ilvl w:val="0"/>
          <w:numId w:val="20"/>
        </w:numPr>
        <w:rPr>
          <w:color w:val="auto"/>
        </w:rPr>
      </w:pPr>
      <w:r w:rsidRPr="00806E27">
        <w:rPr>
          <w:color w:val="auto"/>
        </w:rPr>
        <w:t>If the user selects “No” on prompt:</w:t>
      </w:r>
    </w:p>
    <w:p w:rsidR="00C03F98" w:rsidRPr="00806E27" w:rsidRDefault="00C03F98" w:rsidP="00C03F98">
      <w:pPr>
        <w:pStyle w:val="ListParagraph"/>
        <w:numPr>
          <w:ilvl w:val="1"/>
          <w:numId w:val="20"/>
        </w:numPr>
        <w:rPr>
          <w:color w:val="auto"/>
        </w:rPr>
      </w:pPr>
      <w:r w:rsidRPr="00806E27">
        <w:rPr>
          <w:color w:val="auto"/>
        </w:rPr>
        <w:t>The transaction is unchanged</w:t>
      </w:r>
    </w:p>
    <w:p w:rsidR="003136F0" w:rsidRPr="00806E27" w:rsidRDefault="003136F0" w:rsidP="003136F0">
      <w:pPr>
        <w:rPr>
          <w:color w:val="auto"/>
        </w:rPr>
      </w:pPr>
    </w:p>
    <w:p w:rsidR="003136F0" w:rsidRPr="00806E27" w:rsidRDefault="003136F0" w:rsidP="003136F0">
      <w:pPr>
        <w:rPr>
          <w:b/>
          <w:color w:val="auto"/>
        </w:rPr>
      </w:pPr>
      <w:r w:rsidRPr="00806E27">
        <w:rPr>
          <w:b/>
          <w:color w:val="auto"/>
        </w:rPr>
        <w:t>3.1.15 Generate Report</w:t>
      </w:r>
    </w:p>
    <w:p w:rsidR="003136F0" w:rsidRPr="00806E27" w:rsidRDefault="003136F0" w:rsidP="003136F0">
      <w:pPr>
        <w:rPr>
          <w:b/>
          <w:color w:val="auto"/>
        </w:rPr>
      </w:pPr>
    </w:p>
    <w:p w:rsidR="003136F0" w:rsidRPr="00806E27" w:rsidRDefault="003136F0" w:rsidP="003136F0">
      <w:pPr>
        <w:rPr>
          <w:color w:val="auto"/>
        </w:rPr>
      </w:pPr>
      <w:r w:rsidRPr="00806E27">
        <w:rPr>
          <w:color w:val="auto"/>
        </w:rPr>
        <w:t>The user can generate reports on spending habits.</w:t>
      </w:r>
    </w:p>
    <w:p w:rsidR="003136F0" w:rsidRPr="00806E27" w:rsidRDefault="003136F0" w:rsidP="003136F0">
      <w:pPr>
        <w:rPr>
          <w:color w:val="auto"/>
        </w:rPr>
      </w:pPr>
    </w:p>
    <w:p w:rsidR="003136F0" w:rsidRPr="00806E27" w:rsidRDefault="003136F0" w:rsidP="003136F0">
      <w:pPr>
        <w:rPr>
          <w:color w:val="auto"/>
        </w:rPr>
      </w:pPr>
      <w:r w:rsidRPr="00806E27">
        <w:rPr>
          <w:color w:val="auto"/>
          <w:u w:val="single"/>
        </w:rPr>
        <w:t>Actions</w:t>
      </w:r>
      <w:r w:rsidRPr="00806E27">
        <w:rPr>
          <w:color w:val="auto"/>
        </w:rPr>
        <w:t>:</w:t>
      </w:r>
    </w:p>
    <w:p w:rsidR="003136F0" w:rsidRPr="00806E27" w:rsidRDefault="003136F0" w:rsidP="003136F0">
      <w:pPr>
        <w:pStyle w:val="ListParagraph"/>
        <w:numPr>
          <w:ilvl w:val="0"/>
          <w:numId w:val="21"/>
        </w:numPr>
        <w:rPr>
          <w:color w:val="auto"/>
        </w:rPr>
      </w:pPr>
      <w:r w:rsidRPr="00806E27">
        <w:rPr>
          <w:color w:val="auto"/>
        </w:rPr>
        <w:t>The user selects “Create Report” from the home screen</w:t>
      </w:r>
    </w:p>
    <w:p w:rsidR="003136F0" w:rsidRPr="00806E27" w:rsidRDefault="003136F0" w:rsidP="003136F0">
      <w:pPr>
        <w:pStyle w:val="ListParagraph"/>
        <w:numPr>
          <w:ilvl w:val="0"/>
          <w:numId w:val="21"/>
        </w:numPr>
        <w:rPr>
          <w:color w:val="auto"/>
        </w:rPr>
      </w:pPr>
      <w:r w:rsidRPr="00806E27">
        <w:rPr>
          <w:color w:val="auto"/>
        </w:rPr>
        <w:t>The user selects date span to report on</w:t>
      </w:r>
    </w:p>
    <w:p w:rsidR="003136F0" w:rsidRPr="00806E27" w:rsidRDefault="003136F0" w:rsidP="003136F0">
      <w:pPr>
        <w:pStyle w:val="ListParagraph"/>
        <w:numPr>
          <w:ilvl w:val="0"/>
          <w:numId w:val="21"/>
        </w:numPr>
        <w:rPr>
          <w:color w:val="auto"/>
        </w:rPr>
      </w:pPr>
      <w:r w:rsidRPr="00806E27">
        <w:rPr>
          <w:color w:val="auto"/>
        </w:rPr>
        <w:t>The user selects type of report (Net Income, Income, or Spending)</w:t>
      </w:r>
    </w:p>
    <w:p w:rsidR="003136F0" w:rsidRPr="00806E27" w:rsidRDefault="003136F0" w:rsidP="003136F0">
      <w:pPr>
        <w:pStyle w:val="ListParagraph"/>
        <w:numPr>
          <w:ilvl w:val="0"/>
          <w:numId w:val="21"/>
        </w:numPr>
        <w:rPr>
          <w:color w:val="auto"/>
        </w:rPr>
      </w:pPr>
      <w:r w:rsidRPr="00806E27">
        <w:rPr>
          <w:color w:val="auto"/>
        </w:rPr>
        <w:t>The user selects a sub category (By Time, or By Transaction Category)</w:t>
      </w:r>
    </w:p>
    <w:p w:rsidR="003136F0" w:rsidRPr="00806E27" w:rsidRDefault="003136F0" w:rsidP="003136F0">
      <w:pPr>
        <w:pStyle w:val="ListParagraph"/>
        <w:numPr>
          <w:ilvl w:val="0"/>
          <w:numId w:val="21"/>
        </w:numPr>
        <w:rPr>
          <w:color w:val="auto"/>
        </w:rPr>
      </w:pPr>
      <w:r w:rsidRPr="00806E27">
        <w:rPr>
          <w:color w:val="auto"/>
        </w:rPr>
        <w:t>The user selects “Display Report”</w:t>
      </w:r>
    </w:p>
    <w:p w:rsidR="003136F0" w:rsidRPr="00806E27" w:rsidRDefault="003136F0" w:rsidP="003136F0">
      <w:pPr>
        <w:rPr>
          <w:color w:val="auto"/>
        </w:rPr>
      </w:pPr>
    </w:p>
    <w:p w:rsidR="003136F0" w:rsidRPr="00806E27" w:rsidRDefault="003136F0" w:rsidP="003136F0">
      <w:pPr>
        <w:rPr>
          <w:color w:val="auto"/>
        </w:rPr>
      </w:pPr>
      <w:r w:rsidRPr="00806E27">
        <w:rPr>
          <w:color w:val="auto"/>
          <w:u w:val="single"/>
        </w:rPr>
        <w:t>Results</w:t>
      </w:r>
      <w:r w:rsidRPr="00806E27">
        <w:rPr>
          <w:color w:val="auto"/>
        </w:rPr>
        <w:t>:</w:t>
      </w:r>
    </w:p>
    <w:p w:rsidR="003136F0" w:rsidRPr="00806E27" w:rsidRDefault="003136F0" w:rsidP="003136F0">
      <w:pPr>
        <w:pStyle w:val="ListParagraph"/>
        <w:numPr>
          <w:ilvl w:val="0"/>
          <w:numId w:val="22"/>
        </w:numPr>
        <w:rPr>
          <w:color w:val="auto"/>
        </w:rPr>
      </w:pPr>
      <w:r w:rsidRPr="00806E27">
        <w:rPr>
          <w:color w:val="auto"/>
        </w:rPr>
        <w:t>A Report and Graph is shown to the user</w:t>
      </w:r>
    </w:p>
    <w:p w:rsidR="003136F0" w:rsidRPr="00806E27" w:rsidRDefault="008C2CB8" w:rsidP="003136F0">
      <w:pPr>
        <w:pStyle w:val="ListParagraph"/>
        <w:numPr>
          <w:ilvl w:val="0"/>
          <w:numId w:val="22"/>
        </w:numPr>
        <w:rPr>
          <w:color w:val="auto"/>
        </w:rPr>
      </w:pPr>
      <w:r w:rsidRPr="00806E27">
        <w:rPr>
          <w:color w:val="auto"/>
        </w:rPr>
        <w:t>By Time:</w:t>
      </w:r>
    </w:p>
    <w:p w:rsidR="008C2CB8" w:rsidRPr="00806E27" w:rsidRDefault="008C2CB8" w:rsidP="008C2CB8">
      <w:pPr>
        <w:pStyle w:val="ListParagraph"/>
        <w:numPr>
          <w:ilvl w:val="1"/>
          <w:numId w:val="22"/>
        </w:numPr>
        <w:rPr>
          <w:color w:val="auto"/>
        </w:rPr>
      </w:pPr>
      <w:r w:rsidRPr="00806E27">
        <w:rPr>
          <w:color w:val="auto"/>
        </w:rPr>
        <w:t>A bar graph with data shown per day</w:t>
      </w:r>
    </w:p>
    <w:p w:rsidR="008C2CB8" w:rsidRPr="00806E27" w:rsidRDefault="008C2CB8" w:rsidP="008C2CB8">
      <w:pPr>
        <w:pStyle w:val="ListParagraph"/>
        <w:numPr>
          <w:ilvl w:val="0"/>
          <w:numId w:val="22"/>
        </w:numPr>
        <w:rPr>
          <w:color w:val="auto"/>
        </w:rPr>
      </w:pPr>
      <w:r w:rsidRPr="00806E27">
        <w:rPr>
          <w:color w:val="auto"/>
        </w:rPr>
        <w:t>By Transaction Category:</w:t>
      </w:r>
    </w:p>
    <w:p w:rsidR="008C2CB8" w:rsidRPr="00806E27" w:rsidRDefault="008C2CB8" w:rsidP="008C2CB8">
      <w:pPr>
        <w:pStyle w:val="ListParagraph"/>
        <w:numPr>
          <w:ilvl w:val="1"/>
          <w:numId w:val="22"/>
        </w:numPr>
        <w:rPr>
          <w:color w:val="auto"/>
        </w:rPr>
      </w:pPr>
      <w:r w:rsidRPr="00806E27">
        <w:rPr>
          <w:color w:val="auto"/>
        </w:rPr>
        <w:t xml:space="preserve">A Pie chart is shown with percentages of total for each category </w:t>
      </w:r>
    </w:p>
    <w:p w:rsidR="002A3FF4" w:rsidRPr="002A3FF4" w:rsidRDefault="002A3FF4"/>
    <w:p w:rsidR="00350366" w:rsidRDefault="00350366"/>
    <w:p w:rsidR="00350366" w:rsidRDefault="004814D2" w:rsidP="00490465">
      <w:pPr>
        <w:pStyle w:val="Heading2"/>
        <w:numPr>
          <w:ilvl w:val="1"/>
          <w:numId w:val="23"/>
        </w:numPr>
        <w:tabs>
          <w:tab w:val="clear" w:pos="720"/>
        </w:tabs>
        <w:suppressAutoHyphens w:val="0"/>
        <w:spacing w:line="240" w:lineRule="auto"/>
      </w:pPr>
      <w:bookmarkStart w:id="15" w:name="_Toc324106117"/>
      <w:r w:rsidRPr="0032155B">
        <w:t>Non-functional requirements</w:t>
      </w:r>
      <w:bookmarkEnd w:id="15"/>
    </w:p>
    <w:p w:rsidR="00350366" w:rsidRDefault="00350366"/>
    <w:p w:rsidR="00350366" w:rsidRDefault="004814D2">
      <w:r>
        <w:rPr>
          <w:rFonts w:cs="Arial"/>
          <w:b/>
          <w:szCs w:val="24"/>
        </w:rPr>
        <w:t>3.2.1 Consistent look for different Internet browsers.</w:t>
      </w:r>
    </w:p>
    <w:p w:rsidR="00350366" w:rsidRDefault="00350366"/>
    <w:p w:rsidR="00350366" w:rsidRDefault="004814D2">
      <w:r>
        <w:rPr>
          <w:rFonts w:cs="Arial"/>
          <w:szCs w:val="24"/>
        </w:rPr>
        <w:t>The application should have the same look for all browsers. There can be differences related to the specific ways a browser can display some items.</w:t>
      </w:r>
    </w:p>
    <w:p w:rsidR="00350366" w:rsidRDefault="004814D2">
      <w:r>
        <w:rPr>
          <w:rFonts w:cs="Arial"/>
          <w:szCs w:val="24"/>
        </w:rPr>
        <w:t>We currently support the latest versions of the following browsers:</w:t>
      </w:r>
    </w:p>
    <w:p w:rsidR="00350366" w:rsidRDefault="004814D2">
      <w:pPr>
        <w:pStyle w:val="ListParagraph"/>
        <w:numPr>
          <w:ilvl w:val="0"/>
          <w:numId w:val="18"/>
        </w:numPr>
        <w:tabs>
          <w:tab w:val="left" w:pos="1440"/>
          <w:tab w:val="left" w:pos="2160"/>
          <w:tab w:val="left" w:pos="2880"/>
        </w:tabs>
        <w:suppressAutoHyphens w:val="0"/>
      </w:pPr>
      <w:r>
        <w:rPr>
          <w:rFonts w:cs="Arial"/>
          <w:szCs w:val="24"/>
        </w:rPr>
        <w:t>Mozilla Firefox</w:t>
      </w:r>
    </w:p>
    <w:p w:rsidR="00350366" w:rsidRDefault="004814D2">
      <w:pPr>
        <w:pStyle w:val="ListParagraph"/>
        <w:numPr>
          <w:ilvl w:val="0"/>
          <w:numId w:val="18"/>
        </w:numPr>
        <w:tabs>
          <w:tab w:val="left" w:pos="1440"/>
          <w:tab w:val="left" w:pos="2160"/>
          <w:tab w:val="left" w:pos="2880"/>
        </w:tabs>
        <w:suppressAutoHyphens w:val="0"/>
      </w:pPr>
      <w:r>
        <w:rPr>
          <w:rFonts w:cs="Arial"/>
          <w:szCs w:val="24"/>
        </w:rPr>
        <w:t>Internet Explorer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Safari</w:t>
      </w:r>
    </w:p>
    <w:p w:rsidR="00350366" w:rsidRDefault="004814D2">
      <w:pPr>
        <w:pStyle w:val="ListParagraph"/>
        <w:numPr>
          <w:ilvl w:val="0"/>
          <w:numId w:val="18"/>
        </w:numPr>
        <w:tabs>
          <w:tab w:val="left" w:pos="1440"/>
          <w:tab w:val="left" w:pos="2160"/>
          <w:tab w:val="left" w:pos="2880"/>
        </w:tabs>
        <w:suppressAutoHyphens w:val="0"/>
      </w:pPr>
      <w:r>
        <w:rPr>
          <w:rFonts w:cs="Arial"/>
          <w:szCs w:val="24"/>
        </w:rPr>
        <w:t>Google Chrome</w:t>
      </w:r>
    </w:p>
    <w:p w:rsidR="00350366" w:rsidRDefault="00350366"/>
    <w:p w:rsidR="00350366" w:rsidRDefault="004814D2">
      <w:r>
        <w:rPr>
          <w:rFonts w:cs="Arial"/>
          <w:b/>
          <w:szCs w:val="24"/>
        </w:rPr>
        <w:t xml:space="preserve">3.2.2 Enforce strong password </w:t>
      </w:r>
    </w:p>
    <w:p w:rsidR="00350366" w:rsidRDefault="00350366"/>
    <w:p w:rsidR="00350366" w:rsidRDefault="004814D2">
      <w:r>
        <w:rPr>
          <w:rFonts w:cs="Arial"/>
          <w:szCs w:val="24"/>
        </w:rPr>
        <w:t>When the user chooses his password, he has to respect the following: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8 characters long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upper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lower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number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symbol</w:t>
      </w:r>
    </w:p>
    <w:p w:rsidR="00350366" w:rsidRDefault="00350366"/>
    <w:p w:rsidR="00350366" w:rsidRDefault="004814D2">
      <w:r>
        <w:rPr>
          <w:rFonts w:cs="Arial"/>
          <w:b/>
          <w:szCs w:val="24"/>
        </w:rPr>
        <w:t>3.2.3 End of session</w:t>
      </w:r>
    </w:p>
    <w:p w:rsidR="00350366" w:rsidRDefault="00350366"/>
    <w:p w:rsidR="00350366" w:rsidRDefault="004814D2">
      <w:r>
        <w:rPr>
          <w:rFonts w:cs="Arial"/>
          <w:szCs w:val="24"/>
        </w:rPr>
        <w:t>The application should end the session if the idle lasts more than 15 minutes. The user is then logged off automatically. All the data not save</w:t>
      </w:r>
      <w:r w:rsidR="00806E27" w:rsidRPr="00806E27">
        <w:rPr>
          <w:rFonts w:cs="Arial"/>
          <w:color w:val="auto"/>
          <w:szCs w:val="24"/>
        </w:rPr>
        <w:t>d</w:t>
      </w:r>
      <w:r>
        <w:rPr>
          <w:rFonts w:cs="Arial"/>
          <w:szCs w:val="24"/>
        </w:rPr>
        <w:t xml:space="preserve"> will be lost</w:t>
      </w:r>
      <w:r w:rsidRPr="001C4B89">
        <w:rPr>
          <w:rFonts w:cs="Arial"/>
          <w:szCs w:val="24"/>
        </w:rPr>
        <w:t>.</w:t>
      </w:r>
    </w:p>
    <w:p w:rsidR="00350366" w:rsidRDefault="00350366"/>
    <w:p w:rsidR="00350366" w:rsidRDefault="004814D2">
      <w:r>
        <w:rPr>
          <w:rFonts w:cs="Arial"/>
          <w:b/>
          <w:szCs w:val="24"/>
        </w:rPr>
        <w:t>3.2.4 Built-in reports</w:t>
      </w:r>
    </w:p>
    <w:p w:rsidR="00350366" w:rsidRDefault="00350366"/>
    <w:p w:rsidR="00350366" w:rsidRDefault="004814D2">
      <w:r>
        <w:rPr>
          <w:rFonts w:cs="Arial"/>
          <w:szCs w:val="24"/>
        </w:rPr>
        <w:t>The application should display any built-in report in less than 60 seconds.</w:t>
      </w:r>
    </w:p>
    <w:p w:rsidR="00350366" w:rsidRDefault="00350366"/>
    <w:p w:rsidR="00350366" w:rsidRDefault="004814D2">
      <w:r>
        <w:rPr>
          <w:rFonts w:cs="Arial"/>
          <w:b/>
          <w:szCs w:val="24"/>
        </w:rPr>
        <w:t>3.2.5 Clarity</w:t>
      </w:r>
    </w:p>
    <w:p w:rsidR="00350366" w:rsidRDefault="00350366"/>
    <w:p w:rsidR="00350366" w:rsidRPr="00806E27" w:rsidRDefault="004814D2">
      <w:pPr>
        <w:rPr>
          <w:color w:val="auto"/>
        </w:rPr>
      </w:pPr>
      <w:r>
        <w:rPr>
          <w:rFonts w:cs="Arial"/>
          <w:szCs w:val="24"/>
        </w:rPr>
        <w:t xml:space="preserve">The </w:t>
      </w:r>
      <w:proofErr w:type="gramStart"/>
      <w:r>
        <w:rPr>
          <w:rFonts w:cs="Arial"/>
          <w:szCs w:val="24"/>
        </w:rPr>
        <w:t>application’s</w:t>
      </w:r>
      <w:proofErr w:type="gramEnd"/>
      <w:r>
        <w:rPr>
          <w:rFonts w:cs="Arial"/>
          <w:szCs w:val="24"/>
        </w:rPr>
        <w:t xml:space="preserve"> front-end should be clear and user-friendly.</w:t>
      </w:r>
      <w:r w:rsidR="001C4B89">
        <w:rPr>
          <w:rFonts w:cs="Arial"/>
          <w:szCs w:val="24"/>
        </w:rPr>
        <w:t xml:space="preserve"> </w:t>
      </w:r>
      <w:r w:rsidR="001C4B89" w:rsidRPr="00806E27">
        <w:rPr>
          <w:rFonts w:cs="Arial"/>
          <w:color w:val="auto"/>
          <w:szCs w:val="24"/>
        </w:rPr>
        <w:t xml:space="preserve">There will be a navigation bar at the top of the screen for easy navigation of the site. </w:t>
      </w:r>
    </w:p>
    <w:p w:rsidR="00350366" w:rsidRPr="00806E27" w:rsidRDefault="00350366">
      <w:pPr>
        <w:rPr>
          <w:color w:val="auto"/>
        </w:rPr>
      </w:pPr>
    </w:p>
    <w:p w:rsidR="00350366" w:rsidRDefault="004814D2">
      <w:r>
        <w:rPr>
          <w:rFonts w:cs="Arial"/>
          <w:b/>
          <w:szCs w:val="24"/>
        </w:rPr>
        <w:t>3.2.6 Encryption</w:t>
      </w:r>
    </w:p>
    <w:p w:rsidR="00350366" w:rsidRDefault="00350366"/>
    <w:p w:rsidR="00350366" w:rsidRDefault="004814D2">
      <w:r>
        <w:rPr>
          <w:rFonts w:cs="Arial"/>
          <w:szCs w:val="24"/>
        </w:rPr>
        <w:t>The user’s password must be single way encrypted.</w:t>
      </w:r>
    </w:p>
    <w:p w:rsidR="00350366" w:rsidRDefault="00350366"/>
    <w:p w:rsidR="00350366" w:rsidRDefault="004814D2">
      <w:r>
        <w:rPr>
          <w:rFonts w:cs="Arial"/>
          <w:b/>
          <w:szCs w:val="24"/>
        </w:rPr>
        <w:t>3.2.7 SSL</w:t>
      </w:r>
    </w:p>
    <w:p w:rsidR="00350366" w:rsidRDefault="00350366"/>
    <w:p w:rsidR="00350366" w:rsidRDefault="004814D2">
      <w:r>
        <w:t>Secure Sockets Layer (SSL) will be used to protect the privacy of all user-related data and its integrity</w:t>
      </w:r>
    </w:p>
    <w:p w:rsidR="00350366" w:rsidRDefault="00350366"/>
    <w:p w:rsidR="00350366" w:rsidRDefault="004814D2">
      <w:r>
        <w:rPr>
          <w:rFonts w:cs="Arial"/>
          <w:b/>
          <w:szCs w:val="24"/>
        </w:rPr>
        <w:lastRenderedPageBreak/>
        <w:t>3.2.8 Module functionality</w:t>
      </w:r>
    </w:p>
    <w:p w:rsidR="00350366" w:rsidRDefault="00350366"/>
    <w:p w:rsidR="0029392A" w:rsidRPr="00806E27" w:rsidRDefault="0029392A">
      <w:pPr>
        <w:rPr>
          <w:color w:val="auto"/>
        </w:rPr>
      </w:pPr>
      <w:r w:rsidRPr="00806E27">
        <w:rPr>
          <w:color w:val="auto"/>
        </w:rPr>
        <w:t>The Data Access layer will be abstracted from the core application code. Factory and keys and controllers will also be used to ensure modularity of the core code.</w:t>
      </w:r>
    </w:p>
    <w:p w:rsidR="0029392A" w:rsidRDefault="0029392A"/>
    <w:p w:rsidR="00350366" w:rsidRDefault="004814D2">
      <w:r>
        <w:rPr>
          <w:rFonts w:cs="Arial"/>
          <w:b/>
          <w:szCs w:val="24"/>
        </w:rPr>
        <w:t>3.2.9 Cookies</w:t>
      </w:r>
    </w:p>
    <w:p w:rsidR="00350366" w:rsidRDefault="00350366"/>
    <w:p w:rsidR="00350366" w:rsidRPr="00806E27" w:rsidRDefault="004814D2">
      <w:pPr>
        <w:rPr>
          <w:color w:val="auto"/>
        </w:rPr>
      </w:pPr>
      <w:r>
        <w:rPr>
          <w:rFonts w:cs="Arial"/>
          <w:szCs w:val="24"/>
        </w:rPr>
        <w:t xml:space="preserve">The application should be able to remember </w:t>
      </w:r>
      <w:r w:rsidR="0029392A" w:rsidRPr="00806E27">
        <w:rPr>
          <w:rFonts w:cs="Arial"/>
          <w:color w:val="auto"/>
          <w:szCs w:val="24"/>
        </w:rPr>
        <w:t>logged in users by using cookies.</w:t>
      </w:r>
    </w:p>
    <w:p w:rsidR="00350366" w:rsidRDefault="00350366"/>
    <w:p w:rsidR="00350366" w:rsidRDefault="004814D2">
      <w:r>
        <w:rPr>
          <w:rFonts w:cs="Arial"/>
          <w:b/>
          <w:bCs/>
          <w:szCs w:val="24"/>
        </w:rPr>
        <w:t>3.2.10 Portability</w:t>
      </w:r>
    </w:p>
    <w:p w:rsidR="00350366" w:rsidRDefault="00350366"/>
    <w:p w:rsidR="00350366" w:rsidRDefault="004814D2">
      <w:r>
        <w:rPr>
          <w:rFonts w:cs="Arial"/>
          <w:szCs w:val="24"/>
        </w:rPr>
        <w:t xml:space="preserve">The system will be cross-platform compatible and the only </w:t>
      </w:r>
      <w:r w:rsidR="0029392A" w:rsidRPr="00806E27">
        <w:rPr>
          <w:rFonts w:cs="Arial"/>
          <w:color w:val="auto"/>
          <w:szCs w:val="24"/>
        </w:rPr>
        <w:t>requirement</w:t>
      </w:r>
      <w:r>
        <w:rPr>
          <w:rFonts w:cs="Arial"/>
          <w:szCs w:val="24"/>
        </w:rPr>
        <w:t xml:space="preserve"> for </w:t>
      </w:r>
      <w:r w:rsidR="002261D8">
        <w:rPr>
          <w:rFonts w:cs="Arial"/>
          <w:szCs w:val="24"/>
        </w:rPr>
        <w:t>users are</w:t>
      </w:r>
      <w:r w:rsidR="0029392A">
        <w:rPr>
          <w:rFonts w:cs="Arial"/>
          <w:szCs w:val="24"/>
        </w:rPr>
        <w:t xml:space="preserve"> access to the i</w:t>
      </w:r>
      <w:r>
        <w:rPr>
          <w:rFonts w:cs="Arial"/>
          <w:szCs w:val="24"/>
        </w:rPr>
        <w:t>nternet and a web browser.</w:t>
      </w:r>
      <w:r>
        <w:rPr>
          <w:rFonts w:cs="Arial"/>
          <w:szCs w:val="24"/>
        </w:rPr>
        <w:tab/>
      </w:r>
    </w:p>
    <w:p w:rsidR="00350366" w:rsidRDefault="00350366">
      <w:pPr>
        <w:pStyle w:val="ListParagraph"/>
        <w:ind w:left="0"/>
      </w:pPr>
    </w:p>
    <w:p w:rsidR="00350366" w:rsidRDefault="004814D2">
      <w:pPr>
        <w:pStyle w:val="ListParagraph"/>
        <w:ind w:left="0"/>
      </w:pPr>
      <w:r>
        <w:rPr>
          <w:rFonts w:cs="Arial"/>
          <w:b/>
          <w:bCs/>
          <w:szCs w:val="24"/>
        </w:rPr>
        <w:t xml:space="preserve">3.2.11 Maintainability </w:t>
      </w:r>
    </w:p>
    <w:p w:rsidR="00350366" w:rsidRDefault="00350366">
      <w:pPr>
        <w:pStyle w:val="ListParagraph"/>
        <w:ind w:left="0"/>
      </w:pPr>
    </w:p>
    <w:p w:rsidR="00350366" w:rsidRDefault="004814D2">
      <w:pPr>
        <w:pStyle w:val="ListParagraph"/>
        <w:ind w:left="0"/>
      </w:pPr>
      <w:r>
        <w:rPr>
          <w:rFonts w:cs="Arial"/>
          <w:szCs w:val="24"/>
        </w:rPr>
        <w:t>Changing the look and feel of the application can be easily done just by switching the style sheet (ibudget.css). Also by abstracting out common element such as site-wide header and footer, making a change to them makes it a trivial task. Moreover, modular design has been incorporated throughout the whole system, so future requests for enhancements can be easily accommodated.</w:t>
      </w:r>
    </w:p>
    <w:p w:rsidR="00350366" w:rsidRDefault="00350366">
      <w:pPr>
        <w:pStyle w:val="ListParagraph"/>
        <w:ind w:left="0"/>
      </w:pPr>
    </w:p>
    <w:p w:rsidR="00350366" w:rsidRDefault="004814D2">
      <w:pPr>
        <w:pStyle w:val="ListParagraph"/>
        <w:ind w:left="0" w:hanging="360"/>
        <w:jc w:val="left"/>
      </w:pPr>
      <w:r>
        <w:rPr>
          <w:rFonts w:cs="Arial"/>
          <w:b/>
          <w:bCs/>
          <w:szCs w:val="24"/>
        </w:rPr>
        <w:tab/>
        <w:t>3.2.12 Performance</w:t>
      </w:r>
    </w:p>
    <w:p w:rsidR="00350366" w:rsidRDefault="00350366">
      <w:pPr>
        <w:pStyle w:val="ListParagraph"/>
        <w:ind w:left="0" w:hanging="360"/>
        <w:jc w:val="left"/>
      </w:pPr>
    </w:p>
    <w:p w:rsidR="00490465" w:rsidRDefault="004814D2">
      <w:pPr>
        <w:pStyle w:val="ListParagraph"/>
        <w:ind w:left="0"/>
        <w:jc w:val="left"/>
        <w:rPr>
          <w:rFonts w:cs="Arial"/>
          <w:szCs w:val="24"/>
        </w:rPr>
      </w:pPr>
      <w:r>
        <w:rPr>
          <w:rFonts w:cs="Arial"/>
          <w:szCs w:val="24"/>
        </w:rPr>
        <w:t xml:space="preserve">The application should load and display the pages in less than 10 seconds on an idle system with no network congestion. In addition, any built-in reports </w:t>
      </w:r>
      <w:r w:rsidR="00B47DFB">
        <w:rPr>
          <w:rFonts w:cs="Arial"/>
          <w:szCs w:val="24"/>
        </w:rPr>
        <w:t>should be displayed in less than</w:t>
      </w:r>
      <w:r>
        <w:rPr>
          <w:rFonts w:cs="Arial"/>
          <w:szCs w:val="24"/>
        </w:rPr>
        <w:t xml:space="preserve"> 60 seconds as taking longer than that will have a serious impact on user experience.</w:t>
      </w:r>
    </w:p>
    <w:p w:rsidR="00490465" w:rsidRDefault="00490465">
      <w:pPr>
        <w:tabs>
          <w:tab w:val="clear" w:pos="720"/>
        </w:tabs>
        <w:suppressAutoHyphens w:val="0"/>
        <w:spacing w:after="200" w:line="276" w:lineRule="auto"/>
        <w:jc w:val="left"/>
        <w:rPr>
          <w:rFonts w:cs="Arial"/>
          <w:szCs w:val="24"/>
        </w:rPr>
      </w:pPr>
    </w:p>
    <w:p w:rsidR="00130A1C" w:rsidRDefault="00130A1C" w:rsidP="00130A1C">
      <w:pPr>
        <w:pStyle w:val="Heading1"/>
        <w:numPr>
          <w:ilvl w:val="0"/>
          <w:numId w:val="23"/>
        </w:numPr>
      </w:pPr>
      <w:bookmarkStart w:id="16" w:name="_Toc324106118"/>
      <w:r>
        <w:t>Requirements Management</w:t>
      </w:r>
      <w:bookmarkEnd w:id="16"/>
    </w:p>
    <w:p w:rsidR="00130A1C" w:rsidRDefault="00130A1C" w:rsidP="00130A1C">
      <w:pPr>
        <w:pStyle w:val="Textbody"/>
      </w:pPr>
    </w:p>
    <w:p w:rsidR="00130A1C" w:rsidRDefault="00661301" w:rsidP="00130A1C">
      <w:pPr>
        <w:pStyle w:val="Textbody"/>
      </w:pPr>
      <w:r>
        <w:t xml:space="preserve">The first part of the management of requirements for the </w:t>
      </w:r>
      <w:proofErr w:type="spellStart"/>
      <w:r>
        <w:t>iBudget</w:t>
      </w:r>
      <w:proofErr w:type="spellEnd"/>
      <w:r>
        <w:t xml:space="preserve"> project is the analysis of the objectives of the stakeholders and mapping these objectives to feasible requirements.  </w:t>
      </w:r>
      <w:r w:rsidR="00333847">
        <w:t>For this project, we did not have clearly defined stakeholders</w:t>
      </w:r>
      <w:r>
        <w:t xml:space="preserve">.  </w:t>
      </w:r>
      <w:r w:rsidR="00333847">
        <w:t xml:space="preserve">Our customers would be individuals who would use our service, but we were in no direct contact with them to understand their needs. </w:t>
      </w:r>
      <w:r>
        <w:t xml:space="preserve">Therefore, our </w:t>
      </w:r>
      <w:r w:rsidR="00333847">
        <w:t xml:space="preserve">goal was to define a set of requirements by putting ourselves in our customers’ shoes.  </w:t>
      </w:r>
    </w:p>
    <w:p w:rsidR="00333847" w:rsidRDefault="00333847" w:rsidP="00130A1C">
      <w:pPr>
        <w:pStyle w:val="Textbody"/>
      </w:pPr>
    </w:p>
    <w:p w:rsidR="00333847" w:rsidRPr="00130A1C" w:rsidRDefault="00333847" w:rsidP="00130A1C">
      <w:pPr>
        <w:pStyle w:val="Textbody"/>
      </w:pPr>
      <w:r>
        <w:t xml:space="preserve">The traceability of the requirements will be achieved by documenting the full list of the requirements in this document (SRS), and </w:t>
      </w:r>
      <w:r w:rsidR="002F754E">
        <w:t xml:space="preserve">by documenting the implementation of each requirement in the SDD. If the design of a feature changes the requirement, then that change will have to be reflected not only in the SDD but also in the SRS.  All changes </w:t>
      </w:r>
      <w:r w:rsidR="002F754E">
        <w:lastRenderedPageBreak/>
        <w:t xml:space="preserve">made to a requirement throughout the project lifecycle will need to be documented in order to be able to trace back to origin of that requirement.  </w:t>
      </w: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0344BE" w:rsidRDefault="000344BE">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E4F2A" w:rsidRDefault="004E4F2A">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 w:val="28"/>
          <w:szCs w:val="28"/>
        </w:rPr>
      </w:pPr>
      <w:r>
        <w:rPr>
          <w:rFonts w:cs="Arial"/>
          <w:sz w:val="28"/>
          <w:szCs w:val="28"/>
        </w:rPr>
        <w:lastRenderedPageBreak/>
        <w:t>Appendix: Source Class Diagram</w:t>
      </w:r>
    </w:p>
    <w:p w:rsidR="00490465" w:rsidRDefault="00490465">
      <w:pPr>
        <w:tabs>
          <w:tab w:val="clear" w:pos="720"/>
        </w:tabs>
        <w:suppressAutoHyphens w:val="0"/>
        <w:spacing w:after="200" w:line="276" w:lineRule="auto"/>
        <w:jc w:val="left"/>
        <w:rPr>
          <w:rFonts w:cs="Arial"/>
          <w:szCs w:val="24"/>
        </w:rPr>
      </w:pPr>
      <w:r w:rsidRPr="00490465">
        <w:rPr>
          <w:rFonts w:cs="Arial"/>
          <w:noProof/>
          <w:sz w:val="28"/>
          <w:szCs w:val="28"/>
        </w:rPr>
        <w:drawing>
          <wp:inline distT="0" distB="0" distL="0" distR="0">
            <wp:extent cx="7495684" cy="5476388"/>
            <wp:effectExtent l="0" t="1009650" r="0" b="981562"/>
            <wp:docPr id="9" name="Picture 1" descr="C:\Users\Ivan\Documents\SVN root\trunk\Documents\Sourc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ocuments\SVN root\trunk\Documents\SourceClassDiagram.png"/>
                    <pic:cNvPicPr>
                      <a:picLocks noChangeAspect="1" noChangeArrowheads="1"/>
                    </pic:cNvPicPr>
                  </pic:nvPicPr>
                  <pic:blipFill>
                    <a:blip r:embed="rId13" cstate="print"/>
                    <a:srcRect/>
                    <a:stretch>
                      <a:fillRect/>
                    </a:stretch>
                  </pic:blipFill>
                  <pic:spPr bwMode="auto">
                    <a:xfrm rot="16200000">
                      <a:off x="0" y="0"/>
                      <a:ext cx="7495684" cy="5476388"/>
                    </a:xfrm>
                    <a:prstGeom prst="rect">
                      <a:avLst/>
                    </a:prstGeom>
                    <a:noFill/>
                    <a:ln w="9525">
                      <a:noFill/>
                      <a:miter lim="800000"/>
                      <a:headEnd/>
                      <a:tailEnd/>
                    </a:ln>
                  </pic:spPr>
                </pic:pic>
              </a:graphicData>
            </a:graphic>
          </wp:inline>
        </w:drawing>
      </w:r>
      <w:r>
        <w:rPr>
          <w:rFonts w:cs="Arial"/>
          <w:szCs w:val="24"/>
        </w:rPr>
        <w:br w:type="page"/>
      </w:r>
    </w:p>
    <w:p w:rsidR="00490465" w:rsidRDefault="00490465" w:rsidP="00490465">
      <w:pPr>
        <w:pStyle w:val="ListParagraph"/>
        <w:ind w:left="0"/>
        <w:jc w:val="left"/>
      </w:pPr>
    </w:p>
    <w:p w:rsidR="00490465" w:rsidRDefault="00490465">
      <w:pPr>
        <w:tabs>
          <w:tab w:val="clear" w:pos="720"/>
        </w:tabs>
        <w:suppressAutoHyphens w:val="0"/>
        <w:spacing w:after="200" w:line="276" w:lineRule="auto"/>
        <w:jc w:val="left"/>
      </w:pPr>
      <w:r>
        <w:t>Object Class Diagram</w:t>
      </w:r>
    </w:p>
    <w:p w:rsidR="00350366" w:rsidRDefault="00490465" w:rsidP="00490465">
      <w:pPr>
        <w:tabs>
          <w:tab w:val="clear" w:pos="720"/>
        </w:tabs>
        <w:suppressAutoHyphens w:val="0"/>
        <w:spacing w:after="200" w:line="276" w:lineRule="auto"/>
        <w:jc w:val="left"/>
      </w:pPr>
      <w:r>
        <w:rPr>
          <w:noProof/>
        </w:rPr>
        <w:drawing>
          <wp:inline distT="0" distB="0" distL="0" distR="0">
            <wp:extent cx="7466624" cy="5043952"/>
            <wp:effectExtent l="0" t="1219200" r="0" b="1185398"/>
            <wp:docPr id="10" name="Picture 2" descr="C:\Users\Ivan\Documents\SVN root\trunk\Documents\Objec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ocuments\SVN root\trunk\Documents\ObjectClassDiagram.png"/>
                    <pic:cNvPicPr>
                      <a:picLocks noChangeAspect="1" noChangeArrowheads="1"/>
                    </pic:cNvPicPr>
                  </pic:nvPicPr>
                  <pic:blipFill>
                    <a:blip r:embed="rId14" cstate="print"/>
                    <a:srcRect/>
                    <a:stretch>
                      <a:fillRect/>
                    </a:stretch>
                  </pic:blipFill>
                  <pic:spPr bwMode="auto">
                    <a:xfrm rot="16200000">
                      <a:off x="0" y="0"/>
                      <a:ext cx="7466532" cy="5043890"/>
                    </a:xfrm>
                    <a:prstGeom prst="rect">
                      <a:avLst/>
                    </a:prstGeom>
                    <a:noFill/>
                    <a:ln w="9525">
                      <a:noFill/>
                      <a:miter lim="800000"/>
                      <a:headEnd/>
                      <a:tailEnd/>
                    </a:ln>
                  </pic:spPr>
                </pic:pic>
              </a:graphicData>
            </a:graphic>
          </wp:inline>
        </w:drawing>
      </w:r>
    </w:p>
    <w:sectPr w:rsidR="00350366" w:rsidSect="00CC365C">
      <w:headerReference w:type="default" r:id="rId15"/>
      <w:footerReference w:type="default" r:id="rId16"/>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25B" w:rsidRDefault="0035625B">
      <w:pPr>
        <w:spacing w:line="240" w:lineRule="auto"/>
      </w:pPr>
      <w:r>
        <w:separator/>
      </w:r>
    </w:p>
  </w:endnote>
  <w:endnote w:type="continuationSeparator" w:id="0">
    <w:p w:rsidR="0035625B" w:rsidRDefault="003562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847" w:rsidRDefault="00333847">
    <w:pPr>
      <w:pStyle w:val="Footer"/>
    </w:pPr>
  </w:p>
  <w:p w:rsidR="00333847" w:rsidRDefault="00333847">
    <w:pPr>
      <w:pStyle w:val="Footer"/>
    </w:pPr>
    <w:r>
      <w:rPr>
        <w:sz w:val="22"/>
      </w:rPr>
      <w:t>Version 2.0 – 03/26/12</w:t>
    </w:r>
    <w:r>
      <w:rPr>
        <w:sz w:val="22"/>
      </w:rPr>
      <w:tab/>
    </w:r>
    <w:r>
      <w:rPr>
        <w:sz w:val="22"/>
      </w:rPr>
      <w:tab/>
      <w:t xml:space="preserve">Page </w:t>
    </w:r>
    <w:fldSimple w:instr="PAGE">
      <w:r w:rsidR="000838EB">
        <w:rPr>
          <w:noProof/>
        </w:rPr>
        <w:t>2</w:t>
      </w:r>
    </w:fldSimple>
    <w:r>
      <w:rPr>
        <w:sz w:val="22"/>
      </w:rPr>
      <w:t xml:space="preserve"> of </w:t>
    </w:r>
    <w:fldSimple w:instr="NUMPAGES">
      <w:r w:rsidR="000838EB">
        <w:rPr>
          <w:noProof/>
        </w:rPr>
        <w:t>19</w:t>
      </w:r>
    </w:fldSimple>
  </w:p>
  <w:p w:rsidR="00333847" w:rsidRDefault="003338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25B" w:rsidRDefault="0035625B">
      <w:pPr>
        <w:spacing w:line="240" w:lineRule="auto"/>
      </w:pPr>
      <w:r>
        <w:separator/>
      </w:r>
    </w:p>
  </w:footnote>
  <w:footnote w:type="continuationSeparator" w:id="0">
    <w:p w:rsidR="0035625B" w:rsidRDefault="003562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847" w:rsidRDefault="00333847">
    <w:pPr>
      <w:pStyle w:val="Header"/>
    </w:pPr>
    <w:proofErr w:type="spellStart"/>
    <w:proofErr w:type="gramStart"/>
    <w:r>
      <w:rPr>
        <w:sz w:val="20"/>
        <w:szCs w:val="20"/>
      </w:rPr>
      <w:t>iBudget</w:t>
    </w:r>
    <w:proofErr w:type="spellEnd"/>
    <w:proofErr w:type="gramEnd"/>
    <w:r>
      <w:rPr>
        <w:sz w:val="20"/>
        <w:szCs w:val="20"/>
      </w:rPr>
      <w:tab/>
    </w:r>
    <w:r>
      <w:rPr>
        <w:sz w:val="20"/>
        <w:szCs w:val="20"/>
      </w:rPr>
      <w:tab/>
      <w:t>SRS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8C2"/>
    <w:multiLevelType w:val="multilevel"/>
    <w:tmpl w:val="A1408B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102C52"/>
    <w:multiLevelType w:val="multilevel"/>
    <w:tmpl w:val="063A1726"/>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1ED66E8"/>
    <w:multiLevelType w:val="multilevel"/>
    <w:tmpl w:val="189A340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F041D58"/>
    <w:multiLevelType w:val="hybridMultilevel"/>
    <w:tmpl w:val="E4D8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24A81"/>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C156528"/>
    <w:multiLevelType w:val="multilevel"/>
    <w:tmpl w:val="0B7029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6F3487D"/>
    <w:multiLevelType w:val="multilevel"/>
    <w:tmpl w:val="704447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A8A029F"/>
    <w:multiLevelType w:val="hybridMultilevel"/>
    <w:tmpl w:val="94D2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EF2391"/>
    <w:multiLevelType w:val="multilevel"/>
    <w:tmpl w:val="6B5893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9E35868"/>
    <w:multiLevelType w:val="multilevel"/>
    <w:tmpl w:val="A5183BA8"/>
    <w:lvl w:ilvl="0">
      <w:start w:val="1"/>
      <w:numFmt w:val="decimal"/>
      <w:lvlText w:val="%1."/>
      <w:lvlJc w:val="left"/>
      <w:pPr>
        <w:ind w:left="144" w:hanging="144"/>
      </w:pPr>
    </w:lvl>
    <w:lvl w:ilvl="1">
      <w:start w:val="1"/>
      <w:numFmt w:val="decimal"/>
      <w:lvlText w:val="%1.%2."/>
      <w:lvlJc w:val="left"/>
      <w:pPr>
        <w:ind w:left="288" w:hanging="144"/>
      </w:pPr>
    </w:lvl>
    <w:lvl w:ilvl="2">
      <w:start w:val="1"/>
      <w:numFmt w:val="decimal"/>
      <w:lvlText w:val="%1.%2.%3."/>
      <w:lvlJc w:val="left"/>
      <w:pPr>
        <w:ind w:left="594" w:hanging="14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3B17D16"/>
    <w:multiLevelType w:val="hybridMultilevel"/>
    <w:tmpl w:val="F81A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2952BD"/>
    <w:multiLevelType w:val="hybridMultilevel"/>
    <w:tmpl w:val="B8DE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33119C"/>
    <w:multiLevelType w:val="multilevel"/>
    <w:tmpl w:val="8F0EB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8C00398"/>
    <w:multiLevelType w:val="multilevel"/>
    <w:tmpl w:val="103E7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C627650"/>
    <w:multiLevelType w:val="multilevel"/>
    <w:tmpl w:val="3A18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068319E"/>
    <w:multiLevelType w:val="multilevel"/>
    <w:tmpl w:val="5A6EBB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6BD29CF"/>
    <w:multiLevelType w:val="multilevel"/>
    <w:tmpl w:val="678E25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AA32FE7"/>
    <w:multiLevelType w:val="multilevel"/>
    <w:tmpl w:val="C5E8D7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DA92B2D"/>
    <w:multiLevelType w:val="multilevel"/>
    <w:tmpl w:val="1220B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F8F0C28"/>
    <w:multiLevelType w:val="multilevel"/>
    <w:tmpl w:val="3EDE468E"/>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nsid w:val="734D0F77"/>
    <w:multiLevelType w:val="multilevel"/>
    <w:tmpl w:val="0CD809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762E1CE8"/>
    <w:multiLevelType w:val="hybridMultilevel"/>
    <w:tmpl w:val="4BA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3E1460"/>
    <w:multiLevelType w:val="multilevel"/>
    <w:tmpl w:val="A9B40D7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nsid w:val="7E166CEB"/>
    <w:multiLevelType w:val="multilevel"/>
    <w:tmpl w:val="92763B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0"/>
  </w:num>
  <w:num w:numId="3">
    <w:abstractNumId w:val="24"/>
  </w:num>
  <w:num w:numId="4">
    <w:abstractNumId w:val="1"/>
  </w:num>
  <w:num w:numId="5">
    <w:abstractNumId w:val="7"/>
  </w:num>
  <w:num w:numId="6">
    <w:abstractNumId w:val="5"/>
  </w:num>
  <w:num w:numId="7">
    <w:abstractNumId w:val="14"/>
  </w:num>
  <w:num w:numId="8">
    <w:abstractNumId w:val="9"/>
  </w:num>
  <w:num w:numId="9">
    <w:abstractNumId w:val="16"/>
  </w:num>
  <w:num w:numId="10">
    <w:abstractNumId w:val="18"/>
  </w:num>
  <w:num w:numId="11">
    <w:abstractNumId w:val="17"/>
  </w:num>
  <w:num w:numId="12">
    <w:abstractNumId w:val="21"/>
  </w:num>
  <w:num w:numId="13">
    <w:abstractNumId w:val="13"/>
  </w:num>
  <w:num w:numId="14">
    <w:abstractNumId w:val="23"/>
  </w:num>
  <w:num w:numId="15">
    <w:abstractNumId w:val="0"/>
  </w:num>
  <w:num w:numId="16">
    <w:abstractNumId w:val="19"/>
  </w:num>
  <w:num w:numId="17">
    <w:abstractNumId w:val="15"/>
  </w:num>
  <w:num w:numId="18">
    <w:abstractNumId w:val="20"/>
  </w:num>
  <w:num w:numId="19">
    <w:abstractNumId w:val="11"/>
  </w:num>
  <w:num w:numId="20">
    <w:abstractNumId w:val="8"/>
  </w:num>
  <w:num w:numId="21">
    <w:abstractNumId w:val="3"/>
  </w:num>
  <w:num w:numId="22">
    <w:abstractNumId w:val="12"/>
  </w:num>
  <w:num w:numId="23">
    <w:abstractNumId w:val="6"/>
  </w:num>
  <w:num w:numId="24">
    <w:abstractNumId w:val="22"/>
  </w:num>
  <w:num w:numId="25">
    <w:abstractNumId w:val="2"/>
  </w:num>
  <w:num w:numId="26">
    <w:abstractNumId w:val="2"/>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50366"/>
    <w:rsid w:val="000344BE"/>
    <w:rsid w:val="00066980"/>
    <w:rsid w:val="000838EB"/>
    <w:rsid w:val="000900B1"/>
    <w:rsid w:val="00130A1C"/>
    <w:rsid w:val="00183814"/>
    <w:rsid w:val="001C4B89"/>
    <w:rsid w:val="002261D8"/>
    <w:rsid w:val="00273486"/>
    <w:rsid w:val="002860FB"/>
    <w:rsid w:val="0029392A"/>
    <w:rsid w:val="002A3FF4"/>
    <w:rsid w:val="002F7434"/>
    <w:rsid w:val="002F754E"/>
    <w:rsid w:val="003136F0"/>
    <w:rsid w:val="0032155B"/>
    <w:rsid w:val="00333847"/>
    <w:rsid w:val="00350366"/>
    <w:rsid w:val="0035625B"/>
    <w:rsid w:val="003B40FA"/>
    <w:rsid w:val="003B6E47"/>
    <w:rsid w:val="00413F10"/>
    <w:rsid w:val="004254F6"/>
    <w:rsid w:val="0044784E"/>
    <w:rsid w:val="00481301"/>
    <w:rsid w:val="004814D2"/>
    <w:rsid w:val="00490465"/>
    <w:rsid w:val="004E1DDB"/>
    <w:rsid w:val="004E4F2A"/>
    <w:rsid w:val="00567F3D"/>
    <w:rsid w:val="006005B0"/>
    <w:rsid w:val="006141DE"/>
    <w:rsid w:val="00661301"/>
    <w:rsid w:val="006A2C15"/>
    <w:rsid w:val="006B21B5"/>
    <w:rsid w:val="006C457C"/>
    <w:rsid w:val="00785DD6"/>
    <w:rsid w:val="007A5072"/>
    <w:rsid w:val="00806E27"/>
    <w:rsid w:val="00853B43"/>
    <w:rsid w:val="008C2CB8"/>
    <w:rsid w:val="00904C28"/>
    <w:rsid w:val="009664C9"/>
    <w:rsid w:val="00AB4E19"/>
    <w:rsid w:val="00B412A4"/>
    <w:rsid w:val="00B47DFB"/>
    <w:rsid w:val="00C03F98"/>
    <w:rsid w:val="00C13BB6"/>
    <w:rsid w:val="00CC365C"/>
    <w:rsid w:val="00D32FA4"/>
    <w:rsid w:val="00DC4E4B"/>
    <w:rsid w:val="00E52960"/>
    <w:rsid w:val="00EC0C2A"/>
    <w:rsid w:val="00EC103C"/>
    <w:rsid w:val="00EF731F"/>
    <w:rsid w:val="00FC1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365C"/>
    <w:pPr>
      <w:tabs>
        <w:tab w:val="left" w:pos="720"/>
      </w:tabs>
      <w:suppressAutoHyphens/>
      <w:spacing w:after="0" w:line="100" w:lineRule="atLeast"/>
      <w:jc w:val="both"/>
    </w:pPr>
    <w:rPr>
      <w:rFonts w:ascii="Arial" w:eastAsia="Arial Unicode MS" w:hAnsi="Arial" w:cs="Calibri"/>
      <w:color w:val="00000A"/>
      <w:sz w:val="24"/>
    </w:rPr>
  </w:style>
  <w:style w:type="paragraph" w:styleId="Heading1">
    <w:name w:val="heading 1"/>
    <w:basedOn w:val="Normal"/>
    <w:next w:val="Textbody"/>
    <w:rsid w:val="00CC365C"/>
    <w:pPr>
      <w:keepNext/>
      <w:keepLines/>
      <w:numPr>
        <w:numId w:val="1"/>
      </w:numPr>
      <w:outlineLvl w:val="0"/>
    </w:pPr>
    <w:rPr>
      <w:b/>
      <w:bCs/>
      <w:sz w:val="36"/>
      <w:szCs w:val="28"/>
    </w:rPr>
  </w:style>
  <w:style w:type="paragraph" w:styleId="Heading2">
    <w:name w:val="heading 2"/>
    <w:basedOn w:val="Normal"/>
    <w:next w:val="Textbody"/>
    <w:rsid w:val="00CC365C"/>
    <w:pPr>
      <w:keepNext/>
      <w:keepLines/>
      <w:numPr>
        <w:ilvl w:val="1"/>
        <w:numId w:val="1"/>
      </w:numPr>
      <w:outlineLvl w:val="1"/>
    </w:pPr>
    <w:rPr>
      <w:b/>
      <w:bCs/>
      <w:sz w:val="32"/>
      <w:szCs w:val="26"/>
    </w:rPr>
  </w:style>
  <w:style w:type="paragraph" w:styleId="Heading3">
    <w:name w:val="heading 3"/>
    <w:basedOn w:val="Normal"/>
    <w:next w:val="Textbody"/>
    <w:rsid w:val="00CC365C"/>
    <w:pPr>
      <w:keepNext/>
      <w:keepLines/>
      <w:numPr>
        <w:ilvl w:val="2"/>
        <w:numId w:val="1"/>
      </w:numPr>
      <w:outlineLvl w:val="2"/>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C365C"/>
    <w:rPr>
      <w:rFonts w:ascii="Arial" w:hAnsi="Arial"/>
      <w:b/>
      <w:bCs/>
      <w:sz w:val="36"/>
      <w:szCs w:val="28"/>
    </w:rPr>
  </w:style>
  <w:style w:type="character" w:customStyle="1" w:styleId="Heading2Char">
    <w:name w:val="Heading 2 Char"/>
    <w:basedOn w:val="DefaultParagraphFont"/>
    <w:rsid w:val="00CC365C"/>
    <w:rPr>
      <w:rFonts w:ascii="Arial" w:hAnsi="Arial"/>
      <w:b/>
      <w:bCs/>
      <w:sz w:val="32"/>
      <w:szCs w:val="26"/>
    </w:rPr>
  </w:style>
  <w:style w:type="character" w:customStyle="1" w:styleId="Heading3Char">
    <w:name w:val="Heading 3 Char"/>
    <w:basedOn w:val="DefaultParagraphFont"/>
    <w:rsid w:val="00CC365C"/>
    <w:rPr>
      <w:rFonts w:ascii="Arial" w:hAnsi="Arial"/>
      <w:bCs/>
      <w:sz w:val="28"/>
    </w:rPr>
  </w:style>
  <w:style w:type="character" w:customStyle="1" w:styleId="InternetLink">
    <w:name w:val="Internet Link"/>
    <w:basedOn w:val="DefaultParagraphFont"/>
    <w:rsid w:val="00CC365C"/>
    <w:rPr>
      <w:color w:val="0000FF"/>
      <w:u w:val="single"/>
      <w:lang w:val="en-US" w:eastAsia="en-US" w:bidi="en-US"/>
    </w:rPr>
  </w:style>
  <w:style w:type="character" w:customStyle="1" w:styleId="HeaderChar">
    <w:name w:val="Header Char"/>
    <w:basedOn w:val="DefaultParagraphFont"/>
    <w:rsid w:val="00CC365C"/>
    <w:rPr>
      <w:rFonts w:ascii="Arial" w:hAnsi="Arial"/>
      <w:sz w:val="24"/>
    </w:rPr>
  </w:style>
  <w:style w:type="character" w:customStyle="1" w:styleId="FooterChar">
    <w:name w:val="Footer Char"/>
    <w:basedOn w:val="DefaultParagraphFont"/>
    <w:rsid w:val="00CC365C"/>
    <w:rPr>
      <w:rFonts w:ascii="Arial" w:hAnsi="Arial"/>
      <w:sz w:val="24"/>
    </w:rPr>
  </w:style>
  <w:style w:type="character" w:customStyle="1" w:styleId="BalloonTextChar">
    <w:name w:val="Balloon Text Char"/>
    <w:basedOn w:val="DefaultParagraphFont"/>
    <w:rsid w:val="00CC365C"/>
    <w:rPr>
      <w:rFonts w:ascii="Tahoma" w:hAnsi="Tahoma" w:cs="Tahoma"/>
      <w:sz w:val="16"/>
      <w:szCs w:val="16"/>
    </w:rPr>
  </w:style>
  <w:style w:type="character" w:customStyle="1" w:styleId="ListLabel1">
    <w:name w:val="ListLabel 1"/>
    <w:rsid w:val="00CC365C"/>
    <w:rPr>
      <w:rFonts w:cs="Courier New"/>
    </w:rPr>
  </w:style>
  <w:style w:type="character" w:customStyle="1" w:styleId="ListLabel2">
    <w:name w:val="ListLabel 2"/>
    <w:rsid w:val="00CC365C"/>
    <w:rPr>
      <w:rFonts w:cs="Arial"/>
    </w:rPr>
  </w:style>
  <w:style w:type="character" w:customStyle="1" w:styleId="ListLabel3">
    <w:name w:val="ListLabel 3"/>
    <w:rsid w:val="00CC365C"/>
    <w:rPr>
      <w:rFonts w:cs="Calibri"/>
    </w:rPr>
  </w:style>
  <w:style w:type="character" w:customStyle="1" w:styleId="ListLabel4">
    <w:name w:val="ListLabel 4"/>
    <w:rsid w:val="00CC365C"/>
    <w:rPr>
      <w:rFonts w:cs="Symbol"/>
    </w:rPr>
  </w:style>
  <w:style w:type="character" w:customStyle="1" w:styleId="ListLabel5">
    <w:name w:val="ListLabel 5"/>
    <w:rsid w:val="00CC365C"/>
    <w:rPr>
      <w:rFonts w:cs="Courier New"/>
    </w:rPr>
  </w:style>
  <w:style w:type="character" w:customStyle="1" w:styleId="ListLabel6">
    <w:name w:val="ListLabel 6"/>
    <w:rsid w:val="00CC365C"/>
    <w:rPr>
      <w:rFonts w:cs="Wingdings"/>
    </w:rPr>
  </w:style>
  <w:style w:type="character" w:customStyle="1" w:styleId="ListLabel7">
    <w:name w:val="ListLabel 7"/>
    <w:rsid w:val="00CC365C"/>
    <w:rPr>
      <w:rFonts w:cs="Calibri"/>
    </w:rPr>
  </w:style>
  <w:style w:type="character" w:customStyle="1" w:styleId="ListLabel8">
    <w:name w:val="ListLabel 8"/>
    <w:rsid w:val="00CC365C"/>
    <w:rPr>
      <w:rFonts w:cs="Symbol"/>
    </w:rPr>
  </w:style>
  <w:style w:type="character" w:customStyle="1" w:styleId="ListLabel9">
    <w:name w:val="ListLabel 9"/>
    <w:rsid w:val="00CC365C"/>
    <w:rPr>
      <w:rFonts w:cs="Courier New"/>
    </w:rPr>
  </w:style>
  <w:style w:type="character" w:customStyle="1" w:styleId="ListLabel10">
    <w:name w:val="ListLabel 10"/>
    <w:rsid w:val="00CC365C"/>
    <w:rPr>
      <w:rFonts w:cs="Wingdings"/>
    </w:rPr>
  </w:style>
  <w:style w:type="character" w:customStyle="1" w:styleId="ListLabel11">
    <w:name w:val="ListLabel 11"/>
    <w:rsid w:val="00CC365C"/>
    <w:rPr>
      <w:rFonts w:cs="Calibri"/>
    </w:rPr>
  </w:style>
  <w:style w:type="character" w:customStyle="1" w:styleId="ListLabel12">
    <w:name w:val="ListLabel 12"/>
    <w:rsid w:val="00CC365C"/>
    <w:rPr>
      <w:rFonts w:cs="Symbol"/>
    </w:rPr>
  </w:style>
  <w:style w:type="character" w:customStyle="1" w:styleId="ListLabel13">
    <w:name w:val="ListLabel 13"/>
    <w:rsid w:val="00CC365C"/>
    <w:rPr>
      <w:rFonts w:cs="Courier New"/>
    </w:rPr>
  </w:style>
  <w:style w:type="character" w:customStyle="1" w:styleId="ListLabel14">
    <w:name w:val="ListLabel 14"/>
    <w:rsid w:val="00CC365C"/>
    <w:rPr>
      <w:rFonts w:cs="Wingdings"/>
    </w:rPr>
  </w:style>
  <w:style w:type="character" w:customStyle="1" w:styleId="ListLabel15">
    <w:name w:val="ListLabel 15"/>
    <w:rsid w:val="00CC365C"/>
    <w:rPr>
      <w:rFonts w:cs="Calibri"/>
    </w:rPr>
  </w:style>
  <w:style w:type="character" w:customStyle="1" w:styleId="ListLabel16">
    <w:name w:val="ListLabel 16"/>
    <w:rsid w:val="00CC365C"/>
    <w:rPr>
      <w:rFonts w:cs="Symbol"/>
    </w:rPr>
  </w:style>
  <w:style w:type="character" w:customStyle="1" w:styleId="ListLabel17">
    <w:name w:val="ListLabel 17"/>
    <w:rsid w:val="00CC365C"/>
    <w:rPr>
      <w:rFonts w:cs="Courier New"/>
    </w:rPr>
  </w:style>
  <w:style w:type="character" w:customStyle="1" w:styleId="ListLabel18">
    <w:name w:val="ListLabel 18"/>
    <w:rsid w:val="00CC365C"/>
    <w:rPr>
      <w:rFonts w:cs="Wingdings"/>
    </w:rPr>
  </w:style>
  <w:style w:type="character" w:customStyle="1" w:styleId="ListLabel19">
    <w:name w:val="ListLabel 19"/>
    <w:rsid w:val="00CC365C"/>
    <w:rPr>
      <w:rFonts w:cs="Calibri"/>
    </w:rPr>
  </w:style>
  <w:style w:type="character" w:customStyle="1" w:styleId="NumberingSymbols">
    <w:name w:val="Numbering Symbols"/>
    <w:rsid w:val="00CC365C"/>
  </w:style>
  <w:style w:type="paragraph" w:customStyle="1" w:styleId="Heading">
    <w:name w:val="Heading"/>
    <w:basedOn w:val="Normal"/>
    <w:next w:val="Textbody"/>
    <w:rsid w:val="00CC365C"/>
    <w:pPr>
      <w:keepNext/>
      <w:spacing w:before="240" w:after="120"/>
    </w:pPr>
    <w:rPr>
      <w:rFonts w:cs="Arial Unicode MS"/>
      <w:sz w:val="28"/>
      <w:szCs w:val="28"/>
    </w:rPr>
  </w:style>
  <w:style w:type="paragraph" w:customStyle="1" w:styleId="Textbody">
    <w:name w:val="Text body"/>
    <w:basedOn w:val="Normal"/>
    <w:rsid w:val="00CC365C"/>
    <w:pPr>
      <w:spacing w:after="120"/>
    </w:pPr>
  </w:style>
  <w:style w:type="paragraph" w:styleId="List">
    <w:name w:val="List"/>
    <w:basedOn w:val="Textbody"/>
    <w:rsid w:val="00CC365C"/>
  </w:style>
  <w:style w:type="paragraph" w:styleId="Caption">
    <w:name w:val="caption"/>
    <w:basedOn w:val="Normal"/>
    <w:rsid w:val="00CC365C"/>
    <w:pPr>
      <w:suppressLineNumbers/>
      <w:spacing w:before="120" w:after="120"/>
    </w:pPr>
    <w:rPr>
      <w:i/>
      <w:iCs/>
      <w:szCs w:val="24"/>
    </w:rPr>
  </w:style>
  <w:style w:type="paragraph" w:customStyle="1" w:styleId="Index">
    <w:name w:val="Index"/>
    <w:basedOn w:val="Normal"/>
    <w:rsid w:val="00CC365C"/>
    <w:pPr>
      <w:suppressLineNumbers/>
    </w:pPr>
  </w:style>
  <w:style w:type="paragraph" w:styleId="ListParagraph">
    <w:name w:val="List Paragraph"/>
    <w:basedOn w:val="Normal"/>
    <w:qFormat/>
    <w:rsid w:val="00CC365C"/>
    <w:pPr>
      <w:ind w:left="720"/>
    </w:pPr>
  </w:style>
  <w:style w:type="paragraph" w:styleId="Header">
    <w:name w:val="header"/>
    <w:basedOn w:val="Normal"/>
    <w:rsid w:val="00CC365C"/>
    <w:pPr>
      <w:suppressLineNumbers/>
      <w:tabs>
        <w:tab w:val="center" w:pos="4680"/>
        <w:tab w:val="right" w:pos="9360"/>
      </w:tabs>
    </w:pPr>
  </w:style>
  <w:style w:type="paragraph" w:styleId="Footer">
    <w:name w:val="footer"/>
    <w:basedOn w:val="Normal"/>
    <w:rsid w:val="00CC365C"/>
    <w:pPr>
      <w:suppressLineNumbers/>
      <w:tabs>
        <w:tab w:val="center" w:pos="4680"/>
        <w:tab w:val="right" w:pos="9360"/>
      </w:tabs>
    </w:pPr>
  </w:style>
  <w:style w:type="paragraph" w:styleId="BalloonText">
    <w:name w:val="Balloon Text"/>
    <w:basedOn w:val="Normal"/>
    <w:rsid w:val="00CC365C"/>
    <w:rPr>
      <w:rFonts w:ascii="Tahoma" w:hAnsi="Tahoma" w:cs="Tahoma"/>
      <w:sz w:val="16"/>
      <w:szCs w:val="16"/>
    </w:rPr>
  </w:style>
  <w:style w:type="table" w:styleId="TableGrid">
    <w:name w:val="Table Grid"/>
    <w:basedOn w:val="TableNormal"/>
    <w:uiPriority w:val="59"/>
    <w:rsid w:val="00853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83814"/>
    <w:pPr>
      <w:numPr>
        <w:numId w:val="0"/>
      </w:numPr>
      <w:tabs>
        <w:tab w:val="clear" w:pos="720"/>
      </w:tabs>
      <w:suppressAutoHyphens w:val="0"/>
      <w:spacing w:before="480" w:line="276" w:lineRule="auto"/>
      <w:jc w:val="left"/>
      <w:outlineLvl w:val="9"/>
    </w:pPr>
    <w:rPr>
      <w:rFonts w:asciiTheme="majorHAnsi" w:eastAsiaTheme="majorEastAsia" w:hAnsiTheme="majorHAnsi" w:cstheme="majorBidi"/>
      <w:color w:val="365F91" w:themeColor="accent1" w:themeShade="BF"/>
      <w:sz w:val="28"/>
      <w:lang w:eastAsia="ja-JP"/>
    </w:rPr>
  </w:style>
  <w:style w:type="paragraph" w:styleId="TOC1">
    <w:name w:val="toc 1"/>
    <w:basedOn w:val="Normal"/>
    <w:next w:val="Normal"/>
    <w:autoRedefine/>
    <w:uiPriority w:val="39"/>
    <w:unhideWhenUsed/>
    <w:rsid w:val="00183814"/>
    <w:pPr>
      <w:tabs>
        <w:tab w:val="clear" w:pos="720"/>
      </w:tabs>
      <w:spacing w:after="100"/>
    </w:pPr>
  </w:style>
  <w:style w:type="paragraph" w:styleId="TOC2">
    <w:name w:val="toc 2"/>
    <w:basedOn w:val="Normal"/>
    <w:next w:val="Normal"/>
    <w:autoRedefine/>
    <w:uiPriority w:val="39"/>
    <w:unhideWhenUsed/>
    <w:rsid w:val="00183814"/>
    <w:pPr>
      <w:tabs>
        <w:tab w:val="clear" w:pos="720"/>
      </w:tabs>
      <w:spacing w:after="100"/>
      <w:ind w:left="240"/>
    </w:pPr>
  </w:style>
  <w:style w:type="character" w:styleId="Hyperlink">
    <w:name w:val="Hyperlink"/>
    <w:basedOn w:val="DefaultParagraphFont"/>
    <w:uiPriority w:val="99"/>
    <w:unhideWhenUsed/>
    <w:rsid w:val="001838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t.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956B3-AF85-4C96-BEC7-65083DEE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19</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Ivan</cp:lastModifiedBy>
  <cp:revision>61</cp:revision>
  <cp:lastPrinted>2012-02-27T22:37:00Z</cp:lastPrinted>
  <dcterms:created xsi:type="dcterms:W3CDTF">2012-02-11T18:00:00Z</dcterms:created>
  <dcterms:modified xsi:type="dcterms:W3CDTF">2012-05-07T02:19:00Z</dcterms:modified>
</cp:coreProperties>
</file>