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187366" w:rsidRDefault="00187366" w:rsidP="00CC20B7">
      <w:pPr>
        <w:jc w:val="center"/>
        <w:rPr>
          <w:b/>
          <w:sz w:val="96"/>
          <w:szCs w:val="96"/>
        </w:rPr>
      </w:pPr>
      <w:proofErr w:type="gramStart"/>
      <w:r w:rsidRPr="00CC20B7">
        <w:rPr>
          <w:b/>
          <w:sz w:val="96"/>
          <w:szCs w:val="96"/>
        </w:rPr>
        <w:t>iBudget</w:t>
      </w:r>
      <w:proofErr w:type="gramEnd"/>
    </w:p>
    <w:p w:rsidR="00CC20B7" w:rsidRPr="00CC20B7" w:rsidRDefault="00CC20B7" w:rsidP="00CC20B7">
      <w:pPr>
        <w:jc w:val="center"/>
        <w:rPr>
          <w:b/>
          <w:sz w:val="96"/>
          <w:szCs w:val="96"/>
        </w:rPr>
      </w:pPr>
    </w:p>
    <w:p w:rsidR="00187366" w:rsidRDefault="00187366" w:rsidP="00CC20B7">
      <w:pPr>
        <w:jc w:val="center"/>
        <w:rPr>
          <w:b/>
          <w:sz w:val="52"/>
          <w:szCs w:val="52"/>
        </w:rPr>
      </w:pPr>
      <w:r w:rsidRPr="00CC20B7">
        <w:rPr>
          <w:b/>
          <w:sz w:val="52"/>
          <w:szCs w:val="52"/>
        </w:rPr>
        <w:t>Software Configuration Management</w:t>
      </w:r>
    </w:p>
    <w:p w:rsidR="00CC20B7" w:rsidRDefault="00CC20B7" w:rsidP="00187366">
      <w:pPr>
        <w:rPr>
          <w:b/>
          <w:sz w:val="52"/>
          <w:szCs w:val="52"/>
        </w:rPr>
      </w:pPr>
    </w:p>
    <w:p w:rsidR="00CC20B7" w:rsidRDefault="00CC20B7" w:rsidP="00187366">
      <w:pPr>
        <w:rPr>
          <w:b/>
          <w:sz w:val="52"/>
          <w:szCs w:val="52"/>
        </w:rPr>
      </w:pPr>
    </w:p>
    <w:p w:rsidR="00CC20B7" w:rsidRPr="00CC20B7" w:rsidRDefault="00CC20B7" w:rsidP="00187366">
      <w:pPr>
        <w:rPr>
          <w:b/>
          <w:sz w:val="52"/>
          <w:szCs w:val="52"/>
        </w:rPr>
      </w:pPr>
    </w:p>
    <w:p w:rsidR="00187366" w:rsidRDefault="00187366" w:rsidP="00187366"/>
    <w:tbl>
      <w:tblPr>
        <w:tblW w:w="7819" w:type="dxa"/>
        <w:tblLook w:val="04A0" w:firstRow="1" w:lastRow="0" w:firstColumn="1" w:lastColumn="0" w:noHBand="0" w:noVBand="1"/>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61667D" w:rsidRDefault="0061667D" w:rsidP="00187366"/>
    <w:tbl>
      <w:tblPr>
        <w:tblW w:w="6820" w:type="dxa"/>
        <w:jc w:val="center"/>
        <w:tblLook w:val="04A0" w:firstRow="1" w:lastRow="0" w:firstColumn="1" w:lastColumn="0" w:noHBand="0" w:noVBand="1"/>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CC20B7" w:rsidRPr="00CC20B7">
              <w:rPr>
                <w:rFonts w:ascii="Calibri" w:eastAsia="Times New Roman" w:hAnsi="Calibri" w:cs="Calibri"/>
                <w:color w:val="000000"/>
                <w:sz w:val="22"/>
              </w:rPr>
              <w:t>/10/12</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J. Reimels</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r w:rsidR="00684503">
              <w:rPr>
                <w:rFonts w:ascii="Calibri" w:eastAsia="Times New Roman" w:hAnsi="Calibri" w:cs="Calibri"/>
                <w:color w:val="000000"/>
                <w:sz w:val="22"/>
              </w:rPr>
              <w:t>2/11/12</w:t>
            </w:r>
          </w:p>
        </w:tc>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p>
        </w:tc>
        <w:tc>
          <w:tcPr>
            <w:tcW w:w="94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1.1</w:t>
            </w:r>
          </w:p>
        </w:tc>
        <w:tc>
          <w:tcPr>
            <w:tcW w:w="3560" w:type="dxa"/>
            <w:tcBorders>
              <w:top w:val="nil"/>
              <w:left w:val="nil"/>
              <w:bottom w:val="nil"/>
              <w:right w:val="nil"/>
            </w:tcBorders>
            <w:shd w:val="clear" w:color="000000" w:fill="FFFFFF"/>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Added “Naming Configuration Items”</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t>The table of contents of this SCMP follows that of IEEE standard 828-1990.</w:t>
      </w:r>
      <w:r w:rsidRPr="00CC20B7">
        <w:rPr>
          <w:sz w:val="20"/>
          <w:szCs w:val="20"/>
        </w:rPr>
        <w:br w:type="page"/>
      </w:r>
    </w:p>
    <w:p w:rsidR="00187366" w:rsidRDefault="00187366" w:rsidP="00187366">
      <w:pPr>
        <w:pStyle w:val="Heading1"/>
        <w:numPr>
          <w:ilvl w:val="0"/>
          <w:numId w:val="1"/>
        </w:numPr>
      </w:pPr>
      <w:r>
        <w:lastRenderedPageBreak/>
        <w:t>Introduction</w:t>
      </w:r>
    </w:p>
    <w:p w:rsidR="003D5CFE" w:rsidRPr="003D5CFE" w:rsidRDefault="003D5CFE" w:rsidP="003D5CFE"/>
    <w:p w:rsidR="00187366" w:rsidRDefault="00187366" w:rsidP="00187366">
      <w:pPr>
        <w:rPr>
          <w:rFonts w:cs="Arial"/>
          <w:szCs w:val="24"/>
        </w:rPr>
      </w:pPr>
      <w:r w:rsidRPr="00187366">
        <w:rPr>
          <w:rFonts w:cs="Arial"/>
          <w:szCs w:val="24"/>
        </w:rPr>
        <w:t xml:space="preserve">This Software Configuration Management Plan (SCMP) describes how the </w:t>
      </w:r>
      <w:r w:rsidR="003D5CFE" w:rsidRPr="00187366">
        <w:rPr>
          <w:rFonts w:cs="Arial"/>
          <w:szCs w:val="24"/>
        </w:rPr>
        <w:t>artifacts for the iBudget project are</w:t>
      </w:r>
      <w:r w:rsidRPr="00187366">
        <w:rPr>
          <w:rFonts w:cs="Arial"/>
          <w:szCs w:val="24"/>
        </w:rPr>
        <w:t xml:space="preserve"> to be managed. </w:t>
      </w:r>
    </w:p>
    <w:p w:rsidR="00187366" w:rsidRDefault="00187366" w:rsidP="00187366">
      <w:pPr>
        <w:rPr>
          <w:rFonts w:cs="Arial"/>
          <w:szCs w:val="24"/>
        </w:rPr>
      </w:pPr>
    </w:p>
    <w:p w:rsidR="000332A9" w:rsidRPr="00187366" w:rsidRDefault="000332A9" w:rsidP="00187366">
      <w:pPr>
        <w:rPr>
          <w:rFonts w:cs="Arial"/>
          <w:szCs w:val="24"/>
        </w:rPr>
      </w:pPr>
    </w:p>
    <w:p w:rsidR="003D5CFE" w:rsidRDefault="00187366" w:rsidP="003D5CFE">
      <w:pPr>
        <w:pStyle w:val="Heading2"/>
        <w:numPr>
          <w:ilvl w:val="1"/>
          <w:numId w:val="1"/>
        </w:numPr>
      </w:pPr>
      <w:r w:rsidRPr="00187366">
        <w:t>Acronyms</w:t>
      </w:r>
    </w:p>
    <w:p w:rsidR="003D5CFE" w:rsidRPr="003D5CFE" w:rsidRDefault="003D5CFE" w:rsidP="003D5CFE"/>
    <w:tbl>
      <w:tblPr>
        <w:tblpPr w:leftFromText="180" w:rightFromText="180" w:vertAnchor="text" w:tblpY="1"/>
        <w:tblOverlap w:val="never"/>
        <w:tblW w:w="6260" w:type="dxa"/>
        <w:tblInd w:w="378" w:type="dxa"/>
        <w:tblLook w:val="04A0" w:firstRow="1" w:lastRow="0" w:firstColumn="1" w:lastColumn="0" w:noHBand="0" w:noVBand="1"/>
      </w:tblPr>
      <w:tblGrid>
        <w:gridCol w:w="1300"/>
        <w:gridCol w:w="4960"/>
      </w:tblGrid>
      <w:tr w:rsidR="002635E9" w:rsidRPr="002635E9" w:rsidTr="002635E9">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center"/>
              <w:rPr>
                <w:rFonts w:eastAsia="Times New Roman" w:cs="Arial"/>
                <w:b/>
                <w:bCs/>
                <w:color w:val="000000"/>
              </w:rPr>
            </w:pPr>
            <w:r w:rsidRPr="002635E9">
              <w:rPr>
                <w:rFonts w:eastAsia="Times New Roman" w:cs="Arial"/>
                <w:b/>
                <w:bCs/>
                <w:color w:val="000000"/>
                <w:sz w:val="22"/>
              </w:rPr>
              <w:t>Acronym</w:t>
            </w:r>
          </w:p>
        </w:tc>
        <w:tc>
          <w:tcPr>
            <w:tcW w:w="496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CI</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Item - an item tracked by the configuration system</w:t>
            </w:r>
          </w:p>
        </w:tc>
      </w:tr>
      <w:tr w:rsidR="002635E9" w:rsidRPr="002635E9" w:rsidTr="002635E9">
        <w:trPr>
          <w:trHeight w:val="9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CM</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Management - the process of maintaining the relevant versions of the project</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SCMP</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Software Configuration Management Plan - this document</w:t>
            </w:r>
          </w:p>
        </w:tc>
      </w:tr>
    </w:tbl>
    <w:p w:rsidR="003D5CFE" w:rsidRDefault="002635E9" w:rsidP="00187366">
      <w:pPr>
        <w:rPr>
          <w:rFonts w:cs="Arial"/>
          <w:szCs w:val="24"/>
        </w:rPr>
      </w:pPr>
      <w:r>
        <w:rPr>
          <w:rFonts w:cs="Arial"/>
          <w:szCs w:val="24"/>
        </w:rPr>
        <w:br w:type="textWrapping" w:clear="all"/>
      </w:r>
    </w:p>
    <w:p w:rsidR="000332A9" w:rsidRPr="00187366" w:rsidRDefault="000332A9" w:rsidP="00187366">
      <w:pPr>
        <w:rPr>
          <w:rFonts w:cs="Arial"/>
          <w:szCs w:val="24"/>
        </w:rPr>
      </w:pPr>
    </w:p>
    <w:p w:rsidR="00187366" w:rsidRDefault="00187366" w:rsidP="003D5CFE">
      <w:pPr>
        <w:pStyle w:val="Heading2"/>
        <w:numPr>
          <w:ilvl w:val="1"/>
          <w:numId w:val="1"/>
        </w:numPr>
      </w:pPr>
      <w:r w:rsidRPr="00187366">
        <w:t>Terms</w:t>
      </w:r>
    </w:p>
    <w:p w:rsidR="003D5CFE" w:rsidRPr="003D5CFE" w:rsidRDefault="003D5CFE" w:rsidP="003D5CFE"/>
    <w:tbl>
      <w:tblPr>
        <w:tblW w:w="6260" w:type="dxa"/>
        <w:tblInd w:w="378" w:type="dxa"/>
        <w:tblLook w:val="04A0" w:firstRow="1" w:lastRow="0" w:firstColumn="1" w:lastColumn="0" w:noHBand="0" w:noVBand="1"/>
      </w:tblPr>
      <w:tblGrid>
        <w:gridCol w:w="1440"/>
        <w:gridCol w:w="4820"/>
      </w:tblGrid>
      <w:tr w:rsidR="002635E9" w:rsidRPr="002635E9" w:rsidTr="00FB2FA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Term</w:t>
            </w:r>
          </w:p>
        </w:tc>
        <w:tc>
          <w:tcPr>
            <w:tcW w:w="482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FB2FA6">
        <w:trPr>
          <w:trHeight w:val="3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Approved CI</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CI signed off by project management</w:t>
            </w:r>
          </w:p>
        </w:tc>
      </w:tr>
      <w:tr w:rsidR="002635E9" w:rsidRPr="002635E9" w:rsidTr="00FB2FA6">
        <w:trPr>
          <w:trHeight w:val="9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Artifact</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A final or interim product of the project (i.e. a document, source code, object code, or test result)</w:t>
            </w:r>
          </w:p>
        </w:tc>
      </w:tr>
      <w:tr w:rsidR="002635E9" w:rsidRPr="002635E9" w:rsidTr="00FB2FA6">
        <w:trPr>
          <w:trHeight w:val="6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Master File</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 xml:space="preserve">A particular designated file for this project, defined in </w:t>
            </w:r>
            <w:r w:rsidRPr="002635E9">
              <w:rPr>
                <w:rFonts w:eastAsia="Times New Roman" w:cs="Arial"/>
                <w:szCs w:val="24"/>
              </w:rPr>
              <w:t>section 3.1.2</w:t>
            </w:r>
          </w:p>
        </w:tc>
      </w:tr>
    </w:tbl>
    <w:p w:rsidR="00187366" w:rsidRDefault="00187366" w:rsidP="00187366">
      <w:pPr>
        <w:rPr>
          <w:rFonts w:cs="Arial"/>
          <w:szCs w:val="24"/>
        </w:rPr>
      </w:pPr>
    </w:p>
    <w:p w:rsidR="004F10A3" w:rsidRDefault="004F10A3" w:rsidP="00187366">
      <w:pPr>
        <w:rPr>
          <w:rFonts w:cs="Arial"/>
          <w:szCs w:val="24"/>
        </w:rPr>
      </w:pPr>
    </w:p>
    <w:p w:rsidR="00187366" w:rsidRPr="00187366" w:rsidRDefault="00187366" w:rsidP="003D5CFE">
      <w:pPr>
        <w:pStyle w:val="Heading1"/>
        <w:numPr>
          <w:ilvl w:val="0"/>
          <w:numId w:val="1"/>
        </w:numPr>
      </w:pPr>
      <w:r w:rsidRPr="00187366">
        <w:t>SCM Management</w:t>
      </w:r>
    </w:p>
    <w:p w:rsidR="003D5CFE" w:rsidRDefault="003D5CFE" w:rsidP="00187366">
      <w:pPr>
        <w:rPr>
          <w:rFonts w:cs="Arial"/>
          <w:szCs w:val="24"/>
        </w:rPr>
      </w:pPr>
    </w:p>
    <w:p w:rsidR="000332A9" w:rsidRPr="00187366" w:rsidRDefault="000332A9" w:rsidP="00187366">
      <w:pPr>
        <w:rPr>
          <w:rFonts w:cs="Arial"/>
          <w:szCs w:val="24"/>
        </w:rPr>
      </w:pPr>
    </w:p>
    <w:p w:rsidR="00187366" w:rsidRPr="003D5CFE" w:rsidRDefault="00187366" w:rsidP="003D5CFE">
      <w:pPr>
        <w:pStyle w:val="Heading2"/>
        <w:numPr>
          <w:ilvl w:val="1"/>
          <w:numId w:val="1"/>
        </w:numPr>
      </w:pPr>
      <w:r w:rsidRPr="003D5CFE">
        <w:t>Organization</w:t>
      </w:r>
    </w:p>
    <w:p w:rsidR="00FB2FA6" w:rsidRDefault="00FB2FA6" w:rsidP="003D5CFE">
      <w:pPr>
        <w:ind w:left="144"/>
        <w:rPr>
          <w:rFonts w:cs="Arial"/>
          <w:szCs w:val="24"/>
        </w:rPr>
      </w:pPr>
    </w:p>
    <w:p w:rsidR="00187366" w:rsidRDefault="00187366" w:rsidP="003D5CFE">
      <w:pPr>
        <w:ind w:left="144"/>
        <w:rPr>
          <w:rFonts w:cs="Arial"/>
          <w:szCs w:val="24"/>
        </w:rPr>
      </w:pPr>
      <w:r w:rsidRPr="00187366">
        <w:rPr>
          <w:rFonts w:cs="Arial"/>
          <w:szCs w:val="24"/>
        </w:rPr>
        <w:t xml:space="preserve">A specific engineer, provided by the QA organization, will be designated as the "configuration leader" for the duration of the project. </w:t>
      </w:r>
    </w:p>
    <w:p w:rsidR="0061667D" w:rsidRDefault="0061667D" w:rsidP="003D5CFE">
      <w:pPr>
        <w:ind w:left="144"/>
        <w:rPr>
          <w:rFonts w:cs="Arial"/>
          <w:szCs w:val="24"/>
        </w:rPr>
      </w:pPr>
    </w:p>
    <w:p w:rsidR="0061667D" w:rsidRPr="00187366" w:rsidRDefault="004F10A3" w:rsidP="003D5CFE">
      <w:pPr>
        <w:ind w:left="144"/>
        <w:rPr>
          <w:rFonts w:cs="Arial"/>
          <w:szCs w:val="24"/>
        </w:rPr>
      </w:pPr>
      <w:r>
        <w:rPr>
          <w:rFonts w:cs="Arial"/>
          <w:szCs w:val="24"/>
        </w:rPr>
        <w:t>A Configuration Control Board consisting of all stakeholders will be provided for the project.</w:t>
      </w:r>
    </w:p>
    <w:p w:rsidR="00187366" w:rsidRDefault="00187366" w:rsidP="00187366">
      <w:pPr>
        <w:rPr>
          <w:rFonts w:cs="Arial"/>
          <w:szCs w:val="24"/>
        </w:rPr>
      </w:pPr>
      <w:r w:rsidRPr="00187366">
        <w:rPr>
          <w:rFonts w:cs="Arial"/>
          <w:szCs w:val="24"/>
        </w:rPr>
        <w:t xml:space="preserve"> </w:t>
      </w:r>
    </w:p>
    <w:p w:rsidR="000332A9" w:rsidRDefault="000332A9" w:rsidP="00187366">
      <w:pPr>
        <w:rPr>
          <w:rFonts w:cs="Arial"/>
          <w:szCs w:val="24"/>
        </w:rPr>
      </w:pPr>
    </w:p>
    <w:p w:rsidR="000332A9" w:rsidRPr="00187366" w:rsidRDefault="000332A9" w:rsidP="00187366">
      <w:pPr>
        <w:rPr>
          <w:rFonts w:cs="Arial"/>
          <w:szCs w:val="24"/>
        </w:rPr>
      </w:pPr>
    </w:p>
    <w:p w:rsidR="00187366" w:rsidRDefault="00187366" w:rsidP="0061667D">
      <w:pPr>
        <w:pStyle w:val="Heading2"/>
        <w:numPr>
          <w:ilvl w:val="1"/>
          <w:numId w:val="1"/>
        </w:numPr>
      </w:pPr>
      <w:r w:rsidRPr="0061667D">
        <w:lastRenderedPageBreak/>
        <w:t>SCM responsibilities</w:t>
      </w:r>
    </w:p>
    <w:p w:rsidR="000332A9" w:rsidRDefault="000332A9" w:rsidP="000332A9"/>
    <w:p w:rsidR="000332A9" w:rsidRPr="000332A9" w:rsidRDefault="000332A9" w:rsidP="000332A9"/>
    <w:p w:rsidR="00187366" w:rsidRDefault="00187366" w:rsidP="000332A9">
      <w:pPr>
        <w:pStyle w:val="Heading3"/>
        <w:numPr>
          <w:ilvl w:val="2"/>
          <w:numId w:val="1"/>
        </w:numPr>
      </w:pPr>
      <w:r w:rsidRPr="0061667D">
        <w:t>Configuration leader</w:t>
      </w:r>
    </w:p>
    <w:p w:rsidR="000332A9" w:rsidRPr="000332A9" w:rsidRDefault="000332A9" w:rsidP="000332A9"/>
    <w:p w:rsidR="004F10A3" w:rsidRDefault="00187366" w:rsidP="000332A9">
      <w:pPr>
        <w:ind w:left="288"/>
        <w:rPr>
          <w:rFonts w:cs="Arial"/>
          <w:szCs w:val="24"/>
        </w:rPr>
      </w:pPr>
      <w:r w:rsidRPr="00187366">
        <w:rPr>
          <w:rFonts w:cs="Arial"/>
          <w:szCs w:val="24"/>
        </w:rPr>
        <w:t xml:space="preserve">The configuration leader shall be responsible for organizing and managing configuration management (CM). Whenever possible, the configuration leader shall discuss CM plans with the development team prior to implementation. He or she will maintain this document (the SCMP). The configuration leader is responsible for the installation and maintenance of the configuration management tool(s) specified in </w:t>
      </w:r>
      <w:r w:rsidR="004F10A3">
        <w:rPr>
          <w:rFonts w:cs="Arial"/>
          <w:szCs w:val="24"/>
        </w:rPr>
        <w:t xml:space="preserve">section </w:t>
      </w:r>
      <w:r w:rsidRPr="00187366">
        <w:rPr>
          <w:rFonts w:cs="Arial"/>
          <w:szCs w:val="24"/>
        </w:rPr>
        <w:t>2.3.</w:t>
      </w:r>
      <w:r w:rsidR="004F10A3">
        <w:rPr>
          <w:rFonts w:cs="Arial"/>
          <w:szCs w:val="24"/>
        </w:rPr>
        <w:t xml:space="preserve"> </w:t>
      </w:r>
    </w:p>
    <w:p w:rsidR="004F10A3" w:rsidRDefault="004F10A3" w:rsidP="000332A9">
      <w:pPr>
        <w:ind w:left="288"/>
        <w:rPr>
          <w:rFonts w:cs="Arial"/>
          <w:szCs w:val="24"/>
        </w:rPr>
      </w:pPr>
    </w:p>
    <w:p w:rsidR="000332A9" w:rsidRDefault="00187366" w:rsidP="000332A9">
      <w:pPr>
        <w:ind w:left="288"/>
        <w:rPr>
          <w:rFonts w:cs="Arial"/>
          <w:szCs w:val="24"/>
        </w:rPr>
      </w:pPr>
      <w:r w:rsidRPr="00187366">
        <w:rPr>
          <w:rFonts w:cs="Arial"/>
          <w:szCs w:val="24"/>
        </w:rPr>
        <w:t xml:space="preserve">Additional responsibilities of the configuration </w:t>
      </w:r>
      <w:r w:rsidR="004F10A3" w:rsidRPr="00187366">
        <w:rPr>
          <w:rFonts w:cs="Arial"/>
          <w:szCs w:val="24"/>
        </w:rPr>
        <w:t>leader</w:t>
      </w:r>
      <w:r w:rsidR="004F10A3">
        <w:rPr>
          <w:rFonts w:cs="Arial"/>
          <w:szCs w:val="24"/>
        </w:rPr>
        <w:t xml:space="preserve"> are slated</w:t>
      </w:r>
      <w:r w:rsidRPr="00187366">
        <w:rPr>
          <w:rFonts w:cs="Arial"/>
          <w:szCs w:val="24"/>
        </w:rPr>
        <w:t xml:space="preserve"> in sections 3.3, 3.4, 3.5, and 3.6.</w:t>
      </w:r>
    </w:p>
    <w:p w:rsidR="00187366" w:rsidRPr="00187366" w:rsidRDefault="00187366" w:rsidP="000332A9">
      <w:pPr>
        <w:ind w:left="288"/>
        <w:rPr>
          <w:rFonts w:cs="Arial"/>
          <w:szCs w:val="24"/>
        </w:rPr>
      </w:pPr>
      <w:r w:rsidRPr="00187366">
        <w:rPr>
          <w:rFonts w:cs="Arial"/>
          <w:szCs w:val="24"/>
        </w:rPr>
        <w:t xml:space="preserve">  </w:t>
      </w:r>
    </w:p>
    <w:p w:rsidR="000332A9" w:rsidRDefault="000332A9" w:rsidP="00187366">
      <w:pPr>
        <w:rPr>
          <w:rFonts w:cs="Arial"/>
          <w:szCs w:val="24"/>
        </w:rPr>
      </w:pPr>
    </w:p>
    <w:p w:rsidR="00187366" w:rsidRDefault="00187366" w:rsidP="000332A9">
      <w:pPr>
        <w:pStyle w:val="Heading3"/>
        <w:numPr>
          <w:ilvl w:val="2"/>
          <w:numId w:val="1"/>
        </w:numPr>
      </w:pPr>
      <w:r w:rsidRPr="00187366">
        <w:t>Project leader</w:t>
      </w:r>
    </w:p>
    <w:p w:rsidR="000332A9" w:rsidRPr="000332A9" w:rsidRDefault="000332A9" w:rsidP="000332A9"/>
    <w:p w:rsidR="004F10A3" w:rsidRDefault="00187366" w:rsidP="004F10A3">
      <w:pPr>
        <w:ind w:left="288"/>
        <w:rPr>
          <w:rFonts w:cs="Arial"/>
          <w:szCs w:val="24"/>
        </w:rPr>
      </w:pPr>
      <w:r w:rsidRPr="00187366">
        <w:rPr>
          <w:rFonts w:cs="Arial"/>
          <w:szCs w:val="24"/>
        </w:rPr>
        <w:t>The pr</w:t>
      </w:r>
      <w:r w:rsidR="004F10A3">
        <w:rPr>
          <w:rFonts w:cs="Arial"/>
          <w:szCs w:val="24"/>
        </w:rPr>
        <w:t>oject leader</w:t>
      </w:r>
      <w:r w:rsidRPr="00187366">
        <w:rPr>
          <w:rFonts w:cs="Arial"/>
          <w:szCs w:val="24"/>
        </w:rPr>
        <w:t xml:space="preserve"> will take over the configuration leader's function only under exceptional circumstances. They are responsible for knowing all the relevant means of access to documents throughout the life of the project. </w:t>
      </w:r>
    </w:p>
    <w:p w:rsidR="004F10A3" w:rsidRDefault="004F10A3" w:rsidP="004F10A3">
      <w:pPr>
        <w:ind w:left="288"/>
        <w:rPr>
          <w:rFonts w:cs="Arial"/>
          <w:szCs w:val="24"/>
        </w:rPr>
      </w:pPr>
    </w:p>
    <w:p w:rsidR="000332A9" w:rsidRDefault="00187366" w:rsidP="004F10A3">
      <w:pPr>
        <w:ind w:left="288"/>
        <w:rPr>
          <w:rFonts w:cs="Arial"/>
          <w:szCs w:val="24"/>
        </w:rPr>
      </w:pPr>
      <w:r w:rsidRPr="00187366">
        <w:rPr>
          <w:rFonts w:cs="Arial"/>
          <w:szCs w:val="24"/>
        </w:rPr>
        <w:t>Additional responsibilities of the managers are stated in sections 3.3 and 3.4.</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Engineers</w:t>
      </w:r>
    </w:p>
    <w:p w:rsidR="000332A9" w:rsidRPr="000332A9" w:rsidRDefault="000332A9" w:rsidP="000332A9"/>
    <w:p w:rsidR="004F10A3" w:rsidRDefault="00187366" w:rsidP="000332A9">
      <w:pPr>
        <w:ind w:left="288"/>
        <w:rPr>
          <w:rFonts w:cs="Arial"/>
          <w:szCs w:val="24"/>
        </w:rPr>
      </w:pPr>
      <w:r w:rsidRPr="00187366">
        <w:rPr>
          <w:rFonts w:cs="Arial"/>
          <w:szCs w:val="24"/>
        </w:rPr>
        <w:t>It is the responsibility of each engineer to abide by the CM rules which the configuration leader publishes.</w:t>
      </w:r>
    </w:p>
    <w:p w:rsidR="004F10A3" w:rsidRDefault="004F10A3" w:rsidP="000332A9">
      <w:pPr>
        <w:ind w:left="288"/>
        <w:rPr>
          <w:rFonts w:cs="Arial"/>
          <w:szCs w:val="24"/>
        </w:rPr>
      </w:pPr>
    </w:p>
    <w:p w:rsidR="00187366" w:rsidRPr="00187366" w:rsidRDefault="00187366" w:rsidP="000332A9">
      <w:pPr>
        <w:ind w:left="288"/>
        <w:rPr>
          <w:rFonts w:cs="Arial"/>
          <w:szCs w:val="24"/>
        </w:rPr>
      </w:pPr>
      <w:r w:rsidRPr="00187366">
        <w:rPr>
          <w:rFonts w:cs="Arial"/>
          <w:szCs w:val="24"/>
        </w:rPr>
        <w:t>Additional responsibilities of the engineers are stated in section 3 below.</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Default="00187366" w:rsidP="000332A9">
      <w:pPr>
        <w:pStyle w:val="Heading2"/>
        <w:numPr>
          <w:ilvl w:val="1"/>
          <w:numId w:val="1"/>
        </w:numPr>
      </w:pPr>
      <w:r w:rsidRPr="00187366">
        <w:t>Applicable policies, directives and procedures</w:t>
      </w:r>
    </w:p>
    <w:p w:rsidR="000332A9" w:rsidRPr="000332A9" w:rsidRDefault="000332A9" w:rsidP="000332A9"/>
    <w:p w:rsidR="00187366" w:rsidRPr="000332A9" w:rsidRDefault="00187366" w:rsidP="000332A9">
      <w:pPr>
        <w:pStyle w:val="ListParagraph"/>
        <w:numPr>
          <w:ilvl w:val="0"/>
          <w:numId w:val="6"/>
        </w:numPr>
        <w:rPr>
          <w:rFonts w:cs="Arial"/>
          <w:szCs w:val="24"/>
        </w:rPr>
      </w:pPr>
      <w:r w:rsidRPr="000332A9">
        <w:rPr>
          <w:rFonts w:cs="Arial"/>
          <w:szCs w:val="24"/>
        </w:rPr>
        <w:t xml:space="preserve">All current and previously released versions of CI's will be retained. </w:t>
      </w:r>
    </w:p>
    <w:p w:rsidR="00187366" w:rsidRPr="000332A9" w:rsidRDefault="00187366" w:rsidP="000332A9">
      <w:pPr>
        <w:pStyle w:val="ListParagraph"/>
        <w:numPr>
          <w:ilvl w:val="0"/>
          <w:numId w:val="6"/>
        </w:numPr>
        <w:rPr>
          <w:rFonts w:cs="Arial"/>
          <w:szCs w:val="24"/>
        </w:rPr>
      </w:pPr>
      <w:r w:rsidRPr="000332A9">
        <w:rPr>
          <w:rFonts w:cs="Arial"/>
          <w:szCs w:val="24"/>
        </w:rPr>
        <w:t xml:space="preserve">The master file (defined in section 3.1.2) can be accessed only by the configuration leader and, in his or her absence, the </w:t>
      </w:r>
      <w:r w:rsidR="00E61B2B">
        <w:rPr>
          <w:rFonts w:cs="Arial"/>
          <w:szCs w:val="24"/>
        </w:rPr>
        <w:t>project leader</w:t>
      </w:r>
      <w:r w:rsidRPr="000332A9">
        <w:rPr>
          <w:rFonts w:cs="Arial"/>
          <w:szCs w:val="24"/>
        </w:rPr>
        <w:t xml:space="preserve">. </w:t>
      </w:r>
    </w:p>
    <w:p w:rsidR="00E61B2B" w:rsidRDefault="00187366" w:rsidP="000332A9">
      <w:pPr>
        <w:pStyle w:val="ListParagraph"/>
        <w:numPr>
          <w:ilvl w:val="0"/>
          <w:numId w:val="6"/>
        </w:numPr>
        <w:rPr>
          <w:rFonts w:cs="Arial"/>
          <w:szCs w:val="24"/>
        </w:rPr>
      </w:pPr>
      <w:r w:rsidRPr="00E61B2B">
        <w:rPr>
          <w:rFonts w:cs="Arial"/>
          <w:szCs w:val="24"/>
        </w:rPr>
        <w:t xml:space="preserve">The project leader and department manager are to have complete access to all documents under configuration at all times. </w:t>
      </w:r>
    </w:p>
    <w:p w:rsidR="00187366" w:rsidRPr="00E61B2B" w:rsidRDefault="00187366" w:rsidP="000332A9">
      <w:pPr>
        <w:pStyle w:val="ListParagraph"/>
        <w:numPr>
          <w:ilvl w:val="0"/>
          <w:numId w:val="6"/>
        </w:numPr>
        <w:rPr>
          <w:rFonts w:cs="Arial"/>
          <w:szCs w:val="24"/>
        </w:rPr>
      </w:pPr>
      <w:r w:rsidRPr="00E61B2B">
        <w:rPr>
          <w:rFonts w:cs="Arial"/>
          <w:szCs w:val="24"/>
        </w:rPr>
        <w:t xml:space="preserve">The </w:t>
      </w:r>
      <w:r w:rsidR="00E61B2B">
        <w:rPr>
          <w:rFonts w:cs="Arial"/>
          <w:szCs w:val="24"/>
        </w:rPr>
        <w:t>iBudget</w:t>
      </w:r>
      <w:r w:rsidRPr="00E61B2B">
        <w:rPr>
          <w:rFonts w:cs="Arial"/>
          <w:szCs w:val="24"/>
        </w:rPr>
        <w:t xml:space="preserve"> project will use </w:t>
      </w:r>
      <w:r w:rsidR="00E61B2B">
        <w:rPr>
          <w:rFonts w:cs="Arial"/>
          <w:szCs w:val="24"/>
        </w:rPr>
        <w:t>subversio</w:t>
      </w:r>
      <w:r w:rsidR="001C3B79">
        <w:rPr>
          <w:rFonts w:cs="Arial"/>
          <w:szCs w:val="24"/>
        </w:rPr>
        <w:t>n as implemented in Google Project Hosting</w:t>
      </w:r>
      <w:r w:rsidR="00E61B2B">
        <w:rPr>
          <w:rFonts w:cs="Arial"/>
          <w:szCs w:val="24"/>
        </w:rPr>
        <w:t>.</w:t>
      </w:r>
    </w:p>
    <w:p w:rsidR="00187366" w:rsidRPr="000332A9" w:rsidRDefault="001C3B79" w:rsidP="000332A9">
      <w:pPr>
        <w:pStyle w:val="ListParagraph"/>
        <w:numPr>
          <w:ilvl w:val="0"/>
          <w:numId w:val="6"/>
        </w:numPr>
        <w:rPr>
          <w:rFonts w:cs="Arial"/>
          <w:szCs w:val="24"/>
        </w:rPr>
      </w:pPr>
      <w:r>
        <w:rPr>
          <w:rFonts w:cs="Arial"/>
          <w:szCs w:val="24"/>
        </w:rPr>
        <w:t>Commits</w:t>
      </w:r>
      <w:r w:rsidR="00187366" w:rsidRPr="000332A9">
        <w:rPr>
          <w:rFonts w:cs="Arial"/>
          <w:szCs w:val="24"/>
        </w:rPr>
        <w:t xml:space="preserve"> </w:t>
      </w:r>
      <w:r>
        <w:rPr>
          <w:rFonts w:cs="Arial"/>
          <w:szCs w:val="24"/>
        </w:rPr>
        <w:t>are</w:t>
      </w:r>
      <w:r w:rsidR="00187366" w:rsidRPr="000332A9">
        <w:rPr>
          <w:rFonts w:cs="Arial"/>
          <w:szCs w:val="24"/>
        </w:rPr>
        <w:t xml:space="preserve"> to be performed </w:t>
      </w:r>
      <w:r w:rsidR="00E61B2B">
        <w:rPr>
          <w:rFonts w:cs="Arial"/>
          <w:szCs w:val="24"/>
        </w:rPr>
        <w:t xml:space="preserve">regularly, and all versions of all </w:t>
      </w:r>
      <w:r>
        <w:rPr>
          <w:rFonts w:cs="Arial"/>
          <w:szCs w:val="24"/>
        </w:rPr>
        <w:t>CI’s</w:t>
      </w:r>
      <w:r w:rsidR="00E61B2B">
        <w:rPr>
          <w:rFonts w:cs="Arial"/>
          <w:szCs w:val="24"/>
        </w:rPr>
        <w:t xml:space="preserve"> will be kept in version control.</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1"/>
        <w:numPr>
          <w:ilvl w:val="0"/>
          <w:numId w:val="1"/>
        </w:numPr>
      </w:pPr>
      <w:r w:rsidRPr="00187366">
        <w:lastRenderedPageBreak/>
        <w:t>SCM Activities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187366" w:rsidP="000332A9">
      <w:pPr>
        <w:pStyle w:val="Heading2"/>
        <w:numPr>
          <w:ilvl w:val="1"/>
          <w:numId w:val="1"/>
        </w:numPr>
      </w:pPr>
      <w:r w:rsidRPr="00187366">
        <w:t xml:space="preserve">Configuration identification </w:t>
      </w:r>
    </w:p>
    <w:p w:rsidR="000332A9" w:rsidRDefault="000332A9" w:rsidP="000332A9"/>
    <w:p w:rsidR="000332A9" w:rsidRPr="000332A9" w:rsidRDefault="000332A9" w:rsidP="000332A9"/>
    <w:p w:rsidR="00187366" w:rsidRDefault="00187366" w:rsidP="000332A9">
      <w:pPr>
        <w:pStyle w:val="Heading3"/>
        <w:numPr>
          <w:ilvl w:val="2"/>
          <w:numId w:val="1"/>
        </w:numPr>
      </w:pPr>
      <w:r w:rsidRPr="00187366">
        <w:t>Identifying configuration items</w:t>
      </w:r>
    </w:p>
    <w:p w:rsidR="00966441" w:rsidRPr="00966441" w:rsidRDefault="00966441" w:rsidP="00966441"/>
    <w:p w:rsidR="00187366" w:rsidRDefault="00187366" w:rsidP="000332A9">
      <w:pPr>
        <w:ind w:left="288"/>
        <w:rPr>
          <w:rFonts w:cs="Arial"/>
          <w:szCs w:val="24"/>
        </w:rPr>
      </w:pPr>
      <w:r w:rsidRPr="00187366">
        <w:rPr>
          <w:rFonts w:cs="Arial"/>
          <w:szCs w:val="24"/>
        </w:rPr>
        <w:t xml:space="preserve">The project leader shall be responsible for identifying all CI's. Engineers wishing to propose CI's shall secure his or her agreement. E-mail is </w:t>
      </w:r>
      <w:r w:rsidR="00966441">
        <w:rPr>
          <w:rFonts w:cs="Arial"/>
          <w:szCs w:val="24"/>
        </w:rPr>
        <w:t xml:space="preserve">an acceptable form for this, as this is a small group, everyone should be cc’d. </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Naming configuration items</w:t>
      </w:r>
    </w:p>
    <w:p w:rsidR="00966441" w:rsidRPr="00966441" w:rsidRDefault="00966441" w:rsidP="00966441"/>
    <w:p w:rsidR="009D2A89" w:rsidRDefault="00187366" w:rsidP="009D2A89">
      <w:pPr>
        <w:ind w:left="288"/>
        <w:rPr>
          <w:rFonts w:cs="Arial"/>
          <w:szCs w:val="24"/>
        </w:rPr>
      </w:pPr>
      <w:r w:rsidRPr="00187366">
        <w:rPr>
          <w:rFonts w:cs="Arial"/>
          <w:szCs w:val="24"/>
        </w:rPr>
        <w:t xml:space="preserve">The configuration leader shall have the responsibility for labeling all CI's.  </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 xml:space="preserve">The file convention for documentation (SCMP, SPMP, </w:t>
      </w:r>
      <w:proofErr w:type="spellStart"/>
      <w:r>
        <w:rPr>
          <w:rFonts w:cs="Arial"/>
          <w:szCs w:val="24"/>
        </w:rPr>
        <w:t>etc</w:t>
      </w:r>
      <w:proofErr w:type="spellEnd"/>
      <w:r>
        <w:rPr>
          <w:rFonts w:cs="Arial"/>
          <w:szCs w:val="24"/>
        </w:rPr>
        <w:t>) shall be as follows:</w:t>
      </w:r>
    </w:p>
    <w:p w:rsidR="009D2A89" w:rsidRDefault="009D2A89" w:rsidP="009D2A89">
      <w:pPr>
        <w:ind w:left="288"/>
        <w:rPr>
          <w:rFonts w:cs="Arial"/>
          <w:szCs w:val="24"/>
        </w:rPr>
      </w:pPr>
      <w:r>
        <w:rPr>
          <w:rFonts w:cs="Arial"/>
          <w:szCs w:val="24"/>
        </w:rPr>
        <w:tab/>
        <w:t xml:space="preserve">Root directory: </w:t>
      </w:r>
      <w:proofErr w:type="spellStart"/>
      <w:r>
        <w:rPr>
          <w:rFonts w:cs="Arial"/>
          <w:szCs w:val="24"/>
        </w:rPr>
        <w:t>svn</w:t>
      </w:r>
      <w:proofErr w:type="spellEnd"/>
    </w:p>
    <w:p w:rsidR="009D2A89" w:rsidRDefault="009D2A89" w:rsidP="009D2A89">
      <w:pPr>
        <w:ind w:left="288"/>
        <w:rPr>
          <w:rFonts w:cs="Arial"/>
          <w:szCs w:val="24"/>
        </w:rPr>
      </w:pPr>
      <w:r>
        <w:rPr>
          <w:rFonts w:cs="Arial"/>
          <w:szCs w:val="24"/>
        </w:rPr>
        <w:tab/>
        <w:t>Subdirectory: trunk/Documents/SCMP or trunk/Documents/SPMP, etc.</w:t>
      </w:r>
    </w:p>
    <w:p w:rsidR="009D2A89" w:rsidRDefault="009D2A89" w:rsidP="009D2A89">
      <w:pPr>
        <w:ind w:left="288"/>
        <w:rPr>
          <w:rFonts w:cs="Arial"/>
          <w:szCs w:val="24"/>
        </w:rPr>
      </w:pPr>
      <w:r>
        <w:rPr>
          <w:rFonts w:cs="Arial"/>
          <w:szCs w:val="24"/>
        </w:rPr>
        <w:tab/>
        <w:t xml:space="preserve">File </w:t>
      </w:r>
      <w:proofErr w:type="spellStart"/>
      <w:r>
        <w:rPr>
          <w:rFonts w:cs="Arial"/>
          <w:szCs w:val="24"/>
        </w:rPr>
        <w:t>docName_N_N.xxx</w:t>
      </w:r>
      <w:proofErr w:type="spellEnd"/>
      <w:r>
        <w:rPr>
          <w:rFonts w:cs="Arial"/>
          <w:szCs w:val="24"/>
        </w:rPr>
        <w:t xml:space="preserve"> corresponds to version N.N of the document.</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For example, version 2.3 of the SCMP will be on file:</w:t>
      </w:r>
    </w:p>
    <w:p w:rsidR="009D2A89" w:rsidRDefault="009D2A89" w:rsidP="009D2A89">
      <w:pPr>
        <w:ind w:left="288" w:firstLine="144"/>
        <w:rPr>
          <w:rFonts w:cs="Arial"/>
          <w:szCs w:val="24"/>
        </w:rPr>
      </w:pPr>
      <w:proofErr w:type="spellStart"/>
      <w:r>
        <w:rPr>
          <w:rFonts w:cs="Arial"/>
          <w:szCs w:val="24"/>
        </w:rPr>
        <w:t>svn</w:t>
      </w:r>
      <w:proofErr w:type="spellEnd"/>
      <w:r>
        <w:rPr>
          <w:rFonts w:cs="Arial"/>
          <w:szCs w:val="24"/>
        </w:rPr>
        <w:t>/trunk/Documents/SCMP/SCMP_2_3.pdf</w:t>
      </w:r>
    </w:p>
    <w:p w:rsidR="009D2A89" w:rsidRDefault="009D2A89" w:rsidP="009D2A89">
      <w:pPr>
        <w:ind w:left="288" w:firstLine="144"/>
        <w:rPr>
          <w:rFonts w:cs="Arial"/>
          <w:szCs w:val="24"/>
        </w:rPr>
      </w:pPr>
    </w:p>
    <w:p w:rsidR="009D2A89" w:rsidRDefault="009D2A89" w:rsidP="009D2A89">
      <w:pPr>
        <w:ind w:left="288"/>
        <w:rPr>
          <w:rFonts w:cs="Arial"/>
          <w:szCs w:val="24"/>
        </w:rPr>
      </w:pPr>
      <w:r w:rsidRPr="009D2A89">
        <w:rPr>
          <w:rFonts w:cs="Arial"/>
          <w:szCs w:val="24"/>
        </w:rPr>
        <w:t>The text file Master in the root directory states the versions of the CI's that comprise the current and prior states of the project.</w:t>
      </w:r>
    </w:p>
    <w:p w:rsidR="009D2A89" w:rsidRDefault="009D2A89" w:rsidP="009D2A89">
      <w:pPr>
        <w:ind w:left="288"/>
        <w:rPr>
          <w:rFonts w:cs="Arial"/>
          <w:szCs w:val="24"/>
        </w:rPr>
      </w:pPr>
    </w:p>
    <w:p w:rsidR="009D2A89" w:rsidRPr="009D2A89" w:rsidRDefault="009D2A89" w:rsidP="009D2A89">
      <w:pPr>
        <w:ind w:left="288"/>
        <w:rPr>
          <w:rFonts w:cs="Arial"/>
          <w:szCs w:val="24"/>
        </w:rPr>
      </w:pPr>
      <w:r w:rsidRPr="009D2A89">
        <w:rPr>
          <w:rFonts w:cs="Arial"/>
          <w:szCs w:val="24"/>
        </w:rPr>
        <w:t>For example, Master could include information such as.</w:t>
      </w:r>
    </w:p>
    <w:p w:rsidR="009D2A89" w:rsidRPr="009D2A89" w:rsidRDefault="009D2A89" w:rsidP="009D2A89">
      <w:pPr>
        <w:ind w:left="720"/>
        <w:rPr>
          <w:rFonts w:cs="Arial"/>
          <w:szCs w:val="24"/>
        </w:rPr>
      </w:pPr>
      <w:r w:rsidRPr="009D2A89">
        <w:rPr>
          <w:rFonts w:cs="Arial"/>
          <w:szCs w:val="24"/>
        </w:rPr>
        <w:t xml:space="preserve">The current version of </w:t>
      </w:r>
      <w:proofErr w:type="spellStart"/>
      <w:r w:rsidR="00DF6306">
        <w:rPr>
          <w:rFonts w:cs="Arial"/>
          <w:szCs w:val="24"/>
        </w:rPr>
        <w:t>svn</w:t>
      </w:r>
      <w:proofErr w:type="spellEnd"/>
      <w:r w:rsidRPr="009D2A89">
        <w:rPr>
          <w:rFonts w:cs="Arial"/>
          <w:szCs w:val="24"/>
        </w:rPr>
        <w:t xml:space="preserve"> is 3.7.1. It comprises version 2.4.8 of the SRS, version 1.4 of the SDD etc.</w:t>
      </w:r>
    </w:p>
    <w:p w:rsidR="009D2A89" w:rsidRPr="009D2A89" w:rsidRDefault="009D2A89" w:rsidP="009D2A89">
      <w:pPr>
        <w:ind w:left="288"/>
        <w:rPr>
          <w:rFonts w:cs="Arial"/>
          <w:szCs w:val="24"/>
        </w:rPr>
      </w:pPr>
    </w:p>
    <w:p w:rsidR="009D2A89" w:rsidRPr="009D2A89" w:rsidRDefault="009D2A89" w:rsidP="009D2A89">
      <w:pPr>
        <w:ind w:left="720"/>
        <w:rPr>
          <w:rFonts w:cs="Arial"/>
          <w:szCs w:val="24"/>
        </w:rPr>
      </w:pPr>
      <w:r w:rsidRPr="009D2A89">
        <w:rPr>
          <w:rFonts w:cs="Arial"/>
          <w:szCs w:val="24"/>
        </w:rPr>
        <w:t xml:space="preserve">The previous version of </w:t>
      </w:r>
      <w:proofErr w:type="spellStart"/>
      <w:r w:rsidR="00DF6306">
        <w:rPr>
          <w:rFonts w:cs="Arial"/>
          <w:szCs w:val="24"/>
        </w:rPr>
        <w:t>svn</w:t>
      </w:r>
      <w:proofErr w:type="spellEnd"/>
      <w:r w:rsidRPr="009D2A89">
        <w:rPr>
          <w:rFonts w:cs="Arial"/>
          <w:szCs w:val="24"/>
        </w:rPr>
        <w:t xml:space="preserve"> was 3.6.11. It comprised version 2.4.8 of the SRS, version 1.3 of the SDD etc.</w:t>
      </w:r>
    </w:p>
    <w:p w:rsidR="009D2A89" w:rsidRPr="009D2A89" w:rsidRDefault="009D2A89" w:rsidP="009D2A89">
      <w:pPr>
        <w:ind w:left="288"/>
        <w:rPr>
          <w:rFonts w:cs="Arial"/>
          <w:szCs w:val="24"/>
        </w:rPr>
      </w:pPr>
    </w:p>
    <w:p w:rsidR="00DF6306" w:rsidRDefault="009D2A89" w:rsidP="009D2A89">
      <w:pPr>
        <w:ind w:left="288"/>
        <w:rPr>
          <w:rFonts w:cs="Arial"/>
          <w:szCs w:val="24"/>
        </w:rPr>
      </w:pPr>
      <w:r w:rsidRPr="009D2A89">
        <w:rPr>
          <w:rFonts w:cs="Arial"/>
          <w:szCs w:val="24"/>
        </w:rPr>
        <w:t>This information shall be maintained in a table of the following form.</w:t>
      </w:r>
      <w:r w:rsidR="00187366" w:rsidRPr="00187366">
        <w:rPr>
          <w:rFonts w:cs="Arial"/>
          <w:szCs w:val="24"/>
        </w:rPr>
        <w:t xml:space="preserve"> </w:t>
      </w:r>
    </w:p>
    <w:p w:rsidR="00DF6306" w:rsidRDefault="00DF6306" w:rsidP="009D2A89">
      <w:pPr>
        <w:ind w:left="288"/>
        <w:rPr>
          <w:rFonts w:cs="Arial"/>
          <w:szCs w:val="24"/>
        </w:rPr>
      </w:pPr>
    </w:p>
    <w:tbl>
      <w:tblPr>
        <w:tblStyle w:val="TableGrid"/>
        <w:tblW w:w="0" w:type="auto"/>
        <w:tblInd w:w="288" w:type="dxa"/>
        <w:tblLook w:val="04A0" w:firstRow="1" w:lastRow="0" w:firstColumn="1" w:lastColumn="0" w:noHBand="0" w:noVBand="1"/>
      </w:tblPr>
      <w:tblGrid>
        <w:gridCol w:w="2329"/>
        <w:gridCol w:w="2330"/>
        <w:gridCol w:w="2330"/>
        <w:gridCol w:w="2299"/>
      </w:tblGrid>
      <w:tr w:rsidR="00DF6306" w:rsidTr="00DF6306">
        <w:tc>
          <w:tcPr>
            <w:tcW w:w="2394" w:type="dxa"/>
            <w:shd w:val="clear" w:color="auto" w:fill="BFBFBF" w:themeFill="background1" w:themeFillShade="BF"/>
          </w:tcPr>
          <w:p w:rsidR="00DF6306" w:rsidRDefault="00DF6306" w:rsidP="00DF6306">
            <w:pPr>
              <w:jc w:val="center"/>
              <w:rPr>
                <w:rFonts w:cs="Arial"/>
                <w:szCs w:val="24"/>
              </w:rPr>
            </w:pPr>
            <w:proofErr w:type="spellStart"/>
            <w:r>
              <w:rPr>
                <w:rFonts w:cs="Arial"/>
                <w:szCs w:val="24"/>
              </w:rPr>
              <w:t>svn</w:t>
            </w:r>
            <w:proofErr w:type="spellEnd"/>
            <w:r>
              <w:rPr>
                <w:rFonts w:cs="Arial"/>
                <w:szCs w:val="24"/>
              </w:rPr>
              <w:t xml:space="preserve"> release</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SRS version</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SDD version</w:t>
            </w:r>
          </w:p>
        </w:tc>
        <w:tc>
          <w:tcPr>
            <w:tcW w:w="2394" w:type="dxa"/>
            <w:shd w:val="clear" w:color="auto" w:fill="BFBFBF" w:themeFill="background1" w:themeFillShade="BF"/>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bl>
    <w:p w:rsidR="00187366" w:rsidRPr="00187366" w:rsidRDefault="00187366" w:rsidP="009D2A89">
      <w:pPr>
        <w:ind w:left="288"/>
        <w:rPr>
          <w:rFonts w:cs="Arial"/>
          <w:szCs w:val="24"/>
        </w:rPr>
      </w:pPr>
      <w:r w:rsidRPr="00187366">
        <w:rPr>
          <w:rFonts w:cs="Arial"/>
          <w:szCs w:val="24"/>
        </w:rPr>
        <w:tab/>
        <w:t xml:space="preserve"> </w:t>
      </w:r>
      <w:r w:rsidRPr="00187366">
        <w:rPr>
          <w:rFonts w:cs="Arial"/>
          <w:szCs w:val="24"/>
        </w:rPr>
        <w:tab/>
        <w:t xml:space="preserve"> </w:t>
      </w:r>
    </w:p>
    <w:p w:rsidR="00187366" w:rsidRPr="000332A9" w:rsidRDefault="00187366" w:rsidP="00187366">
      <w:pPr>
        <w:pStyle w:val="Heading3"/>
        <w:numPr>
          <w:ilvl w:val="2"/>
          <w:numId w:val="1"/>
        </w:numPr>
      </w:pPr>
      <w:r w:rsidRPr="00187366">
        <w:t>Acquiring configuration items</w:t>
      </w:r>
    </w:p>
    <w:p w:rsidR="00187366" w:rsidRPr="00187366" w:rsidRDefault="00187366" w:rsidP="000332A9">
      <w:pPr>
        <w:ind w:left="288"/>
        <w:rPr>
          <w:rFonts w:cs="Arial"/>
          <w:szCs w:val="24"/>
        </w:rPr>
      </w:pPr>
      <w:r w:rsidRPr="00187366">
        <w:rPr>
          <w:rFonts w:cs="Arial"/>
          <w:szCs w:val="24"/>
        </w:rPr>
        <w:t>Engineers requiring CI's for modifica</w:t>
      </w:r>
      <w:r w:rsidR="00966441">
        <w:rPr>
          <w:rFonts w:cs="Arial"/>
          <w:szCs w:val="24"/>
        </w:rPr>
        <w:t>tion shall check them out using</w:t>
      </w:r>
      <w:r w:rsidR="001C3B79">
        <w:rPr>
          <w:rFonts w:cs="Arial"/>
          <w:szCs w:val="24"/>
        </w:rPr>
        <w:t xml:space="preserve"> Google Project</w:t>
      </w:r>
      <w:r w:rsidR="00966441">
        <w:rPr>
          <w:rFonts w:cs="Arial"/>
          <w:szCs w:val="24"/>
        </w:rPr>
        <w:t>’s subversion</w:t>
      </w:r>
      <w:r w:rsidRPr="00187366">
        <w:rPr>
          <w:rFonts w:cs="Arial"/>
          <w:szCs w:val="24"/>
        </w:rPr>
        <w:t xml:space="preserve"> checkout procedure. </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2"/>
        <w:numPr>
          <w:ilvl w:val="1"/>
          <w:numId w:val="1"/>
        </w:numPr>
      </w:pPr>
      <w:r w:rsidRPr="00187366">
        <w:lastRenderedPageBreak/>
        <w:t>Configuration control</w:t>
      </w:r>
    </w:p>
    <w:p w:rsidR="000332A9" w:rsidRDefault="000332A9" w:rsidP="000332A9">
      <w:pPr>
        <w:ind w:left="144"/>
        <w:rPr>
          <w:rFonts w:cs="Arial"/>
          <w:szCs w:val="24"/>
        </w:rPr>
      </w:pPr>
    </w:p>
    <w:p w:rsidR="000332A9" w:rsidRPr="00187366" w:rsidRDefault="000332A9" w:rsidP="000332A9">
      <w:pPr>
        <w:ind w:left="144"/>
        <w:rPr>
          <w:rFonts w:cs="Arial"/>
          <w:szCs w:val="24"/>
        </w:rPr>
      </w:pPr>
    </w:p>
    <w:p w:rsidR="00187366" w:rsidRDefault="00187366" w:rsidP="000332A9">
      <w:pPr>
        <w:pStyle w:val="Heading3"/>
        <w:numPr>
          <w:ilvl w:val="2"/>
          <w:numId w:val="1"/>
        </w:numPr>
      </w:pPr>
      <w:r w:rsidRPr="00187366">
        <w:t>Requesting changes</w:t>
      </w:r>
    </w:p>
    <w:p w:rsidR="000332A9" w:rsidRPr="000332A9" w:rsidRDefault="000332A9" w:rsidP="000332A9"/>
    <w:p w:rsidR="00187366" w:rsidRDefault="00187366" w:rsidP="000332A9">
      <w:pPr>
        <w:ind w:left="288"/>
        <w:rPr>
          <w:rFonts w:cs="Arial"/>
          <w:szCs w:val="24"/>
        </w:rPr>
      </w:pPr>
      <w:r w:rsidRPr="00187366">
        <w:rPr>
          <w:rFonts w:cs="Arial"/>
          <w:szCs w:val="24"/>
        </w:rPr>
        <w:t xml:space="preserve">Before requesting a change, engineers must obtain an inspection of the proposed change from </w:t>
      </w:r>
      <w:r w:rsidR="00966441">
        <w:rPr>
          <w:rFonts w:cs="Arial"/>
          <w:szCs w:val="24"/>
        </w:rPr>
        <w:t>another member of the team.</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CC20B7" w:rsidRPr="00CC20B7" w:rsidRDefault="00187366" w:rsidP="00CC20B7">
      <w:pPr>
        <w:pStyle w:val="Heading3"/>
        <w:numPr>
          <w:ilvl w:val="2"/>
          <w:numId w:val="1"/>
        </w:numPr>
      </w:pPr>
      <w:r w:rsidRPr="00187366">
        <w:t>Evaluating changes</w:t>
      </w:r>
    </w:p>
    <w:p w:rsidR="001C3B79" w:rsidRDefault="001C3B79" w:rsidP="00CC20B7">
      <w:pPr>
        <w:ind w:left="288"/>
        <w:rPr>
          <w:rFonts w:cs="Arial"/>
          <w:szCs w:val="24"/>
        </w:rPr>
      </w:pPr>
    </w:p>
    <w:p w:rsidR="00187366" w:rsidRDefault="00187366" w:rsidP="00CC20B7">
      <w:pPr>
        <w:ind w:left="288"/>
        <w:rPr>
          <w:rFonts w:cs="Arial"/>
          <w:szCs w:val="24"/>
        </w:rPr>
      </w:pPr>
      <w:r w:rsidRPr="00187366">
        <w:rPr>
          <w:rFonts w:cs="Arial"/>
          <w:szCs w:val="24"/>
        </w:rPr>
        <w:t xml:space="preserve">The project leader or his designee will evaluate all proposed changes. The project leader must also specify the required quality standards for incorporation. </w:t>
      </w:r>
    </w:p>
    <w:p w:rsidR="00CC20B7" w:rsidRDefault="00CC20B7" w:rsidP="00CC20B7">
      <w:pPr>
        <w:ind w:left="288"/>
        <w:rPr>
          <w:rFonts w:cs="Arial"/>
          <w:szCs w:val="24"/>
        </w:rPr>
      </w:pPr>
    </w:p>
    <w:p w:rsidR="00F45372" w:rsidRDefault="00F45372" w:rsidP="00CC20B7">
      <w:pPr>
        <w:ind w:left="288"/>
        <w:rPr>
          <w:rFonts w:cs="Arial"/>
          <w:szCs w:val="24"/>
        </w:rPr>
      </w:pPr>
    </w:p>
    <w:p w:rsidR="00187366" w:rsidRDefault="00187366" w:rsidP="00CC20B7">
      <w:pPr>
        <w:pStyle w:val="Heading3"/>
        <w:numPr>
          <w:ilvl w:val="2"/>
          <w:numId w:val="1"/>
        </w:numPr>
      </w:pPr>
      <w:r w:rsidRPr="00187366">
        <w:t>Approving or disapproving changes</w:t>
      </w:r>
    </w:p>
    <w:p w:rsidR="00CC20B7" w:rsidRPr="00CC20B7" w:rsidRDefault="00CC20B7" w:rsidP="00CC20B7"/>
    <w:p w:rsidR="00187366" w:rsidRDefault="00187366" w:rsidP="00CC20B7">
      <w:pPr>
        <w:ind w:left="288"/>
        <w:rPr>
          <w:rFonts w:cs="Arial"/>
          <w:szCs w:val="24"/>
        </w:rPr>
      </w:pPr>
      <w:r w:rsidRPr="00187366">
        <w:rPr>
          <w:rFonts w:cs="Arial"/>
          <w:szCs w:val="24"/>
        </w:rPr>
        <w:t>The project leader must approve proposed changes. If the project</w:t>
      </w:r>
      <w:r w:rsidR="001C3B79">
        <w:rPr>
          <w:rFonts w:cs="Arial"/>
          <w:szCs w:val="24"/>
        </w:rPr>
        <w:t xml:space="preserve"> leader is unavailable for four</w:t>
      </w:r>
      <w:r w:rsidRPr="00187366">
        <w:rPr>
          <w:rFonts w:cs="Arial"/>
          <w:szCs w:val="24"/>
        </w:rPr>
        <w:t xml:space="preserve"> days following the submission of a proposed change, the configuration leader shall have the authority to approve changes.</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187366" w:rsidRDefault="00187366" w:rsidP="00CC20B7">
      <w:pPr>
        <w:pStyle w:val="Heading3"/>
        <w:numPr>
          <w:ilvl w:val="2"/>
          <w:numId w:val="1"/>
        </w:numPr>
      </w:pPr>
      <w:r w:rsidRPr="00187366">
        <w:t>Implementing changes</w:t>
      </w:r>
    </w:p>
    <w:p w:rsidR="00CC20B7" w:rsidRPr="00CC20B7" w:rsidRDefault="00CC20B7" w:rsidP="00CC20B7"/>
    <w:p w:rsidR="00187366" w:rsidRDefault="00187366" w:rsidP="00CC20B7">
      <w:pPr>
        <w:ind w:left="288"/>
        <w:rPr>
          <w:rFonts w:cs="Arial"/>
          <w:szCs w:val="24"/>
        </w:rPr>
      </w:pPr>
      <w:r w:rsidRPr="00187366">
        <w:rPr>
          <w:rFonts w:cs="Arial"/>
          <w:szCs w:val="24"/>
        </w:rPr>
        <w:t xml:space="preserve">Once a CI is approved for incorporation into the baseline, the </w:t>
      </w:r>
      <w:r w:rsidR="001C3B79">
        <w:rPr>
          <w:rFonts w:cs="Arial"/>
          <w:szCs w:val="24"/>
        </w:rPr>
        <w:t>engineer implementing the change</w:t>
      </w:r>
      <w:r w:rsidRPr="00187366">
        <w:rPr>
          <w:rFonts w:cs="Arial"/>
          <w:szCs w:val="24"/>
        </w:rPr>
        <w:t xml:space="preserve"> shall be responsible for coordinating the testing and integration of the changed CI. </w:t>
      </w:r>
    </w:p>
    <w:p w:rsidR="001C3B79" w:rsidRPr="00187366" w:rsidRDefault="001C3B79" w:rsidP="00CC20B7">
      <w:pPr>
        <w:ind w:left="288"/>
        <w:rPr>
          <w:rFonts w:cs="Arial"/>
          <w:szCs w:val="24"/>
        </w:rPr>
      </w:pPr>
    </w:p>
    <w:p w:rsidR="00187366" w:rsidRPr="00187366" w:rsidRDefault="00187366" w:rsidP="00CC20B7">
      <w:pPr>
        <w:ind w:left="288"/>
        <w:rPr>
          <w:rFonts w:cs="Arial"/>
          <w:szCs w:val="24"/>
        </w:rPr>
      </w:pPr>
      <w:r w:rsidRPr="00187366">
        <w:rPr>
          <w:rFonts w:cs="Arial"/>
          <w:szCs w:val="24"/>
        </w:rPr>
        <w:t xml:space="preserve">Version releases must be cleared with the project leader or the </w:t>
      </w:r>
      <w:r w:rsidR="00274D1B">
        <w:rPr>
          <w:rFonts w:cs="Arial"/>
          <w:szCs w:val="24"/>
        </w:rPr>
        <w:t xml:space="preserve">configuration </w:t>
      </w:r>
      <w:r w:rsidRPr="00187366">
        <w:rPr>
          <w:rFonts w:cs="Arial"/>
          <w:szCs w:val="24"/>
        </w:rPr>
        <w:t>manager in his or her absence.</w:t>
      </w:r>
    </w:p>
    <w:p w:rsidR="00187366" w:rsidRDefault="00187366" w:rsidP="00187366">
      <w:pPr>
        <w:rPr>
          <w:rFonts w:cs="Arial"/>
          <w:szCs w:val="24"/>
        </w:rPr>
      </w:pPr>
      <w:r w:rsidRPr="00187366">
        <w:rPr>
          <w:rFonts w:cs="Arial"/>
          <w:szCs w:val="24"/>
        </w:rPr>
        <w:t xml:space="preserve"> </w:t>
      </w:r>
    </w:p>
    <w:p w:rsidR="001C3B79" w:rsidRPr="00187366" w:rsidRDefault="001C3B79" w:rsidP="00187366">
      <w:pPr>
        <w:rPr>
          <w:rFonts w:cs="Arial"/>
          <w:szCs w:val="24"/>
        </w:rPr>
      </w:pPr>
    </w:p>
    <w:p w:rsidR="00187366" w:rsidRDefault="00187366" w:rsidP="00CC20B7">
      <w:pPr>
        <w:pStyle w:val="Heading2"/>
        <w:numPr>
          <w:ilvl w:val="1"/>
          <w:numId w:val="1"/>
        </w:numPr>
      </w:pPr>
      <w:r w:rsidRPr="00187366">
        <w:t>Configuration status accounting</w:t>
      </w:r>
    </w:p>
    <w:p w:rsidR="00CC20B7" w:rsidRPr="00CC20B7" w:rsidRDefault="00CC20B7" w:rsidP="00CC20B7"/>
    <w:p w:rsidR="00187366" w:rsidRPr="00187366" w:rsidRDefault="00187366" w:rsidP="00CC20B7">
      <w:pPr>
        <w:ind w:left="144"/>
        <w:rPr>
          <w:rFonts w:cs="Arial"/>
          <w:szCs w:val="24"/>
        </w:rPr>
      </w:pPr>
      <w:r w:rsidRPr="00187366">
        <w:rPr>
          <w:rFonts w:cs="Arial"/>
          <w:szCs w:val="24"/>
        </w:rPr>
        <w:t>The configuration leader shall update the confi</w:t>
      </w:r>
      <w:r w:rsidR="001C3B79">
        <w:rPr>
          <w:rFonts w:cs="Arial"/>
          <w:szCs w:val="24"/>
        </w:rPr>
        <w:t>guration summary at least once every two</w:t>
      </w:r>
      <w:r w:rsidRPr="00187366">
        <w:rPr>
          <w:rFonts w:cs="Arial"/>
          <w:szCs w:val="24"/>
        </w:rPr>
        <w:t xml:space="preserve"> week</w:t>
      </w:r>
      <w:r w:rsidR="001C3B79">
        <w:rPr>
          <w:rFonts w:cs="Arial"/>
          <w:szCs w:val="24"/>
        </w:rPr>
        <w:t>s on the project’s Google Project Wiki page</w:t>
      </w:r>
      <w:r w:rsidRPr="00187366">
        <w:rPr>
          <w:rFonts w:cs="Arial"/>
          <w:szCs w:val="24"/>
        </w:rPr>
        <w:t xml:space="preserve"> </w:t>
      </w:r>
      <w:hyperlink r:id="rId7" w:history="1">
        <w:r w:rsidR="001C3B79">
          <w:rPr>
            <w:rStyle w:val="Hyperlink"/>
          </w:rPr>
          <w:t>http://code.google.com/p/cs679-b1-class-project/w/list</w:t>
        </w:r>
      </w:hyperlink>
      <w:r w:rsidRPr="00187366">
        <w:rPr>
          <w:rFonts w:cs="Arial"/>
          <w:szCs w:val="24"/>
        </w:rPr>
        <w:t xml:space="preserve">. </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Default="00187366" w:rsidP="00CC20B7">
      <w:pPr>
        <w:pStyle w:val="Heading2"/>
        <w:numPr>
          <w:ilvl w:val="1"/>
          <w:numId w:val="1"/>
        </w:numPr>
      </w:pPr>
      <w:r w:rsidRPr="00187366">
        <w:t>Configuration audits and reviews</w:t>
      </w:r>
    </w:p>
    <w:p w:rsidR="00CC20B7" w:rsidRPr="00CC20B7" w:rsidRDefault="00CC20B7" w:rsidP="00CC20B7"/>
    <w:p w:rsidR="00187366" w:rsidRPr="00187366" w:rsidRDefault="00187366" w:rsidP="00E4571D">
      <w:pPr>
        <w:ind w:left="144"/>
        <w:rPr>
          <w:rFonts w:cs="Arial"/>
          <w:szCs w:val="24"/>
        </w:rPr>
      </w:pPr>
      <w:r w:rsidRPr="00187366">
        <w:rPr>
          <w:rFonts w:cs="Arial"/>
          <w:szCs w:val="24"/>
        </w:rPr>
        <w:t>The project manager shall schedule a review by the CM leader of the configuration at least once ev</w:t>
      </w:r>
      <w:r w:rsidR="00E4571D">
        <w:rPr>
          <w:rFonts w:cs="Arial"/>
          <w:szCs w:val="24"/>
        </w:rPr>
        <w:t>ery two weeks as an agenda item on the</w:t>
      </w:r>
      <w:r w:rsidRPr="00187366">
        <w:rPr>
          <w:rFonts w:cs="Arial"/>
          <w:szCs w:val="24"/>
        </w:rPr>
        <w:t xml:space="preserve"> regularly scheduled weekly project meeting. The CM leader shall review CM status, and report on the proposed detailed procedures to be followe</w:t>
      </w:r>
      <w:r w:rsidR="00E4571D">
        <w:rPr>
          <w:rFonts w:cs="Arial"/>
          <w:szCs w:val="24"/>
        </w:rPr>
        <w:t>d at code and integration time.</w:t>
      </w:r>
    </w:p>
    <w:p w:rsidR="00187366" w:rsidRPr="00187366" w:rsidRDefault="00187366" w:rsidP="00CC20B7">
      <w:pPr>
        <w:pStyle w:val="Heading2"/>
        <w:numPr>
          <w:ilvl w:val="1"/>
          <w:numId w:val="1"/>
        </w:numPr>
      </w:pPr>
      <w:r w:rsidRPr="00187366">
        <w:lastRenderedPageBreak/>
        <w:t>Interface control</w:t>
      </w:r>
    </w:p>
    <w:p w:rsidR="00E4571D" w:rsidRDefault="00E4571D" w:rsidP="00CC20B7">
      <w:pPr>
        <w:ind w:left="144"/>
        <w:rPr>
          <w:rFonts w:cs="Arial"/>
          <w:szCs w:val="24"/>
        </w:rPr>
      </w:pPr>
    </w:p>
    <w:p w:rsidR="00187366" w:rsidRPr="00187366" w:rsidRDefault="00187366" w:rsidP="00CC20B7">
      <w:pPr>
        <w:ind w:left="144"/>
        <w:rPr>
          <w:rFonts w:cs="Arial"/>
          <w:szCs w:val="24"/>
        </w:rPr>
      </w:pPr>
      <w:r w:rsidRPr="00187366">
        <w:rPr>
          <w:rFonts w:cs="Arial"/>
          <w:szCs w:val="24"/>
        </w:rPr>
        <w:t xml:space="preserve">The CM system </w:t>
      </w:r>
      <w:r w:rsidR="00E4571D">
        <w:rPr>
          <w:rFonts w:cs="Arial"/>
          <w:szCs w:val="24"/>
        </w:rPr>
        <w:t xml:space="preserve">interface shall be used as implemented by Google Project. </w:t>
      </w:r>
    </w:p>
    <w:p w:rsidR="00187366" w:rsidRDefault="00187366" w:rsidP="00187366">
      <w:pPr>
        <w:rPr>
          <w:rFonts w:cs="Arial"/>
          <w:szCs w:val="24"/>
        </w:rPr>
      </w:pPr>
      <w:r w:rsidRPr="00187366">
        <w:rPr>
          <w:rFonts w:cs="Arial"/>
          <w:szCs w:val="24"/>
        </w:rPr>
        <w:t xml:space="preserve"> </w:t>
      </w:r>
    </w:p>
    <w:p w:rsidR="00E4571D" w:rsidRPr="00187366" w:rsidRDefault="00E4571D" w:rsidP="00187366">
      <w:pPr>
        <w:rPr>
          <w:rFonts w:cs="Arial"/>
          <w:szCs w:val="24"/>
        </w:rPr>
      </w:pPr>
    </w:p>
    <w:p w:rsidR="00187366" w:rsidRPr="00187366" w:rsidRDefault="00187366" w:rsidP="00CC20B7">
      <w:pPr>
        <w:pStyle w:val="Heading2"/>
        <w:numPr>
          <w:ilvl w:val="1"/>
          <w:numId w:val="1"/>
        </w:numPr>
      </w:pPr>
      <w:r w:rsidRPr="00187366">
        <w:t>Subcontractor/vendor control</w:t>
      </w:r>
    </w:p>
    <w:p w:rsidR="00E4571D" w:rsidRDefault="00E4571D" w:rsidP="00E4571D">
      <w:pPr>
        <w:ind w:left="144"/>
        <w:rPr>
          <w:rFonts w:cs="Arial"/>
          <w:szCs w:val="24"/>
        </w:rPr>
      </w:pPr>
    </w:p>
    <w:p w:rsidR="00E4571D" w:rsidRDefault="00E4571D" w:rsidP="00E4571D">
      <w:pPr>
        <w:ind w:left="144"/>
        <w:rPr>
          <w:rFonts w:cs="Arial"/>
          <w:szCs w:val="24"/>
        </w:rPr>
      </w:pPr>
      <w:r>
        <w:rPr>
          <w:rFonts w:cs="Arial"/>
          <w:szCs w:val="24"/>
        </w:rPr>
        <w:t>As the timelin</w:t>
      </w:r>
      <w:r w:rsidR="00EB6A01">
        <w:rPr>
          <w:rFonts w:cs="Arial"/>
          <w:szCs w:val="24"/>
        </w:rPr>
        <w:t>e for this project is 4 mon</w:t>
      </w:r>
      <w:bookmarkStart w:id="0" w:name="_GoBack"/>
      <w:bookmarkEnd w:id="0"/>
      <w:r w:rsidR="00EB6A01">
        <w:rPr>
          <w:rFonts w:cs="Arial"/>
          <w:szCs w:val="24"/>
        </w:rPr>
        <w:t>ths</w:t>
      </w:r>
      <w:r>
        <w:rPr>
          <w:rFonts w:cs="Arial"/>
          <w:szCs w:val="24"/>
        </w:rPr>
        <w:t>, there is no concern of the discontinuation of any third party applications being used.</w:t>
      </w:r>
    </w:p>
    <w:p w:rsidR="00187366" w:rsidRDefault="00E4571D" w:rsidP="00E4571D">
      <w:pPr>
        <w:ind w:left="144"/>
        <w:rPr>
          <w:rFonts w:cs="Arial"/>
          <w:szCs w:val="24"/>
        </w:rPr>
      </w:pPr>
      <w:r>
        <w:rPr>
          <w:rFonts w:cs="Arial"/>
          <w:szCs w:val="24"/>
        </w:rPr>
        <w:t xml:space="preserve"> </w:t>
      </w:r>
    </w:p>
    <w:p w:rsidR="00CC20B7" w:rsidRPr="00187366" w:rsidRDefault="00CC20B7" w:rsidP="00187366">
      <w:pPr>
        <w:rPr>
          <w:rFonts w:cs="Arial"/>
          <w:szCs w:val="24"/>
        </w:rPr>
      </w:pPr>
    </w:p>
    <w:p w:rsidR="00187366" w:rsidRDefault="00187366" w:rsidP="00CC20B7">
      <w:pPr>
        <w:pStyle w:val="Heading1"/>
        <w:numPr>
          <w:ilvl w:val="0"/>
          <w:numId w:val="1"/>
        </w:numPr>
      </w:pPr>
      <w:r w:rsidRPr="00187366">
        <w:t>SCM Schedules</w:t>
      </w:r>
    </w:p>
    <w:p w:rsidR="00E4571D" w:rsidRPr="00E4571D" w:rsidRDefault="00E4571D" w:rsidP="00E4571D"/>
    <w:p w:rsidR="00187366" w:rsidRDefault="00187366" w:rsidP="00E4571D">
      <w:pPr>
        <w:rPr>
          <w:rFonts w:cs="Arial"/>
          <w:szCs w:val="24"/>
        </w:rPr>
      </w:pPr>
      <w:r w:rsidRPr="00187366">
        <w:rPr>
          <w:rFonts w:cs="Arial"/>
          <w:szCs w:val="24"/>
        </w:rPr>
        <w:t>The schedule for configuration management reporti</w:t>
      </w:r>
      <w:r w:rsidR="00E4571D">
        <w:rPr>
          <w:rFonts w:cs="Arial"/>
          <w:szCs w:val="24"/>
        </w:rPr>
        <w:t>ng, archiving and upgrading is as follows:</w:t>
      </w:r>
    </w:p>
    <w:p w:rsidR="00E4571D" w:rsidRDefault="00E4571D" w:rsidP="00E4571D">
      <w:pPr>
        <w:rPr>
          <w:rFonts w:cs="Arial"/>
          <w:szCs w:val="24"/>
        </w:rPr>
      </w:pPr>
    </w:p>
    <w:p w:rsidR="00E4571D" w:rsidRDefault="00E4571D" w:rsidP="00E4571D">
      <w:pPr>
        <w:pStyle w:val="ListParagraph"/>
        <w:numPr>
          <w:ilvl w:val="0"/>
          <w:numId w:val="11"/>
        </w:numPr>
        <w:rPr>
          <w:rFonts w:cs="Arial"/>
          <w:szCs w:val="24"/>
        </w:rPr>
      </w:pPr>
      <w:r>
        <w:rPr>
          <w:rFonts w:cs="Arial"/>
          <w:szCs w:val="24"/>
        </w:rPr>
        <w:t>A configuration management report will be given every other team meeting</w:t>
      </w:r>
    </w:p>
    <w:p w:rsidR="00E4571D" w:rsidRDefault="00E4571D" w:rsidP="00E4571D">
      <w:pPr>
        <w:pStyle w:val="ListParagraph"/>
        <w:numPr>
          <w:ilvl w:val="0"/>
          <w:numId w:val="11"/>
        </w:numPr>
        <w:rPr>
          <w:rFonts w:cs="Arial"/>
          <w:szCs w:val="24"/>
        </w:rPr>
      </w:pPr>
      <w:r>
        <w:rPr>
          <w:rFonts w:cs="Arial"/>
          <w:szCs w:val="24"/>
        </w:rPr>
        <w:t>Archiving will not be done, as the project is hosted in Google Project</w:t>
      </w:r>
    </w:p>
    <w:p w:rsidR="00E4571D" w:rsidRPr="00E4571D" w:rsidRDefault="00CA5A6B" w:rsidP="00E4571D">
      <w:pPr>
        <w:pStyle w:val="ListParagraph"/>
        <w:numPr>
          <w:ilvl w:val="0"/>
          <w:numId w:val="11"/>
        </w:numPr>
        <w:rPr>
          <w:rFonts w:cs="Arial"/>
          <w:szCs w:val="24"/>
        </w:rPr>
      </w:pPr>
      <w:r>
        <w:rPr>
          <w:rFonts w:cs="Arial"/>
          <w:szCs w:val="24"/>
        </w:rPr>
        <w:t>There is no plan for upgrading given the length of this project</w:t>
      </w:r>
    </w:p>
    <w:p w:rsidR="00E476C1" w:rsidRDefault="00E476C1" w:rsidP="00187366">
      <w:pPr>
        <w:rPr>
          <w:rFonts w:cs="Arial"/>
          <w:szCs w:val="24"/>
        </w:rPr>
      </w:pPr>
    </w:p>
    <w:p w:rsidR="00E476C1" w:rsidRPr="00187366" w:rsidRDefault="00E476C1" w:rsidP="00187366">
      <w:pPr>
        <w:rPr>
          <w:rFonts w:cs="Arial"/>
          <w:szCs w:val="24"/>
        </w:rPr>
      </w:pPr>
    </w:p>
    <w:p w:rsidR="00187366" w:rsidRDefault="00187366" w:rsidP="00E476C1">
      <w:pPr>
        <w:pStyle w:val="Heading1"/>
        <w:numPr>
          <w:ilvl w:val="0"/>
          <w:numId w:val="1"/>
        </w:numPr>
      </w:pPr>
      <w:r w:rsidRPr="00E476C1">
        <w:t>SCM Resources</w:t>
      </w:r>
    </w:p>
    <w:p w:rsidR="00CA5A6B" w:rsidRPr="00CA5A6B" w:rsidRDefault="00CA5A6B" w:rsidP="00CA5A6B"/>
    <w:p w:rsidR="00187366" w:rsidRPr="00187366" w:rsidRDefault="00187366" w:rsidP="00187366">
      <w:pPr>
        <w:rPr>
          <w:rFonts w:cs="Arial"/>
          <w:szCs w:val="24"/>
        </w:rPr>
      </w:pPr>
      <w:r w:rsidRPr="00187366">
        <w:rPr>
          <w:rFonts w:cs="Arial"/>
          <w:szCs w:val="24"/>
        </w:rPr>
        <w:t>Configuration leader will req</w:t>
      </w:r>
      <w:r w:rsidR="001A51F1">
        <w:rPr>
          <w:rFonts w:cs="Arial"/>
          <w:szCs w:val="24"/>
        </w:rPr>
        <w:t>uire an estimated average of three</w:t>
      </w:r>
      <w:r w:rsidRPr="00187366">
        <w:rPr>
          <w:rFonts w:cs="Arial"/>
          <w:szCs w:val="24"/>
        </w:rPr>
        <w:t xml:space="preserve"> hours a week to maintain the system configuration for the first half of the project, and </w:t>
      </w:r>
      <w:r w:rsidR="001A51F1">
        <w:rPr>
          <w:rFonts w:cs="Arial"/>
          <w:szCs w:val="24"/>
        </w:rPr>
        <w:t>six</w:t>
      </w:r>
      <w:r w:rsidRPr="00187366">
        <w:rPr>
          <w:rFonts w:cs="Arial"/>
          <w:szCs w:val="24"/>
        </w:rPr>
        <w:t xml:space="preserve"> hours a week for the second half. We have chosen not to call out separately the time spent by the other team members on configuration management.</w:t>
      </w:r>
    </w:p>
    <w:p w:rsidR="00187366" w:rsidRDefault="00187366" w:rsidP="00187366">
      <w:pPr>
        <w:rPr>
          <w:rFonts w:cs="Arial"/>
          <w:szCs w:val="24"/>
        </w:rPr>
      </w:pPr>
      <w:r w:rsidRPr="00187366">
        <w:rPr>
          <w:rFonts w:cs="Arial"/>
          <w:szCs w:val="24"/>
        </w:rPr>
        <w:t xml:space="preserve"> </w:t>
      </w:r>
    </w:p>
    <w:p w:rsidR="00CA5A6B" w:rsidRPr="00187366" w:rsidRDefault="00CA5A6B" w:rsidP="00187366">
      <w:pPr>
        <w:rPr>
          <w:rFonts w:cs="Arial"/>
          <w:szCs w:val="24"/>
        </w:rPr>
      </w:pPr>
    </w:p>
    <w:p w:rsidR="00187366" w:rsidRDefault="00187366" w:rsidP="00E476C1">
      <w:pPr>
        <w:pStyle w:val="Heading1"/>
        <w:numPr>
          <w:ilvl w:val="0"/>
          <w:numId w:val="1"/>
        </w:numPr>
      </w:pPr>
      <w:r w:rsidRPr="00187366">
        <w:t>SCM plan maintenance</w:t>
      </w:r>
    </w:p>
    <w:p w:rsidR="00CA5A6B" w:rsidRPr="00CA5A6B" w:rsidRDefault="00CA5A6B" w:rsidP="00CA5A6B"/>
    <w:p w:rsidR="00187366" w:rsidRPr="00187366" w:rsidRDefault="00187366" w:rsidP="00187366">
      <w:pPr>
        <w:rPr>
          <w:rFonts w:cs="Arial"/>
          <w:szCs w:val="24"/>
        </w:rPr>
      </w:pPr>
      <w:r w:rsidRPr="00187366">
        <w:rPr>
          <w:rFonts w:cs="Arial"/>
          <w:szCs w:val="24"/>
        </w:rPr>
        <w:t xml:space="preserve">Due to the importance of a stable SCM plan, all changes to this document must be </w:t>
      </w:r>
      <w:r w:rsidR="001A51F1">
        <w:rPr>
          <w:rFonts w:cs="Arial"/>
          <w:szCs w:val="24"/>
        </w:rPr>
        <w:t>approved by the entire</w:t>
      </w:r>
      <w:r w:rsidRPr="00187366">
        <w:rPr>
          <w:rFonts w:cs="Arial"/>
          <w:szCs w:val="24"/>
        </w:rPr>
        <w:t xml:space="preserve"> team. </w:t>
      </w:r>
    </w:p>
    <w:p w:rsidR="001A51F1" w:rsidRDefault="001A51F1" w:rsidP="00187366">
      <w:pPr>
        <w:rPr>
          <w:rFonts w:cs="Arial"/>
          <w:szCs w:val="24"/>
        </w:rPr>
      </w:pPr>
    </w:p>
    <w:p w:rsidR="00187366" w:rsidRPr="00187366" w:rsidRDefault="00187366" w:rsidP="00187366"/>
    <w:sectPr w:rsidR="00187366" w:rsidRPr="00187366" w:rsidSect="002D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6"/>
  </w:num>
  <w:num w:numId="4">
    <w:abstractNumId w:val="10"/>
  </w:num>
  <w:num w:numId="5">
    <w:abstractNumId w:val="0"/>
  </w:num>
  <w:num w:numId="6">
    <w:abstractNumId w:val="5"/>
  </w:num>
  <w:num w:numId="7">
    <w:abstractNumId w:val="1"/>
  </w:num>
  <w:num w:numId="8">
    <w:abstractNumId w:val="2"/>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87366"/>
    <w:rsid w:val="000332A9"/>
    <w:rsid w:val="00187366"/>
    <w:rsid w:val="001A51F1"/>
    <w:rsid w:val="001C3B79"/>
    <w:rsid w:val="00215186"/>
    <w:rsid w:val="002566E8"/>
    <w:rsid w:val="002635E9"/>
    <w:rsid w:val="00274D1B"/>
    <w:rsid w:val="002D3820"/>
    <w:rsid w:val="003D5CFE"/>
    <w:rsid w:val="00451754"/>
    <w:rsid w:val="004F10A3"/>
    <w:rsid w:val="0061667D"/>
    <w:rsid w:val="00684503"/>
    <w:rsid w:val="0076342F"/>
    <w:rsid w:val="00966441"/>
    <w:rsid w:val="00990FDC"/>
    <w:rsid w:val="009D2A89"/>
    <w:rsid w:val="00CA5A6B"/>
    <w:rsid w:val="00CC20B7"/>
    <w:rsid w:val="00DF6306"/>
    <w:rsid w:val="00E36220"/>
    <w:rsid w:val="00E4571D"/>
    <w:rsid w:val="00E476C1"/>
    <w:rsid w:val="00E61B2B"/>
    <w:rsid w:val="00EB6A01"/>
    <w:rsid w:val="00F45372"/>
    <w:rsid w:val="00FB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p/cs679-b1-class-project/w/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8A33A-056A-40C5-86ED-3D7504A2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12</cp:revision>
  <dcterms:created xsi:type="dcterms:W3CDTF">2012-02-11T01:37:00Z</dcterms:created>
  <dcterms:modified xsi:type="dcterms:W3CDTF">2012-02-12T19:03:00Z</dcterms:modified>
</cp:coreProperties>
</file>