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18D" w:rsidRDefault="005F118D" w:rsidP="005F118D">
      <w:pPr>
        <w:jc w:val="center"/>
        <w:rPr>
          <w:sz w:val="44"/>
          <w:szCs w:val="44"/>
        </w:rPr>
      </w:pPr>
      <w:bookmarkStart w:id="0" w:name="_Toc416878406"/>
    </w:p>
    <w:p w:rsidR="005F118D" w:rsidRDefault="00F55AC1" w:rsidP="0005540A">
      <w:pPr>
        <w:jc w:val="center"/>
        <w:rPr>
          <w:sz w:val="44"/>
          <w:szCs w:val="44"/>
        </w:rPr>
      </w:pPr>
      <w:r>
        <w:rPr>
          <w:rFonts w:hint="eastAsia"/>
          <w:sz w:val="44"/>
          <w:szCs w:val="44"/>
        </w:rPr>
        <w:t>华盛</w:t>
      </w:r>
      <w:r w:rsidR="00370543">
        <w:rPr>
          <w:rFonts w:hint="eastAsia"/>
          <w:sz w:val="44"/>
          <w:szCs w:val="44"/>
        </w:rPr>
        <w:t>三方</w:t>
      </w:r>
      <w:r>
        <w:rPr>
          <w:rFonts w:hint="eastAsia"/>
          <w:sz w:val="44"/>
          <w:szCs w:val="44"/>
        </w:rPr>
        <w:t>接口文档</w:t>
      </w:r>
      <w:r w:rsidR="00B97C16">
        <w:rPr>
          <w:rFonts w:hint="eastAsia"/>
          <w:sz w:val="44"/>
          <w:szCs w:val="44"/>
        </w:rPr>
        <w:t>V</w:t>
      </w:r>
      <w:r>
        <w:rPr>
          <w:rFonts w:hint="eastAsia"/>
          <w:sz w:val="44"/>
          <w:szCs w:val="44"/>
        </w:rPr>
        <w:t>1.</w:t>
      </w:r>
      <w:r w:rsidR="00DB7C3E">
        <w:rPr>
          <w:rFonts w:hint="eastAsia"/>
          <w:sz w:val="44"/>
          <w:szCs w:val="44"/>
        </w:rPr>
        <w:t>4.1</w:t>
      </w:r>
    </w:p>
    <w:p w:rsidR="001740C5" w:rsidRDefault="001740C5" w:rsidP="0005540A">
      <w:pPr>
        <w:jc w:val="center"/>
        <w:rPr>
          <w:sz w:val="44"/>
          <w:szCs w:val="44"/>
        </w:rPr>
      </w:pPr>
    </w:p>
    <w:p w:rsidR="001740C5" w:rsidRPr="001740C5" w:rsidRDefault="001740C5" w:rsidP="001740C5">
      <w:pPr>
        <w:jc w:val="left"/>
        <w:rPr>
          <w:b/>
        </w:rPr>
      </w:pPr>
      <w:r w:rsidRPr="001740C5">
        <w:rPr>
          <w:rFonts w:hint="eastAsia"/>
          <w:b/>
        </w:rPr>
        <w:t>版本记录</w:t>
      </w:r>
      <w:r>
        <w:rPr>
          <w:rFonts w:hint="eastAsia"/>
          <w:b/>
        </w:rPr>
        <w:t>：</w:t>
      </w:r>
    </w:p>
    <w:tbl>
      <w:tblPr>
        <w:tblStyle w:val="a8"/>
        <w:tblW w:w="0" w:type="auto"/>
        <w:tblLook w:val="04A0"/>
      </w:tblPr>
      <w:tblGrid>
        <w:gridCol w:w="2130"/>
        <w:gridCol w:w="2130"/>
        <w:gridCol w:w="2131"/>
        <w:gridCol w:w="2131"/>
      </w:tblGrid>
      <w:tr w:rsidR="001740C5" w:rsidTr="00921595">
        <w:tc>
          <w:tcPr>
            <w:tcW w:w="2130" w:type="dxa"/>
            <w:shd w:val="clear" w:color="auto" w:fill="D9D9D9" w:themeFill="background1" w:themeFillShade="D9"/>
          </w:tcPr>
          <w:p w:rsidR="001740C5" w:rsidRPr="002A3C56" w:rsidRDefault="00921595" w:rsidP="0005540A">
            <w:pPr>
              <w:jc w:val="center"/>
              <w:rPr>
                <w:sz w:val="18"/>
                <w:szCs w:val="18"/>
              </w:rPr>
            </w:pPr>
            <w:r w:rsidRPr="002A3C56">
              <w:rPr>
                <w:rFonts w:hint="eastAsia"/>
                <w:sz w:val="18"/>
                <w:szCs w:val="18"/>
              </w:rPr>
              <w:t>版本</w:t>
            </w:r>
          </w:p>
        </w:tc>
        <w:tc>
          <w:tcPr>
            <w:tcW w:w="2130" w:type="dxa"/>
            <w:shd w:val="clear" w:color="auto" w:fill="D9D9D9" w:themeFill="background1" w:themeFillShade="D9"/>
          </w:tcPr>
          <w:p w:rsidR="001740C5" w:rsidRPr="002A3C56" w:rsidRDefault="00921595" w:rsidP="0005540A">
            <w:pPr>
              <w:jc w:val="center"/>
              <w:rPr>
                <w:sz w:val="18"/>
                <w:szCs w:val="18"/>
              </w:rPr>
            </w:pPr>
            <w:r w:rsidRPr="002A3C56">
              <w:rPr>
                <w:rFonts w:hint="eastAsia"/>
                <w:sz w:val="18"/>
                <w:szCs w:val="18"/>
              </w:rPr>
              <w:t>修订时间</w:t>
            </w:r>
          </w:p>
        </w:tc>
        <w:tc>
          <w:tcPr>
            <w:tcW w:w="2131" w:type="dxa"/>
            <w:shd w:val="clear" w:color="auto" w:fill="D9D9D9" w:themeFill="background1" w:themeFillShade="D9"/>
          </w:tcPr>
          <w:p w:rsidR="001740C5" w:rsidRPr="002A3C56" w:rsidRDefault="00921595" w:rsidP="0005540A">
            <w:pPr>
              <w:jc w:val="center"/>
              <w:rPr>
                <w:sz w:val="18"/>
                <w:szCs w:val="18"/>
              </w:rPr>
            </w:pPr>
            <w:r w:rsidRPr="002A3C56">
              <w:rPr>
                <w:rFonts w:hint="eastAsia"/>
                <w:sz w:val="18"/>
                <w:szCs w:val="18"/>
              </w:rPr>
              <w:t>修订人</w:t>
            </w:r>
          </w:p>
        </w:tc>
        <w:tc>
          <w:tcPr>
            <w:tcW w:w="2131" w:type="dxa"/>
            <w:shd w:val="clear" w:color="auto" w:fill="D9D9D9" w:themeFill="background1" w:themeFillShade="D9"/>
          </w:tcPr>
          <w:p w:rsidR="001740C5" w:rsidRPr="002A3C56" w:rsidRDefault="00921595" w:rsidP="0005540A">
            <w:pPr>
              <w:jc w:val="center"/>
              <w:rPr>
                <w:sz w:val="18"/>
                <w:szCs w:val="18"/>
              </w:rPr>
            </w:pPr>
            <w:r w:rsidRPr="002A3C56">
              <w:rPr>
                <w:rFonts w:hint="eastAsia"/>
                <w:sz w:val="18"/>
                <w:szCs w:val="18"/>
              </w:rPr>
              <w:t>说明</w:t>
            </w:r>
          </w:p>
        </w:tc>
      </w:tr>
      <w:tr w:rsidR="001740C5" w:rsidTr="001740C5">
        <w:tc>
          <w:tcPr>
            <w:tcW w:w="2130" w:type="dxa"/>
          </w:tcPr>
          <w:p w:rsidR="001740C5" w:rsidRPr="002A3C56" w:rsidRDefault="00921595" w:rsidP="0005540A">
            <w:pPr>
              <w:jc w:val="center"/>
              <w:rPr>
                <w:sz w:val="18"/>
                <w:szCs w:val="18"/>
              </w:rPr>
            </w:pPr>
            <w:r w:rsidRPr="002A3C56">
              <w:rPr>
                <w:rFonts w:hint="eastAsia"/>
                <w:sz w:val="18"/>
                <w:szCs w:val="18"/>
              </w:rPr>
              <w:t>V1.0</w:t>
            </w:r>
          </w:p>
        </w:tc>
        <w:tc>
          <w:tcPr>
            <w:tcW w:w="2130" w:type="dxa"/>
          </w:tcPr>
          <w:p w:rsidR="001740C5" w:rsidRPr="002A3C56" w:rsidRDefault="00921595" w:rsidP="0005540A">
            <w:pPr>
              <w:jc w:val="center"/>
              <w:rPr>
                <w:sz w:val="18"/>
                <w:szCs w:val="18"/>
              </w:rPr>
            </w:pPr>
            <w:r w:rsidRPr="002A3C56">
              <w:rPr>
                <w:rFonts w:hint="eastAsia"/>
                <w:sz w:val="18"/>
                <w:szCs w:val="18"/>
              </w:rPr>
              <w:t>20170714</w:t>
            </w:r>
          </w:p>
        </w:tc>
        <w:tc>
          <w:tcPr>
            <w:tcW w:w="2131" w:type="dxa"/>
          </w:tcPr>
          <w:p w:rsidR="001740C5" w:rsidRPr="002A3C56" w:rsidRDefault="00C20857" w:rsidP="0005540A">
            <w:pPr>
              <w:jc w:val="center"/>
              <w:rPr>
                <w:sz w:val="18"/>
                <w:szCs w:val="18"/>
              </w:rPr>
            </w:pPr>
            <w:r w:rsidRPr="002A3C56">
              <w:rPr>
                <w:rFonts w:hint="eastAsia"/>
                <w:sz w:val="18"/>
                <w:szCs w:val="18"/>
              </w:rPr>
              <w:t>肖力</w:t>
            </w:r>
          </w:p>
        </w:tc>
        <w:tc>
          <w:tcPr>
            <w:tcW w:w="2131" w:type="dxa"/>
          </w:tcPr>
          <w:p w:rsidR="001740C5" w:rsidRPr="002A3C56" w:rsidRDefault="00555C4B" w:rsidP="0005540A">
            <w:pPr>
              <w:jc w:val="center"/>
              <w:rPr>
                <w:sz w:val="18"/>
                <w:szCs w:val="18"/>
              </w:rPr>
            </w:pPr>
            <w:r w:rsidRPr="002A3C56">
              <w:rPr>
                <w:rFonts w:hint="eastAsia"/>
                <w:sz w:val="18"/>
                <w:szCs w:val="18"/>
              </w:rPr>
              <w:t>初版</w:t>
            </w:r>
          </w:p>
        </w:tc>
      </w:tr>
      <w:tr w:rsidR="00D04696" w:rsidTr="001740C5">
        <w:tc>
          <w:tcPr>
            <w:tcW w:w="2130" w:type="dxa"/>
          </w:tcPr>
          <w:p w:rsidR="00D04696" w:rsidRPr="002A3C56" w:rsidRDefault="00512FD2" w:rsidP="0005540A">
            <w:pPr>
              <w:jc w:val="center"/>
              <w:rPr>
                <w:sz w:val="18"/>
                <w:szCs w:val="18"/>
              </w:rPr>
            </w:pPr>
            <w:r w:rsidRPr="002A3C56">
              <w:rPr>
                <w:rFonts w:hint="eastAsia"/>
                <w:sz w:val="18"/>
                <w:szCs w:val="18"/>
              </w:rPr>
              <w:t>V1.1</w:t>
            </w:r>
          </w:p>
        </w:tc>
        <w:tc>
          <w:tcPr>
            <w:tcW w:w="2130" w:type="dxa"/>
          </w:tcPr>
          <w:p w:rsidR="00D04696" w:rsidRPr="002A3C56" w:rsidRDefault="00512FD2" w:rsidP="0005540A">
            <w:pPr>
              <w:jc w:val="center"/>
              <w:rPr>
                <w:sz w:val="18"/>
                <w:szCs w:val="18"/>
              </w:rPr>
            </w:pPr>
            <w:r w:rsidRPr="002A3C56">
              <w:rPr>
                <w:rFonts w:hint="eastAsia"/>
                <w:sz w:val="18"/>
                <w:szCs w:val="18"/>
              </w:rPr>
              <w:t>20170726</w:t>
            </w:r>
          </w:p>
        </w:tc>
        <w:tc>
          <w:tcPr>
            <w:tcW w:w="2131" w:type="dxa"/>
          </w:tcPr>
          <w:p w:rsidR="00D04696" w:rsidRPr="002A3C56" w:rsidRDefault="00512FD2" w:rsidP="0005540A">
            <w:pPr>
              <w:jc w:val="center"/>
              <w:rPr>
                <w:sz w:val="18"/>
                <w:szCs w:val="18"/>
              </w:rPr>
            </w:pPr>
            <w:r w:rsidRPr="002A3C56">
              <w:rPr>
                <w:rFonts w:hint="eastAsia"/>
                <w:sz w:val="18"/>
                <w:szCs w:val="18"/>
              </w:rPr>
              <w:t>肖力</w:t>
            </w:r>
          </w:p>
        </w:tc>
        <w:tc>
          <w:tcPr>
            <w:tcW w:w="2131" w:type="dxa"/>
          </w:tcPr>
          <w:p w:rsidR="00D04696" w:rsidRPr="002A3C56" w:rsidRDefault="00512FD2" w:rsidP="0005540A">
            <w:pPr>
              <w:jc w:val="center"/>
              <w:rPr>
                <w:sz w:val="18"/>
                <w:szCs w:val="18"/>
              </w:rPr>
            </w:pPr>
            <w:r w:rsidRPr="002A3C56">
              <w:rPr>
                <w:rFonts w:hint="eastAsia"/>
                <w:sz w:val="18"/>
                <w:szCs w:val="18"/>
              </w:rPr>
              <w:t>统一授权</w:t>
            </w:r>
            <w:r w:rsidRPr="002A3C56">
              <w:rPr>
                <w:rFonts w:hint="eastAsia"/>
                <w:sz w:val="18"/>
                <w:szCs w:val="18"/>
              </w:rPr>
              <w:t>Token</w:t>
            </w:r>
            <w:r w:rsidRPr="002A3C56">
              <w:rPr>
                <w:rFonts w:hint="eastAsia"/>
                <w:sz w:val="18"/>
                <w:szCs w:val="18"/>
              </w:rPr>
              <w:t>说明、接口完善</w:t>
            </w:r>
          </w:p>
        </w:tc>
      </w:tr>
      <w:tr w:rsidR="00D04696" w:rsidTr="001740C5">
        <w:tc>
          <w:tcPr>
            <w:tcW w:w="2130" w:type="dxa"/>
          </w:tcPr>
          <w:p w:rsidR="00D04696" w:rsidRPr="002A3C56" w:rsidRDefault="006B0FF4" w:rsidP="0005540A">
            <w:pPr>
              <w:jc w:val="center"/>
              <w:rPr>
                <w:sz w:val="18"/>
                <w:szCs w:val="18"/>
              </w:rPr>
            </w:pPr>
            <w:r w:rsidRPr="002A3C56">
              <w:rPr>
                <w:rFonts w:hint="eastAsia"/>
                <w:sz w:val="18"/>
                <w:szCs w:val="18"/>
              </w:rPr>
              <w:t>V1.2</w:t>
            </w:r>
          </w:p>
        </w:tc>
        <w:tc>
          <w:tcPr>
            <w:tcW w:w="2130" w:type="dxa"/>
          </w:tcPr>
          <w:p w:rsidR="00D04696" w:rsidRPr="002A3C56" w:rsidRDefault="006B0FF4" w:rsidP="0005540A">
            <w:pPr>
              <w:jc w:val="center"/>
              <w:rPr>
                <w:sz w:val="18"/>
                <w:szCs w:val="18"/>
              </w:rPr>
            </w:pPr>
            <w:r w:rsidRPr="002A3C56">
              <w:rPr>
                <w:rFonts w:hint="eastAsia"/>
                <w:sz w:val="18"/>
                <w:szCs w:val="18"/>
              </w:rPr>
              <w:t>20170731</w:t>
            </w:r>
          </w:p>
        </w:tc>
        <w:tc>
          <w:tcPr>
            <w:tcW w:w="2131" w:type="dxa"/>
          </w:tcPr>
          <w:p w:rsidR="00D04696" w:rsidRPr="002A3C56" w:rsidRDefault="006B0FF4" w:rsidP="0005540A">
            <w:pPr>
              <w:jc w:val="center"/>
              <w:rPr>
                <w:sz w:val="18"/>
                <w:szCs w:val="18"/>
              </w:rPr>
            </w:pPr>
            <w:r w:rsidRPr="002A3C56">
              <w:rPr>
                <w:rFonts w:hint="eastAsia"/>
                <w:sz w:val="18"/>
                <w:szCs w:val="18"/>
              </w:rPr>
              <w:t>肖力</w:t>
            </w:r>
          </w:p>
        </w:tc>
        <w:tc>
          <w:tcPr>
            <w:tcW w:w="2131" w:type="dxa"/>
          </w:tcPr>
          <w:p w:rsidR="00D04696" w:rsidRPr="002A3C56" w:rsidRDefault="006B0FF4" w:rsidP="00E2413E">
            <w:pPr>
              <w:jc w:val="center"/>
              <w:rPr>
                <w:sz w:val="18"/>
                <w:szCs w:val="18"/>
              </w:rPr>
            </w:pPr>
            <w:r w:rsidRPr="002A3C56">
              <w:rPr>
                <w:rFonts w:hint="eastAsia"/>
                <w:sz w:val="18"/>
                <w:szCs w:val="18"/>
              </w:rPr>
              <w:t>资金接口</w:t>
            </w:r>
            <w:r w:rsidR="005B6A43" w:rsidRPr="002A3C56">
              <w:rPr>
                <w:rFonts w:hint="eastAsia"/>
                <w:sz w:val="18"/>
                <w:szCs w:val="18"/>
              </w:rPr>
              <w:t>参数</w:t>
            </w:r>
            <w:r w:rsidR="00E2413E" w:rsidRPr="002A3C56">
              <w:rPr>
                <w:rFonts w:hint="eastAsia"/>
                <w:sz w:val="18"/>
                <w:szCs w:val="18"/>
              </w:rPr>
              <w:t>完善</w:t>
            </w:r>
          </w:p>
        </w:tc>
      </w:tr>
      <w:tr w:rsidR="00D04696" w:rsidTr="001740C5">
        <w:tc>
          <w:tcPr>
            <w:tcW w:w="2130" w:type="dxa"/>
          </w:tcPr>
          <w:p w:rsidR="00D04696" w:rsidRPr="002A3C56" w:rsidRDefault="004069CA" w:rsidP="0005540A">
            <w:pPr>
              <w:jc w:val="center"/>
              <w:rPr>
                <w:sz w:val="18"/>
                <w:szCs w:val="18"/>
              </w:rPr>
            </w:pPr>
            <w:r w:rsidRPr="002A3C56">
              <w:rPr>
                <w:rFonts w:hint="eastAsia"/>
                <w:sz w:val="18"/>
                <w:szCs w:val="18"/>
              </w:rPr>
              <w:t>V1.3</w:t>
            </w:r>
          </w:p>
        </w:tc>
        <w:tc>
          <w:tcPr>
            <w:tcW w:w="2130" w:type="dxa"/>
          </w:tcPr>
          <w:p w:rsidR="00D04696" w:rsidRPr="002A3C56" w:rsidRDefault="00A5170B" w:rsidP="0005540A">
            <w:pPr>
              <w:jc w:val="center"/>
              <w:rPr>
                <w:sz w:val="18"/>
                <w:szCs w:val="18"/>
              </w:rPr>
            </w:pPr>
            <w:r w:rsidRPr="002A3C56">
              <w:rPr>
                <w:rFonts w:hint="eastAsia"/>
                <w:sz w:val="18"/>
                <w:szCs w:val="18"/>
              </w:rPr>
              <w:t>20170803</w:t>
            </w:r>
          </w:p>
        </w:tc>
        <w:tc>
          <w:tcPr>
            <w:tcW w:w="2131" w:type="dxa"/>
          </w:tcPr>
          <w:p w:rsidR="00D04696" w:rsidRPr="002A3C56" w:rsidRDefault="00D83BB9" w:rsidP="0005540A">
            <w:pPr>
              <w:jc w:val="center"/>
              <w:rPr>
                <w:sz w:val="18"/>
                <w:szCs w:val="18"/>
              </w:rPr>
            </w:pPr>
            <w:r w:rsidRPr="002A3C56">
              <w:rPr>
                <w:rFonts w:hint="eastAsia"/>
                <w:sz w:val="18"/>
                <w:szCs w:val="18"/>
              </w:rPr>
              <w:t>肖力</w:t>
            </w:r>
          </w:p>
        </w:tc>
        <w:tc>
          <w:tcPr>
            <w:tcW w:w="2131" w:type="dxa"/>
          </w:tcPr>
          <w:p w:rsidR="00D04696" w:rsidRPr="002A3C56" w:rsidRDefault="00CA368B" w:rsidP="0005540A">
            <w:pPr>
              <w:jc w:val="center"/>
              <w:rPr>
                <w:sz w:val="18"/>
                <w:szCs w:val="18"/>
              </w:rPr>
            </w:pPr>
            <w:r w:rsidRPr="002A3C56">
              <w:rPr>
                <w:rFonts w:hint="eastAsia"/>
                <w:sz w:val="18"/>
                <w:szCs w:val="18"/>
              </w:rPr>
              <w:t>交易登录授权接口增加返回参数，交易相关接口增加非必传入参</w:t>
            </w:r>
            <w:r w:rsidRPr="002A3C56">
              <w:rPr>
                <w:rFonts w:hint="eastAsia"/>
                <w:sz w:val="18"/>
                <w:szCs w:val="18"/>
              </w:rPr>
              <w:t>IP</w:t>
            </w:r>
          </w:p>
        </w:tc>
      </w:tr>
      <w:tr w:rsidR="00F95F25" w:rsidTr="001740C5">
        <w:tc>
          <w:tcPr>
            <w:tcW w:w="2130" w:type="dxa"/>
          </w:tcPr>
          <w:p w:rsidR="00F95F25" w:rsidRPr="002A3C56" w:rsidRDefault="00F95F25" w:rsidP="0005540A">
            <w:pPr>
              <w:jc w:val="center"/>
              <w:rPr>
                <w:sz w:val="18"/>
                <w:szCs w:val="18"/>
              </w:rPr>
            </w:pPr>
            <w:r w:rsidRPr="002A3C56">
              <w:rPr>
                <w:rFonts w:hint="eastAsia"/>
                <w:sz w:val="18"/>
                <w:szCs w:val="18"/>
              </w:rPr>
              <w:t>V1.4</w:t>
            </w:r>
          </w:p>
        </w:tc>
        <w:tc>
          <w:tcPr>
            <w:tcW w:w="2130" w:type="dxa"/>
          </w:tcPr>
          <w:p w:rsidR="00F95F25" w:rsidRPr="002A3C56" w:rsidRDefault="00783694" w:rsidP="0005540A">
            <w:pPr>
              <w:jc w:val="center"/>
              <w:rPr>
                <w:sz w:val="18"/>
                <w:szCs w:val="18"/>
              </w:rPr>
            </w:pPr>
            <w:r w:rsidRPr="002A3C56">
              <w:rPr>
                <w:rFonts w:hint="eastAsia"/>
                <w:sz w:val="18"/>
                <w:szCs w:val="18"/>
              </w:rPr>
              <w:t>20170809</w:t>
            </w:r>
          </w:p>
        </w:tc>
        <w:tc>
          <w:tcPr>
            <w:tcW w:w="2131" w:type="dxa"/>
          </w:tcPr>
          <w:p w:rsidR="00F95F25" w:rsidRPr="002A3C56" w:rsidRDefault="0045614D" w:rsidP="0005540A">
            <w:pPr>
              <w:jc w:val="center"/>
              <w:rPr>
                <w:sz w:val="18"/>
                <w:szCs w:val="18"/>
              </w:rPr>
            </w:pPr>
            <w:r w:rsidRPr="002A3C56">
              <w:rPr>
                <w:rFonts w:hint="eastAsia"/>
                <w:sz w:val="18"/>
                <w:szCs w:val="18"/>
              </w:rPr>
              <w:t>肖力</w:t>
            </w:r>
          </w:p>
        </w:tc>
        <w:tc>
          <w:tcPr>
            <w:tcW w:w="2131" w:type="dxa"/>
          </w:tcPr>
          <w:p w:rsidR="00F95F25" w:rsidRPr="002A3C56" w:rsidRDefault="003E5B06" w:rsidP="00F300CC">
            <w:pPr>
              <w:jc w:val="center"/>
              <w:rPr>
                <w:sz w:val="18"/>
                <w:szCs w:val="18"/>
              </w:rPr>
            </w:pPr>
            <w:r w:rsidRPr="002A3C56">
              <w:rPr>
                <w:rFonts w:hint="eastAsia"/>
                <w:sz w:val="18"/>
                <w:szCs w:val="18"/>
              </w:rPr>
              <w:t>增加币种兑换相关接口</w:t>
            </w:r>
          </w:p>
        </w:tc>
      </w:tr>
      <w:tr w:rsidR="00DB7C3E" w:rsidTr="001740C5">
        <w:tc>
          <w:tcPr>
            <w:tcW w:w="2130" w:type="dxa"/>
          </w:tcPr>
          <w:p w:rsidR="00DB7C3E" w:rsidRPr="002A3C56" w:rsidRDefault="00DB7C3E" w:rsidP="0005540A">
            <w:pPr>
              <w:jc w:val="center"/>
              <w:rPr>
                <w:sz w:val="18"/>
                <w:szCs w:val="18"/>
              </w:rPr>
            </w:pPr>
            <w:r>
              <w:rPr>
                <w:rFonts w:hint="eastAsia"/>
                <w:sz w:val="18"/>
                <w:szCs w:val="18"/>
              </w:rPr>
              <w:t>V1.4.1</w:t>
            </w:r>
          </w:p>
        </w:tc>
        <w:tc>
          <w:tcPr>
            <w:tcW w:w="2130" w:type="dxa"/>
          </w:tcPr>
          <w:p w:rsidR="00DB7C3E" w:rsidRPr="002A3C56" w:rsidRDefault="00DB7C3E" w:rsidP="0005540A">
            <w:pPr>
              <w:jc w:val="center"/>
              <w:rPr>
                <w:sz w:val="18"/>
                <w:szCs w:val="18"/>
              </w:rPr>
            </w:pPr>
            <w:r>
              <w:rPr>
                <w:rFonts w:hint="eastAsia"/>
                <w:sz w:val="18"/>
                <w:szCs w:val="18"/>
              </w:rPr>
              <w:t>20170811</w:t>
            </w:r>
          </w:p>
        </w:tc>
        <w:tc>
          <w:tcPr>
            <w:tcW w:w="2131" w:type="dxa"/>
          </w:tcPr>
          <w:p w:rsidR="00DB7C3E" w:rsidRPr="002A3C56" w:rsidRDefault="00DB7C3E" w:rsidP="0005540A">
            <w:pPr>
              <w:jc w:val="center"/>
              <w:rPr>
                <w:sz w:val="18"/>
                <w:szCs w:val="18"/>
              </w:rPr>
            </w:pPr>
          </w:p>
        </w:tc>
        <w:tc>
          <w:tcPr>
            <w:tcW w:w="2131" w:type="dxa"/>
          </w:tcPr>
          <w:p w:rsidR="00DB7C3E" w:rsidRPr="002A3C56" w:rsidRDefault="00AE0BC1" w:rsidP="00F300CC">
            <w:pPr>
              <w:jc w:val="center"/>
              <w:rPr>
                <w:sz w:val="18"/>
                <w:szCs w:val="18"/>
              </w:rPr>
            </w:pPr>
            <w:r>
              <w:rPr>
                <w:rFonts w:hint="eastAsia"/>
                <w:sz w:val="18"/>
                <w:szCs w:val="18"/>
              </w:rPr>
              <w:t>登录交易返回港股账户类型</w:t>
            </w:r>
          </w:p>
        </w:tc>
      </w:tr>
    </w:tbl>
    <w:p w:rsidR="001740C5" w:rsidRDefault="001740C5" w:rsidP="0005540A">
      <w:pPr>
        <w:jc w:val="center"/>
      </w:pPr>
    </w:p>
    <w:sdt>
      <w:sdtPr>
        <w:rPr>
          <w:rFonts w:asciiTheme="minorHAnsi" w:eastAsiaTheme="minorEastAsia" w:hAnsiTheme="minorHAnsi" w:cstheme="minorBidi"/>
          <w:b w:val="0"/>
          <w:bCs w:val="0"/>
          <w:color w:val="auto"/>
          <w:kern w:val="2"/>
          <w:sz w:val="21"/>
          <w:szCs w:val="22"/>
          <w:lang w:val="zh-CN"/>
        </w:rPr>
        <w:id w:val="-740950175"/>
        <w:docPartObj>
          <w:docPartGallery w:val="Table of Contents"/>
          <w:docPartUnique/>
        </w:docPartObj>
      </w:sdtPr>
      <w:sdtContent>
        <w:p w:rsidR="005F118D" w:rsidRDefault="005F118D">
          <w:pPr>
            <w:pStyle w:val="TOC"/>
          </w:pPr>
          <w:r>
            <w:rPr>
              <w:lang w:val="zh-CN"/>
            </w:rPr>
            <w:t>目录</w:t>
          </w:r>
        </w:p>
        <w:p w:rsidR="00C40BCA" w:rsidRDefault="0059454C">
          <w:pPr>
            <w:pStyle w:val="20"/>
            <w:tabs>
              <w:tab w:val="right" w:leader="dot" w:pos="8296"/>
            </w:tabs>
            <w:rPr>
              <w:noProof/>
            </w:rPr>
          </w:pPr>
          <w:r w:rsidRPr="0059454C">
            <w:fldChar w:fldCharType="begin"/>
          </w:r>
          <w:r w:rsidR="005F118D">
            <w:instrText xml:space="preserve"> TOC \o "1-3" \h \z \u </w:instrText>
          </w:r>
          <w:r w:rsidRPr="0059454C">
            <w:fldChar w:fldCharType="separate"/>
          </w:r>
          <w:hyperlink w:anchor="_Toc490062654" w:history="1">
            <w:r w:rsidR="00C40BCA" w:rsidRPr="009F7B9F">
              <w:rPr>
                <w:rStyle w:val="a9"/>
                <w:noProof/>
              </w:rPr>
              <w:t>1</w:t>
            </w:r>
            <w:r w:rsidR="00C40BCA" w:rsidRPr="009F7B9F">
              <w:rPr>
                <w:rStyle w:val="a9"/>
                <w:rFonts w:hint="eastAsia"/>
                <w:noProof/>
              </w:rPr>
              <w:t>文档概述</w:t>
            </w:r>
            <w:r w:rsidR="00C40BCA">
              <w:rPr>
                <w:noProof/>
                <w:webHidden/>
              </w:rPr>
              <w:tab/>
            </w:r>
            <w:r>
              <w:rPr>
                <w:noProof/>
                <w:webHidden/>
              </w:rPr>
              <w:fldChar w:fldCharType="begin"/>
            </w:r>
            <w:r w:rsidR="00C40BCA">
              <w:rPr>
                <w:noProof/>
                <w:webHidden/>
              </w:rPr>
              <w:instrText xml:space="preserve"> PAGEREF _Toc490062654 \h </w:instrText>
            </w:r>
            <w:r>
              <w:rPr>
                <w:noProof/>
                <w:webHidden/>
              </w:rPr>
            </w:r>
            <w:r>
              <w:rPr>
                <w:noProof/>
                <w:webHidden/>
              </w:rPr>
              <w:fldChar w:fldCharType="separate"/>
            </w:r>
            <w:r w:rsidR="00C40BCA">
              <w:rPr>
                <w:noProof/>
                <w:webHidden/>
              </w:rPr>
              <w:t>2</w:t>
            </w:r>
            <w:r>
              <w:rPr>
                <w:noProof/>
                <w:webHidden/>
              </w:rPr>
              <w:fldChar w:fldCharType="end"/>
            </w:r>
          </w:hyperlink>
        </w:p>
        <w:p w:rsidR="00C40BCA" w:rsidRDefault="0059454C">
          <w:pPr>
            <w:pStyle w:val="20"/>
            <w:tabs>
              <w:tab w:val="right" w:leader="dot" w:pos="8296"/>
            </w:tabs>
            <w:rPr>
              <w:noProof/>
            </w:rPr>
          </w:pPr>
          <w:hyperlink w:anchor="_Toc490062655" w:history="1">
            <w:r w:rsidR="00C40BCA" w:rsidRPr="009F7B9F">
              <w:rPr>
                <w:rStyle w:val="a9"/>
                <w:noProof/>
              </w:rPr>
              <w:t>2 API</w:t>
            </w:r>
            <w:r w:rsidR="00C40BCA" w:rsidRPr="009F7B9F">
              <w:rPr>
                <w:rStyle w:val="a9"/>
                <w:rFonts w:hint="eastAsia"/>
                <w:noProof/>
              </w:rPr>
              <w:t>密钥</w:t>
            </w:r>
            <w:r w:rsidR="00C40BCA">
              <w:rPr>
                <w:noProof/>
                <w:webHidden/>
              </w:rPr>
              <w:tab/>
            </w:r>
            <w:r>
              <w:rPr>
                <w:noProof/>
                <w:webHidden/>
              </w:rPr>
              <w:fldChar w:fldCharType="begin"/>
            </w:r>
            <w:r w:rsidR="00C40BCA">
              <w:rPr>
                <w:noProof/>
                <w:webHidden/>
              </w:rPr>
              <w:instrText xml:space="preserve"> PAGEREF _Toc490062655 \h </w:instrText>
            </w:r>
            <w:r>
              <w:rPr>
                <w:noProof/>
                <w:webHidden/>
              </w:rPr>
            </w:r>
            <w:r>
              <w:rPr>
                <w:noProof/>
                <w:webHidden/>
              </w:rPr>
              <w:fldChar w:fldCharType="separate"/>
            </w:r>
            <w:r w:rsidR="00C40BCA">
              <w:rPr>
                <w:noProof/>
                <w:webHidden/>
              </w:rPr>
              <w:t>2</w:t>
            </w:r>
            <w:r>
              <w:rPr>
                <w:noProof/>
                <w:webHidden/>
              </w:rPr>
              <w:fldChar w:fldCharType="end"/>
            </w:r>
          </w:hyperlink>
        </w:p>
        <w:p w:rsidR="00C40BCA" w:rsidRDefault="0059454C">
          <w:pPr>
            <w:pStyle w:val="20"/>
            <w:tabs>
              <w:tab w:val="right" w:leader="dot" w:pos="8296"/>
            </w:tabs>
            <w:rPr>
              <w:noProof/>
            </w:rPr>
          </w:pPr>
          <w:hyperlink w:anchor="_Toc490062656" w:history="1">
            <w:r w:rsidR="00C40BCA" w:rsidRPr="009F7B9F">
              <w:rPr>
                <w:rStyle w:val="a9"/>
                <w:noProof/>
              </w:rPr>
              <w:t>3</w:t>
            </w:r>
            <w:r w:rsidR="00C40BCA" w:rsidRPr="009F7B9F">
              <w:rPr>
                <w:rStyle w:val="a9"/>
                <w:rFonts w:hint="eastAsia"/>
                <w:noProof/>
              </w:rPr>
              <w:t>接口协议</w:t>
            </w:r>
            <w:r w:rsidR="00C40BCA">
              <w:rPr>
                <w:noProof/>
                <w:webHidden/>
              </w:rPr>
              <w:tab/>
            </w:r>
            <w:r>
              <w:rPr>
                <w:noProof/>
                <w:webHidden/>
              </w:rPr>
              <w:fldChar w:fldCharType="begin"/>
            </w:r>
            <w:r w:rsidR="00C40BCA">
              <w:rPr>
                <w:noProof/>
                <w:webHidden/>
              </w:rPr>
              <w:instrText xml:space="preserve"> PAGEREF _Toc490062656 \h </w:instrText>
            </w:r>
            <w:r>
              <w:rPr>
                <w:noProof/>
                <w:webHidden/>
              </w:rPr>
            </w:r>
            <w:r>
              <w:rPr>
                <w:noProof/>
                <w:webHidden/>
              </w:rPr>
              <w:fldChar w:fldCharType="separate"/>
            </w:r>
            <w:r w:rsidR="00C40BCA">
              <w:rPr>
                <w:noProof/>
                <w:webHidden/>
              </w:rPr>
              <w:t>2</w:t>
            </w:r>
            <w:r>
              <w:rPr>
                <w:noProof/>
                <w:webHidden/>
              </w:rPr>
              <w:fldChar w:fldCharType="end"/>
            </w:r>
          </w:hyperlink>
        </w:p>
        <w:p w:rsidR="00C40BCA" w:rsidRDefault="0059454C">
          <w:pPr>
            <w:pStyle w:val="30"/>
            <w:tabs>
              <w:tab w:val="right" w:leader="dot" w:pos="8296"/>
            </w:tabs>
            <w:rPr>
              <w:noProof/>
              <w:kern w:val="2"/>
              <w:sz w:val="21"/>
            </w:rPr>
          </w:pPr>
          <w:hyperlink w:anchor="_Toc490062657" w:history="1">
            <w:r w:rsidR="00C40BCA" w:rsidRPr="009F7B9F">
              <w:rPr>
                <w:rStyle w:val="a9"/>
                <w:noProof/>
              </w:rPr>
              <w:t>3.1</w:t>
            </w:r>
            <w:r w:rsidR="00C40BCA" w:rsidRPr="009F7B9F">
              <w:rPr>
                <w:rStyle w:val="a9"/>
                <w:rFonts w:hint="eastAsia"/>
                <w:noProof/>
              </w:rPr>
              <w:t>签名</w:t>
            </w:r>
            <w:r w:rsidR="00C40BCA">
              <w:rPr>
                <w:noProof/>
                <w:webHidden/>
              </w:rPr>
              <w:tab/>
            </w:r>
            <w:r>
              <w:rPr>
                <w:noProof/>
                <w:webHidden/>
              </w:rPr>
              <w:fldChar w:fldCharType="begin"/>
            </w:r>
            <w:r w:rsidR="00C40BCA">
              <w:rPr>
                <w:noProof/>
                <w:webHidden/>
              </w:rPr>
              <w:instrText xml:space="preserve"> PAGEREF _Toc490062657 \h </w:instrText>
            </w:r>
            <w:r>
              <w:rPr>
                <w:noProof/>
                <w:webHidden/>
              </w:rPr>
            </w:r>
            <w:r>
              <w:rPr>
                <w:noProof/>
                <w:webHidden/>
              </w:rPr>
              <w:fldChar w:fldCharType="separate"/>
            </w:r>
            <w:r w:rsidR="00C40BCA">
              <w:rPr>
                <w:noProof/>
                <w:webHidden/>
              </w:rPr>
              <w:t>2</w:t>
            </w:r>
            <w:r>
              <w:rPr>
                <w:noProof/>
                <w:webHidden/>
              </w:rPr>
              <w:fldChar w:fldCharType="end"/>
            </w:r>
          </w:hyperlink>
        </w:p>
        <w:p w:rsidR="00C40BCA" w:rsidRDefault="0059454C">
          <w:pPr>
            <w:pStyle w:val="30"/>
            <w:tabs>
              <w:tab w:val="right" w:leader="dot" w:pos="8296"/>
            </w:tabs>
            <w:rPr>
              <w:noProof/>
              <w:kern w:val="2"/>
              <w:sz w:val="21"/>
            </w:rPr>
          </w:pPr>
          <w:hyperlink w:anchor="_Toc490062658" w:history="1">
            <w:r w:rsidR="00C40BCA" w:rsidRPr="009F7B9F">
              <w:rPr>
                <w:rStyle w:val="a9"/>
                <w:noProof/>
              </w:rPr>
              <w:t>3.2</w:t>
            </w:r>
            <w:r w:rsidR="00C40BCA" w:rsidRPr="009F7B9F">
              <w:rPr>
                <w:rStyle w:val="a9"/>
                <w:rFonts w:hint="eastAsia"/>
                <w:noProof/>
              </w:rPr>
              <w:t>数据加密</w:t>
            </w:r>
            <w:r w:rsidR="00C40BCA">
              <w:rPr>
                <w:noProof/>
                <w:webHidden/>
              </w:rPr>
              <w:tab/>
            </w:r>
            <w:r>
              <w:rPr>
                <w:noProof/>
                <w:webHidden/>
              </w:rPr>
              <w:fldChar w:fldCharType="begin"/>
            </w:r>
            <w:r w:rsidR="00C40BCA">
              <w:rPr>
                <w:noProof/>
                <w:webHidden/>
              </w:rPr>
              <w:instrText xml:space="preserve"> PAGEREF _Toc490062658 \h </w:instrText>
            </w:r>
            <w:r>
              <w:rPr>
                <w:noProof/>
                <w:webHidden/>
              </w:rPr>
            </w:r>
            <w:r>
              <w:rPr>
                <w:noProof/>
                <w:webHidden/>
              </w:rPr>
              <w:fldChar w:fldCharType="separate"/>
            </w:r>
            <w:r w:rsidR="00C40BCA">
              <w:rPr>
                <w:noProof/>
                <w:webHidden/>
              </w:rPr>
              <w:t>3</w:t>
            </w:r>
            <w:r>
              <w:rPr>
                <w:noProof/>
                <w:webHidden/>
              </w:rPr>
              <w:fldChar w:fldCharType="end"/>
            </w:r>
          </w:hyperlink>
        </w:p>
        <w:p w:rsidR="00C40BCA" w:rsidRDefault="0059454C">
          <w:pPr>
            <w:pStyle w:val="30"/>
            <w:tabs>
              <w:tab w:val="right" w:leader="dot" w:pos="8296"/>
            </w:tabs>
            <w:rPr>
              <w:noProof/>
              <w:kern w:val="2"/>
              <w:sz w:val="21"/>
            </w:rPr>
          </w:pPr>
          <w:hyperlink w:anchor="_Toc490062659" w:history="1">
            <w:r w:rsidR="00C40BCA" w:rsidRPr="009F7B9F">
              <w:rPr>
                <w:rStyle w:val="a9"/>
                <w:noProof/>
              </w:rPr>
              <w:t xml:space="preserve">3.3 </w:t>
            </w:r>
            <w:r w:rsidR="00C40BCA" w:rsidRPr="009F7B9F">
              <w:rPr>
                <w:rStyle w:val="a9"/>
                <w:rFonts w:hint="eastAsia"/>
                <w:noProof/>
              </w:rPr>
              <w:t>协议规范</w:t>
            </w:r>
            <w:r w:rsidR="00C40BCA">
              <w:rPr>
                <w:noProof/>
                <w:webHidden/>
              </w:rPr>
              <w:tab/>
            </w:r>
            <w:r>
              <w:rPr>
                <w:noProof/>
                <w:webHidden/>
              </w:rPr>
              <w:fldChar w:fldCharType="begin"/>
            </w:r>
            <w:r w:rsidR="00C40BCA">
              <w:rPr>
                <w:noProof/>
                <w:webHidden/>
              </w:rPr>
              <w:instrText xml:space="preserve"> PAGEREF _Toc490062659 \h </w:instrText>
            </w:r>
            <w:r>
              <w:rPr>
                <w:noProof/>
                <w:webHidden/>
              </w:rPr>
            </w:r>
            <w:r>
              <w:rPr>
                <w:noProof/>
                <w:webHidden/>
              </w:rPr>
              <w:fldChar w:fldCharType="separate"/>
            </w:r>
            <w:r w:rsidR="00C40BCA">
              <w:rPr>
                <w:noProof/>
                <w:webHidden/>
              </w:rPr>
              <w:t>3</w:t>
            </w:r>
            <w:r>
              <w:rPr>
                <w:noProof/>
                <w:webHidden/>
              </w:rPr>
              <w:fldChar w:fldCharType="end"/>
            </w:r>
          </w:hyperlink>
        </w:p>
        <w:p w:rsidR="00C40BCA" w:rsidRDefault="0059454C">
          <w:pPr>
            <w:pStyle w:val="30"/>
            <w:tabs>
              <w:tab w:val="right" w:leader="dot" w:pos="8296"/>
            </w:tabs>
            <w:rPr>
              <w:noProof/>
              <w:kern w:val="2"/>
              <w:sz w:val="21"/>
            </w:rPr>
          </w:pPr>
          <w:hyperlink w:anchor="_Toc490062660" w:history="1">
            <w:r w:rsidR="00C40BCA" w:rsidRPr="009F7B9F">
              <w:rPr>
                <w:rStyle w:val="a9"/>
                <w:noProof/>
              </w:rPr>
              <w:t xml:space="preserve">3.4 </w:t>
            </w:r>
            <w:r w:rsidR="00C40BCA" w:rsidRPr="009F7B9F">
              <w:rPr>
                <w:rStyle w:val="a9"/>
                <w:rFonts w:hint="eastAsia"/>
                <w:noProof/>
              </w:rPr>
              <w:t>全局说明</w:t>
            </w:r>
            <w:r w:rsidR="00C40BCA">
              <w:rPr>
                <w:noProof/>
                <w:webHidden/>
              </w:rPr>
              <w:tab/>
            </w:r>
            <w:r>
              <w:rPr>
                <w:noProof/>
                <w:webHidden/>
              </w:rPr>
              <w:fldChar w:fldCharType="begin"/>
            </w:r>
            <w:r w:rsidR="00C40BCA">
              <w:rPr>
                <w:noProof/>
                <w:webHidden/>
              </w:rPr>
              <w:instrText xml:space="preserve"> PAGEREF _Toc490062660 \h </w:instrText>
            </w:r>
            <w:r>
              <w:rPr>
                <w:noProof/>
                <w:webHidden/>
              </w:rPr>
            </w:r>
            <w:r>
              <w:rPr>
                <w:noProof/>
                <w:webHidden/>
              </w:rPr>
              <w:fldChar w:fldCharType="separate"/>
            </w:r>
            <w:r w:rsidR="00C40BCA">
              <w:rPr>
                <w:noProof/>
                <w:webHidden/>
              </w:rPr>
              <w:t>4</w:t>
            </w:r>
            <w:r>
              <w:rPr>
                <w:noProof/>
                <w:webHidden/>
              </w:rPr>
              <w:fldChar w:fldCharType="end"/>
            </w:r>
          </w:hyperlink>
        </w:p>
        <w:p w:rsidR="00C40BCA" w:rsidRDefault="0059454C">
          <w:pPr>
            <w:pStyle w:val="20"/>
            <w:tabs>
              <w:tab w:val="right" w:leader="dot" w:pos="8296"/>
            </w:tabs>
            <w:rPr>
              <w:noProof/>
            </w:rPr>
          </w:pPr>
          <w:hyperlink w:anchor="_Toc490062661" w:history="1">
            <w:r w:rsidR="00C40BCA" w:rsidRPr="009F7B9F">
              <w:rPr>
                <w:rStyle w:val="a9"/>
                <w:noProof/>
              </w:rPr>
              <w:t>4</w:t>
            </w:r>
            <w:r w:rsidR="00C40BCA" w:rsidRPr="009F7B9F">
              <w:rPr>
                <w:rStyle w:val="a9"/>
                <w:rFonts w:hint="eastAsia"/>
                <w:noProof/>
              </w:rPr>
              <w:t>统一授权说明</w:t>
            </w:r>
            <w:r w:rsidR="00C40BCA">
              <w:rPr>
                <w:noProof/>
                <w:webHidden/>
              </w:rPr>
              <w:tab/>
            </w:r>
            <w:r>
              <w:rPr>
                <w:noProof/>
                <w:webHidden/>
              </w:rPr>
              <w:fldChar w:fldCharType="begin"/>
            </w:r>
            <w:r w:rsidR="00C40BCA">
              <w:rPr>
                <w:noProof/>
                <w:webHidden/>
              </w:rPr>
              <w:instrText xml:space="preserve"> PAGEREF _Toc490062661 \h </w:instrText>
            </w:r>
            <w:r>
              <w:rPr>
                <w:noProof/>
                <w:webHidden/>
              </w:rPr>
            </w:r>
            <w:r>
              <w:rPr>
                <w:noProof/>
                <w:webHidden/>
              </w:rPr>
              <w:fldChar w:fldCharType="separate"/>
            </w:r>
            <w:r w:rsidR="00C40BCA">
              <w:rPr>
                <w:noProof/>
                <w:webHidden/>
              </w:rPr>
              <w:t>4</w:t>
            </w:r>
            <w:r>
              <w:rPr>
                <w:noProof/>
                <w:webHidden/>
              </w:rPr>
              <w:fldChar w:fldCharType="end"/>
            </w:r>
          </w:hyperlink>
        </w:p>
        <w:p w:rsidR="00C40BCA" w:rsidRDefault="0059454C">
          <w:pPr>
            <w:pStyle w:val="30"/>
            <w:tabs>
              <w:tab w:val="right" w:leader="dot" w:pos="8296"/>
            </w:tabs>
            <w:rPr>
              <w:noProof/>
              <w:kern w:val="2"/>
              <w:sz w:val="21"/>
            </w:rPr>
          </w:pPr>
          <w:hyperlink w:anchor="_Toc490062662" w:history="1">
            <w:r w:rsidR="00C40BCA" w:rsidRPr="009F7B9F">
              <w:rPr>
                <w:rStyle w:val="a9"/>
                <w:noProof/>
              </w:rPr>
              <w:t>4.1</w:t>
            </w:r>
            <w:r w:rsidR="00C40BCA" w:rsidRPr="009F7B9F">
              <w:rPr>
                <w:rStyle w:val="a9"/>
                <w:rFonts w:hint="eastAsia"/>
                <w:noProof/>
              </w:rPr>
              <w:t>授权接口说明</w:t>
            </w:r>
            <w:r w:rsidR="00C40BCA">
              <w:rPr>
                <w:noProof/>
                <w:webHidden/>
              </w:rPr>
              <w:tab/>
            </w:r>
            <w:r>
              <w:rPr>
                <w:noProof/>
                <w:webHidden/>
              </w:rPr>
              <w:fldChar w:fldCharType="begin"/>
            </w:r>
            <w:r w:rsidR="00C40BCA">
              <w:rPr>
                <w:noProof/>
                <w:webHidden/>
              </w:rPr>
              <w:instrText xml:space="preserve"> PAGEREF _Toc490062662 \h </w:instrText>
            </w:r>
            <w:r>
              <w:rPr>
                <w:noProof/>
                <w:webHidden/>
              </w:rPr>
            </w:r>
            <w:r>
              <w:rPr>
                <w:noProof/>
                <w:webHidden/>
              </w:rPr>
              <w:fldChar w:fldCharType="separate"/>
            </w:r>
            <w:r w:rsidR="00C40BCA">
              <w:rPr>
                <w:noProof/>
                <w:webHidden/>
              </w:rPr>
              <w:t>4</w:t>
            </w:r>
            <w:r>
              <w:rPr>
                <w:noProof/>
                <w:webHidden/>
              </w:rPr>
              <w:fldChar w:fldCharType="end"/>
            </w:r>
          </w:hyperlink>
        </w:p>
        <w:p w:rsidR="00C40BCA" w:rsidRDefault="0059454C">
          <w:pPr>
            <w:pStyle w:val="20"/>
            <w:tabs>
              <w:tab w:val="right" w:leader="dot" w:pos="8296"/>
            </w:tabs>
            <w:rPr>
              <w:noProof/>
            </w:rPr>
          </w:pPr>
          <w:hyperlink w:anchor="_Toc490062663" w:history="1">
            <w:r w:rsidR="00C40BCA" w:rsidRPr="009F7B9F">
              <w:rPr>
                <w:rStyle w:val="a9"/>
                <w:noProof/>
              </w:rPr>
              <w:t>5</w:t>
            </w:r>
            <w:r w:rsidR="00C40BCA" w:rsidRPr="009F7B9F">
              <w:rPr>
                <w:rStyle w:val="a9"/>
                <w:rFonts w:hint="eastAsia"/>
                <w:noProof/>
              </w:rPr>
              <w:t>交易接口详细说明</w:t>
            </w:r>
            <w:r w:rsidR="00C40BCA">
              <w:rPr>
                <w:noProof/>
                <w:webHidden/>
              </w:rPr>
              <w:tab/>
            </w:r>
            <w:r>
              <w:rPr>
                <w:noProof/>
                <w:webHidden/>
              </w:rPr>
              <w:fldChar w:fldCharType="begin"/>
            </w:r>
            <w:r w:rsidR="00C40BCA">
              <w:rPr>
                <w:noProof/>
                <w:webHidden/>
              </w:rPr>
              <w:instrText xml:space="preserve"> PAGEREF _Toc490062663 \h </w:instrText>
            </w:r>
            <w:r>
              <w:rPr>
                <w:noProof/>
                <w:webHidden/>
              </w:rPr>
            </w:r>
            <w:r>
              <w:rPr>
                <w:noProof/>
                <w:webHidden/>
              </w:rPr>
              <w:fldChar w:fldCharType="separate"/>
            </w:r>
            <w:r w:rsidR="00C40BCA">
              <w:rPr>
                <w:noProof/>
                <w:webHidden/>
              </w:rPr>
              <w:t>5</w:t>
            </w:r>
            <w:r>
              <w:rPr>
                <w:noProof/>
                <w:webHidden/>
              </w:rPr>
              <w:fldChar w:fldCharType="end"/>
            </w:r>
          </w:hyperlink>
        </w:p>
        <w:p w:rsidR="00C40BCA" w:rsidRDefault="0059454C">
          <w:pPr>
            <w:pStyle w:val="30"/>
            <w:tabs>
              <w:tab w:val="right" w:leader="dot" w:pos="8296"/>
            </w:tabs>
            <w:rPr>
              <w:noProof/>
              <w:kern w:val="2"/>
              <w:sz w:val="21"/>
            </w:rPr>
          </w:pPr>
          <w:hyperlink w:anchor="_Toc490062664" w:history="1">
            <w:r w:rsidR="00C40BCA" w:rsidRPr="009F7B9F">
              <w:rPr>
                <w:rStyle w:val="a9"/>
                <w:noProof/>
              </w:rPr>
              <w:t>5.1</w:t>
            </w:r>
            <w:r w:rsidR="00C40BCA" w:rsidRPr="009F7B9F">
              <w:rPr>
                <w:rStyle w:val="a9"/>
                <w:rFonts w:hint="eastAsia"/>
                <w:noProof/>
              </w:rPr>
              <w:t>交易系统登录接口</w:t>
            </w:r>
            <w:r w:rsidR="00C40BCA">
              <w:rPr>
                <w:noProof/>
                <w:webHidden/>
              </w:rPr>
              <w:tab/>
            </w:r>
            <w:r>
              <w:rPr>
                <w:noProof/>
                <w:webHidden/>
              </w:rPr>
              <w:fldChar w:fldCharType="begin"/>
            </w:r>
            <w:r w:rsidR="00C40BCA">
              <w:rPr>
                <w:noProof/>
                <w:webHidden/>
              </w:rPr>
              <w:instrText xml:space="preserve"> PAGEREF _Toc490062664 \h </w:instrText>
            </w:r>
            <w:r>
              <w:rPr>
                <w:noProof/>
                <w:webHidden/>
              </w:rPr>
            </w:r>
            <w:r>
              <w:rPr>
                <w:noProof/>
                <w:webHidden/>
              </w:rPr>
              <w:fldChar w:fldCharType="separate"/>
            </w:r>
            <w:r w:rsidR="00C40BCA">
              <w:rPr>
                <w:noProof/>
                <w:webHidden/>
              </w:rPr>
              <w:t>5</w:t>
            </w:r>
            <w:r>
              <w:rPr>
                <w:noProof/>
                <w:webHidden/>
              </w:rPr>
              <w:fldChar w:fldCharType="end"/>
            </w:r>
          </w:hyperlink>
        </w:p>
        <w:p w:rsidR="00C40BCA" w:rsidRDefault="0059454C">
          <w:pPr>
            <w:pStyle w:val="30"/>
            <w:tabs>
              <w:tab w:val="right" w:leader="dot" w:pos="8296"/>
            </w:tabs>
            <w:rPr>
              <w:noProof/>
              <w:kern w:val="2"/>
              <w:sz w:val="21"/>
            </w:rPr>
          </w:pPr>
          <w:hyperlink w:anchor="_Toc490062665" w:history="1">
            <w:r w:rsidR="00C40BCA" w:rsidRPr="009F7B9F">
              <w:rPr>
                <w:rStyle w:val="a9"/>
                <w:noProof/>
              </w:rPr>
              <w:t>5.2</w:t>
            </w:r>
            <w:r w:rsidR="00C40BCA" w:rsidRPr="009F7B9F">
              <w:rPr>
                <w:rStyle w:val="a9"/>
                <w:rFonts w:hint="eastAsia"/>
                <w:noProof/>
              </w:rPr>
              <w:t>资金查询接口</w:t>
            </w:r>
            <w:r w:rsidR="00C40BCA">
              <w:rPr>
                <w:noProof/>
                <w:webHidden/>
              </w:rPr>
              <w:tab/>
            </w:r>
            <w:r>
              <w:rPr>
                <w:noProof/>
                <w:webHidden/>
              </w:rPr>
              <w:fldChar w:fldCharType="begin"/>
            </w:r>
            <w:r w:rsidR="00C40BCA">
              <w:rPr>
                <w:noProof/>
                <w:webHidden/>
              </w:rPr>
              <w:instrText xml:space="preserve"> PAGEREF _Toc490062665 \h </w:instrText>
            </w:r>
            <w:r>
              <w:rPr>
                <w:noProof/>
                <w:webHidden/>
              </w:rPr>
            </w:r>
            <w:r>
              <w:rPr>
                <w:noProof/>
                <w:webHidden/>
              </w:rPr>
              <w:fldChar w:fldCharType="separate"/>
            </w:r>
            <w:r w:rsidR="00C40BCA">
              <w:rPr>
                <w:noProof/>
                <w:webHidden/>
              </w:rPr>
              <w:t>6</w:t>
            </w:r>
            <w:r>
              <w:rPr>
                <w:noProof/>
                <w:webHidden/>
              </w:rPr>
              <w:fldChar w:fldCharType="end"/>
            </w:r>
          </w:hyperlink>
        </w:p>
        <w:p w:rsidR="00C40BCA" w:rsidRDefault="0059454C">
          <w:pPr>
            <w:pStyle w:val="30"/>
            <w:tabs>
              <w:tab w:val="right" w:leader="dot" w:pos="8296"/>
            </w:tabs>
            <w:rPr>
              <w:noProof/>
              <w:kern w:val="2"/>
              <w:sz w:val="21"/>
            </w:rPr>
          </w:pPr>
          <w:hyperlink w:anchor="_Toc490062666" w:history="1">
            <w:r w:rsidR="00C40BCA" w:rsidRPr="009F7B9F">
              <w:rPr>
                <w:rStyle w:val="a9"/>
                <w:noProof/>
              </w:rPr>
              <w:t>5.3</w:t>
            </w:r>
            <w:r w:rsidR="00C40BCA" w:rsidRPr="009F7B9F">
              <w:rPr>
                <w:rStyle w:val="a9"/>
                <w:rFonts w:hint="eastAsia"/>
                <w:noProof/>
              </w:rPr>
              <w:t>交易委托接口</w:t>
            </w:r>
            <w:r w:rsidR="00C40BCA">
              <w:rPr>
                <w:noProof/>
                <w:webHidden/>
              </w:rPr>
              <w:tab/>
            </w:r>
            <w:r>
              <w:rPr>
                <w:noProof/>
                <w:webHidden/>
              </w:rPr>
              <w:fldChar w:fldCharType="begin"/>
            </w:r>
            <w:r w:rsidR="00C40BCA">
              <w:rPr>
                <w:noProof/>
                <w:webHidden/>
              </w:rPr>
              <w:instrText xml:space="preserve"> PAGEREF _Toc490062666 \h </w:instrText>
            </w:r>
            <w:r>
              <w:rPr>
                <w:noProof/>
                <w:webHidden/>
              </w:rPr>
            </w:r>
            <w:r>
              <w:rPr>
                <w:noProof/>
                <w:webHidden/>
              </w:rPr>
              <w:fldChar w:fldCharType="separate"/>
            </w:r>
            <w:r w:rsidR="00C40BCA">
              <w:rPr>
                <w:noProof/>
                <w:webHidden/>
              </w:rPr>
              <w:t>8</w:t>
            </w:r>
            <w:r>
              <w:rPr>
                <w:noProof/>
                <w:webHidden/>
              </w:rPr>
              <w:fldChar w:fldCharType="end"/>
            </w:r>
          </w:hyperlink>
        </w:p>
        <w:p w:rsidR="00C40BCA" w:rsidRDefault="0059454C">
          <w:pPr>
            <w:pStyle w:val="30"/>
            <w:tabs>
              <w:tab w:val="right" w:leader="dot" w:pos="8296"/>
            </w:tabs>
            <w:rPr>
              <w:noProof/>
              <w:kern w:val="2"/>
              <w:sz w:val="21"/>
            </w:rPr>
          </w:pPr>
          <w:hyperlink w:anchor="_Toc490062667" w:history="1">
            <w:r w:rsidR="00C40BCA" w:rsidRPr="009F7B9F">
              <w:rPr>
                <w:rStyle w:val="a9"/>
                <w:noProof/>
              </w:rPr>
              <w:t>5.4</w:t>
            </w:r>
            <w:r w:rsidR="00C40BCA" w:rsidRPr="009F7B9F">
              <w:rPr>
                <w:rStyle w:val="a9"/>
                <w:rFonts w:hint="eastAsia"/>
                <w:noProof/>
              </w:rPr>
              <w:t>交易撤单接口</w:t>
            </w:r>
            <w:r w:rsidR="00C40BCA">
              <w:rPr>
                <w:noProof/>
                <w:webHidden/>
              </w:rPr>
              <w:tab/>
            </w:r>
            <w:r>
              <w:rPr>
                <w:noProof/>
                <w:webHidden/>
              </w:rPr>
              <w:fldChar w:fldCharType="begin"/>
            </w:r>
            <w:r w:rsidR="00C40BCA">
              <w:rPr>
                <w:noProof/>
                <w:webHidden/>
              </w:rPr>
              <w:instrText xml:space="preserve"> PAGEREF _Toc490062667 \h </w:instrText>
            </w:r>
            <w:r>
              <w:rPr>
                <w:noProof/>
                <w:webHidden/>
              </w:rPr>
            </w:r>
            <w:r>
              <w:rPr>
                <w:noProof/>
                <w:webHidden/>
              </w:rPr>
              <w:fldChar w:fldCharType="separate"/>
            </w:r>
            <w:r w:rsidR="00C40BCA">
              <w:rPr>
                <w:noProof/>
                <w:webHidden/>
              </w:rPr>
              <w:t>9</w:t>
            </w:r>
            <w:r>
              <w:rPr>
                <w:noProof/>
                <w:webHidden/>
              </w:rPr>
              <w:fldChar w:fldCharType="end"/>
            </w:r>
          </w:hyperlink>
        </w:p>
        <w:p w:rsidR="00C40BCA" w:rsidRDefault="0059454C">
          <w:pPr>
            <w:pStyle w:val="30"/>
            <w:tabs>
              <w:tab w:val="right" w:leader="dot" w:pos="8296"/>
            </w:tabs>
            <w:rPr>
              <w:noProof/>
              <w:kern w:val="2"/>
              <w:sz w:val="21"/>
            </w:rPr>
          </w:pPr>
          <w:hyperlink w:anchor="_Toc490062668" w:history="1">
            <w:r w:rsidR="00C40BCA" w:rsidRPr="009F7B9F">
              <w:rPr>
                <w:rStyle w:val="a9"/>
                <w:noProof/>
              </w:rPr>
              <w:t>5.5</w:t>
            </w:r>
            <w:r w:rsidR="00C40BCA" w:rsidRPr="009F7B9F">
              <w:rPr>
                <w:rStyle w:val="a9"/>
                <w:rFonts w:hint="eastAsia"/>
                <w:noProof/>
              </w:rPr>
              <w:t>查询可撤单列表接口</w:t>
            </w:r>
            <w:r w:rsidR="00C40BCA">
              <w:rPr>
                <w:noProof/>
                <w:webHidden/>
              </w:rPr>
              <w:tab/>
            </w:r>
            <w:r>
              <w:rPr>
                <w:noProof/>
                <w:webHidden/>
              </w:rPr>
              <w:fldChar w:fldCharType="begin"/>
            </w:r>
            <w:r w:rsidR="00C40BCA">
              <w:rPr>
                <w:noProof/>
                <w:webHidden/>
              </w:rPr>
              <w:instrText xml:space="preserve"> PAGEREF _Toc490062668 \h </w:instrText>
            </w:r>
            <w:r>
              <w:rPr>
                <w:noProof/>
                <w:webHidden/>
              </w:rPr>
            </w:r>
            <w:r>
              <w:rPr>
                <w:noProof/>
                <w:webHidden/>
              </w:rPr>
              <w:fldChar w:fldCharType="separate"/>
            </w:r>
            <w:r w:rsidR="00C40BCA">
              <w:rPr>
                <w:noProof/>
                <w:webHidden/>
              </w:rPr>
              <w:t>10</w:t>
            </w:r>
            <w:r>
              <w:rPr>
                <w:noProof/>
                <w:webHidden/>
              </w:rPr>
              <w:fldChar w:fldCharType="end"/>
            </w:r>
          </w:hyperlink>
        </w:p>
        <w:p w:rsidR="00C40BCA" w:rsidRDefault="0059454C">
          <w:pPr>
            <w:pStyle w:val="30"/>
            <w:tabs>
              <w:tab w:val="right" w:leader="dot" w:pos="8296"/>
            </w:tabs>
            <w:rPr>
              <w:noProof/>
              <w:kern w:val="2"/>
              <w:sz w:val="21"/>
            </w:rPr>
          </w:pPr>
          <w:hyperlink w:anchor="_Toc490062669" w:history="1">
            <w:r w:rsidR="00C40BCA" w:rsidRPr="009F7B9F">
              <w:rPr>
                <w:rStyle w:val="a9"/>
                <w:noProof/>
              </w:rPr>
              <w:t>5.6</w:t>
            </w:r>
            <w:r w:rsidR="00C40BCA" w:rsidRPr="009F7B9F">
              <w:rPr>
                <w:rStyle w:val="a9"/>
                <w:rFonts w:hint="eastAsia"/>
                <w:noProof/>
              </w:rPr>
              <w:t>查询当日委托列表接口</w:t>
            </w:r>
            <w:r w:rsidR="00C40BCA">
              <w:rPr>
                <w:noProof/>
                <w:webHidden/>
              </w:rPr>
              <w:tab/>
            </w:r>
            <w:r>
              <w:rPr>
                <w:noProof/>
                <w:webHidden/>
              </w:rPr>
              <w:fldChar w:fldCharType="begin"/>
            </w:r>
            <w:r w:rsidR="00C40BCA">
              <w:rPr>
                <w:noProof/>
                <w:webHidden/>
              </w:rPr>
              <w:instrText xml:space="preserve"> PAGEREF _Toc490062669 \h </w:instrText>
            </w:r>
            <w:r>
              <w:rPr>
                <w:noProof/>
                <w:webHidden/>
              </w:rPr>
            </w:r>
            <w:r>
              <w:rPr>
                <w:noProof/>
                <w:webHidden/>
              </w:rPr>
              <w:fldChar w:fldCharType="separate"/>
            </w:r>
            <w:r w:rsidR="00C40BCA">
              <w:rPr>
                <w:noProof/>
                <w:webHidden/>
              </w:rPr>
              <w:t>11</w:t>
            </w:r>
            <w:r>
              <w:rPr>
                <w:noProof/>
                <w:webHidden/>
              </w:rPr>
              <w:fldChar w:fldCharType="end"/>
            </w:r>
          </w:hyperlink>
        </w:p>
        <w:p w:rsidR="00C40BCA" w:rsidRDefault="0059454C">
          <w:pPr>
            <w:pStyle w:val="30"/>
            <w:tabs>
              <w:tab w:val="right" w:leader="dot" w:pos="8296"/>
            </w:tabs>
            <w:rPr>
              <w:noProof/>
              <w:kern w:val="2"/>
              <w:sz w:val="21"/>
            </w:rPr>
          </w:pPr>
          <w:hyperlink w:anchor="_Toc490062670" w:history="1">
            <w:r w:rsidR="00C40BCA" w:rsidRPr="009F7B9F">
              <w:rPr>
                <w:rStyle w:val="a9"/>
                <w:noProof/>
              </w:rPr>
              <w:t>5.7</w:t>
            </w:r>
            <w:r w:rsidR="00C40BCA" w:rsidRPr="009F7B9F">
              <w:rPr>
                <w:rStyle w:val="a9"/>
                <w:rFonts w:hint="eastAsia"/>
                <w:noProof/>
              </w:rPr>
              <w:t>查询历史委托列表接口</w:t>
            </w:r>
            <w:r w:rsidR="00C40BCA">
              <w:rPr>
                <w:noProof/>
                <w:webHidden/>
              </w:rPr>
              <w:tab/>
            </w:r>
            <w:r>
              <w:rPr>
                <w:noProof/>
                <w:webHidden/>
              </w:rPr>
              <w:fldChar w:fldCharType="begin"/>
            </w:r>
            <w:r w:rsidR="00C40BCA">
              <w:rPr>
                <w:noProof/>
                <w:webHidden/>
              </w:rPr>
              <w:instrText xml:space="preserve"> PAGEREF _Toc490062670 \h </w:instrText>
            </w:r>
            <w:r>
              <w:rPr>
                <w:noProof/>
                <w:webHidden/>
              </w:rPr>
            </w:r>
            <w:r>
              <w:rPr>
                <w:noProof/>
                <w:webHidden/>
              </w:rPr>
              <w:fldChar w:fldCharType="separate"/>
            </w:r>
            <w:r w:rsidR="00C40BCA">
              <w:rPr>
                <w:noProof/>
                <w:webHidden/>
              </w:rPr>
              <w:t>14</w:t>
            </w:r>
            <w:r>
              <w:rPr>
                <w:noProof/>
                <w:webHidden/>
              </w:rPr>
              <w:fldChar w:fldCharType="end"/>
            </w:r>
          </w:hyperlink>
        </w:p>
        <w:p w:rsidR="00C40BCA" w:rsidRDefault="0059454C">
          <w:pPr>
            <w:pStyle w:val="30"/>
            <w:tabs>
              <w:tab w:val="right" w:leader="dot" w:pos="8296"/>
            </w:tabs>
            <w:rPr>
              <w:noProof/>
              <w:kern w:val="2"/>
              <w:sz w:val="21"/>
            </w:rPr>
          </w:pPr>
          <w:hyperlink w:anchor="_Toc490062671" w:history="1">
            <w:r w:rsidR="00C40BCA" w:rsidRPr="009F7B9F">
              <w:rPr>
                <w:rStyle w:val="a9"/>
                <w:noProof/>
              </w:rPr>
              <w:t>5.8</w:t>
            </w:r>
            <w:r w:rsidR="00C40BCA" w:rsidRPr="009F7B9F">
              <w:rPr>
                <w:rStyle w:val="a9"/>
                <w:rFonts w:hint="eastAsia"/>
                <w:noProof/>
              </w:rPr>
              <w:t>查询当日成交列表接口</w:t>
            </w:r>
            <w:r w:rsidR="00C40BCA">
              <w:rPr>
                <w:noProof/>
                <w:webHidden/>
              </w:rPr>
              <w:tab/>
            </w:r>
            <w:r>
              <w:rPr>
                <w:noProof/>
                <w:webHidden/>
              </w:rPr>
              <w:fldChar w:fldCharType="begin"/>
            </w:r>
            <w:r w:rsidR="00C40BCA">
              <w:rPr>
                <w:noProof/>
                <w:webHidden/>
              </w:rPr>
              <w:instrText xml:space="preserve"> PAGEREF _Toc490062671 \h </w:instrText>
            </w:r>
            <w:r>
              <w:rPr>
                <w:noProof/>
                <w:webHidden/>
              </w:rPr>
            </w:r>
            <w:r>
              <w:rPr>
                <w:noProof/>
                <w:webHidden/>
              </w:rPr>
              <w:fldChar w:fldCharType="separate"/>
            </w:r>
            <w:r w:rsidR="00C40BCA">
              <w:rPr>
                <w:noProof/>
                <w:webHidden/>
              </w:rPr>
              <w:t>16</w:t>
            </w:r>
            <w:r>
              <w:rPr>
                <w:noProof/>
                <w:webHidden/>
              </w:rPr>
              <w:fldChar w:fldCharType="end"/>
            </w:r>
          </w:hyperlink>
        </w:p>
        <w:p w:rsidR="00C40BCA" w:rsidRDefault="0059454C">
          <w:pPr>
            <w:pStyle w:val="30"/>
            <w:tabs>
              <w:tab w:val="right" w:leader="dot" w:pos="8296"/>
            </w:tabs>
            <w:rPr>
              <w:noProof/>
              <w:kern w:val="2"/>
              <w:sz w:val="21"/>
            </w:rPr>
          </w:pPr>
          <w:hyperlink w:anchor="_Toc490062672" w:history="1">
            <w:r w:rsidR="00C40BCA" w:rsidRPr="009F7B9F">
              <w:rPr>
                <w:rStyle w:val="a9"/>
                <w:noProof/>
              </w:rPr>
              <w:t>5.9</w:t>
            </w:r>
            <w:r w:rsidR="00C40BCA" w:rsidRPr="009F7B9F">
              <w:rPr>
                <w:rStyle w:val="a9"/>
                <w:rFonts w:hint="eastAsia"/>
                <w:noProof/>
              </w:rPr>
              <w:t>查询历史成交列表接口</w:t>
            </w:r>
            <w:r w:rsidR="00C40BCA">
              <w:rPr>
                <w:noProof/>
                <w:webHidden/>
              </w:rPr>
              <w:tab/>
            </w:r>
            <w:r>
              <w:rPr>
                <w:noProof/>
                <w:webHidden/>
              </w:rPr>
              <w:fldChar w:fldCharType="begin"/>
            </w:r>
            <w:r w:rsidR="00C40BCA">
              <w:rPr>
                <w:noProof/>
                <w:webHidden/>
              </w:rPr>
              <w:instrText xml:space="preserve"> PAGEREF _Toc490062672 \h </w:instrText>
            </w:r>
            <w:r>
              <w:rPr>
                <w:noProof/>
                <w:webHidden/>
              </w:rPr>
            </w:r>
            <w:r>
              <w:rPr>
                <w:noProof/>
                <w:webHidden/>
              </w:rPr>
              <w:fldChar w:fldCharType="separate"/>
            </w:r>
            <w:r w:rsidR="00C40BCA">
              <w:rPr>
                <w:noProof/>
                <w:webHidden/>
              </w:rPr>
              <w:t>18</w:t>
            </w:r>
            <w:r>
              <w:rPr>
                <w:noProof/>
                <w:webHidden/>
              </w:rPr>
              <w:fldChar w:fldCharType="end"/>
            </w:r>
          </w:hyperlink>
        </w:p>
        <w:p w:rsidR="00C40BCA" w:rsidRDefault="0059454C">
          <w:pPr>
            <w:pStyle w:val="30"/>
            <w:tabs>
              <w:tab w:val="right" w:leader="dot" w:pos="8296"/>
            </w:tabs>
            <w:rPr>
              <w:noProof/>
              <w:kern w:val="2"/>
              <w:sz w:val="21"/>
            </w:rPr>
          </w:pPr>
          <w:hyperlink w:anchor="_Toc490062673" w:history="1">
            <w:r w:rsidR="00C40BCA" w:rsidRPr="009F7B9F">
              <w:rPr>
                <w:rStyle w:val="a9"/>
                <w:noProof/>
              </w:rPr>
              <w:t>5.10</w:t>
            </w:r>
            <w:r w:rsidR="00C40BCA" w:rsidRPr="009F7B9F">
              <w:rPr>
                <w:rStyle w:val="a9"/>
                <w:rFonts w:hint="eastAsia"/>
                <w:noProof/>
              </w:rPr>
              <w:t>查询持仓列表接口</w:t>
            </w:r>
            <w:r w:rsidR="00C40BCA">
              <w:rPr>
                <w:noProof/>
                <w:webHidden/>
              </w:rPr>
              <w:tab/>
            </w:r>
            <w:r>
              <w:rPr>
                <w:noProof/>
                <w:webHidden/>
              </w:rPr>
              <w:fldChar w:fldCharType="begin"/>
            </w:r>
            <w:r w:rsidR="00C40BCA">
              <w:rPr>
                <w:noProof/>
                <w:webHidden/>
              </w:rPr>
              <w:instrText xml:space="preserve"> PAGEREF _Toc490062673 \h </w:instrText>
            </w:r>
            <w:r>
              <w:rPr>
                <w:noProof/>
                <w:webHidden/>
              </w:rPr>
            </w:r>
            <w:r>
              <w:rPr>
                <w:noProof/>
                <w:webHidden/>
              </w:rPr>
              <w:fldChar w:fldCharType="separate"/>
            </w:r>
            <w:r w:rsidR="00C40BCA">
              <w:rPr>
                <w:noProof/>
                <w:webHidden/>
              </w:rPr>
              <w:t>21</w:t>
            </w:r>
            <w:r>
              <w:rPr>
                <w:noProof/>
                <w:webHidden/>
              </w:rPr>
              <w:fldChar w:fldCharType="end"/>
            </w:r>
          </w:hyperlink>
        </w:p>
        <w:p w:rsidR="00C40BCA" w:rsidRDefault="0059454C">
          <w:pPr>
            <w:pStyle w:val="30"/>
            <w:tabs>
              <w:tab w:val="right" w:leader="dot" w:pos="8296"/>
            </w:tabs>
            <w:rPr>
              <w:noProof/>
              <w:kern w:val="2"/>
              <w:sz w:val="21"/>
            </w:rPr>
          </w:pPr>
          <w:hyperlink w:anchor="_Toc490062674" w:history="1">
            <w:r w:rsidR="00C40BCA" w:rsidRPr="009F7B9F">
              <w:rPr>
                <w:rStyle w:val="a9"/>
                <w:noProof/>
              </w:rPr>
              <w:t>5.11</w:t>
            </w:r>
            <w:r w:rsidR="00C40BCA" w:rsidRPr="009F7B9F">
              <w:rPr>
                <w:rStyle w:val="a9"/>
                <w:rFonts w:hint="eastAsia"/>
                <w:noProof/>
              </w:rPr>
              <w:t>查询持仓资金信息接口</w:t>
            </w:r>
            <w:r w:rsidR="00C40BCA">
              <w:rPr>
                <w:noProof/>
                <w:webHidden/>
              </w:rPr>
              <w:tab/>
            </w:r>
            <w:r>
              <w:rPr>
                <w:noProof/>
                <w:webHidden/>
              </w:rPr>
              <w:fldChar w:fldCharType="begin"/>
            </w:r>
            <w:r w:rsidR="00C40BCA">
              <w:rPr>
                <w:noProof/>
                <w:webHidden/>
              </w:rPr>
              <w:instrText xml:space="preserve"> PAGEREF _Toc490062674 \h </w:instrText>
            </w:r>
            <w:r>
              <w:rPr>
                <w:noProof/>
                <w:webHidden/>
              </w:rPr>
            </w:r>
            <w:r>
              <w:rPr>
                <w:noProof/>
                <w:webHidden/>
              </w:rPr>
              <w:fldChar w:fldCharType="separate"/>
            </w:r>
            <w:r w:rsidR="00C40BCA">
              <w:rPr>
                <w:noProof/>
                <w:webHidden/>
              </w:rPr>
              <w:t>22</w:t>
            </w:r>
            <w:r>
              <w:rPr>
                <w:noProof/>
                <w:webHidden/>
              </w:rPr>
              <w:fldChar w:fldCharType="end"/>
            </w:r>
          </w:hyperlink>
        </w:p>
        <w:p w:rsidR="00C40BCA" w:rsidRDefault="0059454C">
          <w:pPr>
            <w:pStyle w:val="30"/>
            <w:tabs>
              <w:tab w:val="right" w:leader="dot" w:pos="8296"/>
            </w:tabs>
            <w:rPr>
              <w:noProof/>
              <w:kern w:val="2"/>
              <w:sz w:val="21"/>
            </w:rPr>
          </w:pPr>
          <w:hyperlink w:anchor="_Toc490062675" w:history="1">
            <w:r w:rsidR="00C40BCA" w:rsidRPr="009F7B9F">
              <w:rPr>
                <w:rStyle w:val="a9"/>
                <w:noProof/>
              </w:rPr>
              <w:t>5.12</w:t>
            </w:r>
            <w:r w:rsidR="00C40BCA" w:rsidRPr="009F7B9F">
              <w:rPr>
                <w:rStyle w:val="a9"/>
                <w:rFonts w:hint="eastAsia"/>
                <w:noProof/>
              </w:rPr>
              <w:t>查询最大可买卖股数接口</w:t>
            </w:r>
            <w:r w:rsidR="00C40BCA">
              <w:rPr>
                <w:noProof/>
                <w:webHidden/>
              </w:rPr>
              <w:tab/>
            </w:r>
            <w:r>
              <w:rPr>
                <w:noProof/>
                <w:webHidden/>
              </w:rPr>
              <w:fldChar w:fldCharType="begin"/>
            </w:r>
            <w:r w:rsidR="00C40BCA">
              <w:rPr>
                <w:noProof/>
                <w:webHidden/>
              </w:rPr>
              <w:instrText xml:space="preserve"> PAGEREF _Toc490062675 \h </w:instrText>
            </w:r>
            <w:r>
              <w:rPr>
                <w:noProof/>
                <w:webHidden/>
              </w:rPr>
            </w:r>
            <w:r>
              <w:rPr>
                <w:noProof/>
                <w:webHidden/>
              </w:rPr>
              <w:fldChar w:fldCharType="separate"/>
            </w:r>
            <w:r w:rsidR="00C40BCA">
              <w:rPr>
                <w:noProof/>
                <w:webHidden/>
              </w:rPr>
              <w:t>23</w:t>
            </w:r>
            <w:r>
              <w:rPr>
                <w:noProof/>
                <w:webHidden/>
              </w:rPr>
              <w:fldChar w:fldCharType="end"/>
            </w:r>
          </w:hyperlink>
        </w:p>
        <w:p w:rsidR="00C40BCA" w:rsidRDefault="0059454C">
          <w:pPr>
            <w:pStyle w:val="30"/>
            <w:tabs>
              <w:tab w:val="right" w:leader="dot" w:pos="8296"/>
            </w:tabs>
            <w:rPr>
              <w:noProof/>
              <w:kern w:val="2"/>
              <w:sz w:val="21"/>
            </w:rPr>
          </w:pPr>
          <w:hyperlink w:anchor="_Toc490062676" w:history="1">
            <w:r w:rsidR="00C40BCA" w:rsidRPr="009F7B9F">
              <w:rPr>
                <w:rStyle w:val="a9"/>
                <w:noProof/>
              </w:rPr>
              <w:t>5.13</w:t>
            </w:r>
            <w:r w:rsidR="00C40BCA" w:rsidRPr="009F7B9F">
              <w:rPr>
                <w:rStyle w:val="a9"/>
                <w:rFonts w:hint="eastAsia"/>
                <w:noProof/>
              </w:rPr>
              <w:t>查询当日资金流水接口</w:t>
            </w:r>
            <w:r w:rsidR="00C40BCA">
              <w:rPr>
                <w:noProof/>
                <w:webHidden/>
              </w:rPr>
              <w:tab/>
            </w:r>
            <w:r>
              <w:rPr>
                <w:noProof/>
                <w:webHidden/>
              </w:rPr>
              <w:fldChar w:fldCharType="begin"/>
            </w:r>
            <w:r w:rsidR="00C40BCA">
              <w:rPr>
                <w:noProof/>
                <w:webHidden/>
              </w:rPr>
              <w:instrText xml:space="preserve"> PAGEREF _Toc490062676 \h </w:instrText>
            </w:r>
            <w:r>
              <w:rPr>
                <w:noProof/>
                <w:webHidden/>
              </w:rPr>
            </w:r>
            <w:r>
              <w:rPr>
                <w:noProof/>
                <w:webHidden/>
              </w:rPr>
              <w:fldChar w:fldCharType="separate"/>
            </w:r>
            <w:r w:rsidR="00C40BCA">
              <w:rPr>
                <w:noProof/>
                <w:webHidden/>
              </w:rPr>
              <w:t>25</w:t>
            </w:r>
            <w:r>
              <w:rPr>
                <w:noProof/>
                <w:webHidden/>
              </w:rPr>
              <w:fldChar w:fldCharType="end"/>
            </w:r>
          </w:hyperlink>
        </w:p>
        <w:p w:rsidR="00C40BCA" w:rsidRDefault="0059454C">
          <w:pPr>
            <w:pStyle w:val="30"/>
            <w:tabs>
              <w:tab w:val="right" w:leader="dot" w:pos="8296"/>
            </w:tabs>
            <w:rPr>
              <w:noProof/>
              <w:kern w:val="2"/>
              <w:sz w:val="21"/>
            </w:rPr>
          </w:pPr>
          <w:hyperlink w:anchor="_Toc490062677" w:history="1">
            <w:r w:rsidR="00C40BCA" w:rsidRPr="009F7B9F">
              <w:rPr>
                <w:rStyle w:val="a9"/>
                <w:noProof/>
              </w:rPr>
              <w:t>5.14</w:t>
            </w:r>
            <w:r w:rsidR="00C40BCA" w:rsidRPr="009F7B9F">
              <w:rPr>
                <w:rStyle w:val="a9"/>
                <w:rFonts w:hint="eastAsia"/>
                <w:noProof/>
              </w:rPr>
              <w:t>查询历史资金流水接口</w:t>
            </w:r>
            <w:r w:rsidR="00C40BCA">
              <w:rPr>
                <w:noProof/>
                <w:webHidden/>
              </w:rPr>
              <w:tab/>
            </w:r>
            <w:r>
              <w:rPr>
                <w:noProof/>
                <w:webHidden/>
              </w:rPr>
              <w:fldChar w:fldCharType="begin"/>
            </w:r>
            <w:r w:rsidR="00C40BCA">
              <w:rPr>
                <w:noProof/>
                <w:webHidden/>
              </w:rPr>
              <w:instrText xml:space="preserve"> PAGEREF _Toc490062677 \h </w:instrText>
            </w:r>
            <w:r>
              <w:rPr>
                <w:noProof/>
                <w:webHidden/>
              </w:rPr>
            </w:r>
            <w:r>
              <w:rPr>
                <w:noProof/>
                <w:webHidden/>
              </w:rPr>
              <w:fldChar w:fldCharType="separate"/>
            </w:r>
            <w:r w:rsidR="00C40BCA">
              <w:rPr>
                <w:noProof/>
                <w:webHidden/>
              </w:rPr>
              <w:t>26</w:t>
            </w:r>
            <w:r>
              <w:rPr>
                <w:noProof/>
                <w:webHidden/>
              </w:rPr>
              <w:fldChar w:fldCharType="end"/>
            </w:r>
          </w:hyperlink>
        </w:p>
        <w:p w:rsidR="00C40BCA" w:rsidRDefault="0059454C">
          <w:pPr>
            <w:pStyle w:val="20"/>
            <w:tabs>
              <w:tab w:val="right" w:leader="dot" w:pos="8296"/>
            </w:tabs>
            <w:rPr>
              <w:noProof/>
            </w:rPr>
          </w:pPr>
          <w:hyperlink w:anchor="_Toc490062678" w:history="1">
            <w:r w:rsidR="00C40BCA" w:rsidRPr="009F7B9F">
              <w:rPr>
                <w:rStyle w:val="a9"/>
                <w:noProof/>
              </w:rPr>
              <w:t>6</w:t>
            </w:r>
            <w:r w:rsidR="00C40BCA" w:rsidRPr="009F7B9F">
              <w:rPr>
                <w:rStyle w:val="a9"/>
                <w:rFonts w:hint="eastAsia"/>
                <w:noProof/>
              </w:rPr>
              <w:t>币种兑换接口详细说明</w:t>
            </w:r>
            <w:r w:rsidR="00C40BCA">
              <w:rPr>
                <w:noProof/>
                <w:webHidden/>
              </w:rPr>
              <w:tab/>
            </w:r>
            <w:r>
              <w:rPr>
                <w:noProof/>
                <w:webHidden/>
              </w:rPr>
              <w:fldChar w:fldCharType="begin"/>
            </w:r>
            <w:r w:rsidR="00C40BCA">
              <w:rPr>
                <w:noProof/>
                <w:webHidden/>
              </w:rPr>
              <w:instrText xml:space="preserve"> PAGEREF _Toc490062678 \h </w:instrText>
            </w:r>
            <w:r>
              <w:rPr>
                <w:noProof/>
                <w:webHidden/>
              </w:rPr>
            </w:r>
            <w:r>
              <w:rPr>
                <w:noProof/>
                <w:webHidden/>
              </w:rPr>
              <w:fldChar w:fldCharType="separate"/>
            </w:r>
            <w:r w:rsidR="00C40BCA">
              <w:rPr>
                <w:noProof/>
                <w:webHidden/>
              </w:rPr>
              <w:t>28</w:t>
            </w:r>
            <w:r>
              <w:rPr>
                <w:noProof/>
                <w:webHidden/>
              </w:rPr>
              <w:fldChar w:fldCharType="end"/>
            </w:r>
          </w:hyperlink>
        </w:p>
        <w:p w:rsidR="00C40BCA" w:rsidRDefault="0059454C">
          <w:pPr>
            <w:pStyle w:val="30"/>
            <w:tabs>
              <w:tab w:val="right" w:leader="dot" w:pos="8296"/>
            </w:tabs>
            <w:rPr>
              <w:noProof/>
              <w:kern w:val="2"/>
              <w:sz w:val="21"/>
            </w:rPr>
          </w:pPr>
          <w:hyperlink w:anchor="_Toc490062679" w:history="1">
            <w:r w:rsidR="00C40BCA" w:rsidRPr="009F7B9F">
              <w:rPr>
                <w:rStyle w:val="a9"/>
                <w:noProof/>
              </w:rPr>
              <w:t>6.1</w:t>
            </w:r>
            <w:r w:rsidR="00C40BCA" w:rsidRPr="009F7B9F">
              <w:rPr>
                <w:rStyle w:val="a9"/>
                <w:rFonts w:hint="eastAsia"/>
                <w:noProof/>
              </w:rPr>
              <w:t>资金及汇率查询接口</w:t>
            </w:r>
            <w:r w:rsidR="00C40BCA">
              <w:rPr>
                <w:noProof/>
                <w:webHidden/>
              </w:rPr>
              <w:tab/>
            </w:r>
            <w:r>
              <w:rPr>
                <w:noProof/>
                <w:webHidden/>
              </w:rPr>
              <w:fldChar w:fldCharType="begin"/>
            </w:r>
            <w:r w:rsidR="00C40BCA">
              <w:rPr>
                <w:noProof/>
                <w:webHidden/>
              </w:rPr>
              <w:instrText xml:space="preserve"> PAGEREF _Toc490062679 \h </w:instrText>
            </w:r>
            <w:r>
              <w:rPr>
                <w:noProof/>
                <w:webHidden/>
              </w:rPr>
            </w:r>
            <w:r>
              <w:rPr>
                <w:noProof/>
                <w:webHidden/>
              </w:rPr>
              <w:fldChar w:fldCharType="separate"/>
            </w:r>
            <w:r w:rsidR="00C40BCA">
              <w:rPr>
                <w:noProof/>
                <w:webHidden/>
              </w:rPr>
              <w:t>28</w:t>
            </w:r>
            <w:r>
              <w:rPr>
                <w:noProof/>
                <w:webHidden/>
              </w:rPr>
              <w:fldChar w:fldCharType="end"/>
            </w:r>
          </w:hyperlink>
        </w:p>
        <w:p w:rsidR="00C40BCA" w:rsidRDefault="0059454C">
          <w:pPr>
            <w:pStyle w:val="30"/>
            <w:tabs>
              <w:tab w:val="right" w:leader="dot" w:pos="8296"/>
            </w:tabs>
            <w:rPr>
              <w:noProof/>
              <w:kern w:val="2"/>
              <w:sz w:val="21"/>
            </w:rPr>
          </w:pPr>
          <w:hyperlink w:anchor="_Toc490062680" w:history="1">
            <w:r w:rsidR="00C40BCA" w:rsidRPr="009F7B9F">
              <w:rPr>
                <w:rStyle w:val="a9"/>
                <w:noProof/>
              </w:rPr>
              <w:t>6.2</w:t>
            </w:r>
            <w:r w:rsidR="00C40BCA" w:rsidRPr="009F7B9F">
              <w:rPr>
                <w:rStyle w:val="a9"/>
                <w:rFonts w:hint="eastAsia"/>
                <w:noProof/>
              </w:rPr>
              <w:t>换汇申请接口</w:t>
            </w:r>
            <w:r w:rsidR="00C40BCA">
              <w:rPr>
                <w:noProof/>
                <w:webHidden/>
              </w:rPr>
              <w:tab/>
            </w:r>
            <w:r>
              <w:rPr>
                <w:noProof/>
                <w:webHidden/>
              </w:rPr>
              <w:fldChar w:fldCharType="begin"/>
            </w:r>
            <w:r w:rsidR="00C40BCA">
              <w:rPr>
                <w:noProof/>
                <w:webHidden/>
              </w:rPr>
              <w:instrText xml:space="preserve"> PAGEREF _Toc490062680 \h </w:instrText>
            </w:r>
            <w:r>
              <w:rPr>
                <w:noProof/>
                <w:webHidden/>
              </w:rPr>
            </w:r>
            <w:r>
              <w:rPr>
                <w:noProof/>
                <w:webHidden/>
              </w:rPr>
              <w:fldChar w:fldCharType="separate"/>
            </w:r>
            <w:r w:rsidR="00C40BCA">
              <w:rPr>
                <w:noProof/>
                <w:webHidden/>
              </w:rPr>
              <w:t>30</w:t>
            </w:r>
            <w:r>
              <w:rPr>
                <w:noProof/>
                <w:webHidden/>
              </w:rPr>
              <w:fldChar w:fldCharType="end"/>
            </w:r>
          </w:hyperlink>
        </w:p>
        <w:p w:rsidR="00C40BCA" w:rsidRDefault="0059454C">
          <w:pPr>
            <w:pStyle w:val="30"/>
            <w:tabs>
              <w:tab w:val="right" w:leader="dot" w:pos="8296"/>
            </w:tabs>
            <w:rPr>
              <w:noProof/>
              <w:kern w:val="2"/>
              <w:sz w:val="21"/>
            </w:rPr>
          </w:pPr>
          <w:hyperlink w:anchor="_Toc490062681" w:history="1">
            <w:r w:rsidR="00C40BCA" w:rsidRPr="009F7B9F">
              <w:rPr>
                <w:rStyle w:val="a9"/>
                <w:noProof/>
              </w:rPr>
              <w:t>6.3</w:t>
            </w:r>
            <w:r w:rsidR="00C40BCA" w:rsidRPr="009F7B9F">
              <w:rPr>
                <w:rStyle w:val="a9"/>
                <w:rFonts w:hint="eastAsia"/>
                <w:noProof/>
              </w:rPr>
              <w:t>查询历史换汇列表接口</w:t>
            </w:r>
            <w:r w:rsidR="00C40BCA">
              <w:rPr>
                <w:noProof/>
                <w:webHidden/>
              </w:rPr>
              <w:tab/>
            </w:r>
            <w:r>
              <w:rPr>
                <w:noProof/>
                <w:webHidden/>
              </w:rPr>
              <w:fldChar w:fldCharType="begin"/>
            </w:r>
            <w:r w:rsidR="00C40BCA">
              <w:rPr>
                <w:noProof/>
                <w:webHidden/>
              </w:rPr>
              <w:instrText xml:space="preserve"> PAGEREF _Toc490062681 \h </w:instrText>
            </w:r>
            <w:r>
              <w:rPr>
                <w:noProof/>
                <w:webHidden/>
              </w:rPr>
            </w:r>
            <w:r>
              <w:rPr>
                <w:noProof/>
                <w:webHidden/>
              </w:rPr>
              <w:fldChar w:fldCharType="separate"/>
            </w:r>
            <w:r w:rsidR="00C40BCA">
              <w:rPr>
                <w:noProof/>
                <w:webHidden/>
              </w:rPr>
              <w:t>31</w:t>
            </w:r>
            <w:r>
              <w:rPr>
                <w:noProof/>
                <w:webHidden/>
              </w:rPr>
              <w:fldChar w:fldCharType="end"/>
            </w:r>
          </w:hyperlink>
        </w:p>
        <w:p w:rsidR="00C40BCA" w:rsidRDefault="0059454C">
          <w:pPr>
            <w:pStyle w:val="30"/>
            <w:tabs>
              <w:tab w:val="right" w:leader="dot" w:pos="8296"/>
            </w:tabs>
            <w:rPr>
              <w:noProof/>
              <w:kern w:val="2"/>
              <w:sz w:val="21"/>
            </w:rPr>
          </w:pPr>
          <w:hyperlink w:anchor="_Toc490062682" w:history="1">
            <w:r w:rsidR="00C40BCA" w:rsidRPr="009F7B9F">
              <w:rPr>
                <w:rStyle w:val="a9"/>
                <w:noProof/>
              </w:rPr>
              <w:t>6.4</w:t>
            </w:r>
            <w:r w:rsidR="00C40BCA" w:rsidRPr="009F7B9F">
              <w:rPr>
                <w:rStyle w:val="a9"/>
                <w:rFonts w:hint="eastAsia"/>
                <w:noProof/>
              </w:rPr>
              <w:t>换汇撤销接口</w:t>
            </w:r>
            <w:r w:rsidR="00C40BCA">
              <w:rPr>
                <w:noProof/>
                <w:webHidden/>
              </w:rPr>
              <w:tab/>
            </w:r>
            <w:r>
              <w:rPr>
                <w:noProof/>
                <w:webHidden/>
              </w:rPr>
              <w:fldChar w:fldCharType="begin"/>
            </w:r>
            <w:r w:rsidR="00C40BCA">
              <w:rPr>
                <w:noProof/>
                <w:webHidden/>
              </w:rPr>
              <w:instrText xml:space="preserve"> PAGEREF _Toc490062682 \h </w:instrText>
            </w:r>
            <w:r>
              <w:rPr>
                <w:noProof/>
                <w:webHidden/>
              </w:rPr>
            </w:r>
            <w:r>
              <w:rPr>
                <w:noProof/>
                <w:webHidden/>
              </w:rPr>
              <w:fldChar w:fldCharType="separate"/>
            </w:r>
            <w:r w:rsidR="00C40BCA">
              <w:rPr>
                <w:noProof/>
                <w:webHidden/>
              </w:rPr>
              <w:t>32</w:t>
            </w:r>
            <w:r>
              <w:rPr>
                <w:noProof/>
                <w:webHidden/>
              </w:rPr>
              <w:fldChar w:fldCharType="end"/>
            </w:r>
          </w:hyperlink>
        </w:p>
        <w:p w:rsidR="00C40BCA" w:rsidRDefault="0059454C">
          <w:pPr>
            <w:pStyle w:val="20"/>
            <w:tabs>
              <w:tab w:val="right" w:leader="dot" w:pos="8296"/>
            </w:tabs>
            <w:rPr>
              <w:noProof/>
            </w:rPr>
          </w:pPr>
          <w:hyperlink w:anchor="_Toc490062683" w:history="1">
            <w:r w:rsidR="00C40BCA" w:rsidRPr="009F7B9F">
              <w:rPr>
                <w:rStyle w:val="a9"/>
                <w:noProof/>
              </w:rPr>
              <w:t>7</w:t>
            </w:r>
            <w:r w:rsidR="00C40BCA" w:rsidRPr="009F7B9F">
              <w:rPr>
                <w:rStyle w:val="a9"/>
                <w:rFonts w:hint="eastAsia"/>
                <w:noProof/>
              </w:rPr>
              <w:t>错误码对照表</w:t>
            </w:r>
            <w:r w:rsidR="00C40BCA">
              <w:rPr>
                <w:noProof/>
                <w:webHidden/>
              </w:rPr>
              <w:tab/>
            </w:r>
            <w:r>
              <w:rPr>
                <w:noProof/>
                <w:webHidden/>
              </w:rPr>
              <w:fldChar w:fldCharType="begin"/>
            </w:r>
            <w:r w:rsidR="00C40BCA">
              <w:rPr>
                <w:noProof/>
                <w:webHidden/>
              </w:rPr>
              <w:instrText xml:space="preserve"> PAGEREF _Toc490062683 \h </w:instrText>
            </w:r>
            <w:r>
              <w:rPr>
                <w:noProof/>
                <w:webHidden/>
              </w:rPr>
            </w:r>
            <w:r>
              <w:rPr>
                <w:noProof/>
                <w:webHidden/>
              </w:rPr>
              <w:fldChar w:fldCharType="separate"/>
            </w:r>
            <w:r w:rsidR="00C40BCA">
              <w:rPr>
                <w:noProof/>
                <w:webHidden/>
              </w:rPr>
              <w:t>33</w:t>
            </w:r>
            <w:r>
              <w:rPr>
                <w:noProof/>
                <w:webHidden/>
              </w:rPr>
              <w:fldChar w:fldCharType="end"/>
            </w:r>
          </w:hyperlink>
        </w:p>
        <w:p w:rsidR="005F118D" w:rsidRDefault="0059454C">
          <w:r>
            <w:rPr>
              <w:b/>
              <w:bCs/>
              <w:lang w:val="zh-CN"/>
            </w:rPr>
            <w:fldChar w:fldCharType="end"/>
          </w:r>
        </w:p>
      </w:sdtContent>
    </w:sdt>
    <w:p w:rsidR="005F118D" w:rsidRPr="005F118D" w:rsidRDefault="005F118D" w:rsidP="005F118D"/>
    <w:p w:rsidR="00F11FD0" w:rsidRDefault="00E1702F" w:rsidP="00C366A6">
      <w:pPr>
        <w:pStyle w:val="2"/>
      </w:pPr>
      <w:bookmarkStart w:id="1" w:name="_Toc416878407"/>
      <w:bookmarkStart w:id="2" w:name="_Toc416878791"/>
      <w:bookmarkStart w:id="3" w:name="_Toc490062654"/>
      <w:bookmarkEnd w:id="0"/>
      <w:r>
        <w:rPr>
          <w:rFonts w:hint="eastAsia"/>
        </w:rPr>
        <w:t>1</w:t>
      </w:r>
      <w:bookmarkEnd w:id="1"/>
      <w:bookmarkEnd w:id="2"/>
      <w:r w:rsidR="0027305B">
        <w:rPr>
          <w:rFonts w:hint="eastAsia"/>
        </w:rPr>
        <w:t>文档</w:t>
      </w:r>
      <w:r w:rsidR="00BB19DC">
        <w:rPr>
          <w:rFonts w:hint="eastAsia"/>
        </w:rPr>
        <w:t>概述</w:t>
      </w:r>
      <w:bookmarkEnd w:id="3"/>
    </w:p>
    <w:p w:rsidR="008143C4" w:rsidRDefault="00054F34" w:rsidP="001740C5">
      <w:pPr>
        <w:ind w:firstLineChars="200" w:firstLine="420"/>
      </w:pPr>
      <w:r>
        <w:rPr>
          <w:rFonts w:hint="eastAsia"/>
        </w:rPr>
        <w:t>业务方合作方通过</w:t>
      </w:r>
      <w:r>
        <w:rPr>
          <w:rFonts w:hint="eastAsia"/>
        </w:rPr>
        <w:t>S2S</w:t>
      </w:r>
      <w:r>
        <w:rPr>
          <w:rFonts w:hint="eastAsia"/>
        </w:rPr>
        <w:t>形式调用华</w:t>
      </w:r>
      <w:r w:rsidR="004F5DC6">
        <w:rPr>
          <w:rFonts w:hint="eastAsia"/>
        </w:rPr>
        <w:t>盛账户登录、港美股交易及相关查询的接口。</w:t>
      </w:r>
      <w:r>
        <w:rPr>
          <w:rFonts w:hint="eastAsia"/>
        </w:rPr>
        <w:t>实现</w:t>
      </w:r>
      <w:r w:rsidR="004F5DC6">
        <w:rPr>
          <w:rFonts w:hint="eastAsia"/>
        </w:rPr>
        <w:t>在第</w:t>
      </w:r>
      <w:r>
        <w:rPr>
          <w:rFonts w:hint="eastAsia"/>
        </w:rPr>
        <w:t>三方平台</w:t>
      </w:r>
      <w:r w:rsidR="004F5DC6">
        <w:rPr>
          <w:rFonts w:hint="eastAsia"/>
        </w:rPr>
        <w:t>上的活跃用户借助平台行情等信息实现证券交易的能力</w:t>
      </w:r>
      <w:r w:rsidR="00FE3B85">
        <w:rPr>
          <w:rFonts w:hint="eastAsia"/>
        </w:rPr>
        <w:t>。</w:t>
      </w:r>
      <w:r w:rsidR="00A26504">
        <w:rPr>
          <w:rFonts w:hint="eastAsia"/>
        </w:rPr>
        <w:t>本文档</w:t>
      </w:r>
      <w:r w:rsidR="0027305B">
        <w:rPr>
          <w:rFonts w:hint="eastAsia"/>
        </w:rPr>
        <w:t>提供的</w:t>
      </w:r>
      <w:r w:rsidR="00345391">
        <w:rPr>
          <w:rFonts w:hint="eastAsia"/>
        </w:rPr>
        <w:t>服务调用对接规范及说明。</w:t>
      </w:r>
    </w:p>
    <w:p w:rsidR="00A424F1" w:rsidRDefault="006348A0" w:rsidP="00D71831">
      <w:pPr>
        <w:pStyle w:val="2"/>
      </w:pPr>
      <w:bookmarkStart w:id="4" w:name="_Toc490062655"/>
      <w:r>
        <w:rPr>
          <w:rFonts w:hint="eastAsia"/>
        </w:rPr>
        <w:t>2</w:t>
      </w:r>
      <w:r w:rsidR="00D71831">
        <w:rPr>
          <w:rFonts w:hint="eastAsia"/>
        </w:rPr>
        <w:t xml:space="preserve"> API</w:t>
      </w:r>
      <w:r w:rsidR="00D71831">
        <w:rPr>
          <w:rFonts w:hint="eastAsia"/>
        </w:rPr>
        <w:t>密钥</w:t>
      </w:r>
      <w:bookmarkEnd w:id="4"/>
    </w:p>
    <w:p w:rsidR="00893B48" w:rsidRDefault="00F91735" w:rsidP="008F12BB">
      <w:pPr>
        <w:ind w:firstLineChars="200" w:firstLine="420"/>
      </w:pPr>
      <w:r>
        <w:rPr>
          <w:rFonts w:hint="eastAsia"/>
        </w:rPr>
        <w:t>在调试和使用本接口前，先向华盛申请三方平台的</w:t>
      </w:r>
      <w:r w:rsidR="00D42D31">
        <w:rPr>
          <w:rFonts w:hint="eastAsia"/>
        </w:rPr>
        <w:t>AppID</w:t>
      </w:r>
      <w:r>
        <w:rPr>
          <w:rFonts w:hint="eastAsia"/>
        </w:rPr>
        <w:t>及</w:t>
      </w:r>
      <w:r w:rsidR="00D42D31">
        <w:rPr>
          <w:rFonts w:hint="eastAsia"/>
        </w:rPr>
        <w:t>App</w:t>
      </w:r>
      <w:r>
        <w:rPr>
          <w:rFonts w:hint="eastAsia"/>
        </w:rPr>
        <w:t>Secrect</w:t>
      </w:r>
      <w:r>
        <w:rPr>
          <w:rFonts w:hint="eastAsia"/>
        </w:rPr>
        <w:t>（秘钥），三</w:t>
      </w:r>
      <w:r w:rsidR="00DE691D">
        <w:rPr>
          <w:rFonts w:hint="eastAsia"/>
        </w:rPr>
        <w:t>方平台妥善保管秘钥，用于接口调用过程中</w:t>
      </w:r>
      <w:r>
        <w:rPr>
          <w:rFonts w:hint="eastAsia"/>
        </w:rPr>
        <w:t>数据安全验证，包括数据验签及敏感数据的加密</w:t>
      </w:r>
      <w:r w:rsidR="0046110F">
        <w:rPr>
          <w:rFonts w:hint="eastAsia"/>
        </w:rPr>
        <w:t>。</w:t>
      </w:r>
      <w:r w:rsidR="008F12BB" w:rsidRPr="00287165">
        <w:t xml:space="preserve"> </w:t>
      </w:r>
    </w:p>
    <w:p w:rsidR="00493057" w:rsidRDefault="00493057" w:rsidP="008F12BB">
      <w:pPr>
        <w:ind w:firstLineChars="200" w:firstLine="420"/>
      </w:pPr>
    </w:p>
    <w:p w:rsidR="00493057" w:rsidRDefault="00493057" w:rsidP="00493057">
      <w:pPr>
        <w:pStyle w:val="2"/>
      </w:pPr>
      <w:bookmarkStart w:id="5" w:name="_Toc416878805"/>
      <w:bookmarkStart w:id="6" w:name="_Toc490062656"/>
      <w:r>
        <w:rPr>
          <w:rFonts w:hint="eastAsia"/>
        </w:rPr>
        <w:t>3</w:t>
      </w:r>
      <w:bookmarkEnd w:id="5"/>
      <w:r w:rsidR="00C22928">
        <w:rPr>
          <w:rFonts w:hint="eastAsia"/>
        </w:rPr>
        <w:t>接口协议</w:t>
      </w:r>
      <w:bookmarkEnd w:id="6"/>
    </w:p>
    <w:p w:rsidR="00493057" w:rsidRDefault="00334D34" w:rsidP="00493057">
      <w:pPr>
        <w:pStyle w:val="3"/>
      </w:pPr>
      <w:bookmarkStart w:id="7" w:name="_Toc416878806"/>
      <w:bookmarkStart w:id="8" w:name="_Toc490062657"/>
      <w:r>
        <w:rPr>
          <w:rFonts w:hint="eastAsia"/>
        </w:rPr>
        <w:t>3</w:t>
      </w:r>
      <w:r w:rsidR="00D627C0">
        <w:rPr>
          <w:rFonts w:hint="eastAsia"/>
        </w:rPr>
        <w:t>.</w:t>
      </w:r>
      <w:r w:rsidR="00493057">
        <w:rPr>
          <w:rFonts w:hint="eastAsia"/>
        </w:rPr>
        <w:t>1</w:t>
      </w:r>
      <w:r w:rsidR="00493057">
        <w:rPr>
          <w:rFonts w:hint="eastAsia"/>
        </w:rPr>
        <w:t>签名</w:t>
      </w:r>
      <w:bookmarkEnd w:id="7"/>
      <w:bookmarkEnd w:id="8"/>
    </w:p>
    <w:p w:rsidR="00493057" w:rsidRDefault="00493057" w:rsidP="00493057">
      <w:pPr>
        <w:ind w:firstLineChars="200" w:firstLine="420"/>
      </w:pPr>
      <w:r w:rsidRPr="00E00FD0">
        <w:rPr>
          <w:rFonts w:hint="eastAsia"/>
        </w:rPr>
        <w:t>为防止参数在传递过程中被恶意篡改</w:t>
      </w:r>
      <w:r w:rsidRPr="00E00FD0">
        <w:rPr>
          <w:rFonts w:hint="eastAsia"/>
        </w:rPr>
        <w:t xml:space="preserve">,  </w:t>
      </w:r>
      <w:r w:rsidRPr="00E00FD0">
        <w:rPr>
          <w:rFonts w:hint="eastAsia"/>
        </w:rPr>
        <w:t>支付业务所有接口均对参数使用</w:t>
      </w:r>
      <w:r w:rsidRPr="00E00FD0">
        <w:rPr>
          <w:rFonts w:hint="eastAsia"/>
        </w:rPr>
        <w:t>MD5</w:t>
      </w:r>
      <w:r w:rsidRPr="00E00FD0">
        <w:rPr>
          <w:rFonts w:hint="eastAsia"/>
        </w:rPr>
        <w:t>签名验证机制</w:t>
      </w:r>
      <w:r w:rsidRPr="00E00FD0">
        <w:rPr>
          <w:rFonts w:hint="eastAsia"/>
        </w:rPr>
        <w:t xml:space="preserve">,   </w:t>
      </w:r>
      <w:r w:rsidRPr="00E00FD0">
        <w:rPr>
          <w:rFonts w:hint="eastAsia"/>
        </w:rPr>
        <w:t>基本原理是为调用方分配一个秘钥</w:t>
      </w:r>
      <w:r w:rsidR="00F87C7F">
        <w:rPr>
          <w:rFonts w:hint="eastAsia"/>
        </w:rPr>
        <w:t>（</w:t>
      </w:r>
      <w:r w:rsidR="00D42D31">
        <w:rPr>
          <w:rFonts w:hint="eastAsia"/>
        </w:rPr>
        <w:t>使用</w:t>
      </w:r>
      <w:r w:rsidR="00D42D31">
        <w:rPr>
          <w:rFonts w:hint="eastAsia"/>
        </w:rPr>
        <w:t>AppSecrect</w:t>
      </w:r>
      <w:r w:rsidR="00F87C7F">
        <w:rPr>
          <w:rFonts w:hint="eastAsia"/>
        </w:rPr>
        <w:t>）</w:t>
      </w:r>
      <w:r w:rsidRPr="00E00FD0">
        <w:rPr>
          <w:rFonts w:hint="eastAsia"/>
        </w:rPr>
        <w:t xml:space="preserve">,  </w:t>
      </w:r>
      <w:r w:rsidRPr="00E00FD0">
        <w:rPr>
          <w:rFonts w:hint="eastAsia"/>
        </w:rPr>
        <w:t>调用方使用该</w:t>
      </w:r>
      <w:r w:rsidR="0011413F">
        <w:rPr>
          <w:rFonts w:hint="eastAsia"/>
        </w:rPr>
        <w:t>秘钥</w:t>
      </w:r>
      <w:r w:rsidRPr="00E00FD0">
        <w:rPr>
          <w:rFonts w:hint="eastAsia"/>
        </w:rPr>
        <w:t>和</w:t>
      </w:r>
      <w:r w:rsidR="0011413F">
        <w:rPr>
          <w:rFonts w:hint="eastAsia"/>
        </w:rPr>
        <w:t>相关</w:t>
      </w:r>
      <w:r w:rsidRPr="00E00FD0">
        <w:rPr>
          <w:rFonts w:hint="eastAsia"/>
        </w:rPr>
        <w:t>参数一起生成一个加密串</w:t>
      </w:r>
      <w:r w:rsidRPr="00E00FD0">
        <w:rPr>
          <w:rFonts w:hint="eastAsia"/>
        </w:rPr>
        <w:t xml:space="preserve">,  </w:t>
      </w:r>
      <w:r w:rsidRPr="00E00FD0">
        <w:rPr>
          <w:rFonts w:hint="eastAsia"/>
        </w:rPr>
        <w:t>服务方收到参数后会用同样规则对参数生成一个加密串</w:t>
      </w:r>
      <w:r w:rsidRPr="00E00FD0">
        <w:rPr>
          <w:rFonts w:hint="eastAsia"/>
        </w:rPr>
        <w:t xml:space="preserve">,  </w:t>
      </w:r>
      <w:r w:rsidRPr="00E00FD0">
        <w:rPr>
          <w:rFonts w:hint="eastAsia"/>
        </w:rPr>
        <w:t>若二</w:t>
      </w:r>
      <w:r w:rsidRPr="00E00FD0">
        <w:rPr>
          <w:rFonts w:hint="eastAsia"/>
        </w:rPr>
        <w:lastRenderedPageBreak/>
        <w:t>者不一致说明参数被篡改过</w:t>
      </w:r>
      <w:r w:rsidR="0011413F">
        <w:rPr>
          <w:rFonts w:hint="eastAsia"/>
        </w:rPr>
        <w:t>。</w:t>
      </w:r>
    </w:p>
    <w:p w:rsidR="00BF351E" w:rsidRDefault="001D48D2" w:rsidP="00493057">
      <w:pPr>
        <w:ind w:firstLineChars="200" w:firstLine="420"/>
      </w:pPr>
      <w:r>
        <w:rPr>
          <w:rFonts w:hint="eastAsia"/>
        </w:rPr>
        <w:t>主要步骤：</w:t>
      </w:r>
    </w:p>
    <w:p w:rsidR="001D48D2" w:rsidRDefault="001D48D2" w:rsidP="001D48D2">
      <w:pPr>
        <w:widowControl/>
        <w:jc w:val="left"/>
      </w:pPr>
      <w:r>
        <w:rPr>
          <w:rFonts w:hint="eastAsia"/>
        </w:rPr>
        <w:t>（</w:t>
      </w:r>
      <w:r>
        <w:rPr>
          <w:rFonts w:hint="eastAsia"/>
        </w:rPr>
        <w:t>1</w:t>
      </w:r>
      <w:r>
        <w:rPr>
          <w:rFonts w:hint="eastAsia"/>
        </w:rPr>
        <w:t>）</w:t>
      </w:r>
      <w:r w:rsidRPr="001D48D2">
        <w:t>除去</w:t>
      </w:r>
      <w:r w:rsidRPr="001D48D2">
        <w:t>AppID</w:t>
      </w:r>
      <w:r w:rsidRPr="001D48D2">
        <w:t>及</w:t>
      </w:r>
      <w:r w:rsidRPr="001D48D2">
        <w:t>AppSecret</w:t>
      </w:r>
      <w:r w:rsidRPr="001D48D2">
        <w:t>的其它请求参数按照</w:t>
      </w:r>
      <w:r w:rsidRPr="001D48D2">
        <w:t>KEY</w:t>
      </w:r>
      <w:r w:rsidRPr="001D48D2">
        <w:t>值升序排序组合</w:t>
      </w:r>
      <w:r>
        <w:rPr>
          <w:rFonts w:hint="eastAsia"/>
        </w:rPr>
        <w:t>得到</w:t>
      </w:r>
      <w:r w:rsidRPr="001D48D2">
        <w:t xml:space="preserve"> Str1 = (key1+value1+key2+value2.....)</w:t>
      </w:r>
    </w:p>
    <w:p w:rsidR="00682096" w:rsidRDefault="00E8435F" w:rsidP="00682096">
      <w:pPr>
        <w:widowControl/>
        <w:jc w:val="left"/>
      </w:pPr>
      <w:r>
        <w:rPr>
          <w:rFonts w:hint="eastAsia"/>
        </w:rPr>
        <w:t>（</w:t>
      </w:r>
      <w:r>
        <w:rPr>
          <w:rFonts w:hint="eastAsia"/>
        </w:rPr>
        <w:t>2</w:t>
      </w:r>
      <w:r>
        <w:rPr>
          <w:rFonts w:hint="eastAsia"/>
        </w:rPr>
        <w:t>）</w:t>
      </w:r>
      <w:r w:rsidR="00682096" w:rsidRPr="001D48D2">
        <w:t>字符串连接</w:t>
      </w:r>
      <w:r w:rsidR="00682096">
        <w:rPr>
          <w:rFonts w:hint="eastAsia"/>
        </w:rPr>
        <w:t>得到</w:t>
      </w:r>
      <w:r w:rsidR="00682096" w:rsidRPr="001D48D2">
        <w:t>Str2 = "client_key”+</w:t>
      </w:r>
      <w:r w:rsidR="00D81C8A">
        <w:rPr>
          <w:rFonts w:hint="eastAsia"/>
        </w:rPr>
        <w:t>[</w:t>
      </w:r>
      <w:r w:rsidR="00682096" w:rsidRPr="001D48D2">
        <w:t>AppID</w:t>
      </w:r>
      <w:r w:rsidR="00D81C8A">
        <w:rPr>
          <w:rFonts w:hint="eastAsia"/>
        </w:rPr>
        <w:t>]</w:t>
      </w:r>
      <w:r w:rsidR="00682096" w:rsidRPr="001D48D2">
        <w:t>+Str1 +"client_secret”+</w:t>
      </w:r>
      <w:r w:rsidR="00D81C8A">
        <w:rPr>
          <w:rFonts w:hint="eastAsia"/>
        </w:rPr>
        <w:t>[</w:t>
      </w:r>
      <w:r w:rsidR="00682096" w:rsidRPr="001D48D2">
        <w:t>AppSecret</w:t>
      </w:r>
      <w:r w:rsidR="00D81C8A">
        <w:rPr>
          <w:rFonts w:hint="eastAsia"/>
        </w:rPr>
        <w:t>]</w:t>
      </w:r>
    </w:p>
    <w:p w:rsidR="00FE4B1A" w:rsidRPr="001D48D2" w:rsidRDefault="00FE4B1A" w:rsidP="00FE4B1A">
      <w:pPr>
        <w:widowControl/>
        <w:jc w:val="left"/>
      </w:pPr>
      <w:r>
        <w:rPr>
          <w:rFonts w:hint="eastAsia"/>
        </w:rPr>
        <w:t>（</w:t>
      </w:r>
      <w:r>
        <w:rPr>
          <w:rFonts w:hint="eastAsia"/>
        </w:rPr>
        <w:t>3</w:t>
      </w:r>
      <w:r>
        <w:rPr>
          <w:rFonts w:hint="eastAsia"/>
        </w:rPr>
        <w:t>）生成签名</w:t>
      </w:r>
      <w:r w:rsidRPr="001D48D2">
        <w:t>sign= MD5(Str2)</w:t>
      </w:r>
    </w:p>
    <w:p w:rsidR="00493057" w:rsidRDefault="00334D34" w:rsidP="00493057">
      <w:pPr>
        <w:pStyle w:val="3"/>
      </w:pPr>
      <w:bookmarkStart w:id="9" w:name="_Toc416878807"/>
      <w:bookmarkStart w:id="10" w:name="_Toc490062658"/>
      <w:r>
        <w:rPr>
          <w:rFonts w:hint="eastAsia"/>
        </w:rPr>
        <w:t>3</w:t>
      </w:r>
      <w:r w:rsidR="00D627C0">
        <w:rPr>
          <w:rFonts w:hint="eastAsia"/>
        </w:rPr>
        <w:t>.</w:t>
      </w:r>
      <w:r w:rsidR="00493057">
        <w:rPr>
          <w:rFonts w:hint="eastAsia"/>
        </w:rPr>
        <w:t>2</w:t>
      </w:r>
      <w:bookmarkEnd w:id="9"/>
      <w:r w:rsidR="00C22928">
        <w:rPr>
          <w:rFonts w:hint="eastAsia"/>
        </w:rPr>
        <w:t>数据加密</w:t>
      </w:r>
      <w:bookmarkEnd w:id="10"/>
    </w:p>
    <w:p w:rsidR="00F87C7F" w:rsidRDefault="00F87C7F" w:rsidP="00F87C7F">
      <w:r>
        <w:rPr>
          <w:rFonts w:hint="eastAsia"/>
        </w:rPr>
        <w:tab/>
      </w:r>
      <w:r>
        <w:rPr>
          <w:rFonts w:hint="eastAsia"/>
        </w:rPr>
        <w:t>对于参数中的敏感信息（如密码、电话号码等）使用分配的秘钥（</w:t>
      </w:r>
      <w:r>
        <w:rPr>
          <w:rFonts w:hint="eastAsia"/>
        </w:rPr>
        <w:t>AppSecrect</w:t>
      </w:r>
      <w:r>
        <w:rPr>
          <w:rFonts w:hint="eastAsia"/>
        </w:rPr>
        <w:t>）</w:t>
      </w:r>
      <w:r w:rsidR="00031C48">
        <w:rPr>
          <w:rFonts w:hint="eastAsia"/>
        </w:rPr>
        <w:t>生成固定的对称加密秘钥，使用</w:t>
      </w:r>
      <w:r w:rsidR="00031C48">
        <w:rPr>
          <w:rFonts w:hint="eastAsia"/>
        </w:rPr>
        <w:t>3DES</w:t>
      </w:r>
      <w:r w:rsidR="002A33D4">
        <w:rPr>
          <w:rFonts w:hint="eastAsia"/>
        </w:rPr>
        <w:t>（</w:t>
      </w:r>
      <w:r w:rsidR="002A33D4" w:rsidRPr="002A33D4">
        <w:t>DESede/ECB/PKCS5Padding</w:t>
      </w:r>
      <w:r w:rsidR="002A33D4">
        <w:rPr>
          <w:rFonts w:hint="eastAsia"/>
        </w:rPr>
        <w:t>）</w:t>
      </w:r>
      <w:r w:rsidR="00186686">
        <w:rPr>
          <w:rFonts w:hint="eastAsia"/>
        </w:rPr>
        <w:t>法</w:t>
      </w:r>
      <w:r w:rsidR="00031C48">
        <w:rPr>
          <w:rFonts w:hint="eastAsia"/>
        </w:rPr>
        <w:t>进行加解密处理。</w:t>
      </w:r>
    </w:p>
    <w:p w:rsidR="008A6837" w:rsidRDefault="008A6837" w:rsidP="00F87C7F"/>
    <w:p w:rsidR="008A6837" w:rsidRDefault="008A6837" w:rsidP="008A6837">
      <w:r>
        <w:rPr>
          <w:rFonts w:hint="eastAsia"/>
        </w:rPr>
        <w:t>（</w:t>
      </w:r>
      <w:r>
        <w:rPr>
          <w:rFonts w:hint="eastAsia"/>
        </w:rPr>
        <w:t>1</w:t>
      </w:r>
      <w:r>
        <w:rPr>
          <w:rFonts w:hint="eastAsia"/>
        </w:rPr>
        <w:t>）</w:t>
      </w:r>
      <w:r>
        <w:t>秘钥生成规则</w:t>
      </w:r>
    </w:p>
    <w:p w:rsidR="008A6837" w:rsidRDefault="008A6837" w:rsidP="008A6837">
      <w:bookmarkStart w:id="11" w:name="88qrng1500016059997"/>
      <w:bookmarkEnd w:id="11"/>
      <w:r>
        <w:rPr>
          <w:rFonts w:hint="eastAsia"/>
        </w:rPr>
        <w:tab/>
      </w:r>
      <w:r>
        <w:t xml:space="preserve"> KEY =    MD5(AppSecret).getByte()  </w:t>
      </w:r>
      <w:r>
        <w:t>取前</w:t>
      </w:r>
      <w:r>
        <w:t>24</w:t>
      </w:r>
      <w:r>
        <w:t>字节作为秘钥</w:t>
      </w:r>
    </w:p>
    <w:p w:rsidR="008A6837" w:rsidRDefault="008A6837" w:rsidP="008A6837"/>
    <w:p w:rsidR="008A6837" w:rsidRDefault="008A6837" w:rsidP="008A6837">
      <w:bookmarkStart w:id="12" w:name="95emem1500016059997"/>
      <w:bookmarkEnd w:id="12"/>
      <w:r>
        <w:rPr>
          <w:rFonts w:hint="eastAsia"/>
        </w:rPr>
        <w:t>（</w:t>
      </w:r>
      <w:r>
        <w:rPr>
          <w:rFonts w:hint="eastAsia"/>
        </w:rPr>
        <w:t>2</w:t>
      </w:r>
      <w:r>
        <w:rPr>
          <w:rFonts w:hint="eastAsia"/>
        </w:rPr>
        <w:t>）</w:t>
      </w:r>
      <w:r>
        <w:t> </w:t>
      </w:r>
      <w:r>
        <w:t>加密规则：（解密过程相反）</w:t>
      </w:r>
    </w:p>
    <w:p w:rsidR="008A6837" w:rsidRDefault="008A6837" w:rsidP="008A6837">
      <w:bookmarkStart w:id="13" w:name="79qvyv1500016059997"/>
      <w:bookmarkEnd w:id="13"/>
      <w:r>
        <w:t>  </w:t>
      </w:r>
      <w:r>
        <w:rPr>
          <w:rFonts w:hint="eastAsia"/>
        </w:rPr>
        <w:tab/>
      </w:r>
      <w:r>
        <w:t>密文</w:t>
      </w:r>
      <w:r>
        <w:t xml:space="preserve"> =  BASE64(  3DES(</w:t>
      </w:r>
      <w:r>
        <w:t>参数串</w:t>
      </w:r>
      <w:r>
        <w:t>) )</w:t>
      </w:r>
    </w:p>
    <w:p w:rsidR="008A6837" w:rsidRPr="00F87C7F" w:rsidRDefault="008A6837" w:rsidP="00F87C7F"/>
    <w:p w:rsidR="00493057" w:rsidRDefault="00334D34" w:rsidP="00493057">
      <w:pPr>
        <w:pStyle w:val="3"/>
      </w:pPr>
      <w:bookmarkStart w:id="14" w:name="_Toc416878808"/>
      <w:bookmarkStart w:id="15" w:name="_Toc490062659"/>
      <w:r>
        <w:rPr>
          <w:rFonts w:hint="eastAsia"/>
        </w:rPr>
        <w:t>3</w:t>
      </w:r>
      <w:r w:rsidR="00D627C0">
        <w:rPr>
          <w:rFonts w:hint="eastAsia"/>
        </w:rPr>
        <w:t>.</w:t>
      </w:r>
      <w:r w:rsidR="00493057">
        <w:rPr>
          <w:rFonts w:hint="eastAsia"/>
        </w:rPr>
        <w:t>3</w:t>
      </w:r>
      <w:bookmarkEnd w:id="14"/>
      <w:r w:rsidR="00B00D45">
        <w:rPr>
          <w:rFonts w:hint="eastAsia"/>
        </w:rPr>
        <w:t xml:space="preserve"> </w:t>
      </w:r>
      <w:r w:rsidR="00B00D45">
        <w:rPr>
          <w:rFonts w:hint="eastAsia"/>
        </w:rPr>
        <w:t>协议规范</w:t>
      </w:r>
      <w:bookmarkEnd w:id="15"/>
    </w:p>
    <w:p w:rsidR="00B00D45" w:rsidRDefault="00F42DEA" w:rsidP="00756F45">
      <w:r w:rsidRPr="00C814F9">
        <w:rPr>
          <w:rFonts w:hint="eastAsia"/>
          <w:b/>
        </w:rPr>
        <w:t>请求协议</w:t>
      </w:r>
      <w:r>
        <w:rPr>
          <w:rFonts w:hint="eastAsia"/>
        </w:rPr>
        <w:t>：</w:t>
      </w:r>
      <w:r>
        <w:rPr>
          <w:rFonts w:hint="eastAsia"/>
        </w:rPr>
        <w:t>HTTP</w:t>
      </w:r>
      <w:r w:rsidR="00E360A5">
        <w:rPr>
          <w:rFonts w:hint="eastAsia"/>
        </w:rPr>
        <w:t>（生产环境使用</w:t>
      </w:r>
      <w:r w:rsidR="00E360A5">
        <w:rPr>
          <w:rFonts w:hint="eastAsia"/>
        </w:rPr>
        <w:t>HTTPS</w:t>
      </w:r>
      <w:r w:rsidR="00E360A5">
        <w:rPr>
          <w:rFonts w:hint="eastAsia"/>
        </w:rPr>
        <w:t>）</w:t>
      </w:r>
    </w:p>
    <w:p w:rsidR="00A112AB" w:rsidRDefault="00A112AB" w:rsidP="00756F45"/>
    <w:p w:rsidR="00756F45" w:rsidRDefault="00C814F9" w:rsidP="00756F45">
      <w:r w:rsidRPr="00C814F9">
        <w:rPr>
          <w:rFonts w:hint="eastAsia"/>
          <w:b/>
        </w:rPr>
        <w:t>基础参数</w:t>
      </w:r>
      <w:r>
        <w:rPr>
          <w:rFonts w:hint="eastAsia"/>
        </w:rPr>
        <w:t>：</w:t>
      </w:r>
      <w:r w:rsidR="00756F45">
        <w:rPr>
          <w:rFonts w:hint="eastAsia"/>
        </w:rPr>
        <w:t>以下为每个接口的</w:t>
      </w:r>
      <w:r w:rsidR="004E1935">
        <w:rPr>
          <w:rFonts w:hint="eastAsia"/>
        </w:rPr>
        <w:t>请求</w:t>
      </w:r>
      <w:r>
        <w:rPr>
          <w:rFonts w:hint="eastAsia"/>
        </w:rPr>
        <w:t>必备</w:t>
      </w:r>
      <w:r w:rsidR="00756F45">
        <w:rPr>
          <w:rFonts w:hint="eastAsia"/>
        </w:rPr>
        <w:t>参数</w:t>
      </w:r>
      <w:r>
        <w:rPr>
          <w:rFonts w:hint="eastAsia"/>
        </w:rPr>
        <w:t>项</w:t>
      </w:r>
    </w:p>
    <w:p w:rsidR="00756F45" w:rsidRDefault="00756F45" w:rsidP="00756F45"/>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809"/>
        <w:gridCol w:w="1418"/>
        <w:gridCol w:w="5295"/>
      </w:tblGrid>
      <w:tr w:rsidR="00756F45" w:rsidTr="00131EDC">
        <w:tc>
          <w:tcPr>
            <w:tcW w:w="1809"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756F45" w:rsidRDefault="00756F45" w:rsidP="003A1C2F">
            <w:pPr>
              <w:jc w:val="center"/>
            </w:pPr>
            <w:r>
              <w:rPr>
                <w:b/>
              </w:rPr>
              <w:t>参数名</w:t>
            </w:r>
          </w:p>
        </w:tc>
        <w:tc>
          <w:tcPr>
            <w:tcW w:w="1418"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756F45" w:rsidRDefault="00756F45" w:rsidP="003A1C2F">
            <w:pPr>
              <w:jc w:val="center"/>
            </w:pPr>
            <w:r>
              <w:rPr>
                <w:b/>
              </w:rPr>
              <w:t>是否必须</w:t>
            </w:r>
          </w:p>
        </w:tc>
        <w:tc>
          <w:tcPr>
            <w:tcW w:w="529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756F45" w:rsidRDefault="00756F45" w:rsidP="003A1C2F">
            <w:pPr>
              <w:jc w:val="center"/>
            </w:pPr>
            <w:r>
              <w:rPr>
                <w:b/>
              </w:rPr>
              <w:t>说明</w:t>
            </w:r>
          </w:p>
        </w:tc>
      </w:tr>
      <w:tr w:rsidR="00756F45" w:rsidTr="00131EDC">
        <w:tc>
          <w:tcPr>
            <w:tcW w:w="1809" w:type="dxa"/>
            <w:tcBorders>
              <w:top w:val="single" w:sz="2" w:space="0" w:color="auto"/>
            </w:tcBorders>
            <w:vAlign w:val="center"/>
          </w:tcPr>
          <w:p w:rsidR="00756F45" w:rsidRDefault="00756F45" w:rsidP="00DB7C3E">
            <w:r>
              <w:t>client_key</w:t>
            </w:r>
          </w:p>
        </w:tc>
        <w:tc>
          <w:tcPr>
            <w:tcW w:w="1418" w:type="dxa"/>
            <w:tcBorders>
              <w:top w:val="single" w:sz="2" w:space="0" w:color="auto"/>
            </w:tcBorders>
            <w:vAlign w:val="center"/>
          </w:tcPr>
          <w:p w:rsidR="00756F45" w:rsidRDefault="00756F45" w:rsidP="00DB7C3E">
            <w:r>
              <w:t>是</w:t>
            </w:r>
          </w:p>
        </w:tc>
        <w:tc>
          <w:tcPr>
            <w:tcW w:w="5295" w:type="dxa"/>
            <w:tcBorders>
              <w:top w:val="single" w:sz="2" w:space="0" w:color="auto"/>
            </w:tcBorders>
            <w:vAlign w:val="center"/>
          </w:tcPr>
          <w:p w:rsidR="00756F45" w:rsidRDefault="00756F45" w:rsidP="00DB7C3E">
            <w:r>
              <w:t>合作方</w:t>
            </w:r>
            <w:r>
              <w:t>AppID</w:t>
            </w:r>
          </w:p>
        </w:tc>
      </w:tr>
      <w:tr w:rsidR="00756F45" w:rsidTr="00131EDC">
        <w:tc>
          <w:tcPr>
            <w:tcW w:w="1809" w:type="dxa"/>
            <w:vAlign w:val="center"/>
          </w:tcPr>
          <w:p w:rsidR="00756F45" w:rsidRDefault="00756F45" w:rsidP="00DB7C3E">
            <w:r>
              <w:t>sign_time</w:t>
            </w:r>
          </w:p>
        </w:tc>
        <w:tc>
          <w:tcPr>
            <w:tcW w:w="1418" w:type="dxa"/>
            <w:vAlign w:val="center"/>
          </w:tcPr>
          <w:p w:rsidR="00756F45" w:rsidRDefault="00756F45" w:rsidP="00DB7C3E">
            <w:r>
              <w:t>是</w:t>
            </w:r>
          </w:p>
        </w:tc>
        <w:tc>
          <w:tcPr>
            <w:tcW w:w="5295" w:type="dxa"/>
            <w:vAlign w:val="center"/>
          </w:tcPr>
          <w:p w:rsidR="00756F45" w:rsidRDefault="00756F45" w:rsidP="00DB7C3E">
            <w:r>
              <w:t>请求</w:t>
            </w:r>
            <w:r w:rsidR="00233685">
              <w:rPr>
                <w:rFonts w:hint="eastAsia"/>
              </w:rPr>
              <w:t>的</w:t>
            </w:r>
            <w:r>
              <w:rPr>
                <w:rFonts w:hint="eastAsia"/>
              </w:rPr>
              <w:t>当前</w:t>
            </w:r>
            <w:r>
              <w:t>时间</w:t>
            </w:r>
            <w:r>
              <w:t xml:space="preserve"> </w:t>
            </w:r>
            <w:r>
              <w:t>秒数</w:t>
            </w:r>
          </w:p>
        </w:tc>
      </w:tr>
      <w:tr w:rsidR="00756F45" w:rsidTr="00131EDC">
        <w:tc>
          <w:tcPr>
            <w:tcW w:w="1809" w:type="dxa"/>
            <w:vAlign w:val="center"/>
          </w:tcPr>
          <w:p w:rsidR="00756F45" w:rsidRDefault="00756F45" w:rsidP="00DB7C3E">
            <w:r>
              <w:t>sign</w:t>
            </w:r>
          </w:p>
        </w:tc>
        <w:tc>
          <w:tcPr>
            <w:tcW w:w="1418" w:type="dxa"/>
            <w:vAlign w:val="center"/>
          </w:tcPr>
          <w:p w:rsidR="00756F45" w:rsidRDefault="00756F45" w:rsidP="00DB7C3E">
            <w:r>
              <w:t>是</w:t>
            </w:r>
          </w:p>
        </w:tc>
        <w:tc>
          <w:tcPr>
            <w:tcW w:w="5295" w:type="dxa"/>
            <w:vAlign w:val="center"/>
          </w:tcPr>
          <w:p w:rsidR="00756F45" w:rsidRDefault="00756F45" w:rsidP="00DB7C3E">
            <w:r>
              <w:t>签名</w:t>
            </w:r>
          </w:p>
        </w:tc>
      </w:tr>
      <w:tr w:rsidR="00756F45" w:rsidTr="00131EDC">
        <w:tc>
          <w:tcPr>
            <w:tcW w:w="1809" w:type="dxa"/>
            <w:vAlign w:val="center"/>
          </w:tcPr>
          <w:p w:rsidR="00756F45" w:rsidRDefault="00756F45" w:rsidP="00DB7C3E">
            <w:r>
              <w:t>token</w:t>
            </w:r>
          </w:p>
        </w:tc>
        <w:tc>
          <w:tcPr>
            <w:tcW w:w="1418" w:type="dxa"/>
            <w:vAlign w:val="center"/>
          </w:tcPr>
          <w:p w:rsidR="00756F45" w:rsidRDefault="00756F45" w:rsidP="00DB7C3E">
            <w:r>
              <w:t>否</w:t>
            </w:r>
          </w:p>
        </w:tc>
        <w:tc>
          <w:tcPr>
            <w:tcW w:w="5295" w:type="dxa"/>
            <w:vAlign w:val="center"/>
          </w:tcPr>
          <w:p w:rsidR="00756F45" w:rsidRDefault="00DE405A" w:rsidP="00DE33B5">
            <w:r>
              <w:rPr>
                <w:rFonts w:hint="eastAsia"/>
              </w:rPr>
              <w:t>统一授权接口非必须</w:t>
            </w:r>
            <w:r w:rsidR="00AE18D9">
              <w:rPr>
                <w:rFonts w:hint="eastAsia"/>
              </w:rPr>
              <w:t>，调用</w:t>
            </w:r>
            <w:r>
              <w:rPr>
                <w:rFonts w:hint="eastAsia"/>
              </w:rPr>
              <w:t>统一授权</w:t>
            </w:r>
            <w:r w:rsidR="00AE18D9">
              <w:rPr>
                <w:rFonts w:hint="eastAsia"/>
              </w:rPr>
              <w:t>接口后返回的凭证作为其他接口调用的必要参数，有效期</w:t>
            </w:r>
            <w:r w:rsidR="00AE18D9">
              <w:rPr>
                <w:rFonts w:hint="eastAsia"/>
              </w:rPr>
              <w:t>30</w:t>
            </w:r>
            <w:r w:rsidR="00AE18D9">
              <w:rPr>
                <w:rFonts w:hint="eastAsia"/>
              </w:rPr>
              <w:t>分钟</w:t>
            </w:r>
            <w:r w:rsidR="004221F9">
              <w:rPr>
                <w:rFonts w:hint="eastAsia"/>
              </w:rPr>
              <w:t>。通过授权接口获取</w:t>
            </w:r>
            <w:r w:rsidR="008D52CB">
              <w:rPr>
                <w:rFonts w:hint="eastAsia"/>
              </w:rPr>
              <w:t>（见</w:t>
            </w:r>
            <w:r w:rsidR="008D52CB">
              <w:rPr>
                <w:rFonts w:hint="eastAsia"/>
              </w:rPr>
              <w:t xml:space="preserve"> </w:t>
            </w:r>
            <w:r w:rsidR="008D52CB" w:rsidRPr="007859A3">
              <w:rPr>
                <w:rFonts w:hint="eastAsia"/>
                <w:b/>
              </w:rPr>
              <w:t>统一授权说明</w:t>
            </w:r>
            <w:r w:rsidR="008D52CB">
              <w:rPr>
                <w:rFonts w:hint="eastAsia"/>
              </w:rPr>
              <w:t>）</w:t>
            </w:r>
          </w:p>
        </w:tc>
      </w:tr>
      <w:tr w:rsidR="00756F45" w:rsidTr="00131EDC">
        <w:tc>
          <w:tcPr>
            <w:tcW w:w="1809" w:type="dxa"/>
            <w:vAlign w:val="center"/>
          </w:tcPr>
          <w:p w:rsidR="00756F45" w:rsidRDefault="00756F45" w:rsidP="00DB7C3E">
            <w:r>
              <w:t>其它业务参数</w:t>
            </w:r>
          </w:p>
        </w:tc>
        <w:tc>
          <w:tcPr>
            <w:tcW w:w="1418" w:type="dxa"/>
            <w:vAlign w:val="center"/>
          </w:tcPr>
          <w:p w:rsidR="00756F45" w:rsidRDefault="00756F45" w:rsidP="00DB7C3E"/>
        </w:tc>
        <w:tc>
          <w:tcPr>
            <w:tcW w:w="5295" w:type="dxa"/>
            <w:vAlign w:val="center"/>
          </w:tcPr>
          <w:p w:rsidR="00756F45" w:rsidRDefault="000852AA" w:rsidP="00DB7C3E">
            <w:r>
              <w:rPr>
                <w:rFonts w:hint="eastAsia"/>
              </w:rPr>
              <w:t>具体</w:t>
            </w:r>
            <w:r w:rsidR="00F8010A">
              <w:rPr>
                <w:rFonts w:hint="eastAsia"/>
              </w:rPr>
              <w:t>见</w:t>
            </w:r>
            <w:r>
              <w:rPr>
                <w:rFonts w:hint="eastAsia"/>
              </w:rPr>
              <w:t>接口定义</w:t>
            </w:r>
          </w:p>
        </w:tc>
      </w:tr>
    </w:tbl>
    <w:p w:rsidR="00756F45" w:rsidRDefault="00756F45" w:rsidP="00756F45"/>
    <w:p w:rsidR="003D6B93" w:rsidRDefault="00984474" w:rsidP="00756F45">
      <w:r>
        <w:rPr>
          <w:rFonts w:hint="eastAsia"/>
        </w:rPr>
        <w:t>请求</w:t>
      </w:r>
      <w:r w:rsidR="003D6B93">
        <w:rPr>
          <w:rFonts w:hint="eastAsia"/>
        </w:rPr>
        <w:t>响应：</w:t>
      </w:r>
      <w:r w:rsidR="003D6B93">
        <w:rPr>
          <w:rFonts w:hint="eastAsia"/>
        </w:rPr>
        <w:t xml:space="preserve"> JSON</w:t>
      </w:r>
      <w:r w:rsidR="004422BD">
        <w:rPr>
          <w:rFonts w:hint="eastAsia"/>
        </w:rPr>
        <w:t>格式</w:t>
      </w:r>
    </w:p>
    <w:p w:rsidR="003A141B" w:rsidRDefault="003A141B" w:rsidP="00756F45"/>
    <w:p w:rsidR="004422BD" w:rsidRPr="004422BD" w:rsidRDefault="004422BD" w:rsidP="004422BD">
      <w:pPr>
        <w:widowControl/>
        <w:jc w:val="left"/>
      </w:pPr>
      <w:r w:rsidRPr="004422BD">
        <w:t>错误响应：</w:t>
      </w:r>
    </w:p>
    <w:p w:rsidR="004422BD" w:rsidRPr="004422BD" w:rsidRDefault="004422BD" w:rsidP="004422BD">
      <w:pPr>
        <w:widowControl/>
        <w:jc w:val="left"/>
      </w:pPr>
      <w:r w:rsidRPr="004422BD">
        <w:t>  {</w:t>
      </w:r>
    </w:p>
    <w:p w:rsidR="004422BD" w:rsidRPr="004422BD" w:rsidRDefault="004422BD" w:rsidP="004422BD">
      <w:pPr>
        <w:widowControl/>
        <w:jc w:val="left"/>
      </w:pPr>
      <w:r w:rsidRPr="004422BD">
        <w:t xml:space="preserve">    "code":"50001",  // </w:t>
      </w:r>
      <w:r w:rsidRPr="004422BD">
        <w:t>错误码</w:t>
      </w:r>
    </w:p>
    <w:p w:rsidR="004422BD" w:rsidRPr="004422BD" w:rsidRDefault="004422BD" w:rsidP="004422BD">
      <w:pPr>
        <w:widowControl/>
        <w:jc w:val="left"/>
      </w:pPr>
      <w:r w:rsidRPr="004422BD">
        <w:t>        "error":"</w:t>
      </w:r>
      <w:r w:rsidRPr="004422BD">
        <w:t>接口不存在</w:t>
      </w:r>
      <w:r w:rsidRPr="004422BD">
        <w:t>" //</w:t>
      </w:r>
      <w:r w:rsidRPr="004422BD">
        <w:t>错误描述</w:t>
      </w:r>
    </w:p>
    <w:p w:rsidR="004422BD" w:rsidRDefault="004422BD" w:rsidP="004422BD">
      <w:pPr>
        <w:widowControl/>
        <w:jc w:val="left"/>
      </w:pPr>
      <w:r w:rsidRPr="004422BD">
        <w:t>      }</w:t>
      </w:r>
    </w:p>
    <w:p w:rsidR="00EC51B7" w:rsidRPr="004422BD" w:rsidRDefault="00EC51B7" w:rsidP="004422BD">
      <w:pPr>
        <w:widowControl/>
        <w:jc w:val="left"/>
      </w:pPr>
    </w:p>
    <w:p w:rsidR="004422BD" w:rsidRPr="004422BD" w:rsidRDefault="004422BD" w:rsidP="004422BD">
      <w:pPr>
        <w:widowControl/>
        <w:jc w:val="left"/>
      </w:pPr>
      <w:r w:rsidRPr="004422BD">
        <w:t xml:space="preserve">    </w:t>
      </w:r>
      <w:r w:rsidRPr="004422BD">
        <w:t>正确响应：</w:t>
      </w:r>
    </w:p>
    <w:p w:rsidR="00EC51B7" w:rsidRDefault="004422BD" w:rsidP="004422BD">
      <w:pPr>
        <w:widowControl/>
        <w:jc w:val="left"/>
      </w:pPr>
      <w:r w:rsidRPr="004422BD">
        <w:lastRenderedPageBreak/>
        <w:t>    {</w:t>
      </w:r>
    </w:p>
    <w:p w:rsidR="00EC51B7" w:rsidRDefault="00EC51B7" w:rsidP="004422BD">
      <w:pPr>
        <w:widowControl/>
        <w:jc w:val="left"/>
      </w:pPr>
      <w:r>
        <w:rPr>
          <w:rFonts w:hint="eastAsia"/>
        </w:rPr>
        <w:t xml:space="preserve">   </w:t>
      </w:r>
      <w:r w:rsidR="004422BD" w:rsidRPr="004422BD">
        <w:t>"code":"00000",   </w:t>
      </w:r>
    </w:p>
    <w:p w:rsidR="00EC51B7" w:rsidRDefault="004422BD" w:rsidP="004422BD">
      <w:pPr>
        <w:widowControl/>
        <w:jc w:val="left"/>
      </w:pPr>
      <w:r w:rsidRPr="004422BD">
        <w:t>      "result":{"token":"111111111"}     </w:t>
      </w:r>
    </w:p>
    <w:p w:rsidR="004422BD" w:rsidRPr="004422BD" w:rsidRDefault="00EC51B7" w:rsidP="004422BD">
      <w:pPr>
        <w:widowControl/>
        <w:jc w:val="left"/>
      </w:pPr>
      <w:r>
        <w:rPr>
          <w:rFonts w:hint="eastAsia"/>
        </w:rPr>
        <w:t xml:space="preserve">  </w:t>
      </w:r>
      <w:r w:rsidR="004422BD" w:rsidRPr="004422BD">
        <w:t xml:space="preserve"> }</w:t>
      </w:r>
    </w:p>
    <w:p w:rsidR="003A141B" w:rsidRDefault="003A141B" w:rsidP="00756F45"/>
    <w:p w:rsidR="00F17C43" w:rsidRDefault="00334D34" w:rsidP="00F17C43">
      <w:pPr>
        <w:pStyle w:val="3"/>
      </w:pPr>
      <w:bookmarkStart w:id="16" w:name="_Toc490062660"/>
      <w:r>
        <w:rPr>
          <w:rFonts w:hint="eastAsia"/>
        </w:rPr>
        <w:t>3</w:t>
      </w:r>
      <w:r w:rsidR="00D627C0">
        <w:rPr>
          <w:rFonts w:hint="eastAsia"/>
        </w:rPr>
        <w:t>.</w:t>
      </w:r>
      <w:r w:rsidR="00F17C43">
        <w:rPr>
          <w:rFonts w:hint="eastAsia"/>
        </w:rPr>
        <w:t xml:space="preserve">4 </w:t>
      </w:r>
      <w:r w:rsidR="00F17C43">
        <w:rPr>
          <w:rFonts w:hint="eastAsia"/>
        </w:rPr>
        <w:t>全局说明</w:t>
      </w:r>
      <w:bookmarkEnd w:id="16"/>
    </w:p>
    <w:p w:rsidR="00F17C43" w:rsidRDefault="00CC5DD4" w:rsidP="00756F45">
      <w:r>
        <w:rPr>
          <w:rFonts w:hint="eastAsia"/>
        </w:rPr>
        <w:t>测试环境</w:t>
      </w:r>
      <w:r>
        <w:rPr>
          <w:rFonts w:hint="eastAsia"/>
        </w:rPr>
        <w:t>URL</w:t>
      </w:r>
      <w:r>
        <w:rPr>
          <w:rFonts w:hint="eastAsia"/>
        </w:rPr>
        <w:t>：</w:t>
      </w:r>
      <w:r>
        <w:rPr>
          <w:rFonts w:hint="eastAsia"/>
        </w:rPr>
        <w:t xml:space="preserve">  </w:t>
      </w:r>
      <w:r w:rsidR="00302C01" w:rsidRPr="00302C01">
        <w:t>http</w:t>
      </w:r>
      <w:r w:rsidR="001F7C35">
        <w:rPr>
          <w:rFonts w:hint="eastAsia"/>
        </w:rPr>
        <w:t>s</w:t>
      </w:r>
      <w:r w:rsidR="00302C01" w:rsidRPr="00302C01">
        <w:t>://opendaily.hstong.com</w:t>
      </w:r>
    </w:p>
    <w:p w:rsidR="00993060" w:rsidRDefault="00993060" w:rsidP="00756F45"/>
    <w:p w:rsidR="00CF41E0" w:rsidRDefault="00CD0CA6" w:rsidP="00CF41E0">
      <w:r>
        <w:rPr>
          <w:rFonts w:hint="eastAsia"/>
        </w:rPr>
        <w:t>生产</w:t>
      </w:r>
      <w:r w:rsidR="00993060">
        <w:rPr>
          <w:rFonts w:hint="eastAsia"/>
        </w:rPr>
        <w:t>环境</w:t>
      </w:r>
      <w:r w:rsidR="00993060">
        <w:rPr>
          <w:rFonts w:hint="eastAsia"/>
        </w:rPr>
        <w:t>URL:</w:t>
      </w:r>
      <w:r w:rsidR="00CF41E0">
        <w:rPr>
          <w:rFonts w:hint="eastAsia"/>
        </w:rPr>
        <w:tab/>
      </w:r>
      <w:r w:rsidR="00CF41E0" w:rsidRPr="00302C01">
        <w:t>http</w:t>
      </w:r>
      <w:r w:rsidR="00151453">
        <w:rPr>
          <w:rFonts w:hint="eastAsia"/>
        </w:rPr>
        <w:t>s</w:t>
      </w:r>
      <w:r w:rsidR="00CF41E0" w:rsidRPr="00302C01">
        <w:t>://open.hstong.com</w:t>
      </w:r>
    </w:p>
    <w:p w:rsidR="002737A9" w:rsidRDefault="002737A9" w:rsidP="002737A9">
      <w:pPr>
        <w:pStyle w:val="2"/>
      </w:pPr>
      <w:bookmarkStart w:id="17" w:name="_Toc490062661"/>
      <w:r>
        <w:rPr>
          <w:rFonts w:hint="eastAsia"/>
        </w:rPr>
        <w:t>4</w:t>
      </w:r>
      <w:r>
        <w:rPr>
          <w:rFonts w:hint="eastAsia"/>
        </w:rPr>
        <w:t>统一授权说明</w:t>
      </w:r>
      <w:bookmarkEnd w:id="17"/>
    </w:p>
    <w:p w:rsidR="001F1FC4" w:rsidRDefault="001F1FC4" w:rsidP="001F1FC4">
      <w:r>
        <w:rPr>
          <w:rFonts w:hint="eastAsia"/>
        </w:rPr>
        <w:tab/>
      </w:r>
      <w:r>
        <w:rPr>
          <w:rFonts w:hint="eastAsia"/>
        </w:rPr>
        <w:t>在使用本系统相关接口前，通过调用</w:t>
      </w:r>
      <w:r w:rsidRPr="00BB02CE">
        <w:rPr>
          <w:rFonts w:hint="eastAsia"/>
          <w:b/>
        </w:rPr>
        <w:t>授权接口</w:t>
      </w:r>
      <w:r>
        <w:rPr>
          <w:rFonts w:hint="eastAsia"/>
        </w:rPr>
        <w:t>获取</w:t>
      </w:r>
      <w:r>
        <w:rPr>
          <w:rFonts w:hint="eastAsia"/>
        </w:rPr>
        <w:t>Token</w:t>
      </w:r>
      <w:r>
        <w:rPr>
          <w:rFonts w:hint="eastAsia"/>
        </w:rPr>
        <w:t>，后期通过</w:t>
      </w:r>
      <w:r>
        <w:rPr>
          <w:rFonts w:hint="eastAsia"/>
        </w:rPr>
        <w:t>Token</w:t>
      </w:r>
      <w:r>
        <w:rPr>
          <w:rFonts w:hint="eastAsia"/>
        </w:rPr>
        <w:t>调用其它接口，同一个</w:t>
      </w:r>
      <w:r>
        <w:rPr>
          <w:rFonts w:hint="eastAsia"/>
        </w:rPr>
        <w:t>AppId</w:t>
      </w:r>
      <w:r>
        <w:rPr>
          <w:rFonts w:hint="eastAsia"/>
        </w:rPr>
        <w:t>下，每个用户</w:t>
      </w:r>
      <w:r w:rsidR="003E62C5">
        <w:rPr>
          <w:rFonts w:hint="eastAsia"/>
        </w:rPr>
        <w:t>可</w:t>
      </w:r>
      <w:r>
        <w:rPr>
          <w:rFonts w:hint="eastAsia"/>
        </w:rPr>
        <w:t>保持一个</w:t>
      </w:r>
      <w:r>
        <w:rPr>
          <w:rFonts w:hint="eastAsia"/>
        </w:rPr>
        <w:t>Token</w:t>
      </w:r>
      <w:r>
        <w:rPr>
          <w:rFonts w:hint="eastAsia"/>
        </w:rPr>
        <w:t>使用</w:t>
      </w:r>
      <w:r w:rsidR="004A7FDE">
        <w:rPr>
          <w:rFonts w:hint="eastAsia"/>
        </w:rPr>
        <w:t>，该</w:t>
      </w:r>
      <w:r w:rsidR="004A7FDE">
        <w:rPr>
          <w:rFonts w:hint="eastAsia"/>
        </w:rPr>
        <w:t>Token</w:t>
      </w:r>
      <w:r w:rsidR="004A7FDE">
        <w:rPr>
          <w:rFonts w:hint="eastAsia"/>
        </w:rPr>
        <w:t>为所有三方接口调用的唯一凭证</w:t>
      </w:r>
      <w:r w:rsidR="00C510EC">
        <w:rPr>
          <w:rFonts w:hint="eastAsia"/>
        </w:rPr>
        <w:t>，</w:t>
      </w:r>
      <w:r w:rsidR="00C510EC" w:rsidRPr="00FC61F1">
        <w:rPr>
          <w:rFonts w:hint="eastAsia"/>
          <w:b/>
        </w:rPr>
        <w:t>建议三方通过统一服务保存获取的</w:t>
      </w:r>
      <w:r w:rsidR="00C510EC" w:rsidRPr="00FC61F1">
        <w:rPr>
          <w:rFonts w:hint="eastAsia"/>
          <w:b/>
        </w:rPr>
        <w:t>Token</w:t>
      </w:r>
      <w:r>
        <w:rPr>
          <w:rFonts w:hint="eastAsia"/>
        </w:rPr>
        <w:t>。</w:t>
      </w:r>
    </w:p>
    <w:p w:rsidR="00A5152C" w:rsidRDefault="00A5152C" w:rsidP="001F1FC4"/>
    <w:p w:rsidR="00A5152C" w:rsidRDefault="00627B26" w:rsidP="001F1FC4">
      <w:r>
        <w:rPr>
          <w:rFonts w:hint="eastAsia"/>
          <w:b/>
          <w:color w:val="FF0000"/>
        </w:rPr>
        <w:t>统一</w:t>
      </w:r>
      <w:r w:rsidR="00A5152C" w:rsidRPr="000D2310">
        <w:rPr>
          <w:rFonts w:hint="eastAsia"/>
          <w:b/>
          <w:color w:val="FF0000"/>
        </w:rPr>
        <w:t>授权</w:t>
      </w:r>
      <w:r w:rsidR="00396817" w:rsidRPr="000D2310">
        <w:rPr>
          <w:rFonts w:hint="eastAsia"/>
          <w:b/>
          <w:color w:val="FF0000"/>
        </w:rPr>
        <w:t>可以拆分为两部分</w:t>
      </w:r>
      <w:r w:rsidR="00A5152C">
        <w:rPr>
          <w:rFonts w:hint="eastAsia"/>
        </w:rPr>
        <w:t>：</w:t>
      </w:r>
      <w:r w:rsidR="00A5152C" w:rsidRPr="000D2310">
        <w:rPr>
          <w:rFonts w:hint="eastAsia"/>
          <w:b/>
        </w:rPr>
        <w:t>平台授权</w:t>
      </w:r>
      <w:r w:rsidR="00A5152C">
        <w:rPr>
          <w:rFonts w:hint="eastAsia"/>
        </w:rPr>
        <w:t>（进行用户</w:t>
      </w:r>
      <w:r w:rsidR="00392460">
        <w:rPr>
          <w:rFonts w:hint="eastAsia"/>
        </w:rPr>
        <w:t>身份</w:t>
      </w:r>
      <w:r w:rsidR="00A5152C">
        <w:rPr>
          <w:rFonts w:hint="eastAsia"/>
        </w:rPr>
        <w:t>验证</w:t>
      </w:r>
      <w:r w:rsidR="00AC3502">
        <w:rPr>
          <w:rFonts w:hint="eastAsia"/>
        </w:rPr>
        <w:t>，授权后可根据</w:t>
      </w:r>
      <w:r w:rsidR="00AC3502">
        <w:rPr>
          <w:rFonts w:hint="eastAsia"/>
        </w:rPr>
        <w:t>APPID</w:t>
      </w:r>
      <w:r w:rsidR="00AC3502">
        <w:rPr>
          <w:rFonts w:hint="eastAsia"/>
        </w:rPr>
        <w:t>的权限调用开户申请等接口</w:t>
      </w:r>
      <w:r w:rsidR="00A5152C">
        <w:rPr>
          <w:rFonts w:hint="eastAsia"/>
        </w:rPr>
        <w:t>）、</w:t>
      </w:r>
      <w:r w:rsidR="00A5152C" w:rsidRPr="000D2310">
        <w:rPr>
          <w:rFonts w:hint="eastAsia"/>
          <w:b/>
        </w:rPr>
        <w:t>交易授权</w:t>
      </w:r>
      <w:r w:rsidR="00A5152C">
        <w:rPr>
          <w:rFonts w:hint="eastAsia"/>
        </w:rPr>
        <w:t>（</w:t>
      </w:r>
      <w:r w:rsidR="00A91156">
        <w:rPr>
          <w:rFonts w:hint="eastAsia"/>
        </w:rPr>
        <w:t>进行交易登录验证</w:t>
      </w:r>
      <w:r w:rsidR="000D2310">
        <w:rPr>
          <w:rFonts w:hint="eastAsia"/>
        </w:rPr>
        <w:t>，授权后</w:t>
      </w:r>
      <w:r w:rsidR="001C1A91">
        <w:rPr>
          <w:rFonts w:hint="eastAsia"/>
        </w:rPr>
        <w:t>可以根据</w:t>
      </w:r>
      <w:r w:rsidR="001C1A91">
        <w:rPr>
          <w:rFonts w:hint="eastAsia"/>
        </w:rPr>
        <w:t>APPID</w:t>
      </w:r>
      <w:r w:rsidR="001C1A91">
        <w:rPr>
          <w:rFonts w:hint="eastAsia"/>
        </w:rPr>
        <w:t>的权限调用交易相关接口</w:t>
      </w:r>
      <w:r w:rsidR="00A5152C">
        <w:rPr>
          <w:rFonts w:hint="eastAsia"/>
        </w:rPr>
        <w:t>）</w:t>
      </w:r>
      <w:r w:rsidR="00066636">
        <w:rPr>
          <w:rFonts w:hint="eastAsia"/>
        </w:rPr>
        <w:t>。进行交易授权后的</w:t>
      </w:r>
      <w:r w:rsidR="00066636">
        <w:rPr>
          <w:rFonts w:hint="eastAsia"/>
        </w:rPr>
        <w:t>Token</w:t>
      </w:r>
      <w:r w:rsidR="00066636">
        <w:rPr>
          <w:rFonts w:hint="eastAsia"/>
        </w:rPr>
        <w:t>默认拥有平台授权。</w:t>
      </w:r>
    </w:p>
    <w:p w:rsidR="0095034A" w:rsidRDefault="0095034A" w:rsidP="001F1FC4"/>
    <w:p w:rsidR="0095034A" w:rsidRDefault="0095034A" w:rsidP="0095034A">
      <w:pPr>
        <w:pStyle w:val="3"/>
      </w:pPr>
      <w:bookmarkStart w:id="18" w:name="_Toc490062662"/>
      <w:r>
        <w:rPr>
          <w:rFonts w:hint="eastAsia"/>
        </w:rPr>
        <w:t>4.1</w:t>
      </w:r>
      <w:r>
        <w:rPr>
          <w:rFonts w:hint="eastAsia"/>
        </w:rPr>
        <w:t>授权接口</w:t>
      </w:r>
      <w:r w:rsidR="00B9689F">
        <w:rPr>
          <w:rFonts w:hint="eastAsia"/>
        </w:rPr>
        <w:t>说明</w:t>
      </w:r>
      <w:bookmarkEnd w:id="18"/>
    </w:p>
    <w:p w:rsidR="0095034A" w:rsidRDefault="0095034A" w:rsidP="001F1FC4"/>
    <w:p w:rsidR="00807F92" w:rsidRDefault="00807F92" w:rsidP="001F1FC4"/>
    <w:p w:rsidR="00807F92" w:rsidRPr="001F1FC4" w:rsidRDefault="004D37C0" w:rsidP="001F1FC4">
      <w:r>
        <w:rPr>
          <w:rFonts w:hint="eastAsia"/>
          <w:b/>
        </w:rPr>
        <w:t>主要的</w:t>
      </w:r>
      <w:r w:rsidR="00807F92" w:rsidRPr="00551459">
        <w:rPr>
          <w:rFonts w:hint="eastAsia"/>
          <w:b/>
        </w:rPr>
        <w:t>授权接口</w:t>
      </w:r>
      <w:r w:rsidR="00807F92">
        <w:rPr>
          <w:rFonts w:hint="eastAsia"/>
        </w:rPr>
        <w:t>：交易</w:t>
      </w:r>
      <w:r w:rsidR="00551459">
        <w:rPr>
          <w:rFonts w:hint="eastAsia"/>
        </w:rPr>
        <w:t>系统</w:t>
      </w:r>
      <w:r w:rsidR="00807F92">
        <w:rPr>
          <w:rFonts w:hint="eastAsia"/>
        </w:rPr>
        <w:t>登录接口、平台自动登录接口（见其它文档说明）、注册登录接口</w:t>
      </w:r>
      <w:r w:rsidR="00661869">
        <w:rPr>
          <w:rFonts w:hint="eastAsia"/>
        </w:rPr>
        <w:t>（见其它文档说明）</w:t>
      </w:r>
      <w:r w:rsidR="00807F92">
        <w:rPr>
          <w:rFonts w:hint="eastAsia"/>
        </w:rPr>
        <w:t>等</w:t>
      </w:r>
      <w:r w:rsidR="00D9620D">
        <w:rPr>
          <w:rFonts w:hint="eastAsia"/>
        </w:rPr>
        <w:t>。</w:t>
      </w:r>
    </w:p>
    <w:p w:rsidR="002737A9" w:rsidRDefault="002737A9" w:rsidP="00CF41E0"/>
    <w:p w:rsidR="00C34A0D" w:rsidRDefault="001831E2" w:rsidP="007C701B">
      <w:pPr>
        <w:pStyle w:val="4"/>
      </w:pPr>
      <w:r>
        <w:rPr>
          <w:rFonts w:hint="eastAsia"/>
        </w:rPr>
        <w:t>4</w:t>
      </w:r>
      <w:r w:rsidR="007C701B" w:rsidRPr="006E6F9C">
        <w:rPr>
          <w:rFonts w:hint="eastAsia"/>
        </w:rPr>
        <w:t>.1.1</w:t>
      </w:r>
      <w:r w:rsidR="007C701B">
        <w:rPr>
          <w:rFonts w:hint="eastAsia"/>
        </w:rPr>
        <w:t>交易系统登录授权接口</w:t>
      </w:r>
    </w:p>
    <w:p w:rsidR="005671A6" w:rsidRDefault="005671A6" w:rsidP="005671A6">
      <w:r>
        <w:rPr>
          <w:rFonts w:hint="eastAsia"/>
        </w:rPr>
        <w:t>进行交易授权</w:t>
      </w:r>
      <w:r w:rsidR="00F3400D">
        <w:rPr>
          <w:rFonts w:hint="eastAsia"/>
        </w:rPr>
        <w:t>，见</w:t>
      </w:r>
      <w:r w:rsidR="00F3400D">
        <w:rPr>
          <w:rFonts w:hint="eastAsia"/>
        </w:rPr>
        <w:t>5.1</w:t>
      </w:r>
      <w:r w:rsidR="00F3400D">
        <w:rPr>
          <w:rFonts w:hint="eastAsia"/>
        </w:rPr>
        <w:t>说明</w:t>
      </w:r>
      <w:r w:rsidR="00422999">
        <w:rPr>
          <w:rFonts w:hint="eastAsia"/>
        </w:rPr>
        <w:t>，</w:t>
      </w:r>
      <w:r w:rsidR="0053371F">
        <w:rPr>
          <w:rFonts w:hint="eastAsia"/>
        </w:rPr>
        <w:t>该授权接口</w:t>
      </w:r>
      <w:r w:rsidR="00422999">
        <w:rPr>
          <w:rFonts w:hint="eastAsia"/>
        </w:rPr>
        <w:t>主要规则包括：</w:t>
      </w:r>
    </w:p>
    <w:p w:rsidR="005671A6" w:rsidRPr="005671A6" w:rsidRDefault="005671A6" w:rsidP="005671A6"/>
    <w:p w:rsidR="00C34A0D" w:rsidRDefault="00C34A0D" w:rsidP="00756F45">
      <w:r>
        <w:rPr>
          <w:rFonts w:hint="eastAsia"/>
        </w:rPr>
        <w:t>1</w:t>
      </w:r>
      <w:r>
        <w:rPr>
          <w:rFonts w:hint="eastAsia"/>
        </w:rPr>
        <w:t>、</w:t>
      </w:r>
      <w:r w:rsidR="00A5152C">
        <w:rPr>
          <w:rFonts w:hint="eastAsia"/>
        </w:rPr>
        <w:t>若传入</w:t>
      </w:r>
      <w:r w:rsidR="00A5152C">
        <w:rPr>
          <w:rFonts w:hint="eastAsia"/>
        </w:rPr>
        <w:t>token</w:t>
      </w:r>
      <w:r w:rsidR="009D0D5A">
        <w:rPr>
          <w:rFonts w:hint="eastAsia"/>
        </w:rPr>
        <w:t>且该</w:t>
      </w:r>
      <w:r w:rsidR="009D0D5A">
        <w:rPr>
          <w:rFonts w:hint="eastAsia"/>
        </w:rPr>
        <w:t>token</w:t>
      </w:r>
      <w:r w:rsidR="001002B2">
        <w:rPr>
          <w:rFonts w:hint="eastAsia"/>
        </w:rPr>
        <w:t>已经平台</w:t>
      </w:r>
      <w:r w:rsidR="009D0D5A">
        <w:rPr>
          <w:rFonts w:hint="eastAsia"/>
        </w:rPr>
        <w:t>授权</w:t>
      </w:r>
      <w:r w:rsidR="000276BD">
        <w:rPr>
          <w:rFonts w:hint="eastAsia"/>
        </w:rPr>
        <w:t>:</w:t>
      </w:r>
      <w:r>
        <w:rPr>
          <w:rFonts w:hint="eastAsia"/>
        </w:rPr>
        <w:t>（</w:t>
      </w:r>
      <w:r>
        <w:rPr>
          <w:rFonts w:hint="eastAsia"/>
        </w:rPr>
        <w:t>1</w:t>
      </w:r>
      <w:r>
        <w:rPr>
          <w:rFonts w:hint="eastAsia"/>
        </w:rPr>
        <w:t>）若交易未授权，交易鉴权</w:t>
      </w:r>
      <w:r w:rsidR="006D7959">
        <w:rPr>
          <w:rFonts w:hint="eastAsia"/>
        </w:rPr>
        <w:t>成功</w:t>
      </w:r>
      <w:r>
        <w:rPr>
          <w:rFonts w:hint="eastAsia"/>
        </w:rPr>
        <w:t>后该</w:t>
      </w:r>
      <w:r>
        <w:rPr>
          <w:rFonts w:hint="eastAsia"/>
        </w:rPr>
        <w:t>token</w:t>
      </w:r>
      <w:r w:rsidR="00A270DC">
        <w:rPr>
          <w:rFonts w:hint="eastAsia"/>
        </w:rPr>
        <w:t>自动获取交易授权，</w:t>
      </w:r>
      <w:r w:rsidR="00453D6C">
        <w:rPr>
          <w:rFonts w:hint="eastAsia"/>
        </w:rPr>
        <w:t>统一</w:t>
      </w:r>
      <w:r w:rsidR="00A270DC">
        <w:rPr>
          <w:rFonts w:hint="eastAsia"/>
        </w:rPr>
        <w:t>授权成功</w:t>
      </w:r>
      <w:r>
        <w:rPr>
          <w:rFonts w:hint="eastAsia"/>
        </w:rPr>
        <w:t>；（</w:t>
      </w:r>
      <w:r>
        <w:rPr>
          <w:rFonts w:hint="eastAsia"/>
        </w:rPr>
        <w:t>2</w:t>
      </w:r>
      <w:r>
        <w:rPr>
          <w:rFonts w:hint="eastAsia"/>
        </w:rPr>
        <w:t>）若交易已经授权，直接返回该</w:t>
      </w:r>
      <w:r w:rsidR="00931F51">
        <w:rPr>
          <w:rFonts w:hint="eastAsia"/>
        </w:rPr>
        <w:t>token</w:t>
      </w:r>
      <w:r w:rsidR="007E5FCA">
        <w:rPr>
          <w:rFonts w:hint="eastAsia"/>
        </w:rPr>
        <w:t>，自动</w:t>
      </w:r>
      <w:r w:rsidR="00067EBF">
        <w:rPr>
          <w:rFonts w:hint="eastAsia"/>
        </w:rPr>
        <w:t>统一</w:t>
      </w:r>
      <w:r w:rsidR="007E5FCA">
        <w:rPr>
          <w:rFonts w:hint="eastAsia"/>
        </w:rPr>
        <w:t>授权成功</w:t>
      </w:r>
      <w:r>
        <w:rPr>
          <w:rFonts w:hint="eastAsia"/>
        </w:rPr>
        <w:t>。</w:t>
      </w:r>
    </w:p>
    <w:p w:rsidR="00AD39E3" w:rsidRDefault="00C34A0D" w:rsidP="00756F45">
      <w:r>
        <w:rPr>
          <w:rFonts w:hint="eastAsia"/>
        </w:rPr>
        <w:t>2</w:t>
      </w:r>
      <w:r>
        <w:rPr>
          <w:rFonts w:hint="eastAsia"/>
        </w:rPr>
        <w:t>、若传入</w:t>
      </w:r>
      <w:r>
        <w:rPr>
          <w:rFonts w:hint="eastAsia"/>
        </w:rPr>
        <w:t>token</w:t>
      </w:r>
      <w:r>
        <w:rPr>
          <w:rFonts w:hint="eastAsia"/>
        </w:rPr>
        <w:t>且该</w:t>
      </w:r>
      <w:r>
        <w:rPr>
          <w:rFonts w:hint="eastAsia"/>
        </w:rPr>
        <w:t>token</w:t>
      </w:r>
      <w:r>
        <w:rPr>
          <w:rFonts w:hint="eastAsia"/>
        </w:rPr>
        <w:t>平台授权失效，则返回失效错误码</w:t>
      </w:r>
      <w:r w:rsidR="005D0DBE">
        <w:rPr>
          <w:rFonts w:hint="eastAsia"/>
        </w:rPr>
        <w:t>，</w:t>
      </w:r>
      <w:r w:rsidR="000B212C">
        <w:rPr>
          <w:rFonts w:hint="eastAsia"/>
        </w:rPr>
        <w:t>统一</w:t>
      </w:r>
      <w:r w:rsidR="005D0DBE">
        <w:rPr>
          <w:rFonts w:hint="eastAsia"/>
        </w:rPr>
        <w:t>授权失败</w:t>
      </w:r>
      <w:r>
        <w:rPr>
          <w:rFonts w:hint="eastAsia"/>
        </w:rPr>
        <w:t>。</w:t>
      </w:r>
    </w:p>
    <w:p w:rsidR="00396817" w:rsidRDefault="00396817" w:rsidP="00756F45">
      <w:r>
        <w:rPr>
          <w:rFonts w:hint="eastAsia"/>
        </w:rPr>
        <w:t>3</w:t>
      </w:r>
      <w:r>
        <w:rPr>
          <w:rFonts w:hint="eastAsia"/>
        </w:rPr>
        <w:t>、若不传入</w:t>
      </w:r>
      <w:r>
        <w:rPr>
          <w:rFonts w:hint="eastAsia"/>
        </w:rPr>
        <w:t>token</w:t>
      </w:r>
      <w:r>
        <w:rPr>
          <w:rFonts w:hint="eastAsia"/>
        </w:rPr>
        <w:t>参数，则直接进行交易鉴权成功后返回新的</w:t>
      </w:r>
      <w:r w:rsidR="00931F51">
        <w:rPr>
          <w:rFonts w:hint="eastAsia"/>
        </w:rPr>
        <w:t>token</w:t>
      </w:r>
      <w:r>
        <w:rPr>
          <w:rFonts w:hint="eastAsia"/>
        </w:rPr>
        <w:t>，该</w:t>
      </w:r>
      <w:r w:rsidR="00931F51">
        <w:rPr>
          <w:rFonts w:hint="eastAsia"/>
        </w:rPr>
        <w:t>token</w:t>
      </w:r>
      <w:r>
        <w:rPr>
          <w:rFonts w:hint="eastAsia"/>
        </w:rPr>
        <w:t>同时获得平台</w:t>
      </w:r>
      <w:r w:rsidR="00A16CE8">
        <w:rPr>
          <w:rFonts w:hint="eastAsia"/>
        </w:rPr>
        <w:t>授权及交易授权</w:t>
      </w:r>
      <w:r w:rsidR="00770BD1">
        <w:rPr>
          <w:rFonts w:hint="eastAsia"/>
        </w:rPr>
        <w:t>，</w:t>
      </w:r>
      <w:r w:rsidR="0056458B">
        <w:rPr>
          <w:rFonts w:hint="eastAsia"/>
        </w:rPr>
        <w:t>统一</w:t>
      </w:r>
      <w:r w:rsidR="00770BD1">
        <w:rPr>
          <w:rFonts w:hint="eastAsia"/>
        </w:rPr>
        <w:t>授权成功</w:t>
      </w:r>
      <w:r w:rsidR="00A16CE8">
        <w:rPr>
          <w:rFonts w:hint="eastAsia"/>
        </w:rPr>
        <w:t>。</w:t>
      </w:r>
    </w:p>
    <w:p w:rsidR="005671A6" w:rsidRDefault="005671A6" w:rsidP="00756F45"/>
    <w:p w:rsidR="005671A6" w:rsidRDefault="005671A6" w:rsidP="005671A6">
      <w:pPr>
        <w:pStyle w:val="4"/>
      </w:pPr>
      <w:r>
        <w:rPr>
          <w:rFonts w:hint="eastAsia"/>
        </w:rPr>
        <w:t>4</w:t>
      </w:r>
      <w:r w:rsidRPr="006E6F9C">
        <w:rPr>
          <w:rFonts w:hint="eastAsia"/>
        </w:rPr>
        <w:t>.1.</w:t>
      </w:r>
      <w:r w:rsidR="00EE086F">
        <w:rPr>
          <w:rFonts w:hint="eastAsia"/>
        </w:rPr>
        <w:t xml:space="preserve">2 </w:t>
      </w:r>
      <w:r w:rsidR="00990B2F">
        <w:rPr>
          <w:rFonts w:hint="eastAsia"/>
        </w:rPr>
        <w:t>平台</w:t>
      </w:r>
      <w:r w:rsidR="00EE086F">
        <w:rPr>
          <w:rFonts w:hint="eastAsia"/>
        </w:rPr>
        <w:t>登录授权接口</w:t>
      </w:r>
    </w:p>
    <w:p w:rsidR="00460C1A" w:rsidRDefault="00460C1A" w:rsidP="00756F45">
      <w:r>
        <w:rPr>
          <w:rFonts w:hint="eastAsia"/>
        </w:rPr>
        <w:t>进行平台授权</w:t>
      </w:r>
      <w:r w:rsidR="00C34C92">
        <w:rPr>
          <w:rFonts w:hint="eastAsia"/>
        </w:rPr>
        <w:t>，具体接口参见</w:t>
      </w:r>
      <w:r w:rsidR="00C34C92">
        <w:rPr>
          <w:rFonts w:hint="eastAsia"/>
        </w:rPr>
        <w:t>..</w:t>
      </w:r>
    </w:p>
    <w:p w:rsidR="00796B30" w:rsidRDefault="00796B30" w:rsidP="00756F45"/>
    <w:p w:rsidR="00931F51" w:rsidRDefault="00931F51" w:rsidP="00756F45">
      <w:r>
        <w:rPr>
          <w:rFonts w:hint="eastAsia"/>
        </w:rPr>
        <w:t>主要规则包括</w:t>
      </w:r>
      <w:r>
        <w:rPr>
          <w:rFonts w:hint="eastAsia"/>
        </w:rPr>
        <w:t>:</w:t>
      </w:r>
    </w:p>
    <w:p w:rsidR="00931F51" w:rsidRPr="00931F51" w:rsidRDefault="00931F51" w:rsidP="00DE31A2">
      <w:r>
        <w:rPr>
          <w:rFonts w:hint="eastAsia"/>
        </w:rPr>
        <w:t>（</w:t>
      </w:r>
      <w:r>
        <w:rPr>
          <w:rFonts w:hint="eastAsia"/>
        </w:rPr>
        <w:t>1</w:t>
      </w:r>
      <w:r>
        <w:rPr>
          <w:rFonts w:hint="eastAsia"/>
        </w:rPr>
        <w:t>）</w:t>
      </w:r>
      <w:r w:rsidR="00852778">
        <w:rPr>
          <w:rFonts w:hint="eastAsia"/>
        </w:rPr>
        <w:t>不支持</w:t>
      </w:r>
      <w:r w:rsidR="00DE31A2">
        <w:rPr>
          <w:rFonts w:hint="eastAsia"/>
        </w:rPr>
        <w:t>token</w:t>
      </w:r>
      <w:r w:rsidR="00DE31A2">
        <w:rPr>
          <w:rFonts w:hint="eastAsia"/>
        </w:rPr>
        <w:t>参数，鉴权成功每次生成新的平台授权</w:t>
      </w:r>
      <w:r w:rsidR="00DE31A2">
        <w:rPr>
          <w:rFonts w:hint="eastAsia"/>
        </w:rPr>
        <w:t>token</w:t>
      </w:r>
      <w:r>
        <w:rPr>
          <w:rFonts w:hint="eastAsia"/>
        </w:rPr>
        <w:t>。</w:t>
      </w:r>
    </w:p>
    <w:p w:rsidR="004567B8" w:rsidRDefault="00E91A0C" w:rsidP="00C366A6">
      <w:pPr>
        <w:pStyle w:val="2"/>
      </w:pPr>
      <w:bookmarkStart w:id="19" w:name="_Toc416878412"/>
      <w:bookmarkStart w:id="20" w:name="_Toc416878798"/>
      <w:bookmarkStart w:id="21" w:name="_Toc490062663"/>
      <w:r>
        <w:rPr>
          <w:rFonts w:hint="eastAsia"/>
        </w:rPr>
        <w:t>5</w:t>
      </w:r>
      <w:r w:rsidR="00937DBF">
        <w:rPr>
          <w:rFonts w:hint="eastAsia"/>
        </w:rPr>
        <w:t>交易</w:t>
      </w:r>
      <w:r w:rsidR="004567B8">
        <w:rPr>
          <w:rFonts w:hint="eastAsia"/>
        </w:rPr>
        <w:t>接口</w:t>
      </w:r>
      <w:r w:rsidR="007E1EA2">
        <w:rPr>
          <w:rFonts w:hint="eastAsia"/>
        </w:rPr>
        <w:t>详细说明</w:t>
      </w:r>
      <w:bookmarkEnd w:id="19"/>
      <w:bookmarkEnd w:id="20"/>
      <w:bookmarkEnd w:id="21"/>
    </w:p>
    <w:p w:rsidR="004567B8" w:rsidRPr="006E17FC" w:rsidRDefault="00E91A0C" w:rsidP="00493EB8">
      <w:pPr>
        <w:pStyle w:val="3"/>
        <w:rPr>
          <w:color w:val="FF0000"/>
        </w:rPr>
      </w:pPr>
      <w:bookmarkStart w:id="22" w:name="_Toc416878799"/>
      <w:bookmarkStart w:id="23" w:name="_Toc490062664"/>
      <w:r>
        <w:rPr>
          <w:rFonts w:hint="eastAsia"/>
          <w:color w:val="FF0000"/>
        </w:rPr>
        <w:t>5</w:t>
      </w:r>
      <w:r w:rsidR="00694F19" w:rsidRPr="006E17FC">
        <w:rPr>
          <w:rFonts w:hint="eastAsia"/>
          <w:color w:val="FF0000"/>
        </w:rPr>
        <w:t>.1</w:t>
      </w:r>
      <w:bookmarkEnd w:id="22"/>
      <w:r w:rsidR="003A7421">
        <w:rPr>
          <w:rFonts w:hint="eastAsia"/>
          <w:color w:val="FF0000"/>
        </w:rPr>
        <w:t>交易系统登录接口</w:t>
      </w:r>
      <w:bookmarkEnd w:id="23"/>
    </w:p>
    <w:p w:rsidR="00430612" w:rsidRPr="006E6F9C" w:rsidRDefault="00E91A0C" w:rsidP="00493EB8">
      <w:pPr>
        <w:pStyle w:val="4"/>
      </w:pPr>
      <w:r>
        <w:rPr>
          <w:rFonts w:hint="eastAsia"/>
        </w:rPr>
        <w:t>5</w:t>
      </w:r>
      <w:r w:rsidR="006E6F9C" w:rsidRPr="006E6F9C">
        <w:rPr>
          <w:rFonts w:hint="eastAsia"/>
        </w:rPr>
        <w:t>.1.1</w:t>
      </w:r>
      <w:r w:rsidR="006E6F9C" w:rsidRPr="006E6F9C">
        <w:rPr>
          <w:rFonts w:hint="eastAsia"/>
        </w:rPr>
        <w:t>接口描述</w:t>
      </w:r>
    </w:p>
    <w:p w:rsidR="006E6F9C" w:rsidRPr="006E6F9C" w:rsidRDefault="00C90DFC" w:rsidP="006E6F9C">
      <w:r>
        <w:rPr>
          <w:rFonts w:hint="eastAsia"/>
        </w:rPr>
        <w:tab/>
      </w:r>
      <w:r w:rsidR="00BE6E17">
        <w:rPr>
          <w:rFonts w:hint="eastAsia"/>
        </w:rPr>
        <w:t>用户首次使用交易系统</w:t>
      </w:r>
      <w:r w:rsidR="00D26F91">
        <w:rPr>
          <w:rFonts w:hint="eastAsia"/>
        </w:rPr>
        <w:t>通过该接口</w:t>
      </w:r>
      <w:r w:rsidR="00BE6E17">
        <w:rPr>
          <w:rFonts w:hint="eastAsia"/>
        </w:rPr>
        <w:t>证券账号及密码的验证，成功</w:t>
      </w:r>
      <w:r w:rsidR="00691035">
        <w:rPr>
          <w:rFonts w:hint="eastAsia"/>
        </w:rPr>
        <w:t>验证</w:t>
      </w:r>
      <w:r w:rsidR="00BE6E17">
        <w:rPr>
          <w:rFonts w:hint="eastAsia"/>
        </w:rPr>
        <w:t>返回一个</w:t>
      </w:r>
      <w:r w:rsidR="00AA1D17">
        <w:rPr>
          <w:rFonts w:hint="eastAsia"/>
        </w:rPr>
        <w:t>token</w:t>
      </w:r>
      <w:r w:rsidR="00BE6E17">
        <w:rPr>
          <w:rFonts w:hint="eastAsia"/>
        </w:rPr>
        <w:t>凭证，作为该用户后期接口调用的必须参数。</w:t>
      </w:r>
    </w:p>
    <w:p w:rsidR="006E6F9C" w:rsidRDefault="00E91A0C" w:rsidP="00493EB8">
      <w:pPr>
        <w:pStyle w:val="4"/>
      </w:pPr>
      <w:r>
        <w:rPr>
          <w:rFonts w:hint="eastAsia"/>
        </w:rPr>
        <w:t>5</w:t>
      </w:r>
      <w:r w:rsidR="006E6F9C">
        <w:rPr>
          <w:rFonts w:hint="eastAsia"/>
        </w:rPr>
        <w:t>.1.2</w:t>
      </w:r>
      <w:r w:rsidR="006E6F9C">
        <w:rPr>
          <w:rFonts w:hint="eastAsia"/>
        </w:rPr>
        <w:t>接口地址</w:t>
      </w:r>
    </w:p>
    <w:p w:rsidR="00AB0BF6" w:rsidRPr="00AB0BF6" w:rsidRDefault="009757E1" w:rsidP="00AB0BF6">
      <w:pPr>
        <w:spacing w:before="125"/>
      </w:pPr>
      <w:r>
        <w:rPr>
          <w:rFonts w:hint="eastAsia"/>
        </w:rPr>
        <w:t>URI:</w:t>
      </w:r>
      <w:r>
        <w:rPr>
          <w:rFonts w:hint="eastAsia"/>
        </w:rPr>
        <w:tab/>
      </w:r>
      <w:hyperlink r:id="rId8" w:history="1">
        <w:r w:rsidR="00AB0BF6" w:rsidRPr="00AB0BF6">
          <w:t>/stock/login</w:t>
        </w:r>
      </w:hyperlink>
    </w:p>
    <w:p w:rsidR="00535123" w:rsidRDefault="002A7F61" w:rsidP="00870871">
      <w:r w:rsidRPr="002A7F61">
        <w:t>POST</w:t>
      </w:r>
      <w:r w:rsidRPr="002A7F61">
        <w:t>参数：</w:t>
      </w:r>
    </w:p>
    <w:p w:rsidR="002A7F61" w:rsidRPr="002A7F61" w:rsidRDefault="002A7F61" w:rsidP="002A7F61">
      <w:r w:rsidRPr="002A7F61">
        <w:t>sign=1234567890&amp;</w:t>
      </w:r>
      <w:r w:rsidR="007A28FD">
        <w:rPr>
          <w:rFonts w:hint="eastAsia"/>
        </w:rPr>
        <w:t>sign_time</w:t>
      </w:r>
      <w:r w:rsidRPr="002A7F61">
        <w:t>=</w:t>
      </w:r>
      <w:r w:rsidR="007A28FD">
        <w:rPr>
          <w:rFonts w:hint="eastAsia"/>
        </w:rPr>
        <w:t>3432345431231</w:t>
      </w:r>
      <w:r w:rsidRPr="002A7F61">
        <w:t>&amp;</w:t>
      </w:r>
      <w:r w:rsidR="007A28FD">
        <w:rPr>
          <w:rFonts w:hint="eastAsia"/>
        </w:rPr>
        <w:t>client_key=AppID&amp;account=123456&amp;password=AN34jniX==</w:t>
      </w:r>
    </w:p>
    <w:p w:rsidR="006E6F9C" w:rsidRDefault="00E91A0C" w:rsidP="00493EB8">
      <w:pPr>
        <w:pStyle w:val="4"/>
      </w:pPr>
      <w:r>
        <w:rPr>
          <w:rFonts w:hint="eastAsia"/>
        </w:rPr>
        <w:t>5</w:t>
      </w:r>
      <w:r w:rsidR="00840CC1">
        <w:rPr>
          <w:rFonts w:hint="eastAsia"/>
        </w:rPr>
        <w:t>.</w:t>
      </w:r>
      <w:r w:rsidR="006E6F9C">
        <w:rPr>
          <w:rFonts w:hint="eastAsia"/>
        </w:rPr>
        <w:t>1.</w:t>
      </w:r>
      <w:r w:rsidR="00927048">
        <w:rPr>
          <w:rFonts w:hint="eastAsia"/>
        </w:rPr>
        <w:t>3</w:t>
      </w:r>
      <w:r w:rsidR="00062FE1">
        <w:rPr>
          <w:rFonts w:hint="eastAsia"/>
        </w:rPr>
        <w:t xml:space="preserve"> </w:t>
      </w:r>
      <w:r w:rsidR="006E6F9C">
        <w:rPr>
          <w:rFonts w:hint="eastAsia"/>
        </w:rPr>
        <w:t>请求参数</w:t>
      </w:r>
    </w:p>
    <w:tbl>
      <w:tblPr>
        <w:tblStyle w:val="a8"/>
        <w:tblW w:w="0" w:type="auto"/>
        <w:tblLook w:val="04A0"/>
      </w:tblPr>
      <w:tblGrid>
        <w:gridCol w:w="1509"/>
        <w:gridCol w:w="697"/>
        <w:gridCol w:w="1115"/>
        <w:gridCol w:w="5201"/>
      </w:tblGrid>
      <w:tr w:rsidR="00596F02" w:rsidTr="00581CDD">
        <w:tc>
          <w:tcPr>
            <w:tcW w:w="1509" w:type="dxa"/>
            <w:shd w:val="clear" w:color="auto" w:fill="D9D9D9" w:themeFill="background1" w:themeFillShade="D9"/>
          </w:tcPr>
          <w:p w:rsidR="00596F02" w:rsidRDefault="00596F02" w:rsidP="00430612">
            <w:r>
              <w:rPr>
                <w:rFonts w:hint="eastAsia"/>
              </w:rPr>
              <w:t>参数名</w:t>
            </w:r>
          </w:p>
        </w:tc>
        <w:tc>
          <w:tcPr>
            <w:tcW w:w="697" w:type="dxa"/>
            <w:shd w:val="clear" w:color="auto" w:fill="D9D9D9" w:themeFill="background1" w:themeFillShade="D9"/>
          </w:tcPr>
          <w:p w:rsidR="00596F02" w:rsidRDefault="00596F02" w:rsidP="00430612">
            <w:r>
              <w:rPr>
                <w:rFonts w:hint="eastAsia"/>
              </w:rPr>
              <w:t>必选</w:t>
            </w:r>
          </w:p>
        </w:tc>
        <w:tc>
          <w:tcPr>
            <w:tcW w:w="1115" w:type="dxa"/>
            <w:shd w:val="clear" w:color="auto" w:fill="D9D9D9" w:themeFill="background1" w:themeFillShade="D9"/>
          </w:tcPr>
          <w:p w:rsidR="00596F02" w:rsidRDefault="00596F02" w:rsidP="00430612">
            <w:r>
              <w:rPr>
                <w:rFonts w:hint="eastAsia"/>
              </w:rPr>
              <w:t>参数类型</w:t>
            </w:r>
          </w:p>
        </w:tc>
        <w:tc>
          <w:tcPr>
            <w:tcW w:w="5201" w:type="dxa"/>
            <w:shd w:val="clear" w:color="auto" w:fill="D9D9D9" w:themeFill="background1" w:themeFillShade="D9"/>
          </w:tcPr>
          <w:p w:rsidR="00596F02" w:rsidRDefault="00596F02" w:rsidP="00430612">
            <w:r>
              <w:rPr>
                <w:rFonts w:hint="eastAsia"/>
              </w:rPr>
              <w:t>说明</w:t>
            </w:r>
          </w:p>
        </w:tc>
      </w:tr>
      <w:tr w:rsidR="00596F02" w:rsidTr="001D241B">
        <w:tc>
          <w:tcPr>
            <w:tcW w:w="1509" w:type="dxa"/>
          </w:tcPr>
          <w:p w:rsidR="00596F02" w:rsidRDefault="009331CE" w:rsidP="00430612">
            <w:r>
              <w:rPr>
                <w:rFonts w:hint="eastAsia"/>
              </w:rPr>
              <w:t>account</w:t>
            </w:r>
          </w:p>
        </w:tc>
        <w:tc>
          <w:tcPr>
            <w:tcW w:w="697" w:type="dxa"/>
          </w:tcPr>
          <w:p w:rsidR="00596F02" w:rsidRDefault="00CA5E8C" w:rsidP="00430612">
            <w:r>
              <w:rPr>
                <w:rFonts w:hint="eastAsia"/>
              </w:rPr>
              <w:t>是</w:t>
            </w:r>
          </w:p>
        </w:tc>
        <w:tc>
          <w:tcPr>
            <w:tcW w:w="1115" w:type="dxa"/>
          </w:tcPr>
          <w:p w:rsidR="00596F02" w:rsidRDefault="00CA5E8C" w:rsidP="00CA5E8C">
            <w:r w:rsidRPr="00CA5E8C">
              <w:rPr>
                <w:rFonts w:hint="eastAsia"/>
              </w:rPr>
              <w:t>string</w:t>
            </w:r>
            <w:r w:rsidRPr="00CA5E8C">
              <w:rPr>
                <w:rFonts w:hint="eastAsia"/>
              </w:rPr>
              <w:tab/>
            </w:r>
          </w:p>
        </w:tc>
        <w:tc>
          <w:tcPr>
            <w:tcW w:w="5201" w:type="dxa"/>
          </w:tcPr>
          <w:p w:rsidR="00596F02" w:rsidRDefault="009331CE" w:rsidP="00430612">
            <w:r>
              <w:rPr>
                <w:rFonts w:hint="eastAsia"/>
              </w:rPr>
              <w:t>交易账号</w:t>
            </w:r>
          </w:p>
        </w:tc>
      </w:tr>
      <w:tr w:rsidR="00837D9A" w:rsidTr="001D241B">
        <w:tc>
          <w:tcPr>
            <w:tcW w:w="1509" w:type="dxa"/>
          </w:tcPr>
          <w:p w:rsidR="00837D9A" w:rsidRDefault="009331CE" w:rsidP="00430612">
            <w:r>
              <w:rPr>
                <w:rFonts w:hint="eastAsia"/>
              </w:rPr>
              <w:t>password</w:t>
            </w:r>
          </w:p>
        </w:tc>
        <w:tc>
          <w:tcPr>
            <w:tcW w:w="697" w:type="dxa"/>
          </w:tcPr>
          <w:p w:rsidR="00837D9A" w:rsidRDefault="00CA5E8C" w:rsidP="00430612">
            <w:r>
              <w:rPr>
                <w:rFonts w:hint="eastAsia"/>
              </w:rPr>
              <w:t>是</w:t>
            </w:r>
          </w:p>
        </w:tc>
        <w:tc>
          <w:tcPr>
            <w:tcW w:w="1115" w:type="dxa"/>
          </w:tcPr>
          <w:p w:rsidR="00837D9A" w:rsidRDefault="00CA5E8C" w:rsidP="00430612">
            <w:r>
              <w:rPr>
                <w:rFonts w:hint="eastAsia"/>
              </w:rPr>
              <w:t>string</w:t>
            </w:r>
          </w:p>
        </w:tc>
        <w:tc>
          <w:tcPr>
            <w:tcW w:w="5201" w:type="dxa"/>
          </w:tcPr>
          <w:p w:rsidR="00837D9A" w:rsidRDefault="009331CE" w:rsidP="00430612">
            <w:r>
              <w:rPr>
                <w:rFonts w:hint="eastAsia"/>
              </w:rPr>
              <w:t>交易密码</w:t>
            </w:r>
            <w:r w:rsidR="007B4F5A">
              <w:rPr>
                <w:rFonts w:hint="eastAsia"/>
              </w:rPr>
              <w:t>，</w:t>
            </w:r>
            <w:r w:rsidR="0035149F">
              <w:rPr>
                <w:rFonts w:hint="eastAsia"/>
              </w:rPr>
              <w:t>3DES</w:t>
            </w:r>
            <w:r w:rsidR="0035149F">
              <w:rPr>
                <w:rFonts w:hint="eastAsia"/>
              </w:rPr>
              <w:t>进行加密</w:t>
            </w:r>
          </w:p>
        </w:tc>
      </w:tr>
      <w:tr w:rsidR="00526E18" w:rsidTr="001D241B">
        <w:tc>
          <w:tcPr>
            <w:tcW w:w="1509" w:type="dxa"/>
          </w:tcPr>
          <w:p w:rsidR="00526E18" w:rsidRDefault="00526E18" w:rsidP="00430612">
            <w:r>
              <w:rPr>
                <w:rFonts w:hint="eastAsia"/>
              </w:rPr>
              <w:t>token</w:t>
            </w:r>
          </w:p>
        </w:tc>
        <w:tc>
          <w:tcPr>
            <w:tcW w:w="697" w:type="dxa"/>
          </w:tcPr>
          <w:p w:rsidR="00526E18" w:rsidRDefault="00526E18" w:rsidP="00430612">
            <w:r>
              <w:rPr>
                <w:rFonts w:hint="eastAsia"/>
              </w:rPr>
              <w:t>否</w:t>
            </w:r>
          </w:p>
        </w:tc>
        <w:tc>
          <w:tcPr>
            <w:tcW w:w="1115" w:type="dxa"/>
          </w:tcPr>
          <w:p w:rsidR="00526E18" w:rsidRDefault="00526E18" w:rsidP="00430612">
            <w:r>
              <w:rPr>
                <w:rFonts w:hint="eastAsia"/>
              </w:rPr>
              <w:t>string</w:t>
            </w:r>
          </w:p>
        </w:tc>
        <w:tc>
          <w:tcPr>
            <w:tcW w:w="5201" w:type="dxa"/>
          </w:tcPr>
          <w:p w:rsidR="00526E18" w:rsidRDefault="00526E18" w:rsidP="00430612">
            <w:r>
              <w:rPr>
                <w:rFonts w:hint="eastAsia"/>
              </w:rPr>
              <w:t>非空则说明进行了平台授权，不传会重新生成授权</w:t>
            </w:r>
            <w:r>
              <w:rPr>
                <w:rFonts w:hint="eastAsia"/>
              </w:rPr>
              <w:t>token</w:t>
            </w:r>
          </w:p>
        </w:tc>
      </w:tr>
      <w:tr w:rsidR="008A4FD2" w:rsidTr="001D241B">
        <w:tc>
          <w:tcPr>
            <w:tcW w:w="1509" w:type="dxa"/>
          </w:tcPr>
          <w:p w:rsidR="008A4FD2" w:rsidRDefault="008A4FD2" w:rsidP="00430612">
            <w:r>
              <w:rPr>
                <w:rFonts w:hint="eastAsia"/>
              </w:rPr>
              <w:t>remoteAddr</w:t>
            </w:r>
          </w:p>
        </w:tc>
        <w:tc>
          <w:tcPr>
            <w:tcW w:w="697" w:type="dxa"/>
          </w:tcPr>
          <w:p w:rsidR="008A4FD2" w:rsidRDefault="008A4FD2" w:rsidP="00430612">
            <w:r>
              <w:rPr>
                <w:rFonts w:hint="eastAsia"/>
              </w:rPr>
              <w:t>否</w:t>
            </w:r>
          </w:p>
        </w:tc>
        <w:tc>
          <w:tcPr>
            <w:tcW w:w="1115" w:type="dxa"/>
          </w:tcPr>
          <w:p w:rsidR="008A4FD2" w:rsidRDefault="008A4FD2" w:rsidP="00430612">
            <w:r>
              <w:rPr>
                <w:rFonts w:hint="eastAsia"/>
              </w:rPr>
              <w:t>string</w:t>
            </w:r>
          </w:p>
        </w:tc>
        <w:tc>
          <w:tcPr>
            <w:tcW w:w="5201" w:type="dxa"/>
          </w:tcPr>
          <w:p w:rsidR="008A4FD2" w:rsidRDefault="008A4FD2" w:rsidP="00430612">
            <w:r>
              <w:rPr>
                <w:rFonts w:hint="eastAsia"/>
              </w:rPr>
              <w:t>客户</w:t>
            </w:r>
            <w:r>
              <w:rPr>
                <w:rFonts w:hint="eastAsia"/>
              </w:rPr>
              <w:t>IP</w:t>
            </w:r>
            <w:r>
              <w:rPr>
                <w:rFonts w:hint="eastAsia"/>
              </w:rPr>
              <w:t>地址</w:t>
            </w:r>
          </w:p>
        </w:tc>
      </w:tr>
    </w:tbl>
    <w:p w:rsidR="006E6F9C" w:rsidRDefault="006E6F9C" w:rsidP="00430612"/>
    <w:p w:rsidR="008A6E19" w:rsidRDefault="00E91A0C" w:rsidP="00493EB8">
      <w:pPr>
        <w:pStyle w:val="4"/>
      </w:pPr>
      <w:r>
        <w:rPr>
          <w:rFonts w:hint="eastAsia"/>
        </w:rPr>
        <w:t>5.</w:t>
      </w:r>
      <w:r w:rsidR="008A6E19">
        <w:rPr>
          <w:rFonts w:hint="eastAsia"/>
        </w:rPr>
        <w:t>1.</w:t>
      </w:r>
      <w:r w:rsidR="00792E5F">
        <w:rPr>
          <w:rFonts w:hint="eastAsia"/>
        </w:rPr>
        <w:t>4</w:t>
      </w:r>
      <w:r w:rsidR="00F7009C">
        <w:rPr>
          <w:rFonts w:hint="eastAsia"/>
        </w:rPr>
        <w:t>接口</w:t>
      </w:r>
      <w:r w:rsidR="00375640">
        <w:rPr>
          <w:rFonts w:hint="eastAsia"/>
        </w:rPr>
        <w:t>响应</w:t>
      </w:r>
    </w:p>
    <w:p w:rsidR="003C2637" w:rsidRPr="003C2637" w:rsidRDefault="003C2637" w:rsidP="003C2637">
      <w:r>
        <w:rPr>
          <w:rFonts w:hint="eastAsia"/>
        </w:rPr>
        <w:t>操作成功时返回结果</w:t>
      </w:r>
    </w:p>
    <w:tbl>
      <w:tblPr>
        <w:tblStyle w:val="a8"/>
        <w:tblW w:w="0" w:type="auto"/>
        <w:tblLook w:val="04A0"/>
      </w:tblPr>
      <w:tblGrid>
        <w:gridCol w:w="1556"/>
        <w:gridCol w:w="1115"/>
        <w:gridCol w:w="5201"/>
      </w:tblGrid>
      <w:tr w:rsidR="00411DC6" w:rsidRPr="00C42E92" w:rsidTr="00DC78D3">
        <w:tc>
          <w:tcPr>
            <w:tcW w:w="1509" w:type="dxa"/>
            <w:shd w:val="clear" w:color="auto" w:fill="D9D9D9" w:themeFill="background1" w:themeFillShade="D9"/>
          </w:tcPr>
          <w:p w:rsidR="00411DC6" w:rsidRPr="00C42E92" w:rsidRDefault="00411DC6" w:rsidP="00C4764A">
            <w:pPr>
              <w:rPr>
                <w:b/>
              </w:rPr>
            </w:pPr>
            <w:r w:rsidRPr="00C42E92">
              <w:rPr>
                <w:rFonts w:hint="eastAsia"/>
                <w:b/>
              </w:rPr>
              <w:lastRenderedPageBreak/>
              <w:t>参数名</w:t>
            </w:r>
          </w:p>
        </w:tc>
        <w:tc>
          <w:tcPr>
            <w:tcW w:w="1115" w:type="dxa"/>
            <w:shd w:val="clear" w:color="auto" w:fill="D9D9D9" w:themeFill="background1" w:themeFillShade="D9"/>
          </w:tcPr>
          <w:p w:rsidR="00411DC6" w:rsidRPr="00C42E92" w:rsidRDefault="00411DC6" w:rsidP="00C4764A">
            <w:pPr>
              <w:rPr>
                <w:b/>
              </w:rPr>
            </w:pPr>
            <w:r w:rsidRPr="00C42E92">
              <w:rPr>
                <w:rFonts w:hint="eastAsia"/>
                <w:b/>
              </w:rPr>
              <w:t>参数类型</w:t>
            </w:r>
          </w:p>
        </w:tc>
        <w:tc>
          <w:tcPr>
            <w:tcW w:w="5201" w:type="dxa"/>
            <w:shd w:val="clear" w:color="auto" w:fill="D9D9D9" w:themeFill="background1" w:themeFillShade="D9"/>
          </w:tcPr>
          <w:p w:rsidR="00411DC6" w:rsidRPr="00C42E92" w:rsidRDefault="00411DC6" w:rsidP="00C4764A">
            <w:pPr>
              <w:rPr>
                <w:b/>
              </w:rPr>
            </w:pPr>
            <w:r w:rsidRPr="00C42E92">
              <w:rPr>
                <w:rFonts w:hint="eastAsia"/>
                <w:b/>
              </w:rPr>
              <w:t>说明</w:t>
            </w:r>
          </w:p>
        </w:tc>
      </w:tr>
      <w:tr w:rsidR="00411DC6" w:rsidTr="00C4764A">
        <w:tc>
          <w:tcPr>
            <w:tcW w:w="1509" w:type="dxa"/>
          </w:tcPr>
          <w:p w:rsidR="00411DC6" w:rsidRDefault="008276D2" w:rsidP="00411DC6">
            <w:r>
              <w:rPr>
                <w:rFonts w:hint="eastAsia"/>
              </w:rPr>
              <w:t>account</w:t>
            </w:r>
          </w:p>
        </w:tc>
        <w:tc>
          <w:tcPr>
            <w:tcW w:w="1115" w:type="dxa"/>
          </w:tcPr>
          <w:p w:rsidR="00411DC6" w:rsidRDefault="00411DC6" w:rsidP="00C4764A">
            <w:r w:rsidRPr="00CA5E8C">
              <w:rPr>
                <w:rFonts w:hint="eastAsia"/>
              </w:rPr>
              <w:t>string</w:t>
            </w:r>
            <w:r w:rsidRPr="00CA5E8C">
              <w:rPr>
                <w:rFonts w:hint="eastAsia"/>
              </w:rPr>
              <w:tab/>
            </w:r>
          </w:p>
        </w:tc>
        <w:tc>
          <w:tcPr>
            <w:tcW w:w="5201" w:type="dxa"/>
          </w:tcPr>
          <w:p w:rsidR="00411DC6" w:rsidRDefault="008276D2" w:rsidP="00C4764A">
            <w:r>
              <w:rPr>
                <w:rFonts w:hint="eastAsia"/>
              </w:rPr>
              <w:t>交易账号</w:t>
            </w:r>
          </w:p>
        </w:tc>
      </w:tr>
      <w:tr w:rsidR="001B2D5B" w:rsidTr="00C4764A">
        <w:tc>
          <w:tcPr>
            <w:tcW w:w="1509" w:type="dxa"/>
          </w:tcPr>
          <w:p w:rsidR="001B2D5B" w:rsidRDefault="001B2D5B" w:rsidP="00411DC6">
            <w:r>
              <w:t>nikeName</w:t>
            </w:r>
          </w:p>
        </w:tc>
        <w:tc>
          <w:tcPr>
            <w:tcW w:w="1115" w:type="dxa"/>
          </w:tcPr>
          <w:p w:rsidR="001B2D5B" w:rsidRPr="00CA5E8C" w:rsidRDefault="001B2D5B" w:rsidP="00C4764A">
            <w:r>
              <w:rPr>
                <w:rFonts w:hint="eastAsia"/>
              </w:rPr>
              <w:t>string</w:t>
            </w:r>
          </w:p>
        </w:tc>
        <w:tc>
          <w:tcPr>
            <w:tcW w:w="5201" w:type="dxa"/>
          </w:tcPr>
          <w:p w:rsidR="001B2D5B" w:rsidRDefault="001B2D5B" w:rsidP="00C4764A">
            <w:r>
              <w:rPr>
                <w:rFonts w:hint="eastAsia"/>
              </w:rPr>
              <w:t>用户昵称</w:t>
            </w:r>
            <w:r w:rsidR="00BE35D5">
              <w:rPr>
                <w:rFonts w:hint="eastAsia"/>
              </w:rPr>
              <w:t>，默认为华盛证券唯一号</w:t>
            </w:r>
          </w:p>
        </w:tc>
      </w:tr>
      <w:tr w:rsidR="00685AC9" w:rsidTr="00C4764A">
        <w:tc>
          <w:tcPr>
            <w:tcW w:w="1509" w:type="dxa"/>
          </w:tcPr>
          <w:p w:rsidR="00685AC9" w:rsidRDefault="00635285" w:rsidP="00411DC6">
            <w:r>
              <w:rPr>
                <w:rFonts w:hint="eastAsia"/>
              </w:rPr>
              <w:t>tradePerm</w:t>
            </w:r>
          </w:p>
        </w:tc>
        <w:tc>
          <w:tcPr>
            <w:tcW w:w="1115" w:type="dxa"/>
          </w:tcPr>
          <w:p w:rsidR="00685AC9" w:rsidRDefault="00635285" w:rsidP="00C4764A">
            <w:r>
              <w:rPr>
                <w:rFonts w:hint="eastAsia"/>
              </w:rPr>
              <w:t>string</w:t>
            </w:r>
          </w:p>
        </w:tc>
        <w:tc>
          <w:tcPr>
            <w:tcW w:w="5201" w:type="dxa"/>
          </w:tcPr>
          <w:p w:rsidR="00685AC9" w:rsidRDefault="00635285" w:rsidP="00FF4E89">
            <w:r>
              <w:rPr>
                <w:rFonts w:hint="eastAsia"/>
              </w:rPr>
              <w:t>交易市场权限</w:t>
            </w:r>
            <w:r>
              <w:rPr>
                <w:rFonts w:hint="eastAsia"/>
              </w:rPr>
              <w:t xml:space="preserve"> 1:</w:t>
            </w:r>
            <w:r w:rsidR="004C2A13">
              <w:rPr>
                <w:rFonts w:hint="eastAsia"/>
              </w:rPr>
              <w:t>只支持港股</w:t>
            </w:r>
            <w:r w:rsidR="00507B9E">
              <w:rPr>
                <w:rFonts w:hint="eastAsia"/>
              </w:rPr>
              <w:t>市场</w:t>
            </w:r>
            <w:r>
              <w:rPr>
                <w:rFonts w:hint="eastAsia"/>
              </w:rPr>
              <w:t xml:space="preserve"> 2 </w:t>
            </w:r>
            <w:r>
              <w:rPr>
                <w:rFonts w:hint="eastAsia"/>
              </w:rPr>
              <w:t>支持港美股</w:t>
            </w:r>
            <w:r w:rsidR="00507B9E">
              <w:rPr>
                <w:rFonts w:hint="eastAsia"/>
              </w:rPr>
              <w:t>市场</w:t>
            </w:r>
          </w:p>
        </w:tc>
      </w:tr>
      <w:tr w:rsidR="008E78C4" w:rsidTr="00C4764A">
        <w:tc>
          <w:tcPr>
            <w:tcW w:w="1509" w:type="dxa"/>
          </w:tcPr>
          <w:p w:rsidR="008E78C4" w:rsidRDefault="008E78C4" w:rsidP="00411DC6">
            <w:r w:rsidRPr="008E78C4">
              <w:t>hkMarginStatus</w:t>
            </w:r>
          </w:p>
        </w:tc>
        <w:tc>
          <w:tcPr>
            <w:tcW w:w="1115" w:type="dxa"/>
          </w:tcPr>
          <w:p w:rsidR="008E78C4" w:rsidRDefault="008E78C4" w:rsidP="00C4764A">
            <w:r>
              <w:rPr>
                <w:rFonts w:hint="eastAsia"/>
              </w:rPr>
              <w:t>string</w:t>
            </w:r>
          </w:p>
        </w:tc>
        <w:tc>
          <w:tcPr>
            <w:tcW w:w="5201" w:type="dxa"/>
          </w:tcPr>
          <w:p w:rsidR="008E78C4" w:rsidRDefault="008E78C4" w:rsidP="00FF4E89">
            <w:r>
              <w:rPr>
                <w:rFonts w:hint="eastAsia"/>
              </w:rPr>
              <w:t>港股账户类型</w:t>
            </w:r>
            <w:r>
              <w:rPr>
                <w:rFonts w:hint="eastAsia"/>
              </w:rPr>
              <w:t xml:space="preserve"> 0 </w:t>
            </w:r>
            <w:r>
              <w:rPr>
                <w:rFonts w:hint="eastAsia"/>
              </w:rPr>
              <w:t>现金</w:t>
            </w:r>
            <w:r>
              <w:rPr>
                <w:rFonts w:hint="eastAsia"/>
              </w:rPr>
              <w:t xml:space="preserve"> 1 </w:t>
            </w:r>
            <w:r>
              <w:rPr>
                <w:rFonts w:hint="eastAsia"/>
              </w:rPr>
              <w:t>保证金</w:t>
            </w:r>
          </w:p>
        </w:tc>
      </w:tr>
      <w:tr w:rsidR="00411DC6" w:rsidTr="00C4764A">
        <w:tc>
          <w:tcPr>
            <w:tcW w:w="1509" w:type="dxa"/>
          </w:tcPr>
          <w:p w:rsidR="00411DC6" w:rsidRDefault="00E73604" w:rsidP="00566F4B">
            <w:r>
              <w:rPr>
                <w:rFonts w:hint="eastAsia"/>
              </w:rPr>
              <w:t>t</w:t>
            </w:r>
            <w:r w:rsidR="008276D2">
              <w:rPr>
                <w:rFonts w:hint="eastAsia"/>
              </w:rPr>
              <w:t>oken</w:t>
            </w:r>
          </w:p>
        </w:tc>
        <w:tc>
          <w:tcPr>
            <w:tcW w:w="1115" w:type="dxa"/>
          </w:tcPr>
          <w:p w:rsidR="00411DC6" w:rsidRDefault="00411DC6" w:rsidP="00C4764A">
            <w:r>
              <w:rPr>
                <w:rFonts w:hint="eastAsia"/>
              </w:rPr>
              <w:t>string</w:t>
            </w:r>
          </w:p>
        </w:tc>
        <w:tc>
          <w:tcPr>
            <w:tcW w:w="5201" w:type="dxa"/>
          </w:tcPr>
          <w:p w:rsidR="00411DC6" w:rsidRDefault="008276D2" w:rsidP="00C4764A">
            <w:r w:rsidRPr="008276D2">
              <w:t>调用凭证，</w:t>
            </w:r>
            <w:r w:rsidRPr="008276D2">
              <w:t>30</w:t>
            </w:r>
            <w:r w:rsidRPr="008276D2">
              <w:t>分钟有效期，</w:t>
            </w:r>
            <w:r w:rsidRPr="008276D2">
              <w:t>32</w:t>
            </w:r>
            <w:r w:rsidRPr="008276D2">
              <w:t>位字符串</w:t>
            </w:r>
          </w:p>
        </w:tc>
      </w:tr>
    </w:tbl>
    <w:p w:rsidR="00442DC6" w:rsidRDefault="00411DC6" w:rsidP="004F0A36">
      <w:r>
        <w:rPr>
          <w:rFonts w:hint="eastAsia"/>
        </w:rPr>
        <w:t>示例：</w:t>
      </w:r>
    </w:p>
    <w:p w:rsidR="00A462E1" w:rsidRPr="00A462E1" w:rsidRDefault="00A462E1" w:rsidP="00A462E1">
      <w:r w:rsidRPr="00A462E1">
        <w:t>{</w:t>
      </w:r>
    </w:p>
    <w:p w:rsidR="00A462E1" w:rsidRPr="00A462E1" w:rsidRDefault="00A462E1" w:rsidP="00A462E1">
      <w:r w:rsidRPr="00A462E1">
        <w:t>"result": {</w:t>
      </w:r>
    </w:p>
    <w:p w:rsidR="00A462E1" w:rsidRDefault="00A462E1" w:rsidP="00A462E1">
      <w:r w:rsidRPr="00A462E1">
        <w:t>"account": "10000015",</w:t>
      </w:r>
    </w:p>
    <w:p w:rsidR="00794045" w:rsidRDefault="00794045" w:rsidP="00794045">
      <w:r w:rsidRPr="00A462E1">
        <w:t>"</w:t>
      </w:r>
      <w:r>
        <w:rPr>
          <w:rFonts w:hint="eastAsia"/>
        </w:rPr>
        <w:t>nikeName</w:t>
      </w:r>
      <w:r w:rsidRPr="00A462E1">
        <w:t>": "</w:t>
      </w:r>
      <w:r>
        <w:rPr>
          <w:rFonts w:hint="eastAsia"/>
        </w:rPr>
        <w:t>1021</w:t>
      </w:r>
      <w:r w:rsidRPr="00A462E1">
        <w:t>",</w:t>
      </w:r>
    </w:p>
    <w:p w:rsidR="002112B1" w:rsidRDefault="008E78C4" w:rsidP="00794045">
      <w:r w:rsidRPr="008E78C4">
        <w:t>"hkMarginStatus":"0"</w:t>
      </w:r>
    </w:p>
    <w:p w:rsidR="00794045" w:rsidRDefault="00794045" w:rsidP="00A462E1">
      <w:r w:rsidRPr="00A462E1">
        <w:t>"</w:t>
      </w:r>
      <w:r w:rsidR="00A217DE" w:rsidRPr="00A217DE">
        <w:rPr>
          <w:rFonts w:hint="eastAsia"/>
        </w:rPr>
        <w:t xml:space="preserve"> </w:t>
      </w:r>
      <w:r w:rsidR="00A217DE">
        <w:rPr>
          <w:rFonts w:hint="eastAsia"/>
        </w:rPr>
        <w:t>tradePerm</w:t>
      </w:r>
      <w:r w:rsidR="00A217DE" w:rsidRPr="00A462E1">
        <w:t xml:space="preserve"> </w:t>
      </w:r>
      <w:r w:rsidRPr="00A462E1">
        <w:t>": "</w:t>
      </w:r>
      <w:r w:rsidR="00A217DE">
        <w:rPr>
          <w:rFonts w:hint="eastAsia"/>
        </w:rPr>
        <w:t>2</w:t>
      </w:r>
      <w:r w:rsidRPr="00A462E1">
        <w:t>",</w:t>
      </w:r>
    </w:p>
    <w:p w:rsidR="002112B1" w:rsidRPr="00A462E1" w:rsidRDefault="002112B1" w:rsidP="00A462E1"/>
    <w:p w:rsidR="00A462E1" w:rsidRPr="00A462E1" w:rsidRDefault="00A462E1" w:rsidP="00A462E1">
      <w:r w:rsidRPr="00A462E1">
        <w:t>"token": "b71f15bbe67c442da7813a296b215b0f"</w:t>
      </w:r>
    </w:p>
    <w:p w:rsidR="00A462E1" w:rsidRPr="00A462E1" w:rsidRDefault="00A462E1" w:rsidP="00A462E1">
      <w:r w:rsidRPr="00A462E1">
        <w:t>},</w:t>
      </w:r>
    </w:p>
    <w:p w:rsidR="00A462E1" w:rsidRPr="00A462E1" w:rsidRDefault="00A462E1" w:rsidP="00A462E1">
      <w:r w:rsidRPr="00A462E1">
        <w:t>"code": "00000"</w:t>
      </w:r>
    </w:p>
    <w:p w:rsidR="004F0A36" w:rsidRDefault="00A462E1" w:rsidP="004F0A36">
      <w:r w:rsidRPr="00A462E1">
        <w:t>}</w:t>
      </w:r>
    </w:p>
    <w:p w:rsidR="00430612" w:rsidRDefault="00E91A0C" w:rsidP="00AE1659">
      <w:pPr>
        <w:pStyle w:val="3"/>
      </w:pPr>
      <w:bookmarkStart w:id="24" w:name="_Toc416878802"/>
      <w:bookmarkStart w:id="25" w:name="_Toc490062665"/>
      <w:r>
        <w:rPr>
          <w:rFonts w:hint="eastAsia"/>
        </w:rPr>
        <w:t>5.</w:t>
      </w:r>
      <w:r w:rsidR="009C411A">
        <w:rPr>
          <w:rFonts w:hint="eastAsia"/>
        </w:rPr>
        <w:t>2</w:t>
      </w:r>
      <w:bookmarkEnd w:id="24"/>
      <w:r w:rsidR="008553D7">
        <w:rPr>
          <w:rFonts w:hint="eastAsia"/>
        </w:rPr>
        <w:t>资金查询接口</w:t>
      </w:r>
      <w:bookmarkEnd w:id="25"/>
    </w:p>
    <w:p w:rsidR="006A77E8" w:rsidRDefault="00E91A0C" w:rsidP="00AE1659">
      <w:pPr>
        <w:pStyle w:val="4"/>
      </w:pPr>
      <w:r>
        <w:rPr>
          <w:rFonts w:hint="eastAsia"/>
        </w:rPr>
        <w:t>5.</w:t>
      </w:r>
      <w:r w:rsidR="009C411A">
        <w:rPr>
          <w:rFonts w:hint="eastAsia"/>
        </w:rPr>
        <w:t>2</w:t>
      </w:r>
      <w:r w:rsidR="006A77E8">
        <w:rPr>
          <w:rFonts w:hint="eastAsia"/>
        </w:rPr>
        <w:t>.1</w:t>
      </w:r>
      <w:r w:rsidR="006A77E8">
        <w:rPr>
          <w:rFonts w:hint="eastAsia"/>
        </w:rPr>
        <w:t>接口描述</w:t>
      </w:r>
    </w:p>
    <w:p w:rsidR="00430612" w:rsidRDefault="00836E0C" w:rsidP="00E75423">
      <w:pPr>
        <w:tabs>
          <w:tab w:val="left" w:pos="4755"/>
        </w:tabs>
      </w:pPr>
      <w:r>
        <w:rPr>
          <w:rFonts w:hint="eastAsia"/>
        </w:rPr>
        <w:t>获取对应用户的资金信息</w:t>
      </w:r>
      <w:r w:rsidR="00D02518">
        <w:rPr>
          <w:rFonts w:hint="eastAsia"/>
        </w:rPr>
        <w:t>，传入股票代码会返回相应孖展资金信息</w:t>
      </w:r>
      <w:r w:rsidR="000403B4">
        <w:rPr>
          <w:rFonts w:hint="eastAsia"/>
        </w:rPr>
        <w:t>。</w:t>
      </w:r>
    </w:p>
    <w:p w:rsidR="006A77E8" w:rsidRDefault="00E91A0C" w:rsidP="00AE1659">
      <w:pPr>
        <w:pStyle w:val="4"/>
      </w:pPr>
      <w:r>
        <w:rPr>
          <w:rFonts w:hint="eastAsia"/>
        </w:rPr>
        <w:t>5.</w:t>
      </w:r>
      <w:r w:rsidR="009C411A">
        <w:rPr>
          <w:rFonts w:hint="eastAsia"/>
        </w:rPr>
        <w:t>2</w:t>
      </w:r>
      <w:r w:rsidR="006A77E8">
        <w:rPr>
          <w:rFonts w:hint="eastAsia"/>
        </w:rPr>
        <w:t>.2</w:t>
      </w:r>
      <w:r w:rsidR="006A77E8">
        <w:rPr>
          <w:rFonts w:hint="eastAsia"/>
        </w:rPr>
        <w:t>接口地址</w:t>
      </w:r>
    </w:p>
    <w:p w:rsidR="006A3633" w:rsidRDefault="009757E1" w:rsidP="006A3633">
      <w:r>
        <w:rPr>
          <w:rFonts w:hint="eastAsia"/>
        </w:rPr>
        <w:t>URI:</w:t>
      </w:r>
      <w:r>
        <w:rPr>
          <w:rFonts w:hint="eastAsia"/>
        </w:rPr>
        <w:tab/>
      </w:r>
      <w:r w:rsidR="00036111" w:rsidRPr="00036111">
        <w:t>/stock/queryMarginFundInfo</w:t>
      </w:r>
    </w:p>
    <w:p w:rsidR="006A3633" w:rsidRDefault="006A3633" w:rsidP="005C0D16">
      <w:r>
        <w:rPr>
          <w:rFonts w:hint="eastAsia"/>
        </w:rPr>
        <w:t>POST</w:t>
      </w:r>
      <w:r>
        <w:rPr>
          <w:rFonts w:hint="eastAsia"/>
        </w:rPr>
        <w:t>参数：</w:t>
      </w:r>
    </w:p>
    <w:p w:rsidR="00D105F2" w:rsidRPr="002A7F61" w:rsidRDefault="00D105F2" w:rsidP="00D105F2">
      <w:r w:rsidRPr="002A7F61">
        <w:t>sign=1234567890&amp;</w:t>
      </w:r>
      <w:r w:rsidR="00895836">
        <w:rPr>
          <w:rFonts w:hint="eastAsia"/>
        </w:rPr>
        <w:t>token=xxx&amp;</w:t>
      </w:r>
      <w:r>
        <w:rPr>
          <w:rFonts w:hint="eastAsia"/>
        </w:rPr>
        <w:t>sign_time</w:t>
      </w:r>
      <w:r w:rsidRPr="002A7F61">
        <w:t>=</w:t>
      </w:r>
      <w:r>
        <w:rPr>
          <w:rFonts w:hint="eastAsia"/>
        </w:rPr>
        <w:t>3432345431231</w:t>
      </w:r>
      <w:r w:rsidRPr="002A7F61">
        <w:t>&amp;</w:t>
      </w:r>
      <w:r>
        <w:rPr>
          <w:rFonts w:hint="eastAsia"/>
        </w:rPr>
        <w:t>client_key=AppID&amp;</w:t>
      </w:r>
      <w:r w:rsidR="004A736F" w:rsidRPr="004A736F">
        <w:t>exchangeType</w:t>
      </w:r>
      <w:r>
        <w:rPr>
          <w:rFonts w:hint="eastAsia"/>
        </w:rPr>
        <w:t>=</w:t>
      </w:r>
      <w:r w:rsidR="004A736F">
        <w:rPr>
          <w:rFonts w:hint="eastAsia"/>
        </w:rPr>
        <w:t>K</w:t>
      </w:r>
      <w:r>
        <w:rPr>
          <w:rFonts w:hint="eastAsia"/>
        </w:rPr>
        <w:t>&amp;</w:t>
      </w:r>
      <w:r w:rsidR="004A736F" w:rsidRPr="004A736F">
        <w:t xml:space="preserve"> stockCode</w:t>
      </w:r>
      <w:r>
        <w:rPr>
          <w:rFonts w:hint="eastAsia"/>
        </w:rPr>
        <w:t>=</w:t>
      </w:r>
      <w:r w:rsidR="004A736F">
        <w:rPr>
          <w:rFonts w:hint="eastAsia"/>
        </w:rPr>
        <w:t>00700</w:t>
      </w:r>
    </w:p>
    <w:p w:rsidR="006A77E8" w:rsidRDefault="00E91A0C" w:rsidP="00AE1659">
      <w:pPr>
        <w:pStyle w:val="4"/>
      </w:pPr>
      <w:r>
        <w:rPr>
          <w:rFonts w:hint="eastAsia"/>
        </w:rPr>
        <w:t>5.</w:t>
      </w:r>
      <w:r w:rsidR="009C411A">
        <w:rPr>
          <w:rFonts w:hint="eastAsia"/>
        </w:rPr>
        <w:t>2</w:t>
      </w:r>
      <w:r w:rsidR="006A77E8">
        <w:rPr>
          <w:rFonts w:hint="eastAsia"/>
        </w:rPr>
        <w:t>.</w:t>
      </w:r>
      <w:r w:rsidR="005B4085">
        <w:rPr>
          <w:rFonts w:hint="eastAsia"/>
        </w:rPr>
        <w:t>3</w:t>
      </w:r>
      <w:r w:rsidR="006A77E8">
        <w:rPr>
          <w:rFonts w:hint="eastAsia"/>
        </w:rPr>
        <w:t>请求参数</w:t>
      </w:r>
    </w:p>
    <w:tbl>
      <w:tblPr>
        <w:tblStyle w:val="a8"/>
        <w:tblW w:w="0" w:type="auto"/>
        <w:tblLook w:val="04A0"/>
      </w:tblPr>
      <w:tblGrid>
        <w:gridCol w:w="1509"/>
        <w:gridCol w:w="697"/>
        <w:gridCol w:w="1115"/>
        <w:gridCol w:w="5201"/>
      </w:tblGrid>
      <w:tr w:rsidR="0026743E" w:rsidRPr="00C42E92" w:rsidTr="00581CDD">
        <w:tc>
          <w:tcPr>
            <w:tcW w:w="1509" w:type="dxa"/>
            <w:shd w:val="clear" w:color="auto" w:fill="D9D9D9" w:themeFill="background1" w:themeFillShade="D9"/>
          </w:tcPr>
          <w:p w:rsidR="0026743E" w:rsidRPr="00C42E92" w:rsidRDefault="0026743E" w:rsidP="00C4764A">
            <w:pPr>
              <w:rPr>
                <w:b/>
              </w:rPr>
            </w:pPr>
            <w:r w:rsidRPr="00C42E92">
              <w:rPr>
                <w:rFonts w:hint="eastAsia"/>
                <w:b/>
              </w:rPr>
              <w:t>参数名</w:t>
            </w:r>
          </w:p>
        </w:tc>
        <w:tc>
          <w:tcPr>
            <w:tcW w:w="697" w:type="dxa"/>
            <w:shd w:val="clear" w:color="auto" w:fill="D9D9D9" w:themeFill="background1" w:themeFillShade="D9"/>
          </w:tcPr>
          <w:p w:rsidR="0026743E" w:rsidRPr="00C42E92" w:rsidRDefault="0026743E" w:rsidP="00C4764A">
            <w:pPr>
              <w:rPr>
                <w:b/>
              </w:rPr>
            </w:pPr>
            <w:r w:rsidRPr="00C42E92">
              <w:rPr>
                <w:rFonts w:hint="eastAsia"/>
                <w:b/>
              </w:rPr>
              <w:t>必选</w:t>
            </w:r>
          </w:p>
        </w:tc>
        <w:tc>
          <w:tcPr>
            <w:tcW w:w="1115" w:type="dxa"/>
            <w:shd w:val="clear" w:color="auto" w:fill="D9D9D9" w:themeFill="background1" w:themeFillShade="D9"/>
          </w:tcPr>
          <w:p w:rsidR="0026743E" w:rsidRPr="00C42E92" w:rsidRDefault="0026743E" w:rsidP="00C4764A">
            <w:pPr>
              <w:rPr>
                <w:b/>
              </w:rPr>
            </w:pPr>
            <w:r w:rsidRPr="00C42E92">
              <w:rPr>
                <w:rFonts w:hint="eastAsia"/>
                <w:b/>
              </w:rPr>
              <w:t>参数类型</w:t>
            </w:r>
          </w:p>
        </w:tc>
        <w:tc>
          <w:tcPr>
            <w:tcW w:w="5201" w:type="dxa"/>
            <w:shd w:val="clear" w:color="auto" w:fill="D9D9D9" w:themeFill="background1" w:themeFillShade="D9"/>
          </w:tcPr>
          <w:p w:rsidR="0026743E" w:rsidRPr="00C42E92" w:rsidRDefault="0026743E" w:rsidP="00C4764A">
            <w:pPr>
              <w:rPr>
                <w:b/>
              </w:rPr>
            </w:pPr>
            <w:r w:rsidRPr="00C42E92">
              <w:rPr>
                <w:rFonts w:hint="eastAsia"/>
                <w:b/>
              </w:rPr>
              <w:t>说明</w:t>
            </w:r>
          </w:p>
        </w:tc>
      </w:tr>
      <w:tr w:rsidR="0026743E" w:rsidTr="00C4764A">
        <w:tc>
          <w:tcPr>
            <w:tcW w:w="1509" w:type="dxa"/>
          </w:tcPr>
          <w:p w:rsidR="0026743E" w:rsidRDefault="004E10D9" w:rsidP="00C4764A">
            <w:r w:rsidRPr="004A736F">
              <w:t>exchangeType</w:t>
            </w:r>
          </w:p>
        </w:tc>
        <w:tc>
          <w:tcPr>
            <w:tcW w:w="697" w:type="dxa"/>
          </w:tcPr>
          <w:p w:rsidR="0026743E" w:rsidRDefault="0026743E" w:rsidP="00C4764A">
            <w:r>
              <w:rPr>
                <w:rFonts w:hint="eastAsia"/>
              </w:rPr>
              <w:t>是</w:t>
            </w:r>
          </w:p>
        </w:tc>
        <w:tc>
          <w:tcPr>
            <w:tcW w:w="1115" w:type="dxa"/>
          </w:tcPr>
          <w:p w:rsidR="0026743E" w:rsidRDefault="0026743E" w:rsidP="00C4764A">
            <w:r w:rsidRPr="00CA5E8C">
              <w:rPr>
                <w:rFonts w:hint="eastAsia"/>
              </w:rPr>
              <w:t>string</w:t>
            </w:r>
            <w:r w:rsidRPr="00CA5E8C">
              <w:rPr>
                <w:rFonts w:hint="eastAsia"/>
              </w:rPr>
              <w:tab/>
            </w:r>
          </w:p>
        </w:tc>
        <w:tc>
          <w:tcPr>
            <w:tcW w:w="5201" w:type="dxa"/>
          </w:tcPr>
          <w:p w:rsidR="0026743E" w:rsidRPr="00F736B6" w:rsidRDefault="00F736B6" w:rsidP="00C4764A">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26743E" w:rsidTr="00C4764A">
        <w:tc>
          <w:tcPr>
            <w:tcW w:w="1509" w:type="dxa"/>
          </w:tcPr>
          <w:p w:rsidR="0026743E" w:rsidRDefault="00C5418C" w:rsidP="00C4764A">
            <w:r w:rsidRPr="004A736F">
              <w:t>stockCode</w:t>
            </w:r>
          </w:p>
        </w:tc>
        <w:tc>
          <w:tcPr>
            <w:tcW w:w="697" w:type="dxa"/>
          </w:tcPr>
          <w:p w:rsidR="0026743E" w:rsidRDefault="00BA041E" w:rsidP="00C4764A">
            <w:r>
              <w:rPr>
                <w:rFonts w:hint="eastAsia"/>
              </w:rPr>
              <w:t>否</w:t>
            </w:r>
          </w:p>
        </w:tc>
        <w:tc>
          <w:tcPr>
            <w:tcW w:w="1115" w:type="dxa"/>
          </w:tcPr>
          <w:p w:rsidR="0026743E" w:rsidRDefault="0026743E" w:rsidP="00C4764A">
            <w:r>
              <w:rPr>
                <w:rFonts w:hint="eastAsia"/>
              </w:rPr>
              <w:t>string</w:t>
            </w:r>
          </w:p>
        </w:tc>
        <w:tc>
          <w:tcPr>
            <w:tcW w:w="5201" w:type="dxa"/>
          </w:tcPr>
          <w:p w:rsidR="0026743E" w:rsidRDefault="00613427" w:rsidP="00C4764A">
            <w:r w:rsidRPr="00613427">
              <w:rPr>
                <w:rFonts w:hint="eastAsia"/>
              </w:rPr>
              <w:t>股票代码，如</w:t>
            </w:r>
            <w:r w:rsidRPr="00613427">
              <w:rPr>
                <w:rFonts w:hint="eastAsia"/>
              </w:rPr>
              <w:t xml:space="preserve"> 00700</w:t>
            </w:r>
            <w:r w:rsidRPr="00613427">
              <w:rPr>
                <w:rFonts w:hint="eastAsia"/>
              </w:rPr>
              <w:t>，在交易页面查询资金需要传</w:t>
            </w:r>
          </w:p>
        </w:tc>
      </w:tr>
    </w:tbl>
    <w:p w:rsidR="006A77E8" w:rsidRPr="0026743E" w:rsidRDefault="006A77E8" w:rsidP="0026743E">
      <w:pPr>
        <w:tabs>
          <w:tab w:val="left" w:pos="611"/>
        </w:tabs>
      </w:pPr>
    </w:p>
    <w:p w:rsidR="00FB2382" w:rsidRDefault="00E91A0C" w:rsidP="00AE1659">
      <w:pPr>
        <w:pStyle w:val="4"/>
      </w:pPr>
      <w:r>
        <w:rPr>
          <w:rFonts w:hint="eastAsia"/>
        </w:rPr>
        <w:lastRenderedPageBreak/>
        <w:t>5.</w:t>
      </w:r>
      <w:r w:rsidR="009C411A">
        <w:rPr>
          <w:rFonts w:hint="eastAsia"/>
        </w:rPr>
        <w:t>2</w:t>
      </w:r>
      <w:r w:rsidR="006A77E8">
        <w:rPr>
          <w:rFonts w:hint="eastAsia"/>
        </w:rPr>
        <w:t>.</w:t>
      </w:r>
      <w:r w:rsidR="005B4085">
        <w:rPr>
          <w:rFonts w:hint="eastAsia"/>
        </w:rPr>
        <w:t>4</w:t>
      </w:r>
      <w:r w:rsidR="00947C3C">
        <w:rPr>
          <w:rFonts w:hint="eastAsia"/>
        </w:rPr>
        <w:t>接口响应</w:t>
      </w:r>
      <w:r w:rsidR="00AE1659">
        <w:tab/>
      </w:r>
    </w:p>
    <w:p w:rsidR="00606E11" w:rsidRPr="003C2637" w:rsidRDefault="00606E11" w:rsidP="00606E11">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951"/>
        <w:gridCol w:w="1559"/>
        <w:gridCol w:w="4962"/>
      </w:tblGrid>
      <w:tr w:rsidR="008C3C8E" w:rsidTr="00CB4D60">
        <w:tc>
          <w:tcPr>
            <w:tcW w:w="195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C3C8E" w:rsidRDefault="008C3C8E" w:rsidP="00DB7C3E">
            <w:r>
              <w:rPr>
                <w:b/>
              </w:rPr>
              <w:t>参数名</w:t>
            </w:r>
          </w:p>
        </w:tc>
        <w:tc>
          <w:tcPr>
            <w:tcW w:w="1559"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C3C8E" w:rsidRDefault="008C3C8E" w:rsidP="00DB7C3E">
            <w:r>
              <w:rPr>
                <w:b/>
              </w:rPr>
              <w:t>类型及范围</w:t>
            </w:r>
          </w:p>
        </w:tc>
        <w:tc>
          <w:tcPr>
            <w:tcW w:w="4962"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8C3C8E" w:rsidRDefault="008C3C8E" w:rsidP="00DB7C3E">
            <w:r>
              <w:rPr>
                <w:b/>
              </w:rPr>
              <w:t>说明</w:t>
            </w:r>
          </w:p>
        </w:tc>
      </w:tr>
      <w:tr w:rsidR="008C3C8E" w:rsidTr="00CB4D60">
        <w:tc>
          <w:tcPr>
            <w:tcW w:w="1951" w:type="dxa"/>
            <w:tcBorders>
              <w:top w:val="single" w:sz="2" w:space="0" w:color="auto"/>
            </w:tcBorders>
            <w:vAlign w:val="center"/>
          </w:tcPr>
          <w:p w:rsidR="008C3C8E" w:rsidRDefault="008C3C8E" w:rsidP="00DB7C3E">
            <w:r>
              <w:rPr>
                <w:highlight w:val="white"/>
              </w:rPr>
              <w:t>marginRatio</w:t>
            </w:r>
          </w:p>
        </w:tc>
        <w:tc>
          <w:tcPr>
            <w:tcW w:w="1559" w:type="dxa"/>
            <w:tcBorders>
              <w:top w:val="single" w:sz="2" w:space="0" w:color="auto"/>
            </w:tcBorders>
            <w:vAlign w:val="center"/>
          </w:tcPr>
          <w:p w:rsidR="008C3C8E" w:rsidRDefault="008C3C8E" w:rsidP="00DB7C3E">
            <w:r>
              <w:t>string</w:t>
            </w:r>
          </w:p>
        </w:tc>
        <w:tc>
          <w:tcPr>
            <w:tcW w:w="4962" w:type="dxa"/>
            <w:tcBorders>
              <w:top w:val="single" w:sz="2" w:space="0" w:color="auto"/>
            </w:tcBorders>
            <w:vAlign w:val="center"/>
          </w:tcPr>
          <w:p w:rsidR="008C3C8E" w:rsidRDefault="008C3C8E" w:rsidP="00DB7C3E">
            <w:r>
              <w:t>MV</w:t>
            </w:r>
            <w:r>
              <w:t>比率</w:t>
            </w:r>
          </w:p>
        </w:tc>
      </w:tr>
      <w:tr w:rsidR="008C3C8E" w:rsidTr="00CB4D60">
        <w:tc>
          <w:tcPr>
            <w:tcW w:w="1951" w:type="dxa"/>
            <w:vAlign w:val="center"/>
          </w:tcPr>
          <w:p w:rsidR="008C3C8E" w:rsidRDefault="008C3C8E" w:rsidP="00DB7C3E">
            <w:r>
              <w:t>gfFetchBalanceT</w:t>
            </w:r>
          </w:p>
        </w:tc>
        <w:tc>
          <w:tcPr>
            <w:tcW w:w="1559" w:type="dxa"/>
            <w:vAlign w:val="center"/>
          </w:tcPr>
          <w:p w:rsidR="008C3C8E" w:rsidRDefault="008C3C8E" w:rsidP="00DB7C3E">
            <w:r>
              <w:t>string</w:t>
            </w:r>
          </w:p>
        </w:tc>
        <w:tc>
          <w:tcPr>
            <w:tcW w:w="4962" w:type="dxa"/>
            <w:vAlign w:val="center"/>
          </w:tcPr>
          <w:p w:rsidR="008C3C8E" w:rsidRDefault="008C3C8E" w:rsidP="00DB7C3E">
            <w:r>
              <w:t>T</w:t>
            </w:r>
            <w:r>
              <w:t>日可提金額</w:t>
            </w:r>
          </w:p>
        </w:tc>
      </w:tr>
      <w:tr w:rsidR="008C3C8E" w:rsidTr="00CB4D60">
        <w:tc>
          <w:tcPr>
            <w:tcW w:w="1951" w:type="dxa"/>
            <w:vAlign w:val="center"/>
          </w:tcPr>
          <w:p w:rsidR="008C3C8E" w:rsidRDefault="008C3C8E" w:rsidP="00DB7C3E">
            <w:r>
              <w:t>cashOnHold</w:t>
            </w:r>
          </w:p>
        </w:tc>
        <w:tc>
          <w:tcPr>
            <w:tcW w:w="1559" w:type="dxa"/>
            <w:vAlign w:val="center"/>
          </w:tcPr>
          <w:p w:rsidR="008C3C8E" w:rsidRDefault="008C3C8E" w:rsidP="00DB7C3E">
            <w:r>
              <w:t>string</w:t>
            </w:r>
          </w:p>
        </w:tc>
        <w:tc>
          <w:tcPr>
            <w:tcW w:w="4962" w:type="dxa"/>
            <w:vAlign w:val="center"/>
          </w:tcPr>
          <w:p w:rsidR="008C3C8E" w:rsidRDefault="008C3C8E" w:rsidP="00DB7C3E">
            <w:r>
              <w:t>交易冻结金额</w:t>
            </w:r>
          </w:p>
        </w:tc>
      </w:tr>
      <w:tr w:rsidR="008C3C8E" w:rsidTr="00CB4D60">
        <w:tc>
          <w:tcPr>
            <w:tcW w:w="1951" w:type="dxa"/>
            <w:vAlign w:val="center"/>
          </w:tcPr>
          <w:p w:rsidR="008C3C8E" w:rsidRDefault="008C3C8E" w:rsidP="00DB7C3E">
            <w:r>
              <w:t>maxExposure</w:t>
            </w:r>
          </w:p>
        </w:tc>
        <w:tc>
          <w:tcPr>
            <w:tcW w:w="1559" w:type="dxa"/>
            <w:vAlign w:val="center"/>
          </w:tcPr>
          <w:p w:rsidR="008C3C8E" w:rsidRDefault="008C3C8E" w:rsidP="00DB7C3E">
            <w:r>
              <w:t>string</w:t>
            </w:r>
          </w:p>
        </w:tc>
        <w:tc>
          <w:tcPr>
            <w:tcW w:w="4962" w:type="dxa"/>
            <w:vAlign w:val="center"/>
          </w:tcPr>
          <w:p w:rsidR="008C3C8E" w:rsidRDefault="008C3C8E" w:rsidP="00DB7C3E">
            <w:r>
              <w:t>信用额度</w:t>
            </w:r>
          </w:p>
        </w:tc>
      </w:tr>
      <w:tr w:rsidR="008C3C8E" w:rsidTr="00CB4D60">
        <w:tc>
          <w:tcPr>
            <w:tcW w:w="1951" w:type="dxa"/>
            <w:vAlign w:val="center"/>
          </w:tcPr>
          <w:p w:rsidR="008C3C8E" w:rsidRDefault="008C3C8E" w:rsidP="00DB7C3E">
            <w:r>
              <w:t>leftLoanValue</w:t>
            </w:r>
          </w:p>
        </w:tc>
        <w:tc>
          <w:tcPr>
            <w:tcW w:w="1559" w:type="dxa"/>
            <w:vAlign w:val="center"/>
          </w:tcPr>
          <w:p w:rsidR="008C3C8E" w:rsidRDefault="008C3C8E" w:rsidP="00DB7C3E">
            <w:r>
              <w:t>string</w:t>
            </w:r>
          </w:p>
        </w:tc>
        <w:tc>
          <w:tcPr>
            <w:tcW w:w="4962" w:type="dxa"/>
            <w:vAlign w:val="center"/>
          </w:tcPr>
          <w:p w:rsidR="008C3C8E" w:rsidRDefault="008C3C8E" w:rsidP="00DB7C3E">
            <w:r>
              <w:t>剩余抵押额度</w:t>
            </w:r>
          </w:p>
        </w:tc>
      </w:tr>
      <w:tr w:rsidR="008C3C8E" w:rsidTr="00CB4D60">
        <w:tc>
          <w:tcPr>
            <w:tcW w:w="1951" w:type="dxa"/>
            <w:vAlign w:val="center"/>
          </w:tcPr>
          <w:p w:rsidR="008C3C8E" w:rsidRDefault="008C3C8E" w:rsidP="00DB7C3E">
            <w:r>
              <w:t>enableBalance</w:t>
            </w:r>
          </w:p>
        </w:tc>
        <w:tc>
          <w:tcPr>
            <w:tcW w:w="1559" w:type="dxa"/>
            <w:vAlign w:val="center"/>
          </w:tcPr>
          <w:p w:rsidR="008C3C8E" w:rsidRDefault="008C3C8E" w:rsidP="00DB7C3E">
            <w:r>
              <w:t>string</w:t>
            </w:r>
          </w:p>
        </w:tc>
        <w:tc>
          <w:tcPr>
            <w:tcW w:w="4962" w:type="dxa"/>
            <w:vAlign w:val="center"/>
          </w:tcPr>
          <w:p w:rsidR="008C3C8E" w:rsidRDefault="008C3C8E" w:rsidP="00DB7C3E">
            <w:r>
              <w:t>可用金额（购买力）</w:t>
            </w:r>
          </w:p>
        </w:tc>
      </w:tr>
      <w:tr w:rsidR="008C3C8E" w:rsidTr="00CB4D60">
        <w:tc>
          <w:tcPr>
            <w:tcW w:w="1951" w:type="dxa"/>
            <w:vAlign w:val="center"/>
          </w:tcPr>
          <w:p w:rsidR="008C3C8E" w:rsidRDefault="008C3C8E" w:rsidP="00DB7C3E">
            <w:r>
              <w:t>fineIntegral</w:t>
            </w:r>
          </w:p>
        </w:tc>
        <w:tc>
          <w:tcPr>
            <w:tcW w:w="1559" w:type="dxa"/>
            <w:vAlign w:val="center"/>
          </w:tcPr>
          <w:p w:rsidR="008C3C8E" w:rsidRDefault="008C3C8E" w:rsidP="00DB7C3E">
            <w:r>
              <w:t>string</w:t>
            </w:r>
          </w:p>
        </w:tc>
        <w:tc>
          <w:tcPr>
            <w:tcW w:w="4962" w:type="dxa"/>
            <w:vAlign w:val="center"/>
          </w:tcPr>
          <w:p w:rsidR="008C3C8E" w:rsidRDefault="008C3C8E" w:rsidP="00DB7C3E">
            <w:r>
              <w:t>应计罚息</w:t>
            </w:r>
          </w:p>
        </w:tc>
      </w:tr>
      <w:tr w:rsidR="008C3C8E" w:rsidTr="00CB4D60">
        <w:tc>
          <w:tcPr>
            <w:tcW w:w="1951" w:type="dxa"/>
            <w:vAlign w:val="center"/>
          </w:tcPr>
          <w:p w:rsidR="008C3C8E" w:rsidRDefault="008C3C8E" w:rsidP="00DB7C3E">
            <w:r>
              <w:t>loanValue</w:t>
            </w:r>
          </w:p>
        </w:tc>
        <w:tc>
          <w:tcPr>
            <w:tcW w:w="1559" w:type="dxa"/>
            <w:vAlign w:val="center"/>
          </w:tcPr>
          <w:p w:rsidR="008C3C8E" w:rsidRDefault="008C3C8E" w:rsidP="00DB7C3E">
            <w:r>
              <w:t>string</w:t>
            </w:r>
          </w:p>
        </w:tc>
        <w:tc>
          <w:tcPr>
            <w:tcW w:w="4962" w:type="dxa"/>
            <w:vAlign w:val="center"/>
          </w:tcPr>
          <w:p w:rsidR="008C3C8E" w:rsidRDefault="008C3C8E" w:rsidP="00DB7C3E">
            <w:r>
              <w:t>当前已经用掉的抵押额度</w:t>
            </w:r>
          </w:p>
        </w:tc>
      </w:tr>
      <w:tr w:rsidR="008C3C8E" w:rsidTr="00CB4D60">
        <w:tc>
          <w:tcPr>
            <w:tcW w:w="1951" w:type="dxa"/>
            <w:vAlign w:val="center"/>
          </w:tcPr>
          <w:p w:rsidR="008C3C8E" w:rsidRDefault="008C3C8E" w:rsidP="00DB7C3E">
            <w:r>
              <w:t>frozenBalance</w:t>
            </w:r>
          </w:p>
        </w:tc>
        <w:tc>
          <w:tcPr>
            <w:tcW w:w="1559" w:type="dxa"/>
            <w:vAlign w:val="center"/>
          </w:tcPr>
          <w:p w:rsidR="008C3C8E" w:rsidRDefault="008C3C8E" w:rsidP="00DB7C3E">
            <w:r>
              <w:t>string</w:t>
            </w:r>
          </w:p>
        </w:tc>
        <w:tc>
          <w:tcPr>
            <w:tcW w:w="4962" w:type="dxa"/>
            <w:vAlign w:val="center"/>
          </w:tcPr>
          <w:p w:rsidR="008C3C8E" w:rsidRDefault="008C3C8E" w:rsidP="00DB7C3E">
            <w:r>
              <w:t>总冻结金额</w:t>
            </w:r>
          </w:p>
        </w:tc>
      </w:tr>
      <w:tr w:rsidR="008C3C8E" w:rsidTr="00CB4D60">
        <w:tc>
          <w:tcPr>
            <w:tcW w:w="1951" w:type="dxa"/>
            <w:vAlign w:val="center"/>
          </w:tcPr>
          <w:p w:rsidR="008C3C8E" w:rsidRDefault="008C3C8E" w:rsidP="00DB7C3E">
            <w:r>
              <w:t>marginValue</w:t>
            </w:r>
          </w:p>
        </w:tc>
        <w:tc>
          <w:tcPr>
            <w:tcW w:w="1559" w:type="dxa"/>
            <w:vAlign w:val="center"/>
          </w:tcPr>
          <w:p w:rsidR="008C3C8E" w:rsidRDefault="008C3C8E" w:rsidP="00DB7C3E">
            <w:r>
              <w:t>string</w:t>
            </w:r>
          </w:p>
        </w:tc>
        <w:tc>
          <w:tcPr>
            <w:tcW w:w="4962" w:type="dxa"/>
            <w:vAlign w:val="center"/>
          </w:tcPr>
          <w:p w:rsidR="008C3C8E" w:rsidRDefault="008C3C8E" w:rsidP="00DB7C3E">
            <w:r>
              <w:t>抵押市值</w:t>
            </w:r>
          </w:p>
        </w:tc>
      </w:tr>
      <w:tr w:rsidR="008C3C8E" w:rsidTr="00CB4D60">
        <w:tc>
          <w:tcPr>
            <w:tcW w:w="1951" w:type="dxa"/>
            <w:vAlign w:val="center"/>
          </w:tcPr>
          <w:p w:rsidR="008C3C8E" w:rsidRDefault="008C3C8E" w:rsidP="00DB7C3E">
            <w:r>
              <w:t>marketValue</w:t>
            </w:r>
          </w:p>
        </w:tc>
        <w:tc>
          <w:tcPr>
            <w:tcW w:w="1559" w:type="dxa"/>
            <w:vAlign w:val="center"/>
          </w:tcPr>
          <w:p w:rsidR="008C3C8E" w:rsidRDefault="008C3C8E" w:rsidP="00DB7C3E">
            <w:r>
              <w:t>string</w:t>
            </w:r>
          </w:p>
        </w:tc>
        <w:tc>
          <w:tcPr>
            <w:tcW w:w="4962" w:type="dxa"/>
            <w:vAlign w:val="center"/>
          </w:tcPr>
          <w:p w:rsidR="008C3C8E" w:rsidRDefault="008C3C8E" w:rsidP="00DB7C3E">
            <w:r>
              <w:t>股票市值</w:t>
            </w:r>
          </w:p>
        </w:tc>
      </w:tr>
      <w:tr w:rsidR="008C3C8E" w:rsidTr="00CB4D60">
        <w:tc>
          <w:tcPr>
            <w:tcW w:w="1951" w:type="dxa"/>
            <w:vAlign w:val="center"/>
          </w:tcPr>
          <w:p w:rsidR="008C3C8E" w:rsidRDefault="008C3C8E" w:rsidP="00DB7C3E">
            <w:r>
              <w:t>assetBalance</w:t>
            </w:r>
          </w:p>
        </w:tc>
        <w:tc>
          <w:tcPr>
            <w:tcW w:w="1559" w:type="dxa"/>
            <w:vAlign w:val="center"/>
          </w:tcPr>
          <w:p w:rsidR="008C3C8E" w:rsidRDefault="008C3C8E" w:rsidP="00DB7C3E">
            <w:r>
              <w:t>string</w:t>
            </w:r>
          </w:p>
        </w:tc>
        <w:tc>
          <w:tcPr>
            <w:tcW w:w="4962" w:type="dxa"/>
            <w:vAlign w:val="center"/>
          </w:tcPr>
          <w:p w:rsidR="008C3C8E" w:rsidRDefault="008C3C8E" w:rsidP="00DB7C3E">
            <w:r>
              <w:t>资产</w:t>
            </w:r>
          </w:p>
        </w:tc>
      </w:tr>
      <w:tr w:rsidR="008C3C8E" w:rsidTr="00CB4D60">
        <w:tc>
          <w:tcPr>
            <w:tcW w:w="1951" w:type="dxa"/>
            <w:vAlign w:val="center"/>
          </w:tcPr>
          <w:p w:rsidR="008C3C8E" w:rsidRDefault="008C3C8E" w:rsidP="00DB7C3E">
            <w:r>
              <w:t>tradedayBalance</w:t>
            </w:r>
          </w:p>
        </w:tc>
        <w:tc>
          <w:tcPr>
            <w:tcW w:w="1559" w:type="dxa"/>
            <w:vAlign w:val="center"/>
          </w:tcPr>
          <w:p w:rsidR="008C3C8E" w:rsidRDefault="008C3C8E" w:rsidP="00DB7C3E">
            <w:r>
              <w:t>string</w:t>
            </w:r>
          </w:p>
        </w:tc>
        <w:tc>
          <w:tcPr>
            <w:tcW w:w="4962" w:type="dxa"/>
            <w:vAlign w:val="center"/>
          </w:tcPr>
          <w:p w:rsidR="008C3C8E" w:rsidRDefault="008C3C8E" w:rsidP="00DB7C3E">
            <w:r>
              <w:t>资金余额</w:t>
            </w:r>
          </w:p>
        </w:tc>
      </w:tr>
      <w:tr w:rsidR="008C3C8E" w:rsidTr="00CB4D60">
        <w:tc>
          <w:tcPr>
            <w:tcW w:w="1951" w:type="dxa"/>
            <w:vAlign w:val="center"/>
          </w:tcPr>
          <w:p w:rsidR="008C3C8E" w:rsidRDefault="008C3C8E" w:rsidP="00DB7C3E">
            <w:r>
              <w:t>marginCall</w:t>
            </w:r>
          </w:p>
        </w:tc>
        <w:tc>
          <w:tcPr>
            <w:tcW w:w="1559" w:type="dxa"/>
            <w:vAlign w:val="center"/>
          </w:tcPr>
          <w:p w:rsidR="008C3C8E" w:rsidRDefault="008C3C8E" w:rsidP="00DB7C3E">
            <w:r>
              <w:t>string</w:t>
            </w:r>
          </w:p>
        </w:tc>
        <w:tc>
          <w:tcPr>
            <w:tcW w:w="4962" w:type="dxa"/>
            <w:vAlign w:val="center"/>
          </w:tcPr>
          <w:p w:rsidR="008C3C8E" w:rsidRDefault="008C3C8E" w:rsidP="00DB7C3E">
            <w:r>
              <w:t>追缴保证金</w:t>
            </w:r>
          </w:p>
        </w:tc>
      </w:tr>
    </w:tbl>
    <w:p w:rsidR="00606E11" w:rsidRPr="00606E11" w:rsidRDefault="00811E5B" w:rsidP="00606E11">
      <w:r>
        <w:br w:type="textWrapping" w:clear="all"/>
      </w:r>
      <w:r w:rsidR="00606E11">
        <w:rPr>
          <w:rFonts w:hint="eastAsia"/>
        </w:rPr>
        <w:t>示例：</w:t>
      </w:r>
    </w:p>
    <w:p w:rsidR="00E67A41" w:rsidRPr="00E67A41" w:rsidRDefault="00E67A41" w:rsidP="003A7200">
      <w:r w:rsidRPr="003A7200">
        <w:t>{</w:t>
      </w:r>
    </w:p>
    <w:p w:rsidR="00E67A41" w:rsidRPr="00E67A41" w:rsidRDefault="00E67A41" w:rsidP="003A7200">
      <w:r w:rsidRPr="003A7200">
        <w:t>  "code": "00000",</w:t>
      </w:r>
    </w:p>
    <w:p w:rsidR="00E67A41" w:rsidRPr="00E67A41" w:rsidRDefault="00E67A41" w:rsidP="003A7200">
      <w:r w:rsidRPr="003A7200">
        <w:t>  "result": {</w:t>
      </w:r>
    </w:p>
    <w:p w:rsidR="00E67A41" w:rsidRPr="00E67A41" w:rsidRDefault="00E67A41" w:rsidP="003A7200">
      <w:r w:rsidRPr="003A7200">
        <w:t xml:space="preserve">    "incomeBalance": null, </w:t>
      </w:r>
    </w:p>
    <w:p w:rsidR="00E67A41" w:rsidRPr="00E67A41" w:rsidRDefault="00E67A41" w:rsidP="003A7200">
      <w:r w:rsidRPr="003A7200">
        <w:t>        "assetBalance": "1185565.99",</w:t>
      </w:r>
    </w:p>
    <w:p w:rsidR="00E67A41" w:rsidRPr="00E67A41" w:rsidRDefault="00E67A41" w:rsidP="003A7200">
      <w:r w:rsidRPr="003A7200">
        <w:t>        "enableBalance": "981031.55",</w:t>
      </w:r>
    </w:p>
    <w:p w:rsidR="00E67A41" w:rsidRPr="00E67A41" w:rsidRDefault="00E67A41" w:rsidP="003A7200">
      <w:r w:rsidRPr="003A7200">
        <w:t>        "marketValue": "209474.00",</w:t>
      </w:r>
    </w:p>
    <w:p w:rsidR="00E67A41" w:rsidRPr="00E67A41" w:rsidRDefault="00E67A41" w:rsidP="003A7200">
      <w:r w:rsidRPr="003A7200">
        <w:t>        "gfFetchBalanceT": "976091.99",</w:t>
      </w:r>
    </w:p>
    <w:p w:rsidR="00E67A41" w:rsidRPr="00E67A41" w:rsidRDefault="00E67A41" w:rsidP="003A7200">
      <w:r w:rsidRPr="003A7200">
        <w:t>        "cashOnHold": "0.00",</w:t>
      </w:r>
    </w:p>
    <w:p w:rsidR="00E67A41" w:rsidRPr="00E67A41" w:rsidRDefault="00E67A41" w:rsidP="003A7200">
      <w:r w:rsidRPr="003A7200">
        <w:t>        "frozenBalance": "0.00",</w:t>
      </w:r>
    </w:p>
    <w:p w:rsidR="00E67A41" w:rsidRPr="00E67A41" w:rsidRDefault="00E67A41" w:rsidP="003A7200">
      <w:r w:rsidRPr="003A7200">
        <w:t>        "marginCall": "0.00",</w:t>
      </w:r>
    </w:p>
    <w:p w:rsidR="00E67A41" w:rsidRPr="00E67A41" w:rsidRDefault="00E67A41" w:rsidP="003A7200">
      <w:r w:rsidRPr="003A7200">
        <w:t>        "marginValue": "33515.84",</w:t>
      </w:r>
    </w:p>
    <w:p w:rsidR="00E67A41" w:rsidRPr="00E67A41" w:rsidRDefault="00E67A41" w:rsidP="003A7200">
      <w:r w:rsidRPr="003A7200">
        <w:t>        "maxExposure": "5000.00",</w:t>
      </w:r>
    </w:p>
    <w:p w:rsidR="00E67A41" w:rsidRPr="00E67A41" w:rsidRDefault="00E67A41" w:rsidP="003A7200">
      <w:r w:rsidRPr="003A7200">
        <w:t>        "fineIntegral": null,</w:t>
      </w:r>
    </w:p>
    <w:p w:rsidR="00E67A41" w:rsidRPr="00E67A41" w:rsidRDefault="00E67A41" w:rsidP="003A7200">
      <w:r w:rsidRPr="003A7200">
        <w:t>        "tradedayBalance": null,</w:t>
      </w:r>
    </w:p>
    <w:p w:rsidR="00E67A41" w:rsidRPr="00E67A41" w:rsidRDefault="00E67A41" w:rsidP="003A7200">
      <w:r w:rsidRPr="003A7200">
        <w:t>        "loanValue": "0.00",</w:t>
      </w:r>
    </w:p>
    <w:p w:rsidR="00E67A41" w:rsidRPr="00E67A41" w:rsidRDefault="00E67A41" w:rsidP="003A7200">
      <w:r w:rsidRPr="003A7200">
        <w:t>        "leftLoanValue": "5000.00",</w:t>
      </w:r>
    </w:p>
    <w:p w:rsidR="00E67A41" w:rsidRPr="00E67A41" w:rsidRDefault="00E67A41" w:rsidP="003A7200">
      <w:r w:rsidRPr="003A7200">
        <w:t>        "marginRatio": "0.00%",</w:t>
      </w:r>
    </w:p>
    <w:p w:rsidR="00E67A41" w:rsidRPr="00E67A41" w:rsidRDefault="00E67A41" w:rsidP="003A7200">
      <w:r w:rsidRPr="003A7200">
        <w:t>        "marginAccStatus": 1</w:t>
      </w:r>
    </w:p>
    <w:p w:rsidR="00E67A41" w:rsidRPr="00E67A41" w:rsidRDefault="00E67A41" w:rsidP="003A7200">
      <w:r w:rsidRPr="003A7200">
        <w:t>   }</w:t>
      </w:r>
    </w:p>
    <w:p w:rsidR="00D23D47" w:rsidRDefault="00E67A41" w:rsidP="00E67A41">
      <w:r w:rsidRPr="003A7200">
        <w:t>}</w:t>
      </w:r>
    </w:p>
    <w:p w:rsidR="00D23D47" w:rsidRDefault="00D23D47" w:rsidP="00CC5984"/>
    <w:p w:rsidR="00A1092A" w:rsidRDefault="00E91A0C" w:rsidP="00A1092A">
      <w:pPr>
        <w:pStyle w:val="3"/>
      </w:pPr>
      <w:bookmarkStart w:id="26" w:name="_Toc490062666"/>
      <w:r>
        <w:rPr>
          <w:rFonts w:hint="eastAsia"/>
        </w:rPr>
        <w:lastRenderedPageBreak/>
        <w:t>5.</w:t>
      </w:r>
      <w:r w:rsidR="00A1092A">
        <w:rPr>
          <w:rFonts w:hint="eastAsia"/>
        </w:rPr>
        <w:t>3</w:t>
      </w:r>
      <w:r w:rsidR="00477203">
        <w:rPr>
          <w:rFonts w:hint="eastAsia"/>
        </w:rPr>
        <w:t>交易委托</w:t>
      </w:r>
      <w:r w:rsidR="00A1092A">
        <w:rPr>
          <w:rFonts w:hint="eastAsia"/>
        </w:rPr>
        <w:t>接口</w:t>
      </w:r>
      <w:bookmarkEnd w:id="26"/>
    </w:p>
    <w:p w:rsidR="00F13147" w:rsidRDefault="00E91A0C" w:rsidP="00F13147">
      <w:pPr>
        <w:pStyle w:val="4"/>
      </w:pPr>
      <w:r>
        <w:rPr>
          <w:rFonts w:hint="eastAsia"/>
        </w:rPr>
        <w:t>5.</w:t>
      </w:r>
      <w:r w:rsidR="00D627C0">
        <w:rPr>
          <w:rFonts w:hint="eastAsia"/>
        </w:rPr>
        <w:t>5.</w:t>
      </w:r>
      <w:r w:rsidR="00F13147">
        <w:rPr>
          <w:rFonts w:hint="eastAsia"/>
        </w:rPr>
        <w:t>1</w:t>
      </w:r>
      <w:r w:rsidR="00F13147">
        <w:rPr>
          <w:rFonts w:hint="eastAsia"/>
        </w:rPr>
        <w:t>接口描述</w:t>
      </w:r>
    </w:p>
    <w:p w:rsidR="00F13147" w:rsidRDefault="003E5304" w:rsidP="00F13147">
      <w:pPr>
        <w:tabs>
          <w:tab w:val="left" w:pos="4755"/>
        </w:tabs>
      </w:pPr>
      <w:r>
        <w:rPr>
          <w:rFonts w:hint="eastAsia"/>
        </w:rPr>
        <w:t>证券委托买卖</w:t>
      </w:r>
      <w:r w:rsidR="00F13147">
        <w:rPr>
          <w:rFonts w:hint="eastAsia"/>
        </w:rPr>
        <w:t>。</w:t>
      </w:r>
    </w:p>
    <w:p w:rsidR="00F13147" w:rsidRDefault="00D627C0" w:rsidP="00F13147">
      <w:pPr>
        <w:pStyle w:val="4"/>
      </w:pPr>
      <w:r>
        <w:rPr>
          <w:rFonts w:hint="eastAsia"/>
        </w:rPr>
        <w:t>5.5.</w:t>
      </w:r>
      <w:r w:rsidR="00F13147">
        <w:rPr>
          <w:rFonts w:hint="eastAsia"/>
        </w:rPr>
        <w:t>2</w:t>
      </w:r>
      <w:r w:rsidR="00F13147">
        <w:rPr>
          <w:rFonts w:hint="eastAsia"/>
        </w:rPr>
        <w:t>接口地址</w:t>
      </w:r>
    </w:p>
    <w:p w:rsidR="00C54D4D" w:rsidRDefault="004671E2" w:rsidP="00F13147">
      <w:r>
        <w:rPr>
          <w:rFonts w:hint="eastAsia"/>
        </w:rPr>
        <w:t>URI:</w:t>
      </w:r>
      <w:r>
        <w:rPr>
          <w:rFonts w:hint="eastAsia"/>
        </w:rPr>
        <w:tab/>
      </w:r>
      <w:r w:rsidR="0061510A" w:rsidRPr="0061510A">
        <w:t>/stock/entrust</w:t>
      </w:r>
    </w:p>
    <w:p w:rsidR="00F13147" w:rsidRDefault="00F13147" w:rsidP="00F13147">
      <w:r>
        <w:rPr>
          <w:rFonts w:hint="eastAsia"/>
        </w:rPr>
        <w:t>POST</w:t>
      </w:r>
      <w:r>
        <w:rPr>
          <w:rFonts w:hint="eastAsia"/>
        </w:rPr>
        <w:t>参数：</w:t>
      </w:r>
    </w:p>
    <w:p w:rsidR="00F13147" w:rsidRPr="002A7F61" w:rsidRDefault="00F13147" w:rsidP="00F13147">
      <w:r w:rsidRPr="002A7F61">
        <w:t>sign=1234567890&amp;</w:t>
      </w:r>
      <w:r w:rsidR="00EE4C18">
        <w:rPr>
          <w:rFonts w:hint="eastAsia"/>
        </w:rPr>
        <w:t>token=xxx&amp;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=K&amp;</w:t>
      </w:r>
      <w:r w:rsidRPr="004A736F">
        <w:t xml:space="preserve"> stockCode</w:t>
      </w:r>
      <w:r>
        <w:rPr>
          <w:rFonts w:hint="eastAsia"/>
        </w:rPr>
        <w:t>=00700</w:t>
      </w:r>
      <w:r w:rsidR="00710891">
        <w:rPr>
          <w:rFonts w:hint="eastAsia"/>
        </w:rPr>
        <w:t>&amp;</w:t>
      </w:r>
      <w:r w:rsidR="00710891" w:rsidRPr="00710891">
        <w:t>entrustAmount</w:t>
      </w:r>
      <w:r w:rsidR="00710891">
        <w:rPr>
          <w:rFonts w:hint="eastAsia"/>
        </w:rPr>
        <w:t>=</w:t>
      </w:r>
      <w:r w:rsidR="006801C8">
        <w:rPr>
          <w:rFonts w:hint="eastAsia"/>
        </w:rPr>
        <w:t>1000</w:t>
      </w:r>
      <w:r w:rsidR="00710891">
        <w:rPr>
          <w:rFonts w:hint="eastAsia"/>
        </w:rPr>
        <w:t>&amp;</w:t>
      </w:r>
      <w:r w:rsidR="006801C8" w:rsidRPr="006801C8">
        <w:t>entrustPrice</w:t>
      </w:r>
      <w:r w:rsidR="006801C8">
        <w:rPr>
          <w:rFonts w:hint="eastAsia"/>
        </w:rPr>
        <w:t>=1.99&amp;</w:t>
      </w:r>
      <w:r w:rsidR="00FD58BF" w:rsidRPr="00FD58BF">
        <w:t>entrustBs</w:t>
      </w:r>
      <w:r w:rsidR="00FD58BF">
        <w:rPr>
          <w:rFonts w:hint="eastAsia"/>
        </w:rPr>
        <w:t>=1&amp;</w:t>
      </w:r>
      <w:r w:rsidR="00B41DA6" w:rsidRPr="00B41DA6">
        <w:t>entrustType</w:t>
      </w:r>
      <w:r w:rsidR="00B41DA6">
        <w:rPr>
          <w:rFonts w:hint="eastAsia"/>
        </w:rPr>
        <w:t>=2</w:t>
      </w:r>
      <w:r w:rsidR="00CA2CF9">
        <w:rPr>
          <w:rFonts w:hint="eastAsia"/>
        </w:rPr>
        <w:t>&amp;</w:t>
      </w:r>
    </w:p>
    <w:p w:rsidR="00F13147" w:rsidRDefault="00542FCC" w:rsidP="00F13147">
      <w:pPr>
        <w:pStyle w:val="4"/>
      </w:pPr>
      <w:r>
        <w:rPr>
          <w:rFonts w:hint="eastAsia"/>
        </w:rPr>
        <w:t>5</w:t>
      </w:r>
      <w:r w:rsidR="00F13147">
        <w:rPr>
          <w:rFonts w:hint="eastAsia"/>
        </w:rPr>
        <w:t>.</w:t>
      </w:r>
      <w:r w:rsidR="00D627C0">
        <w:rPr>
          <w:rFonts w:hint="eastAsia"/>
        </w:rPr>
        <w:t>5.</w:t>
      </w:r>
      <w:r w:rsidR="00F13147">
        <w:rPr>
          <w:rFonts w:hint="eastAsia"/>
        </w:rPr>
        <w:t>3</w:t>
      </w:r>
      <w:r w:rsidR="00F13147">
        <w:rPr>
          <w:rFonts w:hint="eastAsia"/>
        </w:rPr>
        <w:t>请求参数</w:t>
      </w:r>
    </w:p>
    <w:tbl>
      <w:tblPr>
        <w:tblStyle w:val="a8"/>
        <w:tblW w:w="0" w:type="auto"/>
        <w:tblLook w:val="04A0"/>
      </w:tblPr>
      <w:tblGrid>
        <w:gridCol w:w="1522"/>
        <w:gridCol w:w="696"/>
        <w:gridCol w:w="1114"/>
        <w:gridCol w:w="5190"/>
      </w:tblGrid>
      <w:tr w:rsidR="00F13147" w:rsidRPr="00C42E92" w:rsidTr="009241B5">
        <w:tc>
          <w:tcPr>
            <w:tcW w:w="1522" w:type="dxa"/>
            <w:shd w:val="clear" w:color="auto" w:fill="D9D9D9" w:themeFill="background1" w:themeFillShade="D9"/>
          </w:tcPr>
          <w:p w:rsidR="00F13147" w:rsidRPr="00C42E92" w:rsidRDefault="00F13147" w:rsidP="00DB7C3E">
            <w:pPr>
              <w:rPr>
                <w:b/>
              </w:rPr>
            </w:pPr>
            <w:r w:rsidRPr="00C42E92">
              <w:rPr>
                <w:rFonts w:hint="eastAsia"/>
                <w:b/>
              </w:rPr>
              <w:t>参数名</w:t>
            </w:r>
          </w:p>
        </w:tc>
        <w:tc>
          <w:tcPr>
            <w:tcW w:w="696" w:type="dxa"/>
            <w:shd w:val="clear" w:color="auto" w:fill="D9D9D9" w:themeFill="background1" w:themeFillShade="D9"/>
          </w:tcPr>
          <w:p w:rsidR="00F13147" w:rsidRPr="00C42E92" w:rsidRDefault="00F13147" w:rsidP="00DB7C3E">
            <w:pPr>
              <w:rPr>
                <w:b/>
              </w:rPr>
            </w:pPr>
            <w:r w:rsidRPr="00C42E92">
              <w:rPr>
                <w:rFonts w:hint="eastAsia"/>
                <w:b/>
              </w:rPr>
              <w:t>必选</w:t>
            </w:r>
          </w:p>
        </w:tc>
        <w:tc>
          <w:tcPr>
            <w:tcW w:w="1114" w:type="dxa"/>
            <w:shd w:val="clear" w:color="auto" w:fill="D9D9D9" w:themeFill="background1" w:themeFillShade="D9"/>
          </w:tcPr>
          <w:p w:rsidR="00F13147" w:rsidRPr="00C42E92" w:rsidRDefault="00F13147" w:rsidP="00DB7C3E">
            <w:pPr>
              <w:rPr>
                <w:b/>
              </w:rPr>
            </w:pPr>
            <w:r w:rsidRPr="00C42E92">
              <w:rPr>
                <w:rFonts w:hint="eastAsia"/>
                <w:b/>
              </w:rPr>
              <w:t>参数类型</w:t>
            </w:r>
          </w:p>
        </w:tc>
        <w:tc>
          <w:tcPr>
            <w:tcW w:w="5190" w:type="dxa"/>
            <w:shd w:val="clear" w:color="auto" w:fill="D9D9D9" w:themeFill="background1" w:themeFillShade="D9"/>
          </w:tcPr>
          <w:p w:rsidR="00F13147" w:rsidRPr="00C42E92" w:rsidRDefault="00F13147" w:rsidP="00DB7C3E">
            <w:pPr>
              <w:rPr>
                <w:b/>
              </w:rPr>
            </w:pPr>
            <w:r w:rsidRPr="00C42E92">
              <w:rPr>
                <w:rFonts w:hint="eastAsia"/>
                <w:b/>
              </w:rPr>
              <w:t>说明</w:t>
            </w:r>
          </w:p>
        </w:tc>
      </w:tr>
      <w:tr w:rsidR="00F13147" w:rsidTr="009241B5">
        <w:tc>
          <w:tcPr>
            <w:tcW w:w="1522" w:type="dxa"/>
          </w:tcPr>
          <w:p w:rsidR="00F13147" w:rsidRDefault="00F13147" w:rsidP="00DB7C3E">
            <w:r w:rsidRPr="004A736F">
              <w:t>exchangeType</w:t>
            </w:r>
          </w:p>
        </w:tc>
        <w:tc>
          <w:tcPr>
            <w:tcW w:w="696" w:type="dxa"/>
          </w:tcPr>
          <w:p w:rsidR="00F13147" w:rsidRDefault="00F13147" w:rsidP="00DB7C3E">
            <w:r>
              <w:rPr>
                <w:rFonts w:hint="eastAsia"/>
              </w:rPr>
              <w:t>是</w:t>
            </w:r>
          </w:p>
        </w:tc>
        <w:tc>
          <w:tcPr>
            <w:tcW w:w="1114" w:type="dxa"/>
          </w:tcPr>
          <w:p w:rsidR="00F13147" w:rsidRDefault="00F13147" w:rsidP="00DB7C3E">
            <w:r w:rsidRPr="00CA5E8C">
              <w:rPr>
                <w:rFonts w:hint="eastAsia"/>
              </w:rPr>
              <w:t>string</w:t>
            </w:r>
            <w:r w:rsidRPr="00CA5E8C">
              <w:rPr>
                <w:rFonts w:hint="eastAsia"/>
              </w:rPr>
              <w:tab/>
            </w:r>
          </w:p>
        </w:tc>
        <w:tc>
          <w:tcPr>
            <w:tcW w:w="5190" w:type="dxa"/>
          </w:tcPr>
          <w:p w:rsidR="00F13147" w:rsidRPr="00F736B6" w:rsidRDefault="00F13147"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F13147" w:rsidTr="009241B5">
        <w:tc>
          <w:tcPr>
            <w:tcW w:w="1522" w:type="dxa"/>
          </w:tcPr>
          <w:p w:rsidR="00F13147" w:rsidRDefault="00F13147" w:rsidP="00DB7C3E">
            <w:r w:rsidRPr="004A736F">
              <w:t>stockCode</w:t>
            </w:r>
          </w:p>
        </w:tc>
        <w:tc>
          <w:tcPr>
            <w:tcW w:w="696" w:type="dxa"/>
          </w:tcPr>
          <w:p w:rsidR="00F13147" w:rsidRDefault="00573F1F" w:rsidP="00DB7C3E">
            <w:r>
              <w:rPr>
                <w:rFonts w:hint="eastAsia"/>
              </w:rPr>
              <w:t>是</w:t>
            </w:r>
          </w:p>
        </w:tc>
        <w:tc>
          <w:tcPr>
            <w:tcW w:w="1114" w:type="dxa"/>
          </w:tcPr>
          <w:p w:rsidR="00F13147" w:rsidRDefault="00F13147" w:rsidP="00DB7C3E">
            <w:r>
              <w:rPr>
                <w:rFonts w:hint="eastAsia"/>
              </w:rPr>
              <w:t>string</w:t>
            </w:r>
          </w:p>
        </w:tc>
        <w:tc>
          <w:tcPr>
            <w:tcW w:w="5190" w:type="dxa"/>
          </w:tcPr>
          <w:p w:rsidR="00F13147" w:rsidRDefault="00F13147" w:rsidP="00331015">
            <w:r w:rsidRPr="00613427">
              <w:rPr>
                <w:rFonts w:hint="eastAsia"/>
              </w:rPr>
              <w:t>股票代码，如</w:t>
            </w:r>
            <w:r w:rsidRPr="00613427">
              <w:rPr>
                <w:rFonts w:hint="eastAsia"/>
              </w:rPr>
              <w:t xml:space="preserve"> 00700</w:t>
            </w:r>
            <w:r w:rsidR="00331015">
              <w:t xml:space="preserve"> </w:t>
            </w:r>
          </w:p>
        </w:tc>
      </w:tr>
      <w:tr w:rsidR="009F7E31" w:rsidTr="009241B5">
        <w:tc>
          <w:tcPr>
            <w:tcW w:w="1522" w:type="dxa"/>
          </w:tcPr>
          <w:p w:rsidR="009F7E31" w:rsidRPr="004A736F" w:rsidRDefault="00F92331" w:rsidP="00DB7C3E">
            <w:r w:rsidRPr="00710891">
              <w:t>entrustAmount</w:t>
            </w:r>
          </w:p>
        </w:tc>
        <w:tc>
          <w:tcPr>
            <w:tcW w:w="696" w:type="dxa"/>
          </w:tcPr>
          <w:p w:rsidR="009F7E31" w:rsidRDefault="00F92331" w:rsidP="00DB7C3E">
            <w:r>
              <w:rPr>
                <w:rFonts w:hint="eastAsia"/>
              </w:rPr>
              <w:t>是</w:t>
            </w:r>
          </w:p>
        </w:tc>
        <w:tc>
          <w:tcPr>
            <w:tcW w:w="1114" w:type="dxa"/>
          </w:tcPr>
          <w:p w:rsidR="009F7E31" w:rsidRDefault="009271DD" w:rsidP="00DB7C3E">
            <w:r>
              <w:rPr>
                <w:rFonts w:hint="eastAsia"/>
              </w:rPr>
              <w:t>string</w:t>
            </w:r>
          </w:p>
        </w:tc>
        <w:tc>
          <w:tcPr>
            <w:tcW w:w="5190" w:type="dxa"/>
          </w:tcPr>
          <w:p w:rsidR="009F7E31" w:rsidRPr="00613427" w:rsidRDefault="0024099D" w:rsidP="00DB7C3E">
            <w:r>
              <w:rPr>
                <w:rFonts w:hint="eastAsia"/>
              </w:rPr>
              <w:t>委托股数</w:t>
            </w:r>
          </w:p>
        </w:tc>
      </w:tr>
      <w:tr w:rsidR="00B369A6" w:rsidTr="009241B5">
        <w:tc>
          <w:tcPr>
            <w:tcW w:w="1522" w:type="dxa"/>
          </w:tcPr>
          <w:p w:rsidR="00B369A6" w:rsidRPr="00710891" w:rsidRDefault="00597FCF" w:rsidP="00DB7C3E">
            <w:r w:rsidRPr="006801C8">
              <w:t>entrustPrice</w:t>
            </w:r>
          </w:p>
        </w:tc>
        <w:tc>
          <w:tcPr>
            <w:tcW w:w="696" w:type="dxa"/>
          </w:tcPr>
          <w:p w:rsidR="00B369A6" w:rsidRDefault="00597FCF" w:rsidP="00DB7C3E">
            <w:r>
              <w:rPr>
                <w:rFonts w:hint="eastAsia"/>
              </w:rPr>
              <w:t>是</w:t>
            </w:r>
          </w:p>
        </w:tc>
        <w:tc>
          <w:tcPr>
            <w:tcW w:w="1114" w:type="dxa"/>
          </w:tcPr>
          <w:p w:rsidR="00B369A6" w:rsidRDefault="00597FCF" w:rsidP="00DB7C3E">
            <w:r>
              <w:rPr>
                <w:rFonts w:hint="eastAsia"/>
              </w:rPr>
              <w:t>string</w:t>
            </w:r>
          </w:p>
        </w:tc>
        <w:tc>
          <w:tcPr>
            <w:tcW w:w="5190" w:type="dxa"/>
          </w:tcPr>
          <w:p w:rsidR="00B369A6" w:rsidRDefault="00597FCF" w:rsidP="00DB7C3E">
            <w:r>
              <w:rPr>
                <w:rFonts w:hint="eastAsia"/>
              </w:rPr>
              <w:t>委托价格</w:t>
            </w:r>
          </w:p>
        </w:tc>
      </w:tr>
      <w:tr w:rsidR="00EA1B2B" w:rsidTr="009241B5">
        <w:tc>
          <w:tcPr>
            <w:tcW w:w="1522" w:type="dxa"/>
          </w:tcPr>
          <w:p w:rsidR="00EA1B2B" w:rsidRPr="006801C8" w:rsidRDefault="00842BCC" w:rsidP="00DB7C3E">
            <w:r w:rsidRPr="00FD58BF">
              <w:t>entrustBs</w:t>
            </w:r>
          </w:p>
        </w:tc>
        <w:tc>
          <w:tcPr>
            <w:tcW w:w="696" w:type="dxa"/>
          </w:tcPr>
          <w:p w:rsidR="00EA1B2B" w:rsidRDefault="00842BCC" w:rsidP="00DB7C3E">
            <w:r>
              <w:rPr>
                <w:rFonts w:hint="eastAsia"/>
              </w:rPr>
              <w:t>是</w:t>
            </w:r>
          </w:p>
        </w:tc>
        <w:tc>
          <w:tcPr>
            <w:tcW w:w="1114" w:type="dxa"/>
          </w:tcPr>
          <w:p w:rsidR="00EA1B2B" w:rsidRDefault="00842BCC" w:rsidP="00DB7C3E">
            <w:r>
              <w:rPr>
                <w:rFonts w:hint="eastAsia"/>
              </w:rPr>
              <w:t>int</w:t>
            </w:r>
          </w:p>
        </w:tc>
        <w:tc>
          <w:tcPr>
            <w:tcW w:w="5190" w:type="dxa"/>
          </w:tcPr>
          <w:p w:rsidR="00EA1B2B" w:rsidRDefault="00842BCC" w:rsidP="00842BCC">
            <w:r>
              <w:rPr>
                <w:rFonts w:hint="eastAsia"/>
              </w:rPr>
              <w:t>买卖方向</w:t>
            </w:r>
            <w:r>
              <w:rPr>
                <w:rFonts w:hint="eastAsia"/>
              </w:rPr>
              <w:t>.</w:t>
            </w:r>
            <w:r>
              <w:rPr>
                <w:rFonts w:hint="eastAsia"/>
              </w:rPr>
              <w:t>１</w:t>
            </w:r>
            <w:r>
              <w:rPr>
                <w:rFonts w:hint="eastAsia"/>
              </w:rPr>
              <w:t>:</w:t>
            </w:r>
            <w:r>
              <w:rPr>
                <w:rFonts w:hint="eastAsia"/>
              </w:rPr>
              <w:t>买入</w:t>
            </w:r>
            <w:r>
              <w:rPr>
                <w:rFonts w:hint="eastAsia"/>
              </w:rPr>
              <w:t>;</w:t>
            </w:r>
            <w:r>
              <w:rPr>
                <w:rFonts w:hint="eastAsia"/>
              </w:rPr>
              <w:t>２</w:t>
            </w:r>
            <w:r>
              <w:rPr>
                <w:rFonts w:hint="eastAsia"/>
              </w:rPr>
              <w:t>:</w:t>
            </w:r>
            <w:r>
              <w:rPr>
                <w:rFonts w:hint="eastAsia"/>
              </w:rPr>
              <w:t>卖出</w:t>
            </w:r>
          </w:p>
        </w:tc>
      </w:tr>
      <w:tr w:rsidR="008D7565" w:rsidTr="009241B5">
        <w:tc>
          <w:tcPr>
            <w:tcW w:w="1522" w:type="dxa"/>
          </w:tcPr>
          <w:p w:rsidR="008D7565" w:rsidRPr="00FD58BF" w:rsidRDefault="006A75E3" w:rsidP="00DB7C3E">
            <w:r w:rsidRPr="00B41DA6">
              <w:t>entrustType</w:t>
            </w:r>
          </w:p>
        </w:tc>
        <w:tc>
          <w:tcPr>
            <w:tcW w:w="696" w:type="dxa"/>
          </w:tcPr>
          <w:p w:rsidR="008D7565" w:rsidRDefault="006A75E3" w:rsidP="00DB7C3E">
            <w:r>
              <w:rPr>
                <w:rFonts w:hint="eastAsia"/>
              </w:rPr>
              <w:t>是</w:t>
            </w:r>
          </w:p>
        </w:tc>
        <w:tc>
          <w:tcPr>
            <w:tcW w:w="1114" w:type="dxa"/>
          </w:tcPr>
          <w:p w:rsidR="008D7565" w:rsidRDefault="009C2AA4" w:rsidP="00DB7C3E">
            <w:r>
              <w:rPr>
                <w:rFonts w:hint="eastAsia"/>
              </w:rPr>
              <w:t>int</w:t>
            </w:r>
          </w:p>
        </w:tc>
        <w:tc>
          <w:tcPr>
            <w:tcW w:w="5190" w:type="dxa"/>
          </w:tcPr>
          <w:p w:rsidR="00530A7A" w:rsidRDefault="00530A7A" w:rsidP="00530A7A">
            <w:r>
              <w:rPr>
                <w:rFonts w:hint="eastAsia"/>
              </w:rPr>
              <w:t>港股</w:t>
            </w:r>
            <w:r w:rsidR="00583A75">
              <w:rPr>
                <w:rFonts w:hint="eastAsia"/>
              </w:rPr>
              <w:t xml:space="preserve"> </w:t>
            </w:r>
            <w:r w:rsidR="00583A75">
              <w:rPr>
                <w:rFonts w:hint="eastAsia"/>
              </w:rPr>
              <w:t>支持三种</w:t>
            </w:r>
          </w:p>
          <w:p w:rsidR="00530A7A" w:rsidRDefault="00530A7A" w:rsidP="00530A7A">
            <w:r>
              <w:rPr>
                <w:rFonts w:hint="eastAsia"/>
              </w:rPr>
              <w:t>0:Limit Order(</w:t>
            </w:r>
            <w:r>
              <w:rPr>
                <w:rFonts w:hint="eastAsia"/>
              </w:rPr>
              <w:t>竞价限价</w:t>
            </w:r>
            <w:r>
              <w:rPr>
                <w:rFonts w:hint="eastAsia"/>
              </w:rPr>
              <w:t xml:space="preserve">) 1:Auction Order </w:t>
            </w:r>
            <w:r>
              <w:rPr>
                <w:rFonts w:hint="eastAsia"/>
              </w:rPr>
              <w:t>（竞价）</w:t>
            </w:r>
            <w:r>
              <w:rPr>
                <w:rFonts w:hint="eastAsia"/>
              </w:rPr>
              <w:t>2:Enhanced Limit Order</w:t>
            </w:r>
            <w:r>
              <w:rPr>
                <w:rFonts w:hint="eastAsia"/>
              </w:rPr>
              <w:t>（普通交易</w:t>
            </w:r>
            <w:r w:rsidR="00673561">
              <w:rPr>
                <w:rFonts w:hint="eastAsia"/>
              </w:rPr>
              <w:t>-</w:t>
            </w:r>
            <w:r w:rsidR="00673561" w:rsidRPr="00673561">
              <w:rPr>
                <w:rFonts w:hint="eastAsia"/>
              </w:rPr>
              <w:t>增强限价盘</w:t>
            </w:r>
            <w:r>
              <w:rPr>
                <w:rFonts w:hint="eastAsia"/>
              </w:rPr>
              <w:t>）</w:t>
            </w:r>
          </w:p>
          <w:p w:rsidR="00530A7A" w:rsidRDefault="00530A7A" w:rsidP="00530A7A">
            <w:r>
              <w:rPr>
                <w:rFonts w:hint="eastAsia"/>
              </w:rPr>
              <w:t>美股</w:t>
            </w:r>
            <w:r w:rsidR="002859AA">
              <w:rPr>
                <w:rFonts w:hint="eastAsia"/>
              </w:rPr>
              <w:t xml:space="preserve"> </w:t>
            </w:r>
            <w:r w:rsidR="002859AA">
              <w:rPr>
                <w:rFonts w:hint="eastAsia"/>
              </w:rPr>
              <w:t>支持一种</w:t>
            </w:r>
          </w:p>
          <w:p w:rsidR="008D7565" w:rsidRDefault="00530A7A" w:rsidP="00530A7A">
            <w:r>
              <w:rPr>
                <w:rFonts w:hint="eastAsia"/>
              </w:rPr>
              <w:t>3</w:t>
            </w:r>
            <w:r>
              <w:rPr>
                <w:rFonts w:hint="eastAsia"/>
              </w:rPr>
              <w:t>：</w:t>
            </w:r>
            <w:r>
              <w:rPr>
                <w:rFonts w:hint="eastAsia"/>
              </w:rPr>
              <w:t>Limit Order</w:t>
            </w:r>
            <w:r>
              <w:rPr>
                <w:rFonts w:hint="eastAsia"/>
              </w:rPr>
              <w:t>（普通交易</w:t>
            </w:r>
            <w:r w:rsidR="00663964">
              <w:rPr>
                <w:rFonts w:hint="eastAsia"/>
              </w:rPr>
              <w:t>-</w:t>
            </w:r>
            <w:r w:rsidR="00663964">
              <w:rPr>
                <w:rFonts w:hint="eastAsia"/>
              </w:rPr>
              <w:t>限价交易</w:t>
            </w:r>
            <w:r w:rsidR="000E50FD">
              <w:rPr>
                <w:rFonts w:hint="eastAsia"/>
              </w:rPr>
              <w:t>）</w:t>
            </w:r>
          </w:p>
        </w:tc>
      </w:tr>
      <w:tr w:rsidR="006606D6" w:rsidTr="009241B5">
        <w:tc>
          <w:tcPr>
            <w:tcW w:w="1522" w:type="dxa"/>
          </w:tcPr>
          <w:p w:rsidR="006606D6" w:rsidRPr="00B41DA6" w:rsidRDefault="002B6DCB" w:rsidP="00DB7C3E">
            <w:r>
              <w:rPr>
                <w:rFonts w:hint="eastAsia"/>
              </w:rPr>
              <w:t>clientType</w:t>
            </w:r>
          </w:p>
        </w:tc>
        <w:tc>
          <w:tcPr>
            <w:tcW w:w="696" w:type="dxa"/>
          </w:tcPr>
          <w:p w:rsidR="006606D6" w:rsidRDefault="0045300B" w:rsidP="00DB7C3E">
            <w:r>
              <w:rPr>
                <w:rFonts w:hint="eastAsia"/>
              </w:rPr>
              <w:t>否</w:t>
            </w:r>
          </w:p>
        </w:tc>
        <w:tc>
          <w:tcPr>
            <w:tcW w:w="1114" w:type="dxa"/>
          </w:tcPr>
          <w:p w:rsidR="006606D6" w:rsidRDefault="00F5522B" w:rsidP="00DB7C3E">
            <w:r>
              <w:t>I</w:t>
            </w:r>
            <w:r>
              <w:rPr>
                <w:rFonts w:hint="eastAsia"/>
              </w:rPr>
              <w:t>nt</w:t>
            </w:r>
          </w:p>
        </w:tc>
        <w:tc>
          <w:tcPr>
            <w:tcW w:w="5190" w:type="dxa"/>
          </w:tcPr>
          <w:p w:rsidR="006606D6" w:rsidRDefault="0091460D" w:rsidP="00F5522B">
            <w:r w:rsidRPr="0091460D">
              <w:rPr>
                <w:rFonts w:hint="eastAsia"/>
              </w:rPr>
              <w:t>客户端类型</w:t>
            </w:r>
            <w:r w:rsidRPr="0091460D">
              <w:rPr>
                <w:rFonts w:hint="eastAsia"/>
              </w:rPr>
              <w:t xml:space="preserve"> </w:t>
            </w:r>
            <w:r w:rsidR="00F5522B">
              <w:rPr>
                <w:rFonts w:hint="eastAsia"/>
              </w:rPr>
              <w:t>1</w:t>
            </w:r>
            <w:r w:rsidRPr="0091460D">
              <w:rPr>
                <w:rFonts w:hint="eastAsia"/>
              </w:rPr>
              <w:t xml:space="preserve">:android  </w:t>
            </w:r>
            <w:r w:rsidR="00F5522B">
              <w:rPr>
                <w:rFonts w:hint="eastAsia"/>
              </w:rPr>
              <w:t>2</w:t>
            </w:r>
            <w:r w:rsidRPr="0091460D">
              <w:rPr>
                <w:rFonts w:hint="eastAsia"/>
              </w:rPr>
              <w:t xml:space="preserve">:ios  </w:t>
            </w:r>
            <w:r w:rsidR="00F5522B">
              <w:rPr>
                <w:rFonts w:hint="eastAsia"/>
              </w:rPr>
              <w:t>3</w:t>
            </w:r>
            <w:r w:rsidRPr="0091460D">
              <w:rPr>
                <w:rFonts w:hint="eastAsia"/>
              </w:rPr>
              <w:t xml:space="preserve">:wondow </w:t>
            </w:r>
            <w:r w:rsidR="00F5522B">
              <w:rPr>
                <w:rFonts w:hint="eastAsia"/>
              </w:rPr>
              <w:t>4</w:t>
            </w:r>
            <w:r w:rsidRPr="0091460D">
              <w:rPr>
                <w:rFonts w:hint="eastAsia"/>
              </w:rPr>
              <w:t>:mac  7:internet(</w:t>
            </w:r>
            <w:r w:rsidRPr="0091460D">
              <w:rPr>
                <w:rFonts w:hint="eastAsia"/>
              </w:rPr>
              <w:t>默认</w:t>
            </w:r>
            <w:r w:rsidRPr="0091460D">
              <w:rPr>
                <w:rFonts w:hint="eastAsia"/>
              </w:rPr>
              <w:t>)</w:t>
            </w:r>
          </w:p>
        </w:tc>
      </w:tr>
      <w:tr w:rsidR="009241B5" w:rsidTr="009241B5">
        <w:tc>
          <w:tcPr>
            <w:tcW w:w="1522" w:type="dxa"/>
          </w:tcPr>
          <w:p w:rsidR="009241B5" w:rsidRDefault="009241B5" w:rsidP="00DB7C3E">
            <w:r>
              <w:rPr>
                <w:rFonts w:hint="eastAsia"/>
              </w:rPr>
              <w:t>remoteAddr</w:t>
            </w:r>
          </w:p>
        </w:tc>
        <w:tc>
          <w:tcPr>
            <w:tcW w:w="696" w:type="dxa"/>
          </w:tcPr>
          <w:p w:rsidR="009241B5" w:rsidRDefault="009241B5" w:rsidP="00DB7C3E">
            <w:r>
              <w:rPr>
                <w:rFonts w:hint="eastAsia"/>
              </w:rPr>
              <w:t>否</w:t>
            </w:r>
          </w:p>
        </w:tc>
        <w:tc>
          <w:tcPr>
            <w:tcW w:w="1114" w:type="dxa"/>
          </w:tcPr>
          <w:p w:rsidR="009241B5" w:rsidRDefault="009241B5" w:rsidP="00DB7C3E">
            <w:r>
              <w:rPr>
                <w:rFonts w:hint="eastAsia"/>
              </w:rPr>
              <w:t>string</w:t>
            </w:r>
          </w:p>
        </w:tc>
        <w:tc>
          <w:tcPr>
            <w:tcW w:w="5190" w:type="dxa"/>
          </w:tcPr>
          <w:p w:rsidR="009241B5" w:rsidRDefault="009241B5" w:rsidP="004C01A8">
            <w:r>
              <w:rPr>
                <w:rFonts w:hint="eastAsia"/>
              </w:rPr>
              <w:t>客户</w:t>
            </w:r>
            <w:r>
              <w:rPr>
                <w:rFonts w:hint="eastAsia"/>
              </w:rPr>
              <w:t>IP</w:t>
            </w:r>
            <w:r>
              <w:rPr>
                <w:rFonts w:hint="eastAsia"/>
              </w:rPr>
              <w:t>地址</w:t>
            </w:r>
            <w:r w:rsidR="00F31F0A">
              <w:rPr>
                <w:rFonts w:hint="eastAsia"/>
              </w:rPr>
              <w:t xml:space="preserve"> </w:t>
            </w:r>
            <w:r w:rsidR="00F31F0A">
              <w:rPr>
                <w:rFonts w:hint="eastAsia"/>
              </w:rPr>
              <w:t>非必须</w:t>
            </w:r>
          </w:p>
        </w:tc>
      </w:tr>
    </w:tbl>
    <w:p w:rsidR="00F13147" w:rsidRPr="0026743E" w:rsidRDefault="00F13147" w:rsidP="00F13147">
      <w:pPr>
        <w:tabs>
          <w:tab w:val="left" w:pos="611"/>
        </w:tabs>
      </w:pPr>
    </w:p>
    <w:p w:rsidR="00F13147" w:rsidRDefault="00D627C0" w:rsidP="00F13147">
      <w:pPr>
        <w:pStyle w:val="4"/>
      </w:pPr>
      <w:r>
        <w:rPr>
          <w:rFonts w:hint="eastAsia"/>
        </w:rPr>
        <w:t>5.5.</w:t>
      </w:r>
      <w:r w:rsidR="00F13147">
        <w:rPr>
          <w:rFonts w:hint="eastAsia"/>
        </w:rPr>
        <w:t>4</w:t>
      </w:r>
      <w:r w:rsidR="00F13147">
        <w:rPr>
          <w:rFonts w:hint="eastAsia"/>
        </w:rPr>
        <w:t>接口响应</w:t>
      </w:r>
      <w:r w:rsidR="00F13147">
        <w:tab/>
      </w:r>
    </w:p>
    <w:p w:rsidR="00F13147" w:rsidRPr="003C2637" w:rsidRDefault="00F13147" w:rsidP="00F13147">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951"/>
        <w:gridCol w:w="1559"/>
        <w:gridCol w:w="4962"/>
      </w:tblGrid>
      <w:tr w:rsidR="00F13147" w:rsidTr="00DB7C3E">
        <w:tc>
          <w:tcPr>
            <w:tcW w:w="195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13147" w:rsidRDefault="00F13147" w:rsidP="00DB7C3E">
            <w:r>
              <w:rPr>
                <w:b/>
              </w:rPr>
              <w:t>参数名</w:t>
            </w:r>
          </w:p>
        </w:tc>
        <w:tc>
          <w:tcPr>
            <w:tcW w:w="1559"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13147" w:rsidRDefault="00F13147" w:rsidP="00DB7C3E">
            <w:r>
              <w:rPr>
                <w:b/>
              </w:rPr>
              <w:t>类型及范围</w:t>
            </w:r>
          </w:p>
        </w:tc>
        <w:tc>
          <w:tcPr>
            <w:tcW w:w="4962"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13147" w:rsidRDefault="00F13147" w:rsidP="00DB7C3E">
            <w:r>
              <w:rPr>
                <w:b/>
              </w:rPr>
              <w:t>说明</w:t>
            </w:r>
          </w:p>
        </w:tc>
      </w:tr>
      <w:tr w:rsidR="00F13147" w:rsidTr="00DB7C3E">
        <w:tc>
          <w:tcPr>
            <w:tcW w:w="1951" w:type="dxa"/>
            <w:tcBorders>
              <w:top w:val="single" w:sz="2" w:space="0" w:color="auto"/>
            </w:tcBorders>
            <w:vAlign w:val="center"/>
          </w:tcPr>
          <w:p w:rsidR="00F13147" w:rsidRDefault="00A20306" w:rsidP="00DB7C3E">
            <w:r w:rsidRPr="00A20306">
              <w:t>entrustNo</w:t>
            </w:r>
          </w:p>
        </w:tc>
        <w:tc>
          <w:tcPr>
            <w:tcW w:w="1559" w:type="dxa"/>
            <w:tcBorders>
              <w:top w:val="single" w:sz="2" w:space="0" w:color="auto"/>
            </w:tcBorders>
            <w:vAlign w:val="center"/>
          </w:tcPr>
          <w:p w:rsidR="00F13147" w:rsidRDefault="00F13147" w:rsidP="00DB7C3E">
            <w:r>
              <w:t>string</w:t>
            </w:r>
          </w:p>
        </w:tc>
        <w:tc>
          <w:tcPr>
            <w:tcW w:w="4962" w:type="dxa"/>
            <w:tcBorders>
              <w:top w:val="single" w:sz="2" w:space="0" w:color="auto"/>
            </w:tcBorders>
            <w:vAlign w:val="center"/>
          </w:tcPr>
          <w:p w:rsidR="00F13147" w:rsidRDefault="00A20306" w:rsidP="00DB7C3E">
            <w:r>
              <w:rPr>
                <w:rFonts w:hint="eastAsia"/>
              </w:rPr>
              <w:t>委托单号</w:t>
            </w:r>
          </w:p>
        </w:tc>
      </w:tr>
    </w:tbl>
    <w:p w:rsidR="00F13147" w:rsidRPr="00606E11" w:rsidRDefault="00F13147" w:rsidP="00F13147">
      <w:r>
        <w:br w:type="textWrapping" w:clear="all"/>
      </w:r>
      <w:r>
        <w:rPr>
          <w:rFonts w:hint="eastAsia"/>
        </w:rPr>
        <w:t>示例：</w:t>
      </w:r>
    </w:p>
    <w:p w:rsidR="00D22030" w:rsidRPr="00D22030" w:rsidRDefault="00D22030" w:rsidP="00D22030">
      <w:r w:rsidRPr="00D22030">
        <w:t>{</w:t>
      </w:r>
    </w:p>
    <w:p w:rsidR="00D22030" w:rsidRPr="00D22030" w:rsidRDefault="00D22030" w:rsidP="00D22030">
      <w:r w:rsidRPr="00D22030">
        <w:t> "result": {</w:t>
      </w:r>
    </w:p>
    <w:p w:rsidR="00D22030" w:rsidRPr="00D22030" w:rsidRDefault="00D22030" w:rsidP="00D22030">
      <w:r w:rsidRPr="00D22030">
        <w:lastRenderedPageBreak/>
        <w:t>    "entrustNo": "40"</w:t>
      </w:r>
    </w:p>
    <w:p w:rsidR="00D22030" w:rsidRPr="00D22030" w:rsidRDefault="00D22030" w:rsidP="00D22030">
      <w:r w:rsidRPr="00D22030">
        <w:t>  },</w:t>
      </w:r>
    </w:p>
    <w:p w:rsidR="00D22030" w:rsidRPr="00D22030" w:rsidRDefault="00D22030" w:rsidP="00D22030">
      <w:r w:rsidRPr="00D22030">
        <w:t> "code": "00000"</w:t>
      </w:r>
    </w:p>
    <w:p w:rsidR="00A1092A" w:rsidRDefault="00D22030" w:rsidP="00D22030">
      <w:r w:rsidRPr="00D22030">
        <w:t>}</w:t>
      </w:r>
    </w:p>
    <w:p w:rsidR="00B73228" w:rsidRDefault="00B73228" w:rsidP="00D22030"/>
    <w:p w:rsidR="00B73228" w:rsidRDefault="00CC0926" w:rsidP="00B73228">
      <w:pPr>
        <w:pStyle w:val="3"/>
      </w:pPr>
      <w:bookmarkStart w:id="27" w:name="_Toc490062667"/>
      <w:r>
        <w:rPr>
          <w:rFonts w:hint="eastAsia"/>
        </w:rPr>
        <w:t>5.</w:t>
      </w:r>
      <w:r w:rsidR="00E34626">
        <w:rPr>
          <w:rFonts w:hint="eastAsia"/>
        </w:rPr>
        <w:t>4</w:t>
      </w:r>
      <w:r w:rsidR="00B73228">
        <w:rPr>
          <w:rFonts w:hint="eastAsia"/>
        </w:rPr>
        <w:t>交易</w:t>
      </w:r>
      <w:r w:rsidR="0085029B">
        <w:rPr>
          <w:rFonts w:hint="eastAsia"/>
        </w:rPr>
        <w:t>撤单</w:t>
      </w:r>
      <w:r w:rsidR="00B73228">
        <w:rPr>
          <w:rFonts w:hint="eastAsia"/>
        </w:rPr>
        <w:t>接口</w:t>
      </w:r>
      <w:bookmarkEnd w:id="27"/>
    </w:p>
    <w:p w:rsidR="00B73228" w:rsidRDefault="00CC0926" w:rsidP="00B73228">
      <w:pPr>
        <w:pStyle w:val="4"/>
      </w:pPr>
      <w:r>
        <w:rPr>
          <w:rFonts w:hint="eastAsia"/>
        </w:rPr>
        <w:t>5.</w:t>
      </w:r>
      <w:r w:rsidR="00E34626">
        <w:rPr>
          <w:rFonts w:hint="eastAsia"/>
        </w:rPr>
        <w:t>4</w:t>
      </w:r>
      <w:r w:rsidR="00B73228">
        <w:rPr>
          <w:rFonts w:hint="eastAsia"/>
        </w:rPr>
        <w:t>.1</w:t>
      </w:r>
      <w:r w:rsidR="00B73228">
        <w:rPr>
          <w:rFonts w:hint="eastAsia"/>
        </w:rPr>
        <w:t>接口描述</w:t>
      </w:r>
    </w:p>
    <w:p w:rsidR="00B73228" w:rsidRDefault="00B73228" w:rsidP="00B73228">
      <w:pPr>
        <w:tabs>
          <w:tab w:val="left" w:pos="4755"/>
        </w:tabs>
      </w:pPr>
      <w:r>
        <w:rPr>
          <w:rFonts w:hint="eastAsia"/>
        </w:rPr>
        <w:t>证券委托</w:t>
      </w:r>
      <w:r w:rsidR="005B0921">
        <w:rPr>
          <w:rFonts w:hint="eastAsia"/>
        </w:rPr>
        <w:t>撤单</w:t>
      </w:r>
      <w:r w:rsidR="00B51810">
        <w:rPr>
          <w:rFonts w:hint="eastAsia"/>
        </w:rPr>
        <w:t>，根据委托接口返回的</w:t>
      </w:r>
      <w:r w:rsidR="002E345D">
        <w:rPr>
          <w:rFonts w:hint="eastAsia"/>
        </w:rPr>
        <w:t>委托</w:t>
      </w:r>
      <w:r w:rsidR="00B51810">
        <w:rPr>
          <w:rFonts w:hint="eastAsia"/>
        </w:rPr>
        <w:t>单号或获取撤单列表返回的委托单号撤单调用。</w:t>
      </w:r>
    </w:p>
    <w:p w:rsidR="00B73228" w:rsidRDefault="00D627C0" w:rsidP="00B73228">
      <w:pPr>
        <w:pStyle w:val="4"/>
      </w:pPr>
      <w:r>
        <w:rPr>
          <w:rFonts w:hint="eastAsia"/>
        </w:rPr>
        <w:t>5.</w:t>
      </w:r>
      <w:r w:rsidR="00E34626">
        <w:rPr>
          <w:rFonts w:hint="eastAsia"/>
        </w:rPr>
        <w:t>4</w:t>
      </w:r>
      <w:r w:rsidR="00B73228">
        <w:rPr>
          <w:rFonts w:hint="eastAsia"/>
        </w:rPr>
        <w:t>.2</w:t>
      </w:r>
      <w:r w:rsidR="00B73228">
        <w:rPr>
          <w:rFonts w:hint="eastAsia"/>
        </w:rPr>
        <w:t>接口地址</w:t>
      </w:r>
    </w:p>
    <w:p w:rsidR="00F539A9" w:rsidRDefault="004C44E6" w:rsidP="00B73228">
      <w:r>
        <w:rPr>
          <w:rFonts w:hint="eastAsia"/>
        </w:rPr>
        <w:t>URI:</w:t>
      </w:r>
      <w:r>
        <w:rPr>
          <w:rFonts w:hint="eastAsia"/>
        </w:rPr>
        <w:tab/>
      </w:r>
      <w:r w:rsidR="000E4C01" w:rsidRPr="000E4C01">
        <w:t>/stock/cancelEntrust</w:t>
      </w:r>
    </w:p>
    <w:p w:rsidR="00B73228" w:rsidRDefault="00B73228" w:rsidP="00B73228">
      <w:r>
        <w:rPr>
          <w:rFonts w:hint="eastAsia"/>
        </w:rPr>
        <w:t>POST</w:t>
      </w:r>
      <w:r>
        <w:rPr>
          <w:rFonts w:hint="eastAsia"/>
        </w:rPr>
        <w:t>参数：</w:t>
      </w:r>
    </w:p>
    <w:p w:rsidR="00B73228" w:rsidRPr="002A7F61" w:rsidRDefault="00B73228" w:rsidP="00B73228">
      <w:r w:rsidRPr="002A7F61">
        <w:t>sign=1234567890&amp;</w:t>
      </w:r>
      <w:r w:rsidR="00FD0AFC">
        <w:rPr>
          <w:rFonts w:hint="eastAsia"/>
        </w:rPr>
        <w:t>token=xxx&amp;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=K&amp;</w:t>
      </w:r>
      <w:r w:rsidRPr="004A736F">
        <w:t xml:space="preserve"> stockCode</w:t>
      </w:r>
      <w:r>
        <w:rPr>
          <w:rFonts w:hint="eastAsia"/>
        </w:rPr>
        <w:t>=00700&amp;</w:t>
      </w:r>
      <w:r w:rsidRPr="00710891">
        <w:t>entrustAmount</w:t>
      </w:r>
      <w:r>
        <w:rPr>
          <w:rFonts w:hint="eastAsia"/>
        </w:rPr>
        <w:t>=1000&amp;</w:t>
      </w:r>
      <w:r w:rsidRPr="006801C8">
        <w:t>entrustPrice</w:t>
      </w:r>
      <w:r>
        <w:rPr>
          <w:rFonts w:hint="eastAsia"/>
        </w:rPr>
        <w:t>=1.99&amp;</w:t>
      </w:r>
      <w:r w:rsidR="006A1E1E" w:rsidRPr="006A1E1E">
        <w:t>entrustId</w:t>
      </w:r>
      <w:r w:rsidR="006A1E1E">
        <w:rPr>
          <w:rFonts w:hint="eastAsia"/>
        </w:rPr>
        <w:t>=</w:t>
      </w:r>
      <w:r w:rsidR="00BA01A9">
        <w:rPr>
          <w:rFonts w:hint="eastAsia"/>
        </w:rPr>
        <w:t>123</w:t>
      </w:r>
    </w:p>
    <w:p w:rsidR="00B73228" w:rsidRDefault="00D627C0" w:rsidP="00B73228">
      <w:pPr>
        <w:pStyle w:val="4"/>
      </w:pPr>
      <w:r>
        <w:rPr>
          <w:rFonts w:hint="eastAsia"/>
        </w:rPr>
        <w:t>5.</w:t>
      </w:r>
      <w:r w:rsidR="00E34626">
        <w:rPr>
          <w:rFonts w:hint="eastAsia"/>
        </w:rPr>
        <w:t>4</w:t>
      </w:r>
      <w:r w:rsidR="00B73228">
        <w:rPr>
          <w:rFonts w:hint="eastAsia"/>
        </w:rPr>
        <w:t>.3</w:t>
      </w:r>
      <w:r w:rsidR="00B73228">
        <w:rPr>
          <w:rFonts w:hint="eastAsia"/>
        </w:rPr>
        <w:t>请求参数</w:t>
      </w:r>
    </w:p>
    <w:tbl>
      <w:tblPr>
        <w:tblStyle w:val="a8"/>
        <w:tblW w:w="0" w:type="auto"/>
        <w:tblLook w:val="04A0"/>
      </w:tblPr>
      <w:tblGrid>
        <w:gridCol w:w="1522"/>
        <w:gridCol w:w="696"/>
        <w:gridCol w:w="1114"/>
        <w:gridCol w:w="5190"/>
      </w:tblGrid>
      <w:tr w:rsidR="00B73228" w:rsidRPr="00C42E92" w:rsidTr="00A0035F">
        <w:tc>
          <w:tcPr>
            <w:tcW w:w="1522" w:type="dxa"/>
            <w:shd w:val="clear" w:color="auto" w:fill="D9D9D9" w:themeFill="background1" w:themeFillShade="D9"/>
          </w:tcPr>
          <w:p w:rsidR="00B73228" w:rsidRPr="00C42E92" w:rsidRDefault="00B73228" w:rsidP="00DB7C3E">
            <w:pPr>
              <w:rPr>
                <w:b/>
              </w:rPr>
            </w:pPr>
            <w:r w:rsidRPr="00C42E92">
              <w:rPr>
                <w:rFonts w:hint="eastAsia"/>
                <w:b/>
              </w:rPr>
              <w:t>参数名</w:t>
            </w:r>
          </w:p>
        </w:tc>
        <w:tc>
          <w:tcPr>
            <w:tcW w:w="696" w:type="dxa"/>
            <w:shd w:val="clear" w:color="auto" w:fill="D9D9D9" w:themeFill="background1" w:themeFillShade="D9"/>
          </w:tcPr>
          <w:p w:rsidR="00B73228" w:rsidRPr="00C42E92" w:rsidRDefault="00B73228" w:rsidP="00DB7C3E">
            <w:pPr>
              <w:rPr>
                <w:b/>
              </w:rPr>
            </w:pPr>
            <w:r w:rsidRPr="00C42E92">
              <w:rPr>
                <w:rFonts w:hint="eastAsia"/>
                <w:b/>
              </w:rPr>
              <w:t>必选</w:t>
            </w:r>
          </w:p>
        </w:tc>
        <w:tc>
          <w:tcPr>
            <w:tcW w:w="1114" w:type="dxa"/>
            <w:shd w:val="clear" w:color="auto" w:fill="D9D9D9" w:themeFill="background1" w:themeFillShade="D9"/>
          </w:tcPr>
          <w:p w:rsidR="00B73228" w:rsidRPr="00C42E92" w:rsidRDefault="00B73228" w:rsidP="00DB7C3E">
            <w:pPr>
              <w:rPr>
                <w:b/>
              </w:rPr>
            </w:pPr>
            <w:r w:rsidRPr="00C42E92">
              <w:rPr>
                <w:rFonts w:hint="eastAsia"/>
                <w:b/>
              </w:rPr>
              <w:t>参数类型</w:t>
            </w:r>
          </w:p>
        </w:tc>
        <w:tc>
          <w:tcPr>
            <w:tcW w:w="5190" w:type="dxa"/>
            <w:shd w:val="clear" w:color="auto" w:fill="D9D9D9" w:themeFill="background1" w:themeFillShade="D9"/>
          </w:tcPr>
          <w:p w:rsidR="00B73228" w:rsidRPr="00C42E92" w:rsidRDefault="00B73228" w:rsidP="00DB7C3E">
            <w:pPr>
              <w:rPr>
                <w:b/>
              </w:rPr>
            </w:pPr>
            <w:r w:rsidRPr="00C42E92">
              <w:rPr>
                <w:rFonts w:hint="eastAsia"/>
                <w:b/>
              </w:rPr>
              <w:t>说明</w:t>
            </w:r>
          </w:p>
        </w:tc>
      </w:tr>
      <w:tr w:rsidR="00B73228" w:rsidTr="00A0035F">
        <w:tc>
          <w:tcPr>
            <w:tcW w:w="1522" w:type="dxa"/>
          </w:tcPr>
          <w:p w:rsidR="00B73228" w:rsidRDefault="00B73228" w:rsidP="00DB7C3E">
            <w:r w:rsidRPr="004A736F">
              <w:t>exchangeType</w:t>
            </w:r>
          </w:p>
        </w:tc>
        <w:tc>
          <w:tcPr>
            <w:tcW w:w="696" w:type="dxa"/>
          </w:tcPr>
          <w:p w:rsidR="00B73228" w:rsidRDefault="00B73228" w:rsidP="00DB7C3E">
            <w:r>
              <w:rPr>
                <w:rFonts w:hint="eastAsia"/>
              </w:rPr>
              <w:t>是</w:t>
            </w:r>
          </w:p>
        </w:tc>
        <w:tc>
          <w:tcPr>
            <w:tcW w:w="1114" w:type="dxa"/>
          </w:tcPr>
          <w:p w:rsidR="00B73228" w:rsidRDefault="00B73228" w:rsidP="00DB7C3E">
            <w:r w:rsidRPr="00CA5E8C">
              <w:rPr>
                <w:rFonts w:hint="eastAsia"/>
              </w:rPr>
              <w:t>string</w:t>
            </w:r>
            <w:r w:rsidRPr="00CA5E8C">
              <w:rPr>
                <w:rFonts w:hint="eastAsia"/>
              </w:rPr>
              <w:tab/>
            </w:r>
          </w:p>
        </w:tc>
        <w:tc>
          <w:tcPr>
            <w:tcW w:w="5190" w:type="dxa"/>
          </w:tcPr>
          <w:p w:rsidR="00B73228" w:rsidRPr="00F736B6" w:rsidRDefault="00B73228"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B73228" w:rsidTr="00A0035F">
        <w:tc>
          <w:tcPr>
            <w:tcW w:w="1522" w:type="dxa"/>
          </w:tcPr>
          <w:p w:rsidR="00B73228" w:rsidRDefault="00B73228" w:rsidP="00DB7C3E">
            <w:r w:rsidRPr="004A736F">
              <w:t>stockCode</w:t>
            </w:r>
          </w:p>
        </w:tc>
        <w:tc>
          <w:tcPr>
            <w:tcW w:w="696" w:type="dxa"/>
          </w:tcPr>
          <w:p w:rsidR="00B73228" w:rsidRDefault="00B73228" w:rsidP="00DB7C3E">
            <w:r>
              <w:rPr>
                <w:rFonts w:hint="eastAsia"/>
              </w:rPr>
              <w:t>是</w:t>
            </w:r>
          </w:p>
        </w:tc>
        <w:tc>
          <w:tcPr>
            <w:tcW w:w="1114" w:type="dxa"/>
          </w:tcPr>
          <w:p w:rsidR="00B73228" w:rsidRDefault="00B73228" w:rsidP="00DB7C3E">
            <w:r>
              <w:rPr>
                <w:rFonts w:hint="eastAsia"/>
              </w:rPr>
              <w:t>string</w:t>
            </w:r>
          </w:p>
        </w:tc>
        <w:tc>
          <w:tcPr>
            <w:tcW w:w="5190" w:type="dxa"/>
          </w:tcPr>
          <w:p w:rsidR="00B73228" w:rsidRDefault="00B73228" w:rsidP="00DB7C3E">
            <w:r w:rsidRPr="00613427">
              <w:rPr>
                <w:rFonts w:hint="eastAsia"/>
              </w:rPr>
              <w:t>股票代码，如</w:t>
            </w:r>
            <w:r w:rsidRPr="00613427">
              <w:rPr>
                <w:rFonts w:hint="eastAsia"/>
              </w:rPr>
              <w:t xml:space="preserve"> 00700</w:t>
            </w:r>
            <w:r>
              <w:t xml:space="preserve"> </w:t>
            </w:r>
          </w:p>
        </w:tc>
      </w:tr>
      <w:tr w:rsidR="00B73228" w:rsidTr="00A0035F">
        <w:tc>
          <w:tcPr>
            <w:tcW w:w="1522" w:type="dxa"/>
          </w:tcPr>
          <w:p w:rsidR="00B73228" w:rsidRPr="004A736F" w:rsidRDefault="00B73228" w:rsidP="00DB7C3E">
            <w:r w:rsidRPr="00710891">
              <w:t>entrustAmount</w:t>
            </w:r>
          </w:p>
        </w:tc>
        <w:tc>
          <w:tcPr>
            <w:tcW w:w="696" w:type="dxa"/>
          </w:tcPr>
          <w:p w:rsidR="00B73228" w:rsidRDefault="00B73228" w:rsidP="00DB7C3E">
            <w:r>
              <w:rPr>
                <w:rFonts w:hint="eastAsia"/>
              </w:rPr>
              <w:t>是</w:t>
            </w:r>
          </w:p>
        </w:tc>
        <w:tc>
          <w:tcPr>
            <w:tcW w:w="1114" w:type="dxa"/>
          </w:tcPr>
          <w:p w:rsidR="00B73228" w:rsidRDefault="00B73228" w:rsidP="00DB7C3E">
            <w:r>
              <w:rPr>
                <w:rFonts w:hint="eastAsia"/>
              </w:rPr>
              <w:t>string</w:t>
            </w:r>
          </w:p>
        </w:tc>
        <w:tc>
          <w:tcPr>
            <w:tcW w:w="5190" w:type="dxa"/>
          </w:tcPr>
          <w:p w:rsidR="00B73228" w:rsidRPr="00613427" w:rsidRDefault="00B73228" w:rsidP="00DB7C3E">
            <w:r>
              <w:rPr>
                <w:rFonts w:hint="eastAsia"/>
              </w:rPr>
              <w:t>委托股数</w:t>
            </w:r>
          </w:p>
        </w:tc>
      </w:tr>
      <w:tr w:rsidR="00B73228" w:rsidTr="00A0035F">
        <w:tc>
          <w:tcPr>
            <w:tcW w:w="1522" w:type="dxa"/>
          </w:tcPr>
          <w:p w:rsidR="00B73228" w:rsidRPr="00710891" w:rsidRDefault="00B73228" w:rsidP="00DB7C3E">
            <w:r w:rsidRPr="006801C8">
              <w:t>entrustPrice</w:t>
            </w:r>
          </w:p>
        </w:tc>
        <w:tc>
          <w:tcPr>
            <w:tcW w:w="696" w:type="dxa"/>
          </w:tcPr>
          <w:p w:rsidR="00B73228" w:rsidRDefault="00B73228" w:rsidP="00DB7C3E">
            <w:r>
              <w:rPr>
                <w:rFonts w:hint="eastAsia"/>
              </w:rPr>
              <w:t>是</w:t>
            </w:r>
          </w:p>
        </w:tc>
        <w:tc>
          <w:tcPr>
            <w:tcW w:w="1114" w:type="dxa"/>
          </w:tcPr>
          <w:p w:rsidR="00B73228" w:rsidRDefault="00B73228" w:rsidP="00DB7C3E">
            <w:r>
              <w:rPr>
                <w:rFonts w:hint="eastAsia"/>
              </w:rPr>
              <w:t>string</w:t>
            </w:r>
          </w:p>
        </w:tc>
        <w:tc>
          <w:tcPr>
            <w:tcW w:w="5190" w:type="dxa"/>
          </w:tcPr>
          <w:p w:rsidR="00B73228" w:rsidRDefault="00B73228" w:rsidP="00DB7C3E">
            <w:r>
              <w:rPr>
                <w:rFonts w:hint="eastAsia"/>
              </w:rPr>
              <w:t>委托价格</w:t>
            </w:r>
          </w:p>
        </w:tc>
      </w:tr>
      <w:tr w:rsidR="00B73228" w:rsidTr="00A0035F">
        <w:tc>
          <w:tcPr>
            <w:tcW w:w="1522" w:type="dxa"/>
          </w:tcPr>
          <w:p w:rsidR="00B73228" w:rsidRPr="006801C8" w:rsidRDefault="00A0035F" w:rsidP="00DB7C3E">
            <w:r w:rsidRPr="006A1E1E">
              <w:t>entrustId</w:t>
            </w:r>
          </w:p>
        </w:tc>
        <w:tc>
          <w:tcPr>
            <w:tcW w:w="696" w:type="dxa"/>
          </w:tcPr>
          <w:p w:rsidR="00B73228" w:rsidRDefault="00B73228" w:rsidP="00DB7C3E">
            <w:r>
              <w:rPr>
                <w:rFonts w:hint="eastAsia"/>
              </w:rPr>
              <w:t>是</w:t>
            </w:r>
          </w:p>
        </w:tc>
        <w:tc>
          <w:tcPr>
            <w:tcW w:w="1114" w:type="dxa"/>
          </w:tcPr>
          <w:p w:rsidR="00B73228" w:rsidRDefault="00777216" w:rsidP="00DB7C3E">
            <w:r>
              <w:rPr>
                <w:rFonts w:hint="eastAsia"/>
              </w:rPr>
              <w:t>string</w:t>
            </w:r>
          </w:p>
        </w:tc>
        <w:tc>
          <w:tcPr>
            <w:tcW w:w="5190" w:type="dxa"/>
          </w:tcPr>
          <w:p w:rsidR="00B73228" w:rsidRDefault="00777216" w:rsidP="00DB7C3E">
            <w:r>
              <w:rPr>
                <w:rFonts w:hint="eastAsia"/>
              </w:rPr>
              <w:t>委托单号</w:t>
            </w:r>
          </w:p>
        </w:tc>
      </w:tr>
      <w:tr w:rsidR="00C0366B" w:rsidTr="00A0035F">
        <w:tc>
          <w:tcPr>
            <w:tcW w:w="1522" w:type="dxa"/>
          </w:tcPr>
          <w:p w:rsidR="00C0366B" w:rsidRDefault="00C0366B" w:rsidP="00DB7C3E">
            <w:r>
              <w:rPr>
                <w:rFonts w:hint="eastAsia"/>
              </w:rPr>
              <w:t>remoteAddr</w:t>
            </w:r>
          </w:p>
        </w:tc>
        <w:tc>
          <w:tcPr>
            <w:tcW w:w="696" w:type="dxa"/>
          </w:tcPr>
          <w:p w:rsidR="00C0366B" w:rsidRDefault="00C0366B" w:rsidP="00DB7C3E">
            <w:r>
              <w:rPr>
                <w:rFonts w:hint="eastAsia"/>
              </w:rPr>
              <w:t>否</w:t>
            </w:r>
          </w:p>
        </w:tc>
        <w:tc>
          <w:tcPr>
            <w:tcW w:w="1114" w:type="dxa"/>
          </w:tcPr>
          <w:p w:rsidR="00C0366B" w:rsidRDefault="00C0366B" w:rsidP="00DB7C3E">
            <w:r>
              <w:rPr>
                <w:rFonts w:hint="eastAsia"/>
              </w:rPr>
              <w:t>string</w:t>
            </w:r>
          </w:p>
        </w:tc>
        <w:tc>
          <w:tcPr>
            <w:tcW w:w="5190" w:type="dxa"/>
          </w:tcPr>
          <w:p w:rsidR="00C0366B" w:rsidRDefault="00C0366B" w:rsidP="00DB7C3E">
            <w:r>
              <w:rPr>
                <w:rFonts w:hint="eastAsia"/>
              </w:rPr>
              <w:t>客户</w:t>
            </w:r>
            <w:r>
              <w:rPr>
                <w:rFonts w:hint="eastAsia"/>
              </w:rPr>
              <w:t>IP</w:t>
            </w:r>
            <w:r>
              <w:rPr>
                <w:rFonts w:hint="eastAsia"/>
              </w:rPr>
              <w:t>地址</w:t>
            </w:r>
            <w:r>
              <w:rPr>
                <w:rFonts w:hint="eastAsia"/>
              </w:rPr>
              <w:t xml:space="preserve"> </w:t>
            </w:r>
            <w:r>
              <w:rPr>
                <w:rFonts w:hint="eastAsia"/>
              </w:rPr>
              <w:t>非必须</w:t>
            </w:r>
          </w:p>
        </w:tc>
      </w:tr>
    </w:tbl>
    <w:p w:rsidR="00B73228" w:rsidRPr="0026743E" w:rsidRDefault="00B73228" w:rsidP="00B73228">
      <w:pPr>
        <w:tabs>
          <w:tab w:val="left" w:pos="611"/>
        </w:tabs>
      </w:pPr>
    </w:p>
    <w:p w:rsidR="00B73228" w:rsidRDefault="00D627C0" w:rsidP="00B73228">
      <w:pPr>
        <w:pStyle w:val="4"/>
      </w:pPr>
      <w:r>
        <w:rPr>
          <w:rFonts w:hint="eastAsia"/>
        </w:rPr>
        <w:t>5.</w:t>
      </w:r>
      <w:r w:rsidR="00E34626">
        <w:rPr>
          <w:rFonts w:hint="eastAsia"/>
        </w:rPr>
        <w:t>4</w:t>
      </w:r>
      <w:r w:rsidR="00B73228">
        <w:rPr>
          <w:rFonts w:hint="eastAsia"/>
        </w:rPr>
        <w:t>.4</w:t>
      </w:r>
      <w:r w:rsidR="00B73228">
        <w:rPr>
          <w:rFonts w:hint="eastAsia"/>
        </w:rPr>
        <w:t>接口响应</w:t>
      </w:r>
      <w:r w:rsidR="00B73228">
        <w:tab/>
      </w:r>
    </w:p>
    <w:p w:rsidR="00B73228" w:rsidRPr="003C2637" w:rsidRDefault="00B73228" w:rsidP="00B73228">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951"/>
        <w:gridCol w:w="1559"/>
        <w:gridCol w:w="4962"/>
      </w:tblGrid>
      <w:tr w:rsidR="00B73228" w:rsidTr="00DB7C3E">
        <w:tc>
          <w:tcPr>
            <w:tcW w:w="1951"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B73228" w:rsidRDefault="00B73228" w:rsidP="00DB7C3E">
            <w:r>
              <w:rPr>
                <w:b/>
              </w:rPr>
              <w:t>参数名</w:t>
            </w:r>
          </w:p>
        </w:tc>
        <w:tc>
          <w:tcPr>
            <w:tcW w:w="1559"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B73228" w:rsidRDefault="00B73228" w:rsidP="00DB7C3E">
            <w:r>
              <w:rPr>
                <w:b/>
              </w:rPr>
              <w:t>类型及范围</w:t>
            </w:r>
          </w:p>
        </w:tc>
        <w:tc>
          <w:tcPr>
            <w:tcW w:w="4962"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B73228" w:rsidRDefault="00B73228" w:rsidP="00DB7C3E">
            <w:r>
              <w:rPr>
                <w:b/>
              </w:rPr>
              <w:t>说明</w:t>
            </w:r>
          </w:p>
        </w:tc>
      </w:tr>
      <w:tr w:rsidR="00B73228" w:rsidTr="00DB7C3E">
        <w:tc>
          <w:tcPr>
            <w:tcW w:w="1951" w:type="dxa"/>
            <w:tcBorders>
              <w:top w:val="single" w:sz="2" w:space="0" w:color="auto"/>
            </w:tcBorders>
            <w:vAlign w:val="center"/>
          </w:tcPr>
          <w:p w:rsidR="00B73228" w:rsidRDefault="00B73228" w:rsidP="00DB7C3E"/>
        </w:tc>
        <w:tc>
          <w:tcPr>
            <w:tcW w:w="1559" w:type="dxa"/>
            <w:tcBorders>
              <w:top w:val="single" w:sz="2" w:space="0" w:color="auto"/>
            </w:tcBorders>
            <w:vAlign w:val="center"/>
          </w:tcPr>
          <w:p w:rsidR="00B73228" w:rsidRDefault="00B73228" w:rsidP="00DB7C3E"/>
        </w:tc>
        <w:tc>
          <w:tcPr>
            <w:tcW w:w="4962" w:type="dxa"/>
            <w:tcBorders>
              <w:top w:val="single" w:sz="2" w:space="0" w:color="auto"/>
            </w:tcBorders>
            <w:vAlign w:val="center"/>
          </w:tcPr>
          <w:p w:rsidR="00B73228" w:rsidRDefault="00B73228" w:rsidP="00DB7C3E"/>
        </w:tc>
      </w:tr>
    </w:tbl>
    <w:p w:rsidR="00B73228" w:rsidRPr="00606E11" w:rsidRDefault="00B73228" w:rsidP="00B73228">
      <w:r>
        <w:br w:type="textWrapping" w:clear="all"/>
      </w:r>
      <w:r>
        <w:rPr>
          <w:rFonts w:hint="eastAsia"/>
        </w:rPr>
        <w:t>示例：</w:t>
      </w:r>
    </w:p>
    <w:p w:rsidR="00B73228" w:rsidRPr="00D22030" w:rsidRDefault="00B73228" w:rsidP="00B73228">
      <w:r w:rsidRPr="00D22030">
        <w:t>{</w:t>
      </w:r>
    </w:p>
    <w:p w:rsidR="00B73228" w:rsidRPr="00D22030" w:rsidRDefault="00B73228" w:rsidP="00B73228">
      <w:r w:rsidRPr="00D22030">
        <w:t> "result": {</w:t>
      </w:r>
    </w:p>
    <w:p w:rsidR="00B73228" w:rsidRPr="00D22030" w:rsidRDefault="002475C7" w:rsidP="00B73228">
      <w:r>
        <w:t>   </w:t>
      </w:r>
      <w:r w:rsidR="00B73228" w:rsidRPr="00D22030">
        <w:t>  },</w:t>
      </w:r>
    </w:p>
    <w:p w:rsidR="00B73228" w:rsidRPr="00D22030" w:rsidRDefault="00B73228" w:rsidP="00B73228">
      <w:r w:rsidRPr="00D22030">
        <w:lastRenderedPageBreak/>
        <w:t> "code": "00000"</w:t>
      </w:r>
    </w:p>
    <w:p w:rsidR="00B73228" w:rsidRPr="00F00C87" w:rsidRDefault="00B73228" w:rsidP="00B73228">
      <w:r w:rsidRPr="00D22030">
        <w:t>}</w:t>
      </w:r>
    </w:p>
    <w:p w:rsidR="00B73228" w:rsidRDefault="00B73228" w:rsidP="00D22030"/>
    <w:p w:rsidR="00F7437E" w:rsidRDefault="00D627C0" w:rsidP="00F7437E">
      <w:pPr>
        <w:pStyle w:val="3"/>
      </w:pPr>
      <w:bookmarkStart w:id="28" w:name="_Toc490062668"/>
      <w:r>
        <w:rPr>
          <w:rFonts w:hint="eastAsia"/>
        </w:rPr>
        <w:t>5.</w:t>
      </w:r>
      <w:r w:rsidR="00E34626">
        <w:rPr>
          <w:rFonts w:hint="eastAsia"/>
        </w:rPr>
        <w:t>5</w:t>
      </w:r>
      <w:r w:rsidR="003B0E5F">
        <w:rPr>
          <w:rFonts w:hint="eastAsia"/>
        </w:rPr>
        <w:t>查询可撤单列表</w:t>
      </w:r>
      <w:r w:rsidR="00F7437E">
        <w:rPr>
          <w:rFonts w:hint="eastAsia"/>
        </w:rPr>
        <w:t>接口</w:t>
      </w:r>
      <w:bookmarkEnd w:id="28"/>
    </w:p>
    <w:p w:rsidR="00F7437E" w:rsidRDefault="00D627C0" w:rsidP="00F7437E">
      <w:pPr>
        <w:pStyle w:val="4"/>
      </w:pPr>
      <w:r>
        <w:rPr>
          <w:rFonts w:hint="eastAsia"/>
        </w:rPr>
        <w:t>5.</w:t>
      </w:r>
      <w:r w:rsidR="00E34626">
        <w:rPr>
          <w:rFonts w:hint="eastAsia"/>
        </w:rPr>
        <w:t>5</w:t>
      </w:r>
      <w:r w:rsidR="00F7437E">
        <w:rPr>
          <w:rFonts w:hint="eastAsia"/>
        </w:rPr>
        <w:t>.1</w:t>
      </w:r>
      <w:r w:rsidR="00F7437E">
        <w:rPr>
          <w:rFonts w:hint="eastAsia"/>
        </w:rPr>
        <w:t>接口描述</w:t>
      </w:r>
    </w:p>
    <w:p w:rsidR="00F7437E" w:rsidRDefault="000008F8" w:rsidP="00F7437E">
      <w:pPr>
        <w:tabs>
          <w:tab w:val="left" w:pos="4755"/>
        </w:tabs>
      </w:pPr>
      <w:r>
        <w:rPr>
          <w:rFonts w:hint="eastAsia"/>
        </w:rPr>
        <w:t>查询可撤单列表接口</w:t>
      </w:r>
      <w:r w:rsidR="00F7437E">
        <w:rPr>
          <w:rFonts w:hint="eastAsia"/>
        </w:rPr>
        <w:t>。</w:t>
      </w:r>
    </w:p>
    <w:p w:rsidR="00F7437E" w:rsidRDefault="00D627C0" w:rsidP="00F7437E">
      <w:pPr>
        <w:pStyle w:val="4"/>
      </w:pPr>
      <w:r>
        <w:rPr>
          <w:rFonts w:hint="eastAsia"/>
        </w:rPr>
        <w:t>5.</w:t>
      </w:r>
      <w:r w:rsidR="00E34626">
        <w:rPr>
          <w:rFonts w:hint="eastAsia"/>
        </w:rPr>
        <w:t>5</w:t>
      </w:r>
      <w:r w:rsidR="00F7437E">
        <w:rPr>
          <w:rFonts w:hint="eastAsia"/>
        </w:rPr>
        <w:t>.2</w:t>
      </w:r>
      <w:r w:rsidR="00F7437E">
        <w:rPr>
          <w:rFonts w:hint="eastAsia"/>
        </w:rPr>
        <w:t>接口地址</w:t>
      </w:r>
    </w:p>
    <w:p w:rsidR="002E5F90" w:rsidRDefault="00BE712B" w:rsidP="00F7437E">
      <w:r>
        <w:rPr>
          <w:rFonts w:hint="eastAsia"/>
        </w:rPr>
        <w:t>URI:</w:t>
      </w:r>
      <w:r>
        <w:rPr>
          <w:rFonts w:hint="eastAsia"/>
        </w:rPr>
        <w:tab/>
      </w:r>
      <w:r w:rsidR="002E5F90" w:rsidRPr="002E5F90">
        <w:t>/stock/queryCancelList</w:t>
      </w:r>
    </w:p>
    <w:p w:rsidR="00F7437E" w:rsidRDefault="00F7437E" w:rsidP="00F7437E">
      <w:r>
        <w:rPr>
          <w:rFonts w:hint="eastAsia"/>
        </w:rPr>
        <w:t>POST</w:t>
      </w:r>
      <w:r>
        <w:rPr>
          <w:rFonts w:hint="eastAsia"/>
        </w:rPr>
        <w:t>参数：</w:t>
      </w:r>
    </w:p>
    <w:p w:rsidR="00F7437E" w:rsidRPr="002A7F61" w:rsidRDefault="00F7437E" w:rsidP="00F7437E">
      <w:r w:rsidRPr="002A7F61">
        <w:t>sign=1234567890&amp;</w:t>
      </w:r>
      <w:r w:rsidR="00BE712B">
        <w:rPr>
          <w:rFonts w:hint="eastAsia"/>
        </w:rPr>
        <w:t>token=xxx&amp;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w:t>
      </w:r>
    </w:p>
    <w:p w:rsidR="00F7437E" w:rsidRDefault="00D627C0" w:rsidP="00F7437E">
      <w:pPr>
        <w:pStyle w:val="4"/>
      </w:pPr>
      <w:r>
        <w:rPr>
          <w:rFonts w:hint="eastAsia"/>
        </w:rPr>
        <w:t>5.</w:t>
      </w:r>
      <w:r w:rsidR="00E34626">
        <w:rPr>
          <w:rFonts w:hint="eastAsia"/>
        </w:rPr>
        <w:t>5</w:t>
      </w:r>
      <w:r w:rsidR="00F7437E">
        <w:rPr>
          <w:rFonts w:hint="eastAsia"/>
        </w:rPr>
        <w:t>.3</w:t>
      </w:r>
      <w:r w:rsidR="00F7437E">
        <w:rPr>
          <w:rFonts w:hint="eastAsia"/>
        </w:rPr>
        <w:t>请求参数</w:t>
      </w:r>
    </w:p>
    <w:tbl>
      <w:tblPr>
        <w:tblStyle w:val="a8"/>
        <w:tblW w:w="0" w:type="auto"/>
        <w:tblLook w:val="04A0"/>
      </w:tblPr>
      <w:tblGrid>
        <w:gridCol w:w="1522"/>
        <w:gridCol w:w="696"/>
        <w:gridCol w:w="1114"/>
        <w:gridCol w:w="5190"/>
      </w:tblGrid>
      <w:tr w:rsidR="00F7437E" w:rsidRPr="00C42E92" w:rsidTr="00DB7C3E">
        <w:tc>
          <w:tcPr>
            <w:tcW w:w="1522" w:type="dxa"/>
            <w:shd w:val="clear" w:color="auto" w:fill="D9D9D9" w:themeFill="background1" w:themeFillShade="D9"/>
          </w:tcPr>
          <w:p w:rsidR="00F7437E" w:rsidRPr="00C42E92" w:rsidRDefault="00F7437E" w:rsidP="00DB7C3E">
            <w:pPr>
              <w:rPr>
                <w:b/>
              </w:rPr>
            </w:pPr>
            <w:r w:rsidRPr="00C42E92">
              <w:rPr>
                <w:rFonts w:hint="eastAsia"/>
                <w:b/>
              </w:rPr>
              <w:t>参数名</w:t>
            </w:r>
          </w:p>
        </w:tc>
        <w:tc>
          <w:tcPr>
            <w:tcW w:w="696" w:type="dxa"/>
            <w:shd w:val="clear" w:color="auto" w:fill="D9D9D9" w:themeFill="background1" w:themeFillShade="D9"/>
          </w:tcPr>
          <w:p w:rsidR="00F7437E" w:rsidRPr="00C42E92" w:rsidRDefault="00F7437E" w:rsidP="00DB7C3E">
            <w:pPr>
              <w:rPr>
                <w:b/>
              </w:rPr>
            </w:pPr>
            <w:r w:rsidRPr="00C42E92">
              <w:rPr>
                <w:rFonts w:hint="eastAsia"/>
                <w:b/>
              </w:rPr>
              <w:t>必选</w:t>
            </w:r>
          </w:p>
        </w:tc>
        <w:tc>
          <w:tcPr>
            <w:tcW w:w="1114" w:type="dxa"/>
            <w:shd w:val="clear" w:color="auto" w:fill="D9D9D9" w:themeFill="background1" w:themeFillShade="D9"/>
          </w:tcPr>
          <w:p w:rsidR="00F7437E" w:rsidRPr="00C42E92" w:rsidRDefault="00F7437E" w:rsidP="00DB7C3E">
            <w:pPr>
              <w:rPr>
                <w:b/>
              </w:rPr>
            </w:pPr>
            <w:r w:rsidRPr="00C42E92">
              <w:rPr>
                <w:rFonts w:hint="eastAsia"/>
                <w:b/>
              </w:rPr>
              <w:t>参数类型</w:t>
            </w:r>
          </w:p>
        </w:tc>
        <w:tc>
          <w:tcPr>
            <w:tcW w:w="5190" w:type="dxa"/>
            <w:shd w:val="clear" w:color="auto" w:fill="D9D9D9" w:themeFill="background1" w:themeFillShade="D9"/>
          </w:tcPr>
          <w:p w:rsidR="00F7437E" w:rsidRPr="00C42E92" w:rsidRDefault="00F7437E" w:rsidP="00DB7C3E">
            <w:pPr>
              <w:rPr>
                <w:b/>
              </w:rPr>
            </w:pPr>
            <w:r w:rsidRPr="00C42E92">
              <w:rPr>
                <w:rFonts w:hint="eastAsia"/>
                <w:b/>
              </w:rPr>
              <w:t>说明</w:t>
            </w:r>
          </w:p>
        </w:tc>
      </w:tr>
      <w:tr w:rsidR="00F7437E" w:rsidTr="00DB7C3E">
        <w:tc>
          <w:tcPr>
            <w:tcW w:w="1522" w:type="dxa"/>
          </w:tcPr>
          <w:p w:rsidR="00F7437E" w:rsidRDefault="00F7437E" w:rsidP="00DB7C3E">
            <w:r w:rsidRPr="004A736F">
              <w:t>exchangeType</w:t>
            </w:r>
          </w:p>
        </w:tc>
        <w:tc>
          <w:tcPr>
            <w:tcW w:w="696" w:type="dxa"/>
          </w:tcPr>
          <w:p w:rsidR="00F7437E" w:rsidRDefault="00F7437E" w:rsidP="00DB7C3E">
            <w:r>
              <w:rPr>
                <w:rFonts w:hint="eastAsia"/>
              </w:rPr>
              <w:t>是</w:t>
            </w:r>
          </w:p>
        </w:tc>
        <w:tc>
          <w:tcPr>
            <w:tcW w:w="1114" w:type="dxa"/>
          </w:tcPr>
          <w:p w:rsidR="00F7437E" w:rsidRDefault="00F7437E" w:rsidP="00DB7C3E">
            <w:r w:rsidRPr="00CA5E8C">
              <w:rPr>
                <w:rFonts w:hint="eastAsia"/>
              </w:rPr>
              <w:t>string</w:t>
            </w:r>
            <w:r w:rsidRPr="00CA5E8C">
              <w:rPr>
                <w:rFonts w:hint="eastAsia"/>
              </w:rPr>
              <w:tab/>
            </w:r>
          </w:p>
        </w:tc>
        <w:tc>
          <w:tcPr>
            <w:tcW w:w="5190" w:type="dxa"/>
          </w:tcPr>
          <w:p w:rsidR="00F7437E" w:rsidRPr="00F736B6" w:rsidRDefault="00F7437E"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bl>
    <w:p w:rsidR="00F7437E" w:rsidRPr="0026743E" w:rsidRDefault="00F7437E" w:rsidP="00F7437E">
      <w:pPr>
        <w:tabs>
          <w:tab w:val="left" w:pos="611"/>
        </w:tabs>
      </w:pPr>
    </w:p>
    <w:p w:rsidR="00F7437E" w:rsidRDefault="00D627C0" w:rsidP="00F7437E">
      <w:pPr>
        <w:pStyle w:val="4"/>
      </w:pPr>
      <w:r>
        <w:rPr>
          <w:rFonts w:hint="eastAsia"/>
        </w:rPr>
        <w:t>5.</w:t>
      </w:r>
      <w:r w:rsidR="00E34626">
        <w:rPr>
          <w:rFonts w:hint="eastAsia"/>
        </w:rPr>
        <w:t>5</w:t>
      </w:r>
      <w:r w:rsidR="00F7437E">
        <w:rPr>
          <w:rFonts w:hint="eastAsia"/>
        </w:rPr>
        <w:t>.4</w:t>
      </w:r>
      <w:r w:rsidR="00F7437E">
        <w:rPr>
          <w:rFonts w:hint="eastAsia"/>
        </w:rPr>
        <w:t>接口响应</w:t>
      </w:r>
      <w:r w:rsidR="00F7437E">
        <w:tab/>
      </w:r>
    </w:p>
    <w:p w:rsidR="00F7437E" w:rsidRPr="003C2637" w:rsidRDefault="00F7437E" w:rsidP="00F7437E">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860"/>
        <w:gridCol w:w="1792"/>
        <w:gridCol w:w="4870"/>
      </w:tblGrid>
      <w:tr w:rsidR="00520E1D" w:rsidTr="00520E1D">
        <w:tc>
          <w:tcPr>
            <w:tcW w:w="0" w:type="auto"/>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520E1D" w:rsidRDefault="00520E1D" w:rsidP="00DB7C3E">
            <w:r>
              <w:rPr>
                <w:b/>
              </w:rPr>
              <w:t>参数名</w:t>
            </w:r>
          </w:p>
        </w:tc>
        <w:tc>
          <w:tcPr>
            <w:tcW w:w="1792"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520E1D" w:rsidRDefault="00520E1D" w:rsidP="00DB7C3E">
            <w:r>
              <w:rPr>
                <w:b/>
              </w:rPr>
              <w:t>类型及范围</w:t>
            </w:r>
          </w:p>
        </w:tc>
        <w:tc>
          <w:tcPr>
            <w:tcW w:w="487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520E1D" w:rsidRDefault="00520E1D" w:rsidP="00DB7C3E">
            <w:r>
              <w:rPr>
                <w:b/>
              </w:rPr>
              <w:t>说明</w:t>
            </w:r>
          </w:p>
        </w:tc>
      </w:tr>
      <w:tr w:rsidR="00520E1D" w:rsidTr="00520E1D">
        <w:tc>
          <w:tcPr>
            <w:tcW w:w="0" w:type="auto"/>
            <w:tcBorders>
              <w:top w:val="single" w:sz="2" w:space="0" w:color="auto"/>
            </w:tcBorders>
            <w:vAlign w:val="center"/>
          </w:tcPr>
          <w:p w:rsidR="00520E1D" w:rsidRDefault="00520E1D" w:rsidP="00DB7C3E">
            <w:r>
              <w:t>stockCode</w:t>
            </w:r>
          </w:p>
        </w:tc>
        <w:tc>
          <w:tcPr>
            <w:tcW w:w="1792" w:type="dxa"/>
            <w:tcBorders>
              <w:top w:val="single" w:sz="2" w:space="0" w:color="auto"/>
            </w:tcBorders>
            <w:vAlign w:val="center"/>
          </w:tcPr>
          <w:p w:rsidR="00520E1D" w:rsidRDefault="00520E1D" w:rsidP="00DB7C3E">
            <w:r>
              <w:t>string</w:t>
            </w:r>
          </w:p>
        </w:tc>
        <w:tc>
          <w:tcPr>
            <w:tcW w:w="4870" w:type="dxa"/>
            <w:tcBorders>
              <w:top w:val="single" w:sz="2" w:space="0" w:color="auto"/>
            </w:tcBorders>
            <w:vAlign w:val="center"/>
          </w:tcPr>
          <w:p w:rsidR="00520E1D" w:rsidRDefault="00520E1D" w:rsidP="00DB7C3E">
            <w:r>
              <w:t>股票代码</w:t>
            </w:r>
          </w:p>
        </w:tc>
      </w:tr>
      <w:tr w:rsidR="00520E1D" w:rsidTr="00520E1D">
        <w:tc>
          <w:tcPr>
            <w:tcW w:w="0" w:type="auto"/>
            <w:vAlign w:val="center"/>
          </w:tcPr>
          <w:p w:rsidR="00520E1D" w:rsidRDefault="00520E1D" w:rsidP="00DB7C3E">
            <w:r>
              <w:t>stockName</w:t>
            </w:r>
          </w:p>
        </w:tc>
        <w:tc>
          <w:tcPr>
            <w:tcW w:w="1792" w:type="dxa"/>
            <w:vAlign w:val="center"/>
          </w:tcPr>
          <w:p w:rsidR="00520E1D" w:rsidRDefault="00520E1D" w:rsidP="00DB7C3E">
            <w:r>
              <w:t>string</w:t>
            </w:r>
          </w:p>
        </w:tc>
        <w:tc>
          <w:tcPr>
            <w:tcW w:w="4870" w:type="dxa"/>
            <w:vAlign w:val="center"/>
          </w:tcPr>
          <w:p w:rsidR="00520E1D" w:rsidRDefault="00520E1D" w:rsidP="00DB7C3E">
            <w:r>
              <w:t>股票名称</w:t>
            </w:r>
          </w:p>
        </w:tc>
      </w:tr>
      <w:tr w:rsidR="00520E1D" w:rsidTr="00520E1D">
        <w:tc>
          <w:tcPr>
            <w:tcW w:w="0" w:type="auto"/>
            <w:vAlign w:val="center"/>
          </w:tcPr>
          <w:p w:rsidR="00520E1D" w:rsidRDefault="00520E1D" w:rsidP="00DB7C3E">
            <w:r>
              <w:t>businessPrice</w:t>
            </w:r>
          </w:p>
        </w:tc>
        <w:tc>
          <w:tcPr>
            <w:tcW w:w="1792" w:type="dxa"/>
            <w:vAlign w:val="center"/>
          </w:tcPr>
          <w:p w:rsidR="00520E1D" w:rsidRDefault="00520E1D" w:rsidP="00DB7C3E">
            <w:r>
              <w:t>string</w:t>
            </w:r>
          </w:p>
        </w:tc>
        <w:tc>
          <w:tcPr>
            <w:tcW w:w="4870" w:type="dxa"/>
            <w:vAlign w:val="center"/>
          </w:tcPr>
          <w:p w:rsidR="00520E1D" w:rsidRDefault="000D6756" w:rsidP="00DB7C3E">
            <w:r>
              <w:rPr>
                <w:rFonts w:hint="eastAsia"/>
              </w:rPr>
              <w:t>成交价格</w:t>
            </w:r>
          </w:p>
        </w:tc>
      </w:tr>
      <w:tr w:rsidR="000D6756" w:rsidTr="00520E1D">
        <w:tc>
          <w:tcPr>
            <w:tcW w:w="0" w:type="auto"/>
            <w:vAlign w:val="center"/>
          </w:tcPr>
          <w:p w:rsidR="000D6756" w:rsidRDefault="000D6756" w:rsidP="00DB7C3E">
            <w:r>
              <w:t>businessAmount</w:t>
            </w:r>
          </w:p>
        </w:tc>
        <w:tc>
          <w:tcPr>
            <w:tcW w:w="1792" w:type="dxa"/>
            <w:vAlign w:val="center"/>
          </w:tcPr>
          <w:p w:rsidR="000D6756" w:rsidRDefault="000D6756" w:rsidP="00DB7C3E">
            <w:r>
              <w:t>string</w:t>
            </w:r>
          </w:p>
        </w:tc>
        <w:tc>
          <w:tcPr>
            <w:tcW w:w="4870" w:type="dxa"/>
            <w:vAlign w:val="center"/>
          </w:tcPr>
          <w:p w:rsidR="000D6756" w:rsidRDefault="000D6756" w:rsidP="00DB7C3E">
            <w:r>
              <w:t>成交数量</w:t>
            </w:r>
          </w:p>
        </w:tc>
      </w:tr>
      <w:tr w:rsidR="000D6756" w:rsidTr="00520E1D">
        <w:tc>
          <w:tcPr>
            <w:tcW w:w="0" w:type="auto"/>
            <w:vAlign w:val="center"/>
          </w:tcPr>
          <w:p w:rsidR="000D6756" w:rsidRDefault="000D6756" w:rsidP="00DB7C3E">
            <w:r>
              <w:t>businessTime</w:t>
            </w:r>
          </w:p>
        </w:tc>
        <w:tc>
          <w:tcPr>
            <w:tcW w:w="1792" w:type="dxa"/>
            <w:vAlign w:val="center"/>
          </w:tcPr>
          <w:p w:rsidR="000D6756" w:rsidRDefault="000D6756" w:rsidP="00DB7C3E">
            <w:r>
              <w:t>string</w:t>
            </w:r>
          </w:p>
        </w:tc>
        <w:tc>
          <w:tcPr>
            <w:tcW w:w="4870" w:type="dxa"/>
            <w:vAlign w:val="center"/>
          </w:tcPr>
          <w:p w:rsidR="000D6756" w:rsidRDefault="00BE6903" w:rsidP="00DB7C3E">
            <w:r>
              <w:rPr>
                <w:rFonts w:hint="eastAsia"/>
              </w:rPr>
              <w:t>成交</w:t>
            </w:r>
            <w:r w:rsidR="000D6756">
              <w:t>时间</w:t>
            </w:r>
          </w:p>
        </w:tc>
      </w:tr>
      <w:tr w:rsidR="00520E1D" w:rsidTr="00520E1D">
        <w:tc>
          <w:tcPr>
            <w:tcW w:w="0" w:type="auto"/>
            <w:vAlign w:val="center"/>
          </w:tcPr>
          <w:p w:rsidR="00520E1D" w:rsidRDefault="00520E1D" w:rsidP="00DB7C3E">
            <w:r>
              <w:t>entrustBs</w:t>
            </w:r>
          </w:p>
        </w:tc>
        <w:tc>
          <w:tcPr>
            <w:tcW w:w="1792" w:type="dxa"/>
            <w:vAlign w:val="center"/>
          </w:tcPr>
          <w:p w:rsidR="00520E1D" w:rsidRDefault="00520E1D" w:rsidP="00DB7C3E">
            <w:r>
              <w:t>string</w:t>
            </w:r>
          </w:p>
        </w:tc>
        <w:tc>
          <w:tcPr>
            <w:tcW w:w="4870" w:type="dxa"/>
            <w:vAlign w:val="center"/>
          </w:tcPr>
          <w:p w:rsidR="00520E1D" w:rsidRDefault="00520E1D" w:rsidP="00DB7C3E">
            <w:r>
              <w:t>委托方向</w:t>
            </w:r>
            <w:r>
              <w:t xml:space="preserve"> 1:</w:t>
            </w:r>
            <w:r>
              <w:t>买入</w:t>
            </w:r>
            <w:r>
              <w:t>,2:</w:t>
            </w:r>
            <w:r>
              <w:t>卖出</w:t>
            </w:r>
          </w:p>
        </w:tc>
      </w:tr>
      <w:tr w:rsidR="00520E1D" w:rsidTr="00520E1D">
        <w:tc>
          <w:tcPr>
            <w:tcW w:w="0" w:type="auto"/>
            <w:vAlign w:val="center"/>
          </w:tcPr>
          <w:p w:rsidR="00520E1D" w:rsidRDefault="00520E1D" w:rsidP="00DB7C3E">
            <w:r>
              <w:t>entrustPrice</w:t>
            </w:r>
          </w:p>
        </w:tc>
        <w:tc>
          <w:tcPr>
            <w:tcW w:w="1792" w:type="dxa"/>
            <w:vAlign w:val="center"/>
          </w:tcPr>
          <w:p w:rsidR="00520E1D" w:rsidRDefault="00520E1D" w:rsidP="00DB7C3E">
            <w:r>
              <w:t>string</w:t>
            </w:r>
          </w:p>
        </w:tc>
        <w:tc>
          <w:tcPr>
            <w:tcW w:w="4870" w:type="dxa"/>
            <w:vAlign w:val="center"/>
          </w:tcPr>
          <w:p w:rsidR="00520E1D" w:rsidRDefault="00520E1D" w:rsidP="00DB7C3E">
            <w:r>
              <w:t>委托股价</w:t>
            </w:r>
          </w:p>
        </w:tc>
      </w:tr>
      <w:tr w:rsidR="00520E1D" w:rsidTr="00520E1D">
        <w:tc>
          <w:tcPr>
            <w:tcW w:w="0" w:type="auto"/>
            <w:vAlign w:val="center"/>
          </w:tcPr>
          <w:p w:rsidR="00520E1D" w:rsidRDefault="00520E1D" w:rsidP="00DB7C3E">
            <w:r>
              <w:t>entrustAmount</w:t>
            </w:r>
          </w:p>
        </w:tc>
        <w:tc>
          <w:tcPr>
            <w:tcW w:w="1792" w:type="dxa"/>
            <w:vAlign w:val="center"/>
          </w:tcPr>
          <w:p w:rsidR="00520E1D" w:rsidRDefault="00520E1D" w:rsidP="00DB7C3E">
            <w:r>
              <w:t>string</w:t>
            </w:r>
          </w:p>
        </w:tc>
        <w:tc>
          <w:tcPr>
            <w:tcW w:w="4870" w:type="dxa"/>
            <w:vAlign w:val="center"/>
          </w:tcPr>
          <w:p w:rsidR="00520E1D" w:rsidRDefault="00520E1D" w:rsidP="00DB7C3E">
            <w:r>
              <w:t>委托数量</w:t>
            </w:r>
          </w:p>
        </w:tc>
      </w:tr>
      <w:tr w:rsidR="00520E1D" w:rsidTr="00520E1D">
        <w:tc>
          <w:tcPr>
            <w:tcW w:w="0" w:type="auto"/>
            <w:vAlign w:val="center"/>
          </w:tcPr>
          <w:p w:rsidR="00520E1D" w:rsidRDefault="00520E1D" w:rsidP="00DB7C3E">
            <w:r>
              <w:t>statusDesc</w:t>
            </w:r>
          </w:p>
        </w:tc>
        <w:tc>
          <w:tcPr>
            <w:tcW w:w="1792" w:type="dxa"/>
            <w:vAlign w:val="center"/>
          </w:tcPr>
          <w:p w:rsidR="00520E1D" w:rsidRDefault="00520E1D" w:rsidP="00DB7C3E">
            <w:r>
              <w:t>string</w:t>
            </w:r>
          </w:p>
        </w:tc>
        <w:tc>
          <w:tcPr>
            <w:tcW w:w="4870" w:type="dxa"/>
            <w:vAlign w:val="center"/>
          </w:tcPr>
          <w:p w:rsidR="00520E1D" w:rsidRDefault="00520E1D" w:rsidP="00DB7C3E">
            <w:r>
              <w:rPr>
                <w:rFonts w:ascii="宋体" w:eastAsia="宋体" w:hAnsi="宋体" w:cs="宋体" w:hint="eastAsia"/>
              </w:rPr>
              <w:t>委托状态描述</w:t>
            </w:r>
          </w:p>
        </w:tc>
      </w:tr>
      <w:tr w:rsidR="00520E1D" w:rsidTr="00520E1D">
        <w:tc>
          <w:tcPr>
            <w:tcW w:w="0" w:type="auto"/>
            <w:vAlign w:val="center"/>
          </w:tcPr>
          <w:p w:rsidR="00520E1D" w:rsidRDefault="00520E1D" w:rsidP="00DB7C3E">
            <w:r>
              <w:t>entrustId</w:t>
            </w:r>
          </w:p>
        </w:tc>
        <w:tc>
          <w:tcPr>
            <w:tcW w:w="1792" w:type="dxa"/>
            <w:vAlign w:val="center"/>
          </w:tcPr>
          <w:p w:rsidR="00520E1D" w:rsidRDefault="00520E1D" w:rsidP="00DB7C3E">
            <w:r>
              <w:t>string</w:t>
            </w:r>
          </w:p>
        </w:tc>
        <w:tc>
          <w:tcPr>
            <w:tcW w:w="4870" w:type="dxa"/>
            <w:vAlign w:val="center"/>
          </w:tcPr>
          <w:p w:rsidR="00520E1D" w:rsidRDefault="00520E1D" w:rsidP="00DB7C3E">
            <w:r>
              <w:t>委托单号</w:t>
            </w:r>
          </w:p>
        </w:tc>
      </w:tr>
      <w:tr w:rsidR="00520E1D" w:rsidTr="00520E1D">
        <w:tc>
          <w:tcPr>
            <w:tcW w:w="0" w:type="auto"/>
            <w:vAlign w:val="center"/>
          </w:tcPr>
          <w:p w:rsidR="00520E1D" w:rsidRDefault="00520E1D" w:rsidP="00DB7C3E">
            <w:r>
              <w:t>unBusinessAmount</w:t>
            </w:r>
          </w:p>
        </w:tc>
        <w:tc>
          <w:tcPr>
            <w:tcW w:w="1792" w:type="dxa"/>
            <w:vAlign w:val="center"/>
          </w:tcPr>
          <w:p w:rsidR="00520E1D" w:rsidRDefault="00520E1D" w:rsidP="00DB7C3E">
            <w:r>
              <w:t>string</w:t>
            </w:r>
          </w:p>
        </w:tc>
        <w:tc>
          <w:tcPr>
            <w:tcW w:w="4870" w:type="dxa"/>
            <w:vAlign w:val="center"/>
          </w:tcPr>
          <w:p w:rsidR="00520E1D" w:rsidRDefault="00520E1D" w:rsidP="00DB7C3E">
            <w:r>
              <w:t>未成交数量</w:t>
            </w:r>
          </w:p>
        </w:tc>
      </w:tr>
      <w:tr w:rsidR="00520E1D" w:rsidTr="00520E1D">
        <w:tc>
          <w:tcPr>
            <w:tcW w:w="0" w:type="auto"/>
            <w:vAlign w:val="center"/>
          </w:tcPr>
          <w:p w:rsidR="00520E1D" w:rsidRDefault="00520E1D" w:rsidP="00DB7C3E">
            <w:r>
              <w:t>canBeCanceled</w:t>
            </w:r>
          </w:p>
        </w:tc>
        <w:tc>
          <w:tcPr>
            <w:tcW w:w="1792" w:type="dxa"/>
            <w:vAlign w:val="center"/>
          </w:tcPr>
          <w:p w:rsidR="00520E1D" w:rsidRDefault="00520E1D" w:rsidP="00DB7C3E">
            <w:r>
              <w:t>string</w:t>
            </w:r>
          </w:p>
        </w:tc>
        <w:tc>
          <w:tcPr>
            <w:tcW w:w="4870" w:type="dxa"/>
            <w:vAlign w:val="center"/>
          </w:tcPr>
          <w:p w:rsidR="00520E1D" w:rsidRDefault="001A770C" w:rsidP="00DB7C3E">
            <w:r>
              <w:t>可撤销</w:t>
            </w:r>
            <w:r>
              <w:t xml:space="preserve"> 1 </w:t>
            </w:r>
            <w:r>
              <w:t>是</w:t>
            </w:r>
            <w:r>
              <w:t xml:space="preserve"> 0 </w:t>
            </w:r>
            <w:r>
              <w:t>否</w:t>
            </w:r>
          </w:p>
        </w:tc>
      </w:tr>
      <w:tr w:rsidR="00520E1D" w:rsidTr="00520E1D">
        <w:tc>
          <w:tcPr>
            <w:tcW w:w="0" w:type="auto"/>
            <w:vAlign w:val="center"/>
          </w:tcPr>
          <w:p w:rsidR="00520E1D" w:rsidRDefault="00520E1D" w:rsidP="00DB7C3E">
            <w:r>
              <w:t>status</w:t>
            </w:r>
          </w:p>
        </w:tc>
        <w:tc>
          <w:tcPr>
            <w:tcW w:w="1792" w:type="dxa"/>
            <w:vAlign w:val="center"/>
          </w:tcPr>
          <w:p w:rsidR="00520E1D" w:rsidRDefault="00520E1D" w:rsidP="00DB7C3E"/>
        </w:tc>
        <w:tc>
          <w:tcPr>
            <w:tcW w:w="4870" w:type="dxa"/>
            <w:vAlign w:val="center"/>
          </w:tcPr>
          <w:p w:rsidR="00520E1D" w:rsidRDefault="00520E1D" w:rsidP="00C30D69">
            <w:r>
              <w:t>委托状态</w:t>
            </w:r>
            <w:r>
              <w:t xml:space="preserve"> 0:</w:t>
            </w:r>
            <w:r>
              <w:t>未报</w:t>
            </w:r>
            <w:r>
              <w:t>, 1:</w:t>
            </w:r>
            <w:r>
              <w:t>待报</w:t>
            </w:r>
            <w:r>
              <w:t>, 2:</w:t>
            </w:r>
            <w:r>
              <w:t>已报</w:t>
            </w:r>
            <w:r>
              <w:t>, 3:</w:t>
            </w:r>
            <w:r>
              <w:t>已报待撤</w:t>
            </w:r>
            <w:r>
              <w:t>, 4:</w:t>
            </w:r>
            <w:r>
              <w:t>部成待撤</w:t>
            </w:r>
            <w:r>
              <w:t>, 5:</w:t>
            </w:r>
            <w:r>
              <w:t>部撤</w:t>
            </w:r>
            <w:r>
              <w:t>, 6:</w:t>
            </w:r>
            <w:r>
              <w:t>已撤</w:t>
            </w:r>
            <w:r>
              <w:t>, 7:</w:t>
            </w:r>
            <w:r>
              <w:t>部成</w:t>
            </w:r>
            <w:r>
              <w:t>, 8:</w:t>
            </w:r>
            <w:r>
              <w:t>已成</w:t>
            </w:r>
            <w:r>
              <w:t>, 9:</w:t>
            </w:r>
            <w:r>
              <w:t>废单</w:t>
            </w:r>
            <w:r>
              <w:t xml:space="preserve"> </w:t>
            </w:r>
          </w:p>
        </w:tc>
      </w:tr>
      <w:tr w:rsidR="00C8391A" w:rsidTr="00520E1D">
        <w:tc>
          <w:tcPr>
            <w:tcW w:w="0" w:type="auto"/>
            <w:vAlign w:val="center"/>
          </w:tcPr>
          <w:p w:rsidR="00C8391A" w:rsidRDefault="00C8391A" w:rsidP="00DB7C3E">
            <w:r>
              <w:rPr>
                <w:rFonts w:hint="eastAsia"/>
              </w:rPr>
              <w:lastRenderedPageBreak/>
              <w:t>date</w:t>
            </w:r>
          </w:p>
        </w:tc>
        <w:tc>
          <w:tcPr>
            <w:tcW w:w="1792" w:type="dxa"/>
            <w:vAlign w:val="center"/>
          </w:tcPr>
          <w:p w:rsidR="00C8391A" w:rsidRDefault="00C8391A" w:rsidP="00DB7C3E">
            <w:r>
              <w:rPr>
                <w:rFonts w:hint="eastAsia"/>
              </w:rPr>
              <w:t>string</w:t>
            </w:r>
          </w:p>
        </w:tc>
        <w:tc>
          <w:tcPr>
            <w:tcW w:w="4870" w:type="dxa"/>
            <w:vAlign w:val="center"/>
          </w:tcPr>
          <w:p w:rsidR="00C8391A" w:rsidRDefault="00C8391A" w:rsidP="00C30D69">
            <w:r>
              <w:rPr>
                <w:rFonts w:hint="eastAsia"/>
              </w:rPr>
              <w:t>发送日期</w:t>
            </w:r>
          </w:p>
        </w:tc>
      </w:tr>
      <w:tr w:rsidR="00776BE5" w:rsidTr="00520E1D">
        <w:tc>
          <w:tcPr>
            <w:tcW w:w="0" w:type="auto"/>
            <w:vAlign w:val="center"/>
          </w:tcPr>
          <w:p w:rsidR="00776BE5" w:rsidRDefault="00776BE5" w:rsidP="00DB7C3E">
            <w:r w:rsidRPr="004333FF">
              <w:t>entrustTime</w:t>
            </w:r>
          </w:p>
        </w:tc>
        <w:tc>
          <w:tcPr>
            <w:tcW w:w="1792" w:type="dxa"/>
            <w:vAlign w:val="center"/>
          </w:tcPr>
          <w:p w:rsidR="00776BE5" w:rsidRDefault="00776BE5" w:rsidP="00DB7C3E">
            <w:r>
              <w:rPr>
                <w:rFonts w:hint="eastAsia"/>
              </w:rPr>
              <w:t>string</w:t>
            </w:r>
          </w:p>
        </w:tc>
        <w:tc>
          <w:tcPr>
            <w:tcW w:w="4870" w:type="dxa"/>
            <w:vAlign w:val="center"/>
          </w:tcPr>
          <w:p w:rsidR="00776BE5" w:rsidRDefault="00776BE5" w:rsidP="00C30D69">
            <w:r>
              <w:rPr>
                <w:rFonts w:hint="eastAsia"/>
              </w:rPr>
              <w:t>委托时间</w:t>
            </w:r>
          </w:p>
        </w:tc>
      </w:tr>
    </w:tbl>
    <w:p w:rsidR="00F7437E" w:rsidRPr="00606E11" w:rsidRDefault="00F7437E" w:rsidP="00F7437E">
      <w:r>
        <w:br w:type="textWrapping" w:clear="all"/>
      </w:r>
      <w:r>
        <w:rPr>
          <w:rFonts w:hint="eastAsia"/>
        </w:rPr>
        <w:t>示例：</w:t>
      </w:r>
    </w:p>
    <w:p w:rsidR="004333FF" w:rsidRPr="004333FF" w:rsidRDefault="004333FF" w:rsidP="004333FF">
      <w:pPr>
        <w:widowControl/>
      </w:pPr>
      <w:r w:rsidRPr="004333FF">
        <w:t>{</w:t>
      </w:r>
    </w:p>
    <w:p w:rsidR="004333FF" w:rsidRPr="004333FF" w:rsidRDefault="004333FF" w:rsidP="004333FF">
      <w:pPr>
        <w:widowControl/>
      </w:pPr>
      <w:r w:rsidRPr="004333FF">
        <w:t>    "result": [</w:t>
      </w:r>
    </w:p>
    <w:p w:rsidR="004333FF" w:rsidRPr="004333FF" w:rsidRDefault="004333FF" w:rsidP="004333FF">
      <w:pPr>
        <w:widowControl/>
      </w:pPr>
      <w:r w:rsidRPr="004333FF">
        <w:t>        {</w:t>
      </w:r>
    </w:p>
    <w:p w:rsidR="004333FF" w:rsidRPr="004333FF" w:rsidRDefault="004333FF" w:rsidP="004333FF">
      <w:pPr>
        <w:widowControl/>
      </w:pPr>
      <w:r w:rsidRPr="004333FF">
        <w:t>            "stockCode": "00543",</w:t>
      </w:r>
    </w:p>
    <w:p w:rsidR="004333FF" w:rsidRPr="004333FF" w:rsidRDefault="004333FF" w:rsidP="004333FF">
      <w:pPr>
        <w:widowControl/>
      </w:pPr>
      <w:r w:rsidRPr="004333FF">
        <w:t>            "stockName": "</w:t>
      </w:r>
      <w:r w:rsidRPr="004333FF">
        <w:t>太平洋网络</w:t>
      </w:r>
      <w:r w:rsidRPr="004333FF">
        <w:t>",</w:t>
      </w:r>
    </w:p>
    <w:p w:rsidR="004333FF" w:rsidRPr="004333FF" w:rsidRDefault="004333FF" w:rsidP="004333FF">
      <w:pPr>
        <w:widowControl/>
      </w:pPr>
      <w:r w:rsidRPr="004333FF">
        <w:t>            "businessPrice": "0.000",</w:t>
      </w:r>
    </w:p>
    <w:p w:rsidR="004333FF" w:rsidRPr="004333FF" w:rsidRDefault="004333FF" w:rsidP="004333FF">
      <w:pPr>
        <w:widowControl/>
      </w:pPr>
      <w:r w:rsidRPr="004333FF">
        <w:t>            "entrustBs": "1",</w:t>
      </w:r>
    </w:p>
    <w:p w:rsidR="004333FF" w:rsidRPr="004333FF" w:rsidRDefault="004333FF" w:rsidP="004333FF">
      <w:pPr>
        <w:widowControl/>
      </w:pPr>
      <w:r w:rsidRPr="004333FF">
        <w:t>            "entrustPrice": "1.990",</w:t>
      </w:r>
    </w:p>
    <w:p w:rsidR="004333FF" w:rsidRPr="004333FF" w:rsidRDefault="004333FF" w:rsidP="004333FF">
      <w:pPr>
        <w:widowControl/>
      </w:pPr>
      <w:r w:rsidRPr="004333FF">
        <w:t>            "businessBalance": "0.000",</w:t>
      </w:r>
    </w:p>
    <w:p w:rsidR="004333FF" w:rsidRPr="004333FF" w:rsidRDefault="004333FF" w:rsidP="004333FF">
      <w:pPr>
        <w:widowControl/>
      </w:pPr>
      <w:r w:rsidRPr="004333FF">
        <w:t>            "entrustAmount": "1000",</w:t>
      </w:r>
    </w:p>
    <w:p w:rsidR="004333FF" w:rsidRPr="004333FF" w:rsidRDefault="004333FF" w:rsidP="004333FF">
      <w:pPr>
        <w:widowControl/>
      </w:pPr>
      <w:r w:rsidRPr="004333FF">
        <w:t>            "businessAmount": "0",</w:t>
      </w:r>
    </w:p>
    <w:p w:rsidR="004333FF" w:rsidRPr="004333FF" w:rsidRDefault="004333FF" w:rsidP="004333FF">
      <w:pPr>
        <w:widowControl/>
      </w:pPr>
      <w:r w:rsidRPr="004333FF">
        <w:t xml:space="preserve">            "date": </w:t>
      </w:r>
      <w:r w:rsidR="00C8391A">
        <w:rPr>
          <w:rFonts w:hint="eastAsia"/>
        </w:rPr>
        <w:t>"201</w:t>
      </w:r>
      <w:r w:rsidR="00CC6295">
        <w:rPr>
          <w:rFonts w:hint="eastAsia"/>
        </w:rPr>
        <w:t>7-08-09</w:t>
      </w:r>
      <w:r w:rsidR="00C8391A">
        <w:rPr>
          <w:rFonts w:hint="eastAsia"/>
        </w:rPr>
        <w:t>"</w:t>
      </w:r>
      <w:r w:rsidRPr="004333FF">
        <w:t>,</w:t>
      </w:r>
    </w:p>
    <w:p w:rsidR="004333FF" w:rsidRPr="004333FF" w:rsidRDefault="004333FF" w:rsidP="004333FF">
      <w:pPr>
        <w:widowControl/>
      </w:pPr>
      <w:r w:rsidRPr="004333FF">
        <w:t>            "businessTime": "14:01:17",</w:t>
      </w:r>
    </w:p>
    <w:p w:rsidR="004333FF" w:rsidRPr="004333FF" w:rsidRDefault="004333FF" w:rsidP="004333FF">
      <w:pPr>
        <w:widowControl/>
      </w:pPr>
      <w:r w:rsidRPr="004333FF">
        <w:t xml:space="preserve">            "entrustTime": </w:t>
      </w:r>
      <w:r w:rsidR="0080695D" w:rsidRPr="004333FF">
        <w:t>"14:01:17"</w:t>
      </w:r>
      <w:r w:rsidRPr="004333FF">
        <w:t>,</w:t>
      </w:r>
    </w:p>
    <w:p w:rsidR="004333FF" w:rsidRPr="004333FF" w:rsidRDefault="004333FF" w:rsidP="004333FF">
      <w:pPr>
        <w:widowControl/>
      </w:pPr>
      <w:r w:rsidRPr="004333FF">
        <w:t>            "queryParamStr": "2017071400100000K0000000049",</w:t>
      </w:r>
    </w:p>
    <w:p w:rsidR="004333FF" w:rsidRPr="004333FF" w:rsidRDefault="004333FF" w:rsidP="004333FF">
      <w:pPr>
        <w:widowControl/>
      </w:pPr>
      <w:r w:rsidRPr="004333FF">
        <w:t>            "statusDesc": "</w:t>
      </w:r>
      <w:r w:rsidRPr="004333FF">
        <w:t>未报</w:t>
      </w:r>
      <w:r w:rsidRPr="004333FF">
        <w:t>",</w:t>
      </w:r>
    </w:p>
    <w:p w:rsidR="004333FF" w:rsidRPr="004333FF" w:rsidRDefault="004333FF" w:rsidP="004333FF">
      <w:pPr>
        <w:widowControl/>
      </w:pPr>
      <w:r w:rsidRPr="004333FF">
        <w:t>            "status": "0",</w:t>
      </w:r>
    </w:p>
    <w:p w:rsidR="004333FF" w:rsidRPr="004333FF" w:rsidRDefault="004333FF" w:rsidP="004333FF">
      <w:pPr>
        <w:widowControl/>
      </w:pPr>
      <w:r w:rsidRPr="004333FF">
        <w:t>            "entrustId": "49",</w:t>
      </w:r>
    </w:p>
    <w:p w:rsidR="004333FF" w:rsidRPr="004333FF" w:rsidRDefault="004333FF" w:rsidP="004333FF">
      <w:pPr>
        <w:widowControl/>
      </w:pPr>
      <w:r w:rsidRPr="004333FF">
        <w:t>            "unBusinessAmount": "1000",</w:t>
      </w:r>
    </w:p>
    <w:p w:rsidR="004333FF" w:rsidRPr="004333FF" w:rsidRDefault="004333FF" w:rsidP="004333FF">
      <w:pPr>
        <w:widowControl/>
      </w:pPr>
      <w:r w:rsidRPr="004333FF">
        <w:t>            "canBeCanceled": 0,</w:t>
      </w:r>
    </w:p>
    <w:p w:rsidR="004333FF" w:rsidRPr="004333FF" w:rsidRDefault="004333FF" w:rsidP="004333FF">
      <w:pPr>
        <w:widowControl/>
      </w:pPr>
      <w:r w:rsidRPr="004333FF">
        <w:t>            "entrustType": null</w:t>
      </w:r>
    </w:p>
    <w:p w:rsidR="004333FF" w:rsidRPr="004333FF" w:rsidRDefault="004333FF" w:rsidP="004333FF">
      <w:pPr>
        <w:widowControl/>
      </w:pPr>
      <w:r w:rsidRPr="004333FF">
        <w:t>        }</w:t>
      </w:r>
    </w:p>
    <w:p w:rsidR="004333FF" w:rsidRPr="004333FF" w:rsidRDefault="004333FF" w:rsidP="004333FF">
      <w:pPr>
        <w:widowControl/>
      </w:pPr>
      <w:r w:rsidRPr="004333FF">
        <w:t>    ],</w:t>
      </w:r>
    </w:p>
    <w:p w:rsidR="004333FF" w:rsidRPr="004333FF" w:rsidRDefault="004333FF" w:rsidP="004333FF">
      <w:pPr>
        <w:widowControl/>
      </w:pPr>
      <w:r w:rsidRPr="004333FF">
        <w:t>    "code": "00000"</w:t>
      </w:r>
    </w:p>
    <w:p w:rsidR="00F7437E" w:rsidRPr="00F00C87" w:rsidRDefault="004333FF" w:rsidP="004333FF">
      <w:r w:rsidRPr="004333FF">
        <w:t>}</w:t>
      </w:r>
    </w:p>
    <w:p w:rsidR="00F7437E" w:rsidRDefault="00F7437E" w:rsidP="00D22030"/>
    <w:p w:rsidR="0093227C" w:rsidRDefault="0093227C" w:rsidP="00D22030"/>
    <w:p w:rsidR="0093227C" w:rsidRDefault="00D627C0" w:rsidP="0093227C">
      <w:pPr>
        <w:pStyle w:val="3"/>
      </w:pPr>
      <w:bookmarkStart w:id="29" w:name="_Toc490062669"/>
      <w:r>
        <w:rPr>
          <w:rFonts w:hint="eastAsia"/>
        </w:rPr>
        <w:t>5.</w:t>
      </w:r>
      <w:r w:rsidR="00E34626">
        <w:rPr>
          <w:rFonts w:hint="eastAsia"/>
        </w:rPr>
        <w:t>6</w:t>
      </w:r>
      <w:r w:rsidR="0093227C">
        <w:rPr>
          <w:rFonts w:hint="eastAsia"/>
        </w:rPr>
        <w:t>查询</w:t>
      </w:r>
      <w:r w:rsidR="00F6784C">
        <w:rPr>
          <w:rFonts w:hint="eastAsia"/>
        </w:rPr>
        <w:t>当日</w:t>
      </w:r>
      <w:r w:rsidR="002B7E8F">
        <w:rPr>
          <w:rFonts w:hint="eastAsia"/>
        </w:rPr>
        <w:t>委托</w:t>
      </w:r>
      <w:r w:rsidR="0093227C">
        <w:rPr>
          <w:rFonts w:hint="eastAsia"/>
        </w:rPr>
        <w:t>列表接口</w:t>
      </w:r>
      <w:bookmarkEnd w:id="29"/>
    </w:p>
    <w:p w:rsidR="0093227C" w:rsidRDefault="00D627C0" w:rsidP="0093227C">
      <w:pPr>
        <w:pStyle w:val="4"/>
      </w:pPr>
      <w:r>
        <w:rPr>
          <w:rFonts w:hint="eastAsia"/>
        </w:rPr>
        <w:t>5.</w:t>
      </w:r>
      <w:r w:rsidR="00E34626">
        <w:rPr>
          <w:rFonts w:hint="eastAsia"/>
        </w:rPr>
        <w:t>6</w:t>
      </w:r>
      <w:r w:rsidR="0093227C">
        <w:rPr>
          <w:rFonts w:hint="eastAsia"/>
        </w:rPr>
        <w:t>.1</w:t>
      </w:r>
      <w:r w:rsidR="0093227C">
        <w:rPr>
          <w:rFonts w:hint="eastAsia"/>
        </w:rPr>
        <w:t>接口描述</w:t>
      </w:r>
    </w:p>
    <w:p w:rsidR="0093227C" w:rsidRDefault="009E7D2F" w:rsidP="0093227C">
      <w:pPr>
        <w:tabs>
          <w:tab w:val="left" w:pos="4755"/>
        </w:tabs>
      </w:pPr>
      <w:r>
        <w:rPr>
          <w:rFonts w:hint="eastAsia"/>
        </w:rPr>
        <w:t>当日委托列表查询</w:t>
      </w:r>
      <w:r w:rsidR="0047582D">
        <w:rPr>
          <w:rFonts w:hint="eastAsia"/>
        </w:rPr>
        <w:t>，支持分页查询</w:t>
      </w:r>
      <w:r w:rsidR="0093227C">
        <w:rPr>
          <w:rFonts w:hint="eastAsia"/>
        </w:rPr>
        <w:t>。</w:t>
      </w:r>
    </w:p>
    <w:p w:rsidR="0093227C" w:rsidRDefault="00D627C0" w:rsidP="0093227C">
      <w:pPr>
        <w:pStyle w:val="4"/>
      </w:pPr>
      <w:r>
        <w:rPr>
          <w:rFonts w:hint="eastAsia"/>
        </w:rPr>
        <w:t>5.</w:t>
      </w:r>
      <w:r w:rsidR="00E34626">
        <w:rPr>
          <w:rFonts w:hint="eastAsia"/>
        </w:rPr>
        <w:t>6</w:t>
      </w:r>
      <w:r w:rsidR="0093227C">
        <w:rPr>
          <w:rFonts w:hint="eastAsia"/>
        </w:rPr>
        <w:t>.2</w:t>
      </w:r>
      <w:r w:rsidR="0093227C">
        <w:rPr>
          <w:rFonts w:hint="eastAsia"/>
        </w:rPr>
        <w:t>接口地址</w:t>
      </w:r>
    </w:p>
    <w:p w:rsidR="00AD3B04" w:rsidRDefault="004D18DF" w:rsidP="0093227C">
      <w:r>
        <w:rPr>
          <w:rFonts w:hint="eastAsia"/>
        </w:rPr>
        <w:t>URI:</w:t>
      </w:r>
      <w:r>
        <w:rPr>
          <w:rFonts w:hint="eastAsia"/>
        </w:rPr>
        <w:tab/>
      </w:r>
      <w:r w:rsidR="00911CF7" w:rsidRPr="00911CF7">
        <w:t>/stock/queryRealEntrustList</w:t>
      </w:r>
    </w:p>
    <w:p w:rsidR="0093227C" w:rsidRDefault="0093227C" w:rsidP="0093227C">
      <w:r>
        <w:rPr>
          <w:rFonts w:hint="eastAsia"/>
        </w:rPr>
        <w:t>POST</w:t>
      </w:r>
      <w:r>
        <w:rPr>
          <w:rFonts w:hint="eastAsia"/>
        </w:rPr>
        <w:t>参数：</w:t>
      </w:r>
    </w:p>
    <w:p w:rsidR="0093227C" w:rsidRPr="002A7F61" w:rsidRDefault="0093227C" w:rsidP="0093227C">
      <w:r w:rsidRPr="002A7F61">
        <w:lastRenderedPageBreak/>
        <w:t>sign=1234567890&amp;</w:t>
      </w:r>
      <w:r w:rsidR="005E2012">
        <w:rPr>
          <w:rFonts w:hint="eastAsia"/>
        </w:rPr>
        <w:t>token=xxx&amp;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w:t>
      </w:r>
      <w:r w:rsidR="00E52168">
        <w:rPr>
          <w:rFonts w:hint="eastAsia"/>
        </w:rPr>
        <w:t>&amp;</w:t>
      </w:r>
      <w:r w:rsidR="00E52168" w:rsidRPr="00E52168">
        <w:t xml:space="preserve"> </w:t>
      </w:r>
      <w:r w:rsidR="00F85074">
        <w:t>queryParamStr</w:t>
      </w:r>
      <w:r w:rsidR="006D3AAA">
        <w:rPr>
          <w:rFonts w:hint="eastAsia"/>
        </w:rPr>
        <w:t>=</w:t>
      </w:r>
      <w:r w:rsidR="00605F37">
        <w:rPr>
          <w:rFonts w:hint="eastAsia"/>
        </w:rPr>
        <w:t>0&amp;</w:t>
      </w:r>
      <w:r w:rsidR="006021A6" w:rsidRPr="00C7663B">
        <w:t>queryCount</w:t>
      </w:r>
      <w:r w:rsidR="006021A6">
        <w:rPr>
          <w:rFonts w:hint="eastAsia"/>
        </w:rPr>
        <w:t>=20</w:t>
      </w:r>
    </w:p>
    <w:p w:rsidR="0093227C" w:rsidRDefault="00D627C0" w:rsidP="0093227C">
      <w:pPr>
        <w:pStyle w:val="4"/>
      </w:pPr>
      <w:r>
        <w:rPr>
          <w:rFonts w:hint="eastAsia"/>
        </w:rPr>
        <w:t>5.</w:t>
      </w:r>
      <w:r w:rsidR="00E34626">
        <w:rPr>
          <w:rFonts w:hint="eastAsia"/>
        </w:rPr>
        <w:t>6</w:t>
      </w:r>
      <w:r w:rsidR="0093227C">
        <w:rPr>
          <w:rFonts w:hint="eastAsia"/>
        </w:rPr>
        <w:t>.3</w:t>
      </w:r>
      <w:r w:rsidR="0093227C">
        <w:rPr>
          <w:rFonts w:hint="eastAsia"/>
        </w:rPr>
        <w:t>请求参数</w:t>
      </w:r>
    </w:p>
    <w:tbl>
      <w:tblPr>
        <w:tblStyle w:val="a8"/>
        <w:tblW w:w="0" w:type="auto"/>
        <w:tblLook w:val="04A0"/>
      </w:tblPr>
      <w:tblGrid>
        <w:gridCol w:w="1522"/>
        <w:gridCol w:w="696"/>
        <w:gridCol w:w="1114"/>
        <w:gridCol w:w="5190"/>
      </w:tblGrid>
      <w:tr w:rsidR="0093227C" w:rsidRPr="00C42E92" w:rsidTr="00DB7C3E">
        <w:tc>
          <w:tcPr>
            <w:tcW w:w="1522" w:type="dxa"/>
            <w:shd w:val="clear" w:color="auto" w:fill="D9D9D9" w:themeFill="background1" w:themeFillShade="D9"/>
          </w:tcPr>
          <w:p w:rsidR="0093227C" w:rsidRPr="00C42E92" w:rsidRDefault="0093227C" w:rsidP="00DB7C3E">
            <w:pPr>
              <w:rPr>
                <w:b/>
              </w:rPr>
            </w:pPr>
            <w:r w:rsidRPr="00C42E92">
              <w:rPr>
                <w:rFonts w:hint="eastAsia"/>
                <w:b/>
              </w:rPr>
              <w:t>参数名</w:t>
            </w:r>
          </w:p>
        </w:tc>
        <w:tc>
          <w:tcPr>
            <w:tcW w:w="696" w:type="dxa"/>
            <w:shd w:val="clear" w:color="auto" w:fill="D9D9D9" w:themeFill="background1" w:themeFillShade="D9"/>
          </w:tcPr>
          <w:p w:rsidR="0093227C" w:rsidRPr="00C42E92" w:rsidRDefault="0093227C" w:rsidP="00DB7C3E">
            <w:pPr>
              <w:rPr>
                <w:b/>
              </w:rPr>
            </w:pPr>
            <w:r w:rsidRPr="00C42E92">
              <w:rPr>
                <w:rFonts w:hint="eastAsia"/>
                <w:b/>
              </w:rPr>
              <w:t>必选</w:t>
            </w:r>
          </w:p>
        </w:tc>
        <w:tc>
          <w:tcPr>
            <w:tcW w:w="1114" w:type="dxa"/>
            <w:shd w:val="clear" w:color="auto" w:fill="D9D9D9" w:themeFill="background1" w:themeFillShade="D9"/>
          </w:tcPr>
          <w:p w:rsidR="0093227C" w:rsidRPr="00C42E92" w:rsidRDefault="0093227C" w:rsidP="00DB7C3E">
            <w:pPr>
              <w:rPr>
                <w:b/>
              </w:rPr>
            </w:pPr>
            <w:r w:rsidRPr="00C42E92">
              <w:rPr>
                <w:rFonts w:hint="eastAsia"/>
                <w:b/>
              </w:rPr>
              <w:t>参数类型</w:t>
            </w:r>
          </w:p>
        </w:tc>
        <w:tc>
          <w:tcPr>
            <w:tcW w:w="5190" w:type="dxa"/>
            <w:shd w:val="clear" w:color="auto" w:fill="D9D9D9" w:themeFill="background1" w:themeFillShade="D9"/>
          </w:tcPr>
          <w:p w:rsidR="0093227C" w:rsidRPr="00C42E92" w:rsidRDefault="0093227C" w:rsidP="00DB7C3E">
            <w:pPr>
              <w:rPr>
                <w:b/>
              </w:rPr>
            </w:pPr>
            <w:r w:rsidRPr="00C42E92">
              <w:rPr>
                <w:rFonts w:hint="eastAsia"/>
                <w:b/>
              </w:rPr>
              <w:t>说明</w:t>
            </w:r>
          </w:p>
        </w:tc>
      </w:tr>
      <w:tr w:rsidR="0093227C" w:rsidTr="00DB7C3E">
        <w:tc>
          <w:tcPr>
            <w:tcW w:w="1522" w:type="dxa"/>
          </w:tcPr>
          <w:p w:rsidR="0093227C" w:rsidRDefault="0093227C" w:rsidP="00DB7C3E">
            <w:r w:rsidRPr="004A736F">
              <w:t>exchangeType</w:t>
            </w:r>
          </w:p>
        </w:tc>
        <w:tc>
          <w:tcPr>
            <w:tcW w:w="696" w:type="dxa"/>
          </w:tcPr>
          <w:p w:rsidR="0093227C" w:rsidRDefault="0093227C" w:rsidP="00DB7C3E">
            <w:r>
              <w:rPr>
                <w:rFonts w:hint="eastAsia"/>
              </w:rPr>
              <w:t>是</w:t>
            </w:r>
          </w:p>
        </w:tc>
        <w:tc>
          <w:tcPr>
            <w:tcW w:w="1114" w:type="dxa"/>
          </w:tcPr>
          <w:p w:rsidR="0093227C" w:rsidRDefault="0093227C" w:rsidP="00DB7C3E">
            <w:r w:rsidRPr="00CA5E8C">
              <w:rPr>
                <w:rFonts w:hint="eastAsia"/>
              </w:rPr>
              <w:t>string</w:t>
            </w:r>
            <w:r w:rsidRPr="00CA5E8C">
              <w:rPr>
                <w:rFonts w:hint="eastAsia"/>
              </w:rPr>
              <w:tab/>
            </w:r>
          </w:p>
        </w:tc>
        <w:tc>
          <w:tcPr>
            <w:tcW w:w="5190" w:type="dxa"/>
          </w:tcPr>
          <w:p w:rsidR="0093227C" w:rsidRPr="00F736B6" w:rsidRDefault="0093227C"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9E3F90" w:rsidTr="00DB7C3E">
        <w:tc>
          <w:tcPr>
            <w:tcW w:w="1522" w:type="dxa"/>
          </w:tcPr>
          <w:p w:rsidR="009E3F90" w:rsidRPr="004A736F" w:rsidRDefault="009E3F90" w:rsidP="00DB7C3E">
            <w:r w:rsidRPr="009E3F90">
              <w:t xml:space="preserve">queryParamStr  </w:t>
            </w:r>
          </w:p>
        </w:tc>
        <w:tc>
          <w:tcPr>
            <w:tcW w:w="696" w:type="dxa"/>
          </w:tcPr>
          <w:p w:rsidR="009E3F90" w:rsidRDefault="00F0777E" w:rsidP="00DB7C3E">
            <w:r>
              <w:rPr>
                <w:rFonts w:hint="eastAsia"/>
              </w:rPr>
              <w:t>是</w:t>
            </w:r>
          </w:p>
        </w:tc>
        <w:tc>
          <w:tcPr>
            <w:tcW w:w="1114" w:type="dxa"/>
          </w:tcPr>
          <w:p w:rsidR="009E3F90" w:rsidRPr="00CA5E8C" w:rsidRDefault="004C46A1" w:rsidP="00DB7C3E">
            <w:r>
              <w:rPr>
                <w:rFonts w:hint="eastAsia"/>
              </w:rPr>
              <w:t>string</w:t>
            </w:r>
          </w:p>
        </w:tc>
        <w:tc>
          <w:tcPr>
            <w:tcW w:w="5190" w:type="dxa"/>
          </w:tcPr>
          <w:p w:rsidR="009E3F90" w:rsidRPr="00F736B6" w:rsidRDefault="00D55310" w:rsidP="00DB7C3E">
            <w:r>
              <w:rPr>
                <w:rFonts w:hint="eastAsia"/>
              </w:rPr>
              <w:t>游标，初始值为</w:t>
            </w:r>
            <w:r w:rsidR="002C782A">
              <w:rPr>
                <w:rFonts w:hint="eastAsia"/>
              </w:rPr>
              <w:t xml:space="preserve">0 </w:t>
            </w:r>
            <w:r w:rsidR="002C782A">
              <w:rPr>
                <w:rFonts w:hint="eastAsia"/>
              </w:rPr>
              <w:t>开始</w:t>
            </w:r>
          </w:p>
        </w:tc>
      </w:tr>
      <w:tr w:rsidR="005A73EC" w:rsidTr="00DB7C3E">
        <w:tc>
          <w:tcPr>
            <w:tcW w:w="1522" w:type="dxa"/>
          </w:tcPr>
          <w:p w:rsidR="005A73EC" w:rsidRPr="009E3F90" w:rsidRDefault="00C7663B" w:rsidP="00DB7C3E">
            <w:r w:rsidRPr="00C7663B">
              <w:t>queryCount</w:t>
            </w:r>
          </w:p>
        </w:tc>
        <w:tc>
          <w:tcPr>
            <w:tcW w:w="696" w:type="dxa"/>
          </w:tcPr>
          <w:p w:rsidR="005A73EC" w:rsidRDefault="00C7663B" w:rsidP="00DB7C3E">
            <w:r>
              <w:rPr>
                <w:rFonts w:hint="eastAsia"/>
              </w:rPr>
              <w:t>是</w:t>
            </w:r>
          </w:p>
        </w:tc>
        <w:tc>
          <w:tcPr>
            <w:tcW w:w="1114" w:type="dxa"/>
          </w:tcPr>
          <w:p w:rsidR="005A73EC" w:rsidRPr="00CA5E8C" w:rsidRDefault="00C7663B" w:rsidP="00DB7C3E">
            <w:r>
              <w:rPr>
                <w:rFonts w:hint="eastAsia"/>
              </w:rPr>
              <w:t>int</w:t>
            </w:r>
          </w:p>
        </w:tc>
        <w:tc>
          <w:tcPr>
            <w:tcW w:w="5190" w:type="dxa"/>
          </w:tcPr>
          <w:p w:rsidR="005A73EC" w:rsidRPr="00F736B6" w:rsidRDefault="00C7663B" w:rsidP="00DB7C3E">
            <w:r>
              <w:rPr>
                <w:rFonts w:hint="eastAsia"/>
              </w:rPr>
              <w:t>每页返回数量</w:t>
            </w:r>
            <w:r>
              <w:rPr>
                <w:rFonts w:hint="eastAsia"/>
              </w:rPr>
              <w:t xml:space="preserve"> </w:t>
            </w:r>
            <w:r>
              <w:rPr>
                <w:rFonts w:hint="eastAsia"/>
              </w:rPr>
              <w:t>默认</w:t>
            </w:r>
            <w:r>
              <w:rPr>
                <w:rFonts w:hint="eastAsia"/>
              </w:rPr>
              <w:t xml:space="preserve"> 20</w:t>
            </w:r>
          </w:p>
        </w:tc>
      </w:tr>
    </w:tbl>
    <w:p w:rsidR="0093227C" w:rsidRPr="0026743E" w:rsidRDefault="0093227C" w:rsidP="0093227C">
      <w:pPr>
        <w:tabs>
          <w:tab w:val="left" w:pos="611"/>
        </w:tabs>
      </w:pPr>
    </w:p>
    <w:p w:rsidR="0093227C" w:rsidRDefault="00D627C0" w:rsidP="0093227C">
      <w:pPr>
        <w:pStyle w:val="4"/>
      </w:pPr>
      <w:r>
        <w:rPr>
          <w:rFonts w:hint="eastAsia"/>
        </w:rPr>
        <w:t>5.</w:t>
      </w:r>
      <w:r w:rsidR="00E34626">
        <w:rPr>
          <w:rFonts w:hint="eastAsia"/>
        </w:rPr>
        <w:t>6</w:t>
      </w:r>
      <w:r w:rsidR="0093227C">
        <w:rPr>
          <w:rFonts w:hint="eastAsia"/>
        </w:rPr>
        <w:t>.4</w:t>
      </w:r>
      <w:r w:rsidR="0093227C">
        <w:rPr>
          <w:rFonts w:hint="eastAsia"/>
        </w:rPr>
        <w:t>接口响应</w:t>
      </w:r>
      <w:r w:rsidR="0093227C">
        <w:tab/>
      </w:r>
    </w:p>
    <w:p w:rsidR="0093227C" w:rsidRPr="003C2637" w:rsidRDefault="0093227C" w:rsidP="0093227C">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636"/>
        <w:gridCol w:w="1792"/>
        <w:gridCol w:w="4870"/>
      </w:tblGrid>
      <w:tr w:rsidR="0093227C" w:rsidTr="00DB7C3E">
        <w:tc>
          <w:tcPr>
            <w:tcW w:w="0" w:type="auto"/>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3227C" w:rsidRDefault="0093227C" w:rsidP="00DB7C3E">
            <w:r>
              <w:rPr>
                <w:b/>
              </w:rPr>
              <w:t>参数名</w:t>
            </w:r>
          </w:p>
        </w:tc>
        <w:tc>
          <w:tcPr>
            <w:tcW w:w="1792"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3227C" w:rsidRDefault="0093227C" w:rsidP="00DB7C3E">
            <w:r>
              <w:rPr>
                <w:b/>
              </w:rPr>
              <w:t>类型及范围</w:t>
            </w:r>
          </w:p>
        </w:tc>
        <w:tc>
          <w:tcPr>
            <w:tcW w:w="487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3227C" w:rsidRDefault="0093227C" w:rsidP="00DB7C3E">
            <w:r>
              <w:rPr>
                <w:b/>
              </w:rPr>
              <w:t>说明</w:t>
            </w:r>
          </w:p>
        </w:tc>
      </w:tr>
      <w:tr w:rsidR="0093227C" w:rsidTr="00DB7C3E">
        <w:tc>
          <w:tcPr>
            <w:tcW w:w="0" w:type="auto"/>
            <w:tcBorders>
              <w:top w:val="single" w:sz="2" w:space="0" w:color="auto"/>
            </w:tcBorders>
            <w:vAlign w:val="center"/>
          </w:tcPr>
          <w:p w:rsidR="0093227C" w:rsidRDefault="0093227C" w:rsidP="00DB7C3E">
            <w:r>
              <w:t>stockCode</w:t>
            </w:r>
          </w:p>
        </w:tc>
        <w:tc>
          <w:tcPr>
            <w:tcW w:w="1792" w:type="dxa"/>
            <w:tcBorders>
              <w:top w:val="single" w:sz="2" w:space="0" w:color="auto"/>
            </w:tcBorders>
            <w:vAlign w:val="center"/>
          </w:tcPr>
          <w:p w:rsidR="0093227C" w:rsidRDefault="0093227C" w:rsidP="00DB7C3E">
            <w:r>
              <w:t>string</w:t>
            </w:r>
          </w:p>
        </w:tc>
        <w:tc>
          <w:tcPr>
            <w:tcW w:w="4870" w:type="dxa"/>
            <w:tcBorders>
              <w:top w:val="single" w:sz="2" w:space="0" w:color="auto"/>
            </w:tcBorders>
            <w:vAlign w:val="center"/>
          </w:tcPr>
          <w:p w:rsidR="0093227C" w:rsidRDefault="0093227C" w:rsidP="00DB7C3E">
            <w:r>
              <w:t>股票代码</w:t>
            </w:r>
          </w:p>
        </w:tc>
      </w:tr>
      <w:tr w:rsidR="0093227C" w:rsidTr="00DB7C3E">
        <w:tc>
          <w:tcPr>
            <w:tcW w:w="0" w:type="auto"/>
            <w:vAlign w:val="center"/>
          </w:tcPr>
          <w:p w:rsidR="0093227C" w:rsidRDefault="0093227C" w:rsidP="00DB7C3E">
            <w:r>
              <w:t>stockName</w:t>
            </w:r>
          </w:p>
        </w:tc>
        <w:tc>
          <w:tcPr>
            <w:tcW w:w="1792" w:type="dxa"/>
            <w:vAlign w:val="center"/>
          </w:tcPr>
          <w:p w:rsidR="0093227C" w:rsidRDefault="0093227C" w:rsidP="00DB7C3E">
            <w:r>
              <w:t>string</w:t>
            </w:r>
          </w:p>
        </w:tc>
        <w:tc>
          <w:tcPr>
            <w:tcW w:w="4870" w:type="dxa"/>
            <w:vAlign w:val="center"/>
          </w:tcPr>
          <w:p w:rsidR="0093227C" w:rsidRDefault="0093227C" w:rsidP="00DB7C3E">
            <w:r>
              <w:t>股票名称</w:t>
            </w:r>
          </w:p>
        </w:tc>
      </w:tr>
      <w:tr w:rsidR="0093227C" w:rsidTr="00DB7C3E">
        <w:tc>
          <w:tcPr>
            <w:tcW w:w="0" w:type="auto"/>
            <w:vAlign w:val="center"/>
          </w:tcPr>
          <w:p w:rsidR="0093227C" w:rsidRDefault="0093227C" w:rsidP="00DB7C3E">
            <w:r>
              <w:t>businessPrice</w:t>
            </w:r>
          </w:p>
        </w:tc>
        <w:tc>
          <w:tcPr>
            <w:tcW w:w="1792" w:type="dxa"/>
            <w:vAlign w:val="center"/>
          </w:tcPr>
          <w:p w:rsidR="0093227C" w:rsidRDefault="0093227C" w:rsidP="00DB7C3E">
            <w:r>
              <w:t>string</w:t>
            </w:r>
          </w:p>
        </w:tc>
        <w:tc>
          <w:tcPr>
            <w:tcW w:w="4870" w:type="dxa"/>
            <w:vAlign w:val="center"/>
          </w:tcPr>
          <w:p w:rsidR="0093227C" w:rsidRDefault="00114A2F" w:rsidP="00DB7C3E">
            <w:r>
              <w:rPr>
                <w:rFonts w:hint="eastAsia"/>
              </w:rPr>
              <w:t>成交价格</w:t>
            </w:r>
          </w:p>
        </w:tc>
      </w:tr>
      <w:tr w:rsidR="00A47979" w:rsidTr="00DB7C3E">
        <w:tc>
          <w:tcPr>
            <w:tcW w:w="0" w:type="auto"/>
            <w:vAlign w:val="center"/>
          </w:tcPr>
          <w:p w:rsidR="00A47979" w:rsidRDefault="00A47979" w:rsidP="00DB7C3E">
            <w:r>
              <w:t>businessAmount</w:t>
            </w:r>
          </w:p>
        </w:tc>
        <w:tc>
          <w:tcPr>
            <w:tcW w:w="1792" w:type="dxa"/>
            <w:vAlign w:val="center"/>
          </w:tcPr>
          <w:p w:rsidR="00A47979" w:rsidRDefault="00A47979" w:rsidP="00DB7C3E">
            <w:r>
              <w:t>string</w:t>
            </w:r>
          </w:p>
        </w:tc>
        <w:tc>
          <w:tcPr>
            <w:tcW w:w="4870" w:type="dxa"/>
            <w:vAlign w:val="center"/>
          </w:tcPr>
          <w:p w:rsidR="00A47979" w:rsidRDefault="00A47979" w:rsidP="00DB7C3E">
            <w:r>
              <w:t>成交数量</w:t>
            </w:r>
          </w:p>
        </w:tc>
      </w:tr>
      <w:tr w:rsidR="00A47979" w:rsidTr="00DB7C3E">
        <w:tc>
          <w:tcPr>
            <w:tcW w:w="0" w:type="auto"/>
            <w:vAlign w:val="center"/>
          </w:tcPr>
          <w:p w:rsidR="00A47979" w:rsidRPr="00F621AD" w:rsidRDefault="00A47979" w:rsidP="00DB7C3E">
            <w:r w:rsidRPr="00F621AD">
              <w:t>businessTime</w:t>
            </w:r>
          </w:p>
        </w:tc>
        <w:tc>
          <w:tcPr>
            <w:tcW w:w="1792" w:type="dxa"/>
            <w:vAlign w:val="center"/>
          </w:tcPr>
          <w:p w:rsidR="00A47979" w:rsidRPr="00F621AD" w:rsidRDefault="00A47979" w:rsidP="00DB7C3E">
            <w:r w:rsidRPr="00F621AD">
              <w:t>string</w:t>
            </w:r>
          </w:p>
        </w:tc>
        <w:tc>
          <w:tcPr>
            <w:tcW w:w="4870" w:type="dxa"/>
            <w:vAlign w:val="center"/>
          </w:tcPr>
          <w:p w:rsidR="00A47979" w:rsidRPr="00F621AD" w:rsidRDefault="00A47979" w:rsidP="00F621AD">
            <w:r w:rsidRPr="00F621AD">
              <w:rPr>
                <w:rFonts w:hint="eastAsia"/>
              </w:rPr>
              <w:t>成交</w:t>
            </w:r>
            <w:r w:rsidRPr="00F621AD">
              <w:t>时间</w:t>
            </w:r>
          </w:p>
        </w:tc>
      </w:tr>
      <w:tr w:rsidR="0093227C" w:rsidTr="00DB7C3E">
        <w:tc>
          <w:tcPr>
            <w:tcW w:w="0" w:type="auto"/>
            <w:vAlign w:val="center"/>
          </w:tcPr>
          <w:p w:rsidR="0093227C" w:rsidRDefault="0093227C" w:rsidP="00DB7C3E">
            <w:r>
              <w:t>entrustBs</w:t>
            </w:r>
          </w:p>
        </w:tc>
        <w:tc>
          <w:tcPr>
            <w:tcW w:w="1792" w:type="dxa"/>
            <w:vAlign w:val="center"/>
          </w:tcPr>
          <w:p w:rsidR="0093227C" w:rsidRDefault="0093227C" w:rsidP="00DB7C3E">
            <w:r>
              <w:t>string</w:t>
            </w:r>
          </w:p>
        </w:tc>
        <w:tc>
          <w:tcPr>
            <w:tcW w:w="4870" w:type="dxa"/>
            <w:vAlign w:val="center"/>
          </w:tcPr>
          <w:p w:rsidR="0093227C" w:rsidRDefault="0093227C" w:rsidP="00DB7C3E">
            <w:r>
              <w:t>委托方向</w:t>
            </w:r>
            <w:r>
              <w:t xml:space="preserve"> 1:</w:t>
            </w:r>
            <w:r>
              <w:t>买入</w:t>
            </w:r>
            <w:r>
              <w:t>,2:</w:t>
            </w:r>
            <w:r>
              <w:t>卖出</w:t>
            </w:r>
          </w:p>
        </w:tc>
      </w:tr>
      <w:tr w:rsidR="0093227C" w:rsidTr="00DB7C3E">
        <w:tc>
          <w:tcPr>
            <w:tcW w:w="0" w:type="auto"/>
            <w:vAlign w:val="center"/>
          </w:tcPr>
          <w:p w:rsidR="0093227C" w:rsidRDefault="0093227C" w:rsidP="00DB7C3E">
            <w:r>
              <w:t>entrustPrice</w:t>
            </w:r>
          </w:p>
        </w:tc>
        <w:tc>
          <w:tcPr>
            <w:tcW w:w="1792" w:type="dxa"/>
            <w:vAlign w:val="center"/>
          </w:tcPr>
          <w:p w:rsidR="0093227C" w:rsidRDefault="0093227C" w:rsidP="00DB7C3E">
            <w:r>
              <w:t>string</w:t>
            </w:r>
          </w:p>
        </w:tc>
        <w:tc>
          <w:tcPr>
            <w:tcW w:w="4870" w:type="dxa"/>
            <w:vAlign w:val="center"/>
          </w:tcPr>
          <w:p w:rsidR="0093227C" w:rsidRDefault="0093227C" w:rsidP="00DB7C3E">
            <w:r>
              <w:t>委托股价</w:t>
            </w:r>
          </w:p>
        </w:tc>
      </w:tr>
      <w:tr w:rsidR="0093227C" w:rsidTr="00DB7C3E">
        <w:tc>
          <w:tcPr>
            <w:tcW w:w="0" w:type="auto"/>
            <w:vAlign w:val="center"/>
          </w:tcPr>
          <w:p w:rsidR="0093227C" w:rsidRDefault="0093227C" w:rsidP="00DB7C3E">
            <w:r>
              <w:t>entrustAmount</w:t>
            </w:r>
          </w:p>
        </w:tc>
        <w:tc>
          <w:tcPr>
            <w:tcW w:w="1792" w:type="dxa"/>
            <w:vAlign w:val="center"/>
          </w:tcPr>
          <w:p w:rsidR="0093227C" w:rsidRDefault="0093227C" w:rsidP="00DB7C3E">
            <w:r>
              <w:t>string</w:t>
            </w:r>
          </w:p>
        </w:tc>
        <w:tc>
          <w:tcPr>
            <w:tcW w:w="4870" w:type="dxa"/>
            <w:vAlign w:val="center"/>
          </w:tcPr>
          <w:p w:rsidR="0093227C" w:rsidRDefault="0093227C" w:rsidP="00DB7C3E">
            <w:r>
              <w:t>委托数量</w:t>
            </w:r>
          </w:p>
        </w:tc>
      </w:tr>
      <w:tr w:rsidR="0093227C" w:rsidTr="00DB7C3E">
        <w:tc>
          <w:tcPr>
            <w:tcW w:w="0" w:type="auto"/>
            <w:vAlign w:val="center"/>
          </w:tcPr>
          <w:p w:rsidR="0093227C" w:rsidRDefault="0093227C" w:rsidP="00DB7C3E">
            <w:r>
              <w:t>statusDesc</w:t>
            </w:r>
          </w:p>
        </w:tc>
        <w:tc>
          <w:tcPr>
            <w:tcW w:w="1792" w:type="dxa"/>
            <w:vAlign w:val="center"/>
          </w:tcPr>
          <w:p w:rsidR="0093227C" w:rsidRDefault="0093227C" w:rsidP="00DB7C3E">
            <w:r>
              <w:t>string</w:t>
            </w:r>
          </w:p>
        </w:tc>
        <w:tc>
          <w:tcPr>
            <w:tcW w:w="4870" w:type="dxa"/>
            <w:vAlign w:val="center"/>
          </w:tcPr>
          <w:p w:rsidR="0093227C" w:rsidRDefault="0093227C" w:rsidP="00DB7C3E">
            <w:r>
              <w:rPr>
                <w:rFonts w:ascii="宋体" w:eastAsia="宋体" w:hAnsi="宋体" w:cs="宋体" w:hint="eastAsia"/>
              </w:rPr>
              <w:t>委托状态描述</w:t>
            </w:r>
          </w:p>
        </w:tc>
      </w:tr>
      <w:tr w:rsidR="0093227C" w:rsidTr="00DB7C3E">
        <w:tc>
          <w:tcPr>
            <w:tcW w:w="0" w:type="auto"/>
            <w:vAlign w:val="center"/>
          </w:tcPr>
          <w:p w:rsidR="0093227C" w:rsidRDefault="0093227C" w:rsidP="00DB7C3E">
            <w:r>
              <w:t>entrustId</w:t>
            </w:r>
          </w:p>
        </w:tc>
        <w:tc>
          <w:tcPr>
            <w:tcW w:w="1792" w:type="dxa"/>
            <w:vAlign w:val="center"/>
          </w:tcPr>
          <w:p w:rsidR="0093227C" w:rsidRDefault="0093227C" w:rsidP="00DB7C3E">
            <w:r>
              <w:t>string</w:t>
            </w:r>
          </w:p>
        </w:tc>
        <w:tc>
          <w:tcPr>
            <w:tcW w:w="4870" w:type="dxa"/>
            <w:vAlign w:val="center"/>
          </w:tcPr>
          <w:p w:rsidR="0093227C" w:rsidRDefault="0093227C" w:rsidP="00DB7C3E">
            <w:r>
              <w:t>委托单号</w:t>
            </w:r>
          </w:p>
        </w:tc>
      </w:tr>
      <w:tr w:rsidR="0093227C" w:rsidTr="00DB7C3E">
        <w:tc>
          <w:tcPr>
            <w:tcW w:w="0" w:type="auto"/>
            <w:vAlign w:val="center"/>
          </w:tcPr>
          <w:p w:rsidR="0093227C" w:rsidRDefault="0093227C" w:rsidP="00DB7C3E">
            <w:r>
              <w:t>canBeCanceled</w:t>
            </w:r>
          </w:p>
        </w:tc>
        <w:tc>
          <w:tcPr>
            <w:tcW w:w="1792" w:type="dxa"/>
            <w:vAlign w:val="center"/>
          </w:tcPr>
          <w:p w:rsidR="0093227C" w:rsidRDefault="0093227C" w:rsidP="00DB7C3E">
            <w:r>
              <w:t>string</w:t>
            </w:r>
          </w:p>
        </w:tc>
        <w:tc>
          <w:tcPr>
            <w:tcW w:w="4870" w:type="dxa"/>
            <w:vAlign w:val="center"/>
          </w:tcPr>
          <w:p w:rsidR="0093227C" w:rsidRDefault="003D6B8A" w:rsidP="00DB7C3E">
            <w:r>
              <w:t>可撤销</w:t>
            </w:r>
            <w:r>
              <w:t xml:space="preserve"> 1 </w:t>
            </w:r>
            <w:r>
              <w:t>是</w:t>
            </w:r>
            <w:r>
              <w:t xml:space="preserve"> 0 </w:t>
            </w:r>
            <w:r>
              <w:t>否</w:t>
            </w:r>
          </w:p>
        </w:tc>
      </w:tr>
      <w:tr w:rsidR="0093227C" w:rsidTr="00DB7C3E">
        <w:tc>
          <w:tcPr>
            <w:tcW w:w="0" w:type="auto"/>
            <w:vAlign w:val="center"/>
          </w:tcPr>
          <w:p w:rsidR="0093227C" w:rsidRDefault="0093227C" w:rsidP="00DB7C3E">
            <w:r>
              <w:t>status</w:t>
            </w:r>
          </w:p>
        </w:tc>
        <w:tc>
          <w:tcPr>
            <w:tcW w:w="1792" w:type="dxa"/>
            <w:vAlign w:val="center"/>
          </w:tcPr>
          <w:p w:rsidR="0093227C" w:rsidRDefault="0093227C" w:rsidP="00DB7C3E"/>
        </w:tc>
        <w:tc>
          <w:tcPr>
            <w:tcW w:w="4870" w:type="dxa"/>
            <w:vAlign w:val="center"/>
          </w:tcPr>
          <w:p w:rsidR="0093227C" w:rsidRDefault="0093227C" w:rsidP="005C118C">
            <w:r>
              <w:t>委托状态</w:t>
            </w:r>
            <w:r>
              <w:t xml:space="preserve"> 0:</w:t>
            </w:r>
            <w:r>
              <w:t>未报</w:t>
            </w:r>
            <w:r>
              <w:t>, 1:</w:t>
            </w:r>
            <w:r>
              <w:t>待报</w:t>
            </w:r>
            <w:r>
              <w:t>, 2:</w:t>
            </w:r>
            <w:r>
              <w:t>已报</w:t>
            </w:r>
            <w:r>
              <w:t>, 3:</w:t>
            </w:r>
            <w:r>
              <w:t>已报待撤</w:t>
            </w:r>
            <w:r>
              <w:t>, 4:</w:t>
            </w:r>
            <w:r>
              <w:t>部成待撤</w:t>
            </w:r>
            <w:r>
              <w:t>, 5:</w:t>
            </w:r>
            <w:r>
              <w:t>部撤</w:t>
            </w:r>
            <w:r>
              <w:t>, 6:</w:t>
            </w:r>
            <w:r>
              <w:t>已撤</w:t>
            </w:r>
            <w:r>
              <w:t>, 7:</w:t>
            </w:r>
            <w:r>
              <w:t>部成</w:t>
            </w:r>
            <w:r>
              <w:t>, 8:</w:t>
            </w:r>
            <w:r>
              <w:t>已成</w:t>
            </w:r>
            <w:r>
              <w:t>, 9:</w:t>
            </w:r>
            <w:r>
              <w:t>废单</w:t>
            </w:r>
            <w:r>
              <w:t xml:space="preserve"> </w:t>
            </w:r>
          </w:p>
        </w:tc>
      </w:tr>
      <w:tr w:rsidR="001F2C5B" w:rsidTr="00DB7C3E">
        <w:tc>
          <w:tcPr>
            <w:tcW w:w="0" w:type="auto"/>
          </w:tcPr>
          <w:p w:rsidR="001F2C5B" w:rsidRPr="00751847" w:rsidRDefault="001F2C5B" w:rsidP="00DB7C3E">
            <w:r w:rsidRPr="00751847">
              <w:rPr>
                <w:rFonts w:hint="eastAsia"/>
              </w:rPr>
              <w:t xml:space="preserve">entrustTime  </w:t>
            </w:r>
          </w:p>
        </w:tc>
        <w:tc>
          <w:tcPr>
            <w:tcW w:w="1792" w:type="dxa"/>
          </w:tcPr>
          <w:p w:rsidR="001F2C5B" w:rsidRDefault="001F2C5B" w:rsidP="001F2C5B">
            <w:r w:rsidRPr="00751847">
              <w:rPr>
                <w:rFonts w:hint="eastAsia"/>
              </w:rPr>
              <w:t xml:space="preserve">string </w:t>
            </w:r>
          </w:p>
        </w:tc>
        <w:tc>
          <w:tcPr>
            <w:tcW w:w="4870" w:type="dxa"/>
          </w:tcPr>
          <w:p w:rsidR="001F2C5B" w:rsidRDefault="001F2C5B" w:rsidP="00DB7C3E">
            <w:r w:rsidRPr="00751847">
              <w:rPr>
                <w:rFonts w:hint="eastAsia"/>
              </w:rPr>
              <w:t>委托时间</w:t>
            </w:r>
          </w:p>
        </w:tc>
      </w:tr>
      <w:tr w:rsidR="008017E6" w:rsidTr="00DB7C3E">
        <w:tc>
          <w:tcPr>
            <w:tcW w:w="0" w:type="auto"/>
          </w:tcPr>
          <w:p w:rsidR="008017E6" w:rsidRPr="00751847" w:rsidRDefault="008017E6" w:rsidP="00DB7C3E">
            <w:r>
              <w:rPr>
                <w:rFonts w:hint="eastAsia"/>
              </w:rPr>
              <w:t>date</w:t>
            </w:r>
          </w:p>
        </w:tc>
        <w:tc>
          <w:tcPr>
            <w:tcW w:w="1792" w:type="dxa"/>
          </w:tcPr>
          <w:p w:rsidR="008017E6" w:rsidRPr="00751847" w:rsidRDefault="008017E6" w:rsidP="001F2C5B">
            <w:r>
              <w:rPr>
                <w:rFonts w:hint="eastAsia"/>
              </w:rPr>
              <w:t>string</w:t>
            </w:r>
          </w:p>
        </w:tc>
        <w:tc>
          <w:tcPr>
            <w:tcW w:w="4870" w:type="dxa"/>
          </w:tcPr>
          <w:p w:rsidR="008017E6" w:rsidRPr="00751847" w:rsidRDefault="006C576C" w:rsidP="00DB7C3E">
            <w:r>
              <w:rPr>
                <w:rFonts w:hint="eastAsia"/>
              </w:rPr>
              <w:t>发生</w:t>
            </w:r>
            <w:r w:rsidR="008017E6">
              <w:rPr>
                <w:rFonts w:hint="eastAsia"/>
              </w:rPr>
              <w:t>日期</w:t>
            </w:r>
          </w:p>
        </w:tc>
      </w:tr>
      <w:tr w:rsidR="001972DA" w:rsidTr="00DB7C3E">
        <w:tc>
          <w:tcPr>
            <w:tcW w:w="0" w:type="auto"/>
          </w:tcPr>
          <w:p w:rsidR="001972DA" w:rsidRDefault="00200A55" w:rsidP="00DB7C3E">
            <w:r w:rsidRPr="00200A55">
              <w:t>entrustType</w:t>
            </w:r>
          </w:p>
        </w:tc>
        <w:tc>
          <w:tcPr>
            <w:tcW w:w="1792" w:type="dxa"/>
          </w:tcPr>
          <w:p w:rsidR="001972DA" w:rsidRDefault="00200A55" w:rsidP="001F2C5B">
            <w:r>
              <w:rPr>
                <w:rFonts w:hint="eastAsia"/>
              </w:rPr>
              <w:t>string</w:t>
            </w:r>
          </w:p>
        </w:tc>
        <w:tc>
          <w:tcPr>
            <w:tcW w:w="4870" w:type="dxa"/>
          </w:tcPr>
          <w:p w:rsidR="009C49A6" w:rsidRDefault="00EC311B" w:rsidP="009C49A6">
            <w:r>
              <w:rPr>
                <w:rFonts w:hint="eastAsia"/>
              </w:rPr>
              <w:t>委托类型描述</w:t>
            </w:r>
          </w:p>
          <w:p w:rsidR="009C49A6" w:rsidRDefault="009C49A6" w:rsidP="009C49A6">
            <w:r>
              <w:rPr>
                <w:rFonts w:hint="eastAsia"/>
              </w:rPr>
              <w:t>港股</w:t>
            </w:r>
          </w:p>
          <w:p w:rsidR="009C49A6" w:rsidRDefault="009C49A6" w:rsidP="009C49A6">
            <w:r>
              <w:rPr>
                <w:rFonts w:hint="eastAsia"/>
              </w:rPr>
              <w:t>0:Limit Order(</w:t>
            </w:r>
            <w:r>
              <w:rPr>
                <w:rFonts w:hint="eastAsia"/>
              </w:rPr>
              <w:t>竞价限价</w:t>
            </w:r>
            <w:r>
              <w:rPr>
                <w:rFonts w:hint="eastAsia"/>
              </w:rPr>
              <w:t xml:space="preserve">) 1:Auction Order </w:t>
            </w:r>
            <w:r>
              <w:rPr>
                <w:rFonts w:hint="eastAsia"/>
              </w:rPr>
              <w:t>（竞价）</w:t>
            </w:r>
            <w:r>
              <w:rPr>
                <w:rFonts w:hint="eastAsia"/>
              </w:rPr>
              <w:t>2:Enhanced Limit Order</w:t>
            </w:r>
            <w:r>
              <w:rPr>
                <w:rFonts w:hint="eastAsia"/>
              </w:rPr>
              <w:t>（普通交易</w:t>
            </w:r>
            <w:r w:rsidR="00F85DFA">
              <w:rPr>
                <w:rFonts w:hint="eastAsia"/>
              </w:rPr>
              <w:t>-</w:t>
            </w:r>
            <w:r w:rsidR="00F85DFA">
              <w:rPr>
                <w:rFonts w:hint="eastAsia"/>
              </w:rPr>
              <w:t>增强限价</w:t>
            </w:r>
            <w:r>
              <w:rPr>
                <w:rFonts w:hint="eastAsia"/>
              </w:rPr>
              <w:t>）</w:t>
            </w:r>
          </w:p>
          <w:p w:rsidR="009C49A6" w:rsidRDefault="009C49A6" w:rsidP="009C49A6">
            <w:r>
              <w:rPr>
                <w:rFonts w:hint="eastAsia"/>
              </w:rPr>
              <w:t>美股</w:t>
            </w:r>
          </w:p>
          <w:p w:rsidR="001972DA" w:rsidRDefault="009C49A6" w:rsidP="009C49A6">
            <w:r>
              <w:rPr>
                <w:rFonts w:hint="eastAsia"/>
              </w:rPr>
              <w:t>3</w:t>
            </w:r>
            <w:r>
              <w:rPr>
                <w:rFonts w:hint="eastAsia"/>
              </w:rPr>
              <w:t>：</w:t>
            </w:r>
            <w:r>
              <w:rPr>
                <w:rFonts w:hint="eastAsia"/>
              </w:rPr>
              <w:t>Limit Order</w:t>
            </w:r>
            <w:r>
              <w:rPr>
                <w:rFonts w:hint="eastAsia"/>
              </w:rPr>
              <w:t>（普通交易</w:t>
            </w:r>
            <w:r w:rsidR="00982BAC">
              <w:rPr>
                <w:rFonts w:hint="eastAsia"/>
              </w:rPr>
              <w:t>-</w:t>
            </w:r>
            <w:r w:rsidR="00982BAC">
              <w:rPr>
                <w:rFonts w:hint="eastAsia"/>
              </w:rPr>
              <w:t>限价盘</w:t>
            </w:r>
            <w:r>
              <w:rPr>
                <w:rFonts w:hint="eastAsia"/>
              </w:rPr>
              <w:t>）</w:t>
            </w:r>
          </w:p>
        </w:tc>
      </w:tr>
    </w:tbl>
    <w:p w:rsidR="0093227C" w:rsidRPr="00606E11" w:rsidRDefault="0093227C" w:rsidP="0093227C">
      <w:r>
        <w:br w:type="textWrapping" w:clear="all"/>
      </w:r>
      <w:r>
        <w:rPr>
          <w:rFonts w:hint="eastAsia"/>
        </w:rPr>
        <w:t>示例：</w:t>
      </w:r>
    </w:p>
    <w:p w:rsidR="0063692D" w:rsidRPr="0063692D" w:rsidRDefault="0063692D" w:rsidP="0063692D">
      <w:pPr>
        <w:widowControl/>
      </w:pPr>
      <w:r w:rsidRPr="0063692D">
        <w:t>{</w:t>
      </w:r>
    </w:p>
    <w:p w:rsidR="0063692D" w:rsidRPr="0063692D" w:rsidRDefault="0063692D" w:rsidP="0063692D">
      <w:pPr>
        <w:widowControl/>
      </w:pPr>
      <w:r w:rsidRPr="0063692D">
        <w:t>"result": [</w:t>
      </w:r>
    </w:p>
    <w:p w:rsidR="0063692D" w:rsidRPr="0063692D" w:rsidRDefault="0063692D" w:rsidP="0063692D">
      <w:pPr>
        <w:widowControl/>
      </w:pPr>
      <w:r w:rsidRPr="0063692D">
        <w:t>{</w:t>
      </w:r>
    </w:p>
    <w:p w:rsidR="0063692D" w:rsidRPr="0063692D" w:rsidRDefault="0063692D" w:rsidP="0063692D">
      <w:pPr>
        <w:widowControl/>
      </w:pPr>
      <w:r w:rsidRPr="0063692D">
        <w:t>"stockCode": "00543",</w:t>
      </w:r>
    </w:p>
    <w:p w:rsidR="0063692D" w:rsidRPr="0063692D" w:rsidRDefault="0063692D" w:rsidP="0063692D">
      <w:pPr>
        <w:widowControl/>
      </w:pPr>
      <w:r w:rsidRPr="0063692D">
        <w:lastRenderedPageBreak/>
        <w:t>"stockName": "</w:t>
      </w:r>
      <w:r w:rsidRPr="0063692D">
        <w:t>太平洋网络</w:t>
      </w:r>
      <w:r w:rsidRPr="0063692D">
        <w:t>",</w:t>
      </w:r>
    </w:p>
    <w:p w:rsidR="0063692D" w:rsidRPr="0063692D" w:rsidRDefault="0063692D" w:rsidP="0063692D">
      <w:pPr>
        <w:widowControl/>
      </w:pPr>
      <w:r w:rsidRPr="0063692D">
        <w:t>"businessPrice": "0.000",</w:t>
      </w:r>
    </w:p>
    <w:p w:rsidR="0063692D" w:rsidRPr="0063692D" w:rsidRDefault="0063692D" w:rsidP="0063692D">
      <w:pPr>
        <w:widowControl/>
      </w:pPr>
      <w:r w:rsidRPr="0063692D">
        <w:t>"entrustBs": "1",</w:t>
      </w:r>
    </w:p>
    <w:p w:rsidR="0063692D" w:rsidRPr="0063692D" w:rsidRDefault="0063692D" w:rsidP="0063692D">
      <w:pPr>
        <w:widowControl/>
      </w:pPr>
      <w:r w:rsidRPr="0063692D">
        <w:t>"entrustPrice": "1.990",</w:t>
      </w:r>
    </w:p>
    <w:p w:rsidR="0063692D" w:rsidRPr="0063692D" w:rsidRDefault="0063692D" w:rsidP="0063692D">
      <w:pPr>
        <w:widowControl/>
      </w:pPr>
      <w:r w:rsidRPr="0063692D">
        <w:t>"businessBalance": "0.000",</w:t>
      </w:r>
    </w:p>
    <w:p w:rsidR="0063692D" w:rsidRPr="0063692D" w:rsidRDefault="0063692D" w:rsidP="0063692D">
      <w:pPr>
        <w:widowControl/>
      </w:pPr>
      <w:r w:rsidRPr="0063692D">
        <w:t>"entrustAmount": "1000",</w:t>
      </w:r>
    </w:p>
    <w:p w:rsidR="0063692D" w:rsidRPr="0063692D" w:rsidRDefault="0063692D" w:rsidP="0063692D">
      <w:pPr>
        <w:widowControl/>
      </w:pPr>
      <w:r w:rsidRPr="0063692D">
        <w:t>"businessAmount": "0",</w:t>
      </w:r>
    </w:p>
    <w:p w:rsidR="0063692D" w:rsidRPr="0063692D" w:rsidRDefault="0063692D" w:rsidP="0063692D">
      <w:pPr>
        <w:widowControl/>
      </w:pPr>
      <w:r w:rsidRPr="0063692D">
        <w:t>"date": "2017-07-14",</w:t>
      </w:r>
    </w:p>
    <w:p w:rsidR="0063692D" w:rsidRPr="0063692D" w:rsidRDefault="0063692D" w:rsidP="0063692D">
      <w:pPr>
        <w:widowControl/>
      </w:pPr>
      <w:r w:rsidRPr="0063692D">
        <w:t>"businessTime": "14:01:17",</w:t>
      </w:r>
    </w:p>
    <w:p w:rsidR="0063692D" w:rsidRPr="0063692D" w:rsidRDefault="0063692D" w:rsidP="0063692D">
      <w:pPr>
        <w:widowControl/>
      </w:pPr>
      <w:r w:rsidRPr="0063692D">
        <w:t>"entrustTime": "14:01:17",</w:t>
      </w:r>
    </w:p>
    <w:p w:rsidR="0063692D" w:rsidRPr="0063692D" w:rsidRDefault="0063692D" w:rsidP="0063692D">
      <w:pPr>
        <w:widowControl/>
      </w:pPr>
      <w:r w:rsidRPr="0063692D">
        <w:t>"queryParamStr": "2017071400100000K0000000049",</w:t>
      </w:r>
    </w:p>
    <w:p w:rsidR="0063692D" w:rsidRPr="0063692D" w:rsidRDefault="0063692D" w:rsidP="0063692D">
      <w:pPr>
        <w:widowControl/>
      </w:pPr>
      <w:r w:rsidRPr="0063692D">
        <w:t>"statusDesc": "</w:t>
      </w:r>
      <w:r w:rsidRPr="0063692D">
        <w:t>未报</w:t>
      </w:r>
      <w:r w:rsidRPr="0063692D">
        <w:t>",</w:t>
      </w:r>
    </w:p>
    <w:p w:rsidR="0063692D" w:rsidRPr="0063692D" w:rsidRDefault="0063692D" w:rsidP="0063692D">
      <w:pPr>
        <w:widowControl/>
      </w:pPr>
      <w:r w:rsidRPr="0063692D">
        <w:t>"status": "0",</w:t>
      </w:r>
    </w:p>
    <w:p w:rsidR="0063692D" w:rsidRPr="0063692D" w:rsidRDefault="0063692D" w:rsidP="0063692D">
      <w:pPr>
        <w:widowControl/>
      </w:pPr>
      <w:r w:rsidRPr="0063692D">
        <w:t>"entrustId": "49",</w:t>
      </w:r>
    </w:p>
    <w:p w:rsidR="0063692D" w:rsidRPr="0063692D" w:rsidRDefault="0063692D" w:rsidP="0063692D">
      <w:pPr>
        <w:widowControl/>
      </w:pPr>
      <w:r w:rsidRPr="0063692D">
        <w:t>"unBusinessAmount": null,</w:t>
      </w:r>
    </w:p>
    <w:p w:rsidR="0063692D" w:rsidRPr="0063692D" w:rsidRDefault="0063692D" w:rsidP="0063692D">
      <w:pPr>
        <w:widowControl/>
      </w:pPr>
      <w:r w:rsidRPr="0063692D">
        <w:t>"canBeCanceled": 1,</w:t>
      </w:r>
    </w:p>
    <w:p w:rsidR="0063692D" w:rsidRPr="0063692D" w:rsidRDefault="0063692D" w:rsidP="0063692D">
      <w:pPr>
        <w:widowControl/>
      </w:pPr>
      <w:r w:rsidRPr="0063692D">
        <w:t>"entrustType": "</w:t>
      </w:r>
      <w:r w:rsidRPr="0063692D">
        <w:t>增强限价盘</w:t>
      </w:r>
      <w:r w:rsidRPr="0063692D">
        <w:t>"</w:t>
      </w:r>
    </w:p>
    <w:p w:rsidR="0063692D" w:rsidRPr="0063692D" w:rsidRDefault="0063692D" w:rsidP="0063692D">
      <w:pPr>
        <w:widowControl/>
      </w:pPr>
      <w:r w:rsidRPr="0063692D">
        <w:t>},</w:t>
      </w:r>
    </w:p>
    <w:p w:rsidR="0063692D" w:rsidRPr="0063692D" w:rsidRDefault="0063692D" w:rsidP="0063692D">
      <w:pPr>
        <w:widowControl/>
      </w:pPr>
      <w:r w:rsidRPr="0063692D">
        <w:t>{</w:t>
      </w:r>
    </w:p>
    <w:p w:rsidR="0063692D" w:rsidRPr="0063692D" w:rsidRDefault="0063692D" w:rsidP="0063692D">
      <w:pPr>
        <w:widowControl/>
      </w:pPr>
      <w:r w:rsidRPr="0063692D">
        <w:t>"stockCode": "00543",</w:t>
      </w:r>
    </w:p>
    <w:p w:rsidR="0063692D" w:rsidRPr="0063692D" w:rsidRDefault="0063692D" w:rsidP="0063692D">
      <w:pPr>
        <w:widowControl/>
      </w:pPr>
      <w:r w:rsidRPr="0063692D">
        <w:t>"stockName": "</w:t>
      </w:r>
      <w:r w:rsidRPr="0063692D">
        <w:t>太平洋网络</w:t>
      </w:r>
      <w:r w:rsidRPr="0063692D">
        <w:t>",</w:t>
      </w:r>
    </w:p>
    <w:p w:rsidR="0063692D" w:rsidRPr="0063692D" w:rsidRDefault="0063692D" w:rsidP="0063692D">
      <w:pPr>
        <w:widowControl/>
      </w:pPr>
      <w:r w:rsidRPr="0063692D">
        <w:t>"businessPrice": "0.000",</w:t>
      </w:r>
    </w:p>
    <w:p w:rsidR="0063692D" w:rsidRPr="0063692D" w:rsidRDefault="0063692D" w:rsidP="0063692D">
      <w:pPr>
        <w:widowControl/>
      </w:pPr>
      <w:r w:rsidRPr="0063692D">
        <w:t>"entrustBs": "1",</w:t>
      </w:r>
    </w:p>
    <w:p w:rsidR="0063692D" w:rsidRPr="0063692D" w:rsidRDefault="0063692D" w:rsidP="0063692D">
      <w:pPr>
        <w:widowControl/>
      </w:pPr>
      <w:r w:rsidRPr="0063692D">
        <w:t>"entrustPrice": "1.990",</w:t>
      </w:r>
    </w:p>
    <w:p w:rsidR="0063692D" w:rsidRPr="0063692D" w:rsidRDefault="0063692D" w:rsidP="0063692D">
      <w:pPr>
        <w:widowControl/>
      </w:pPr>
      <w:r w:rsidRPr="0063692D">
        <w:t>"businessBalance": "0.000",</w:t>
      </w:r>
    </w:p>
    <w:p w:rsidR="0063692D" w:rsidRPr="0063692D" w:rsidRDefault="0063692D" w:rsidP="0063692D">
      <w:pPr>
        <w:widowControl/>
      </w:pPr>
      <w:r w:rsidRPr="0063692D">
        <w:t>"entrustAmount": "0",</w:t>
      </w:r>
    </w:p>
    <w:p w:rsidR="0063692D" w:rsidRPr="0063692D" w:rsidRDefault="0063692D" w:rsidP="0063692D">
      <w:pPr>
        <w:widowControl/>
      </w:pPr>
      <w:r w:rsidRPr="0063692D">
        <w:t>"businessAmount": "0",</w:t>
      </w:r>
    </w:p>
    <w:p w:rsidR="0063692D" w:rsidRPr="0063692D" w:rsidRDefault="0063692D" w:rsidP="0063692D">
      <w:pPr>
        <w:widowControl/>
      </w:pPr>
      <w:r w:rsidRPr="0063692D">
        <w:t>"date": "2017-07-14",</w:t>
      </w:r>
    </w:p>
    <w:p w:rsidR="0063692D" w:rsidRPr="0063692D" w:rsidRDefault="0063692D" w:rsidP="0063692D">
      <w:pPr>
        <w:widowControl/>
      </w:pPr>
      <w:r w:rsidRPr="0063692D">
        <w:t>"businessTime": "11:14:45",</w:t>
      </w:r>
    </w:p>
    <w:p w:rsidR="0063692D" w:rsidRPr="0063692D" w:rsidRDefault="0063692D" w:rsidP="0063692D">
      <w:pPr>
        <w:widowControl/>
      </w:pPr>
      <w:r w:rsidRPr="0063692D">
        <w:t>"entrustTime": "11:14:45",</w:t>
      </w:r>
    </w:p>
    <w:p w:rsidR="0063692D" w:rsidRPr="0063692D" w:rsidRDefault="0063692D" w:rsidP="0063692D">
      <w:pPr>
        <w:widowControl/>
      </w:pPr>
      <w:r w:rsidRPr="0063692D">
        <w:t>"queryParamStr": "2017071400100000K0000000040",</w:t>
      </w:r>
    </w:p>
    <w:p w:rsidR="0063692D" w:rsidRPr="0063692D" w:rsidRDefault="0063692D" w:rsidP="0063692D">
      <w:pPr>
        <w:widowControl/>
      </w:pPr>
      <w:r w:rsidRPr="0063692D">
        <w:t>"statusDesc": "</w:t>
      </w:r>
      <w:r w:rsidRPr="0063692D">
        <w:t>已撤销</w:t>
      </w:r>
      <w:r w:rsidRPr="0063692D">
        <w:t>",</w:t>
      </w:r>
    </w:p>
    <w:p w:rsidR="0063692D" w:rsidRPr="0063692D" w:rsidRDefault="0063692D" w:rsidP="0063692D">
      <w:pPr>
        <w:widowControl/>
      </w:pPr>
      <w:r w:rsidRPr="0063692D">
        <w:t>"status": "6",</w:t>
      </w:r>
    </w:p>
    <w:p w:rsidR="0063692D" w:rsidRPr="0063692D" w:rsidRDefault="0063692D" w:rsidP="0063692D">
      <w:pPr>
        <w:widowControl/>
      </w:pPr>
      <w:r w:rsidRPr="0063692D">
        <w:t>"entrustId": "40",</w:t>
      </w:r>
    </w:p>
    <w:p w:rsidR="0063692D" w:rsidRPr="0063692D" w:rsidRDefault="0063692D" w:rsidP="0063692D">
      <w:pPr>
        <w:widowControl/>
      </w:pPr>
      <w:r w:rsidRPr="0063692D">
        <w:t>"unBusinessAmount": null,</w:t>
      </w:r>
    </w:p>
    <w:p w:rsidR="0063692D" w:rsidRPr="0063692D" w:rsidRDefault="0063692D" w:rsidP="0063692D">
      <w:pPr>
        <w:widowControl/>
      </w:pPr>
      <w:r w:rsidRPr="0063692D">
        <w:t>"canBeCanceled": 0,</w:t>
      </w:r>
    </w:p>
    <w:p w:rsidR="0063692D" w:rsidRPr="0063692D" w:rsidRDefault="0063692D" w:rsidP="0063692D">
      <w:pPr>
        <w:widowControl/>
      </w:pPr>
      <w:r w:rsidRPr="0063692D">
        <w:t>"entrustType": "</w:t>
      </w:r>
      <w:r w:rsidRPr="0063692D">
        <w:t>增强限价盘</w:t>
      </w:r>
      <w:r w:rsidRPr="0063692D">
        <w:t>"</w:t>
      </w:r>
    </w:p>
    <w:p w:rsidR="0063692D" w:rsidRPr="0063692D" w:rsidRDefault="0063692D" w:rsidP="0063692D">
      <w:pPr>
        <w:widowControl/>
      </w:pPr>
      <w:r w:rsidRPr="0063692D">
        <w:t>},</w:t>
      </w:r>
    </w:p>
    <w:p w:rsidR="0063692D" w:rsidRPr="0063692D" w:rsidRDefault="0063692D" w:rsidP="0063692D">
      <w:pPr>
        <w:widowControl/>
      </w:pPr>
      <w:r w:rsidRPr="0063692D">
        <w:t>{</w:t>
      </w:r>
    </w:p>
    <w:p w:rsidR="0063692D" w:rsidRPr="0063692D" w:rsidRDefault="0063692D" w:rsidP="0063692D">
      <w:pPr>
        <w:widowControl/>
      </w:pPr>
      <w:r w:rsidRPr="0063692D">
        <w:t>"stockCode": "00543",</w:t>
      </w:r>
    </w:p>
    <w:p w:rsidR="0063692D" w:rsidRPr="0063692D" w:rsidRDefault="0063692D" w:rsidP="0063692D">
      <w:pPr>
        <w:widowControl/>
      </w:pPr>
      <w:r w:rsidRPr="0063692D">
        <w:t>"stockName": "</w:t>
      </w:r>
      <w:r w:rsidRPr="0063692D">
        <w:t>太平洋网络</w:t>
      </w:r>
      <w:r w:rsidRPr="0063692D">
        <w:t>",</w:t>
      </w:r>
    </w:p>
    <w:p w:rsidR="0063692D" w:rsidRPr="0063692D" w:rsidRDefault="0063692D" w:rsidP="0063692D">
      <w:pPr>
        <w:widowControl/>
      </w:pPr>
      <w:r w:rsidRPr="0063692D">
        <w:t>"businessPrice": "0.000",</w:t>
      </w:r>
    </w:p>
    <w:p w:rsidR="0063692D" w:rsidRPr="0063692D" w:rsidRDefault="0063692D" w:rsidP="0063692D">
      <w:pPr>
        <w:widowControl/>
      </w:pPr>
      <w:r w:rsidRPr="0063692D">
        <w:t>"entrustBs": "1",</w:t>
      </w:r>
    </w:p>
    <w:p w:rsidR="0063692D" w:rsidRPr="0063692D" w:rsidRDefault="0063692D" w:rsidP="0063692D">
      <w:pPr>
        <w:widowControl/>
      </w:pPr>
      <w:r w:rsidRPr="0063692D">
        <w:t>"entrustPrice": "1.990",</w:t>
      </w:r>
    </w:p>
    <w:p w:rsidR="0063692D" w:rsidRPr="0063692D" w:rsidRDefault="0063692D" w:rsidP="0063692D">
      <w:pPr>
        <w:widowControl/>
      </w:pPr>
      <w:r w:rsidRPr="0063692D">
        <w:lastRenderedPageBreak/>
        <w:t>"businessBalance": "0.000",</w:t>
      </w:r>
    </w:p>
    <w:p w:rsidR="0063692D" w:rsidRPr="0063692D" w:rsidRDefault="0063692D" w:rsidP="0063692D">
      <w:pPr>
        <w:widowControl/>
      </w:pPr>
      <w:r w:rsidRPr="0063692D">
        <w:t>"entrustAmount": "0",</w:t>
      </w:r>
    </w:p>
    <w:p w:rsidR="0063692D" w:rsidRPr="0063692D" w:rsidRDefault="0063692D" w:rsidP="0063692D">
      <w:pPr>
        <w:widowControl/>
      </w:pPr>
      <w:r w:rsidRPr="0063692D">
        <w:t>"businessAmount": "0",</w:t>
      </w:r>
    </w:p>
    <w:p w:rsidR="0063692D" w:rsidRPr="0063692D" w:rsidRDefault="0063692D" w:rsidP="0063692D">
      <w:pPr>
        <w:widowControl/>
      </w:pPr>
      <w:r w:rsidRPr="0063692D">
        <w:t>"date": "2017-07-14",</w:t>
      </w:r>
    </w:p>
    <w:p w:rsidR="0063692D" w:rsidRPr="0063692D" w:rsidRDefault="0063692D" w:rsidP="0063692D">
      <w:pPr>
        <w:widowControl/>
      </w:pPr>
      <w:r w:rsidRPr="0063692D">
        <w:t>"businessTime": "09:59:29",</w:t>
      </w:r>
    </w:p>
    <w:p w:rsidR="0063692D" w:rsidRPr="0063692D" w:rsidRDefault="0063692D" w:rsidP="0063692D">
      <w:pPr>
        <w:widowControl/>
      </w:pPr>
      <w:r w:rsidRPr="0063692D">
        <w:t>"entrustTime": "09:59:29",</w:t>
      </w:r>
    </w:p>
    <w:p w:rsidR="0063692D" w:rsidRPr="0063692D" w:rsidRDefault="0063692D" w:rsidP="0063692D">
      <w:pPr>
        <w:widowControl/>
      </w:pPr>
      <w:r w:rsidRPr="0063692D">
        <w:t>"queryParamStr": "2017071400100000K0000000025",</w:t>
      </w:r>
    </w:p>
    <w:p w:rsidR="0063692D" w:rsidRPr="0063692D" w:rsidRDefault="0063692D" w:rsidP="0063692D">
      <w:pPr>
        <w:widowControl/>
      </w:pPr>
      <w:r w:rsidRPr="0063692D">
        <w:t>"statusDesc": "</w:t>
      </w:r>
      <w:r w:rsidRPr="0063692D">
        <w:t>已撤销</w:t>
      </w:r>
      <w:r w:rsidRPr="0063692D">
        <w:t>",</w:t>
      </w:r>
    </w:p>
    <w:p w:rsidR="0063692D" w:rsidRPr="0063692D" w:rsidRDefault="0063692D" w:rsidP="0063692D">
      <w:pPr>
        <w:widowControl/>
      </w:pPr>
      <w:r w:rsidRPr="0063692D">
        <w:t>"status": "6",</w:t>
      </w:r>
    </w:p>
    <w:p w:rsidR="0063692D" w:rsidRPr="0063692D" w:rsidRDefault="0063692D" w:rsidP="0063692D">
      <w:pPr>
        <w:widowControl/>
      </w:pPr>
      <w:r w:rsidRPr="0063692D">
        <w:t>"entrustId": "25",</w:t>
      </w:r>
    </w:p>
    <w:p w:rsidR="0063692D" w:rsidRPr="0063692D" w:rsidRDefault="0063692D" w:rsidP="0063692D">
      <w:pPr>
        <w:widowControl/>
      </w:pPr>
      <w:r w:rsidRPr="0063692D">
        <w:t>"unBusinessAmount": null,</w:t>
      </w:r>
    </w:p>
    <w:p w:rsidR="0063692D" w:rsidRPr="0063692D" w:rsidRDefault="0063692D" w:rsidP="0063692D">
      <w:pPr>
        <w:widowControl/>
      </w:pPr>
      <w:r w:rsidRPr="0063692D">
        <w:t>"canBeCanceled": 0,</w:t>
      </w:r>
    </w:p>
    <w:p w:rsidR="0063692D" w:rsidRPr="0063692D" w:rsidRDefault="0063692D" w:rsidP="0063692D">
      <w:pPr>
        <w:widowControl/>
      </w:pPr>
      <w:r w:rsidRPr="0063692D">
        <w:t>"entrustType": "</w:t>
      </w:r>
      <w:r w:rsidRPr="0063692D">
        <w:t>增强限价盘</w:t>
      </w:r>
      <w:r w:rsidRPr="0063692D">
        <w:t>"</w:t>
      </w:r>
    </w:p>
    <w:p w:rsidR="0063692D" w:rsidRPr="0063692D" w:rsidRDefault="0063692D" w:rsidP="0063692D">
      <w:pPr>
        <w:widowControl/>
      </w:pPr>
      <w:r w:rsidRPr="0063692D">
        <w:t>}</w:t>
      </w:r>
    </w:p>
    <w:p w:rsidR="0063692D" w:rsidRPr="0063692D" w:rsidRDefault="0063692D" w:rsidP="0063692D">
      <w:pPr>
        <w:widowControl/>
      </w:pPr>
      <w:r w:rsidRPr="0063692D">
        <w:t>],</w:t>
      </w:r>
    </w:p>
    <w:p w:rsidR="0063692D" w:rsidRPr="0063692D" w:rsidRDefault="0063692D" w:rsidP="0063692D">
      <w:pPr>
        <w:widowControl/>
      </w:pPr>
      <w:r w:rsidRPr="0063692D">
        <w:t>"code": "00000"</w:t>
      </w:r>
    </w:p>
    <w:p w:rsidR="0093227C" w:rsidRDefault="0063692D" w:rsidP="0063692D">
      <w:pPr>
        <w:widowControl/>
      </w:pPr>
      <w:r w:rsidRPr="0063692D">
        <w:t>}</w:t>
      </w:r>
    </w:p>
    <w:p w:rsidR="006978CF" w:rsidRDefault="006978CF" w:rsidP="0063692D">
      <w:pPr>
        <w:widowControl/>
      </w:pPr>
    </w:p>
    <w:p w:rsidR="006978CF" w:rsidRDefault="00D627C0" w:rsidP="006978CF">
      <w:pPr>
        <w:pStyle w:val="3"/>
      </w:pPr>
      <w:bookmarkStart w:id="30" w:name="_Toc490062670"/>
      <w:r>
        <w:rPr>
          <w:rFonts w:hint="eastAsia"/>
        </w:rPr>
        <w:t>5.</w:t>
      </w:r>
      <w:r w:rsidR="00E34626">
        <w:rPr>
          <w:rFonts w:hint="eastAsia"/>
        </w:rPr>
        <w:t>7</w:t>
      </w:r>
      <w:r w:rsidR="006978CF">
        <w:rPr>
          <w:rFonts w:hint="eastAsia"/>
        </w:rPr>
        <w:t>查询</w:t>
      </w:r>
      <w:r w:rsidR="00BB31D0">
        <w:rPr>
          <w:rFonts w:hint="eastAsia"/>
        </w:rPr>
        <w:t>历史</w:t>
      </w:r>
      <w:r w:rsidR="006978CF">
        <w:rPr>
          <w:rFonts w:hint="eastAsia"/>
        </w:rPr>
        <w:t>委托列表接口</w:t>
      </w:r>
      <w:bookmarkEnd w:id="30"/>
    </w:p>
    <w:p w:rsidR="006978CF" w:rsidRDefault="00D627C0" w:rsidP="006978CF">
      <w:pPr>
        <w:pStyle w:val="4"/>
      </w:pPr>
      <w:r>
        <w:rPr>
          <w:rFonts w:hint="eastAsia"/>
        </w:rPr>
        <w:t>5.</w:t>
      </w:r>
      <w:r w:rsidR="00E34626">
        <w:rPr>
          <w:rFonts w:hint="eastAsia"/>
        </w:rPr>
        <w:t>7</w:t>
      </w:r>
      <w:r w:rsidR="006978CF">
        <w:rPr>
          <w:rFonts w:hint="eastAsia"/>
        </w:rPr>
        <w:t>.1</w:t>
      </w:r>
      <w:r w:rsidR="006978CF">
        <w:rPr>
          <w:rFonts w:hint="eastAsia"/>
        </w:rPr>
        <w:t>接口描述</w:t>
      </w:r>
    </w:p>
    <w:p w:rsidR="006978CF" w:rsidRDefault="00D916FA" w:rsidP="006978CF">
      <w:pPr>
        <w:tabs>
          <w:tab w:val="left" w:pos="4755"/>
        </w:tabs>
      </w:pPr>
      <w:r>
        <w:rPr>
          <w:rFonts w:hint="eastAsia"/>
        </w:rPr>
        <w:t>历史</w:t>
      </w:r>
      <w:r w:rsidR="006978CF">
        <w:rPr>
          <w:rFonts w:hint="eastAsia"/>
        </w:rPr>
        <w:t>委托列表查询，支持分页查询</w:t>
      </w:r>
      <w:r w:rsidR="003910BF">
        <w:rPr>
          <w:rFonts w:hint="eastAsia"/>
        </w:rPr>
        <w:t>，支持日期跨度查询</w:t>
      </w:r>
      <w:r w:rsidR="006978CF">
        <w:rPr>
          <w:rFonts w:hint="eastAsia"/>
        </w:rPr>
        <w:t>。</w:t>
      </w:r>
    </w:p>
    <w:p w:rsidR="006978CF" w:rsidRDefault="00D627C0" w:rsidP="006978CF">
      <w:pPr>
        <w:pStyle w:val="4"/>
      </w:pPr>
      <w:r>
        <w:rPr>
          <w:rFonts w:hint="eastAsia"/>
        </w:rPr>
        <w:t>5.</w:t>
      </w:r>
      <w:r w:rsidR="00E34626">
        <w:rPr>
          <w:rFonts w:hint="eastAsia"/>
        </w:rPr>
        <w:t>7</w:t>
      </w:r>
      <w:r w:rsidR="006978CF">
        <w:rPr>
          <w:rFonts w:hint="eastAsia"/>
        </w:rPr>
        <w:t>.2</w:t>
      </w:r>
      <w:r w:rsidR="006978CF">
        <w:rPr>
          <w:rFonts w:hint="eastAsia"/>
        </w:rPr>
        <w:t>接口地址</w:t>
      </w:r>
    </w:p>
    <w:p w:rsidR="007127F5" w:rsidRDefault="001F7497" w:rsidP="006978CF">
      <w:r>
        <w:rPr>
          <w:rFonts w:hint="eastAsia"/>
        </w:rPr>
        <w:t>URI:</w:t>
      </w:r>
      <w:r>
        <w:rPr>
          <w:rFonts w:hint="eastAsia"/>
        </w:rPr>
        <w:tab/>
      </w:r>
      <w:r w:rsidR="007127F5" w:rsidRPr="007127F5">
        <w:t>/stock/queryHistoryEntrustList</w:t>
      </w:r>
    </w:p>
    <w:p w:rsidR="006978CF" w:rsidRDefault="006978CF" w:rsidP="006978CF">
      <w:r>
        <w:rPr>
          <w:rFonts w:hint="eastAsia"/>
        </w:rPr>
        <w:t>POST</w:t>
      </w:r>
      <w:r>
        <w:rPr>
          <w:rFonts w:hint="eastAsia"/>
        </w:rPr>
        <w:t>参数：</w:t>
      </w:r>
    </w:p>
    <w:p w:rsidR="006978CF" w:rsidRPr="002A7F61" w:rsidRDefault="006978CF" w:rsidP="006978CF">
      <w:r w:rsidRPr="002A7F61">
        <w:t>sign=1234567890&amp;</w:t>
      </w:r>
      <w:r w:rsidR="005C5B0C">
        <w:rPr>
          <w:rFonts w:hint="eastAsia"/>
        </w:rPr>
        <w:t>token=xxx&amp;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=K&amp;</w:t>
      </w:r>
      <w:r w:rsidRPr="00E52168">
        <w:t xml:space="preserve"> </w:t>
      </w:r>
      <w:r>
        <w:t xml:space="preserve">queryParamStr </w:t>
      </w:r>
      <w:r>
        <w:rPr>
          <w:rFonts w:hint="eastAsia"/>
        </w:rPr>
        <w:t>=0&amp;</w:t>
      </w:r>
      <w:r w:rsidR="00CA68F8">
        <w:t>startDate</w:t>
      </w:r>
      <w:r w:rsidR="00CA68F8">
        <w:rPr>
          <w:rFonts w:hint="eastAsia"/>
        </w:rPr>
        <w:t>=</w:t>
      </w:r>
      <w:r w:rsidR="00CA68F8" w:rsidRPr="00DD6CFC">
        <w:rPr>
          <w:rFonts w:hint="eastAsia"/>
        </w:rPr>
        <w:t>20170701</w:t>
      </w:r>
      <w:r w:rsidR="00CA68F8">
        <w:rPr>
          <w:rFonts w:hint="eastAsia"/>
        </w:rPr>
        <w:t>&amp;</w:t>
      </w:r>
      <w:r w:rsidR="002600E7">
        <w:t>endDate</w:t>
      </w:r>
      <w:r w:rsidR="002600E7">
        <w:rPr>
          <w:rFonts w:hint="eastAsia"/>
        </w:rPr>
        <w:t>=</w:t>
      </w:r>
      <w:r w:rsidR="00834FE4" w:rsidRPr="00DD6CFC">
        <w:rPr>
          <w:rFonts w:hint="eastAsia"/>
        </w:rPr>
        <w:t>20170801</w:t>
      </w:r>
    </w:p>
    <w:p w:rsidR="006978CF" w:rsidRDefault="00D627C0" w:rsidP="006978CF">
      <w:pPr>
        <w:pStyle w:val="4"/>
      </w:pPr>
      <w:r>
        <w:rPr>
          <w:rFonts w:hint="eastAsia"/>
        </w:rPr>
        <w:t>5.</w:t>
      </w:r>
      <w:r w:rsidR="00E34626">
        <w:rPr>
          <w:rFonts w:hint="eastAsia"/>
        </w:rPr>
        <w:t>7</w:t>
      </w:r>
      <w:r w:rsidR="006978CF">
        <w:rPr>
          <w:rFonts w:hint="eastAsia"/>
        </w:rPr>
        <w:t>.3</w:t>
      </w:r>
      <w:r w:rsidR="006978CF">
        <w:rPr>
          <w:rFonts w:hint="eastAsia"/>
        </w:rPr>
        <w:t>请求参数</w:t>
      </w:r>
    </w:p>
    <w:tbl>
      <w:tblPr>
        <w:tblStyle w:val="a8"/>
        <w:tblW w:w="0" w:type="auto"/>
        <w:tblLook w:val="04A0"/>
      </w:tblPr>
      <w:tblGrid>
        <w:gridCol w:w="1522"/>
        <w:gridCol w:w="696"/>
        <w:gridCol w:w="1114"/>
        <w:gridCol w:w="5190"/>
      </w:tblGrid>
      <w:tr w:rsidR="006978CF" w:rsidRPr="00C42E92" w:rsidTr="00DB7C3E">
        <w:tc>
          <w:tcPr>
            <w:tcW w:w="1522" w:type="dxa"/>
            <w:shd w:val="clear" w:color="auto" w:fill="D9D9D9" w:themeFill="background1" w:themeFillShade="D9"/>
          </w:tcPr>
          <w:p w:rsidR="006978CF" w:rsidRPr="00C42E92" w:rsidRDefault="006978CF" w:rsidP="00DB7C3E">
            <w:pPr>
              <w:rPr>
                <w:b/>
              </w:rPr>
            </w:pPr>
            <w:r w:rsidRPr="00C42E92">
              <w:rPr>
                <w:rFonts w:hint="eastAsia"/>
                <w:b/>
              </w:rPr>
              <w:t>参数名</w:t>
            </w:r>
          </w:p>
        </w:tc>
        <w:tc>
          <w:tcPr>
            <w:tcW w:w="696" w:type="dxa"/>
            <w:shd w:val="clear" w:color="auto" w:fill="D9D9D9" w:themeFill="background1" w:themeFillShade="D9"/>
          </w:tcPr>
          <w:p w:rsidR="006978CF" w:rsidRPr="00C42E92" w:rsidRDefault="006978CF" w:rsidP="00DB7C3E">
            <w:pPr>
              <w:rPr>
                <w:b/>
              </w:rPr>
            </w:pPr>
            <w:r w:rsidRPr="00C42E92">
              <w:rPr>
                <w:rFonts w:hint="eastAsia"/>
                <w:b/>
              </w:rPr>
              <w:t>必选</w:t>
            </w:r>
          </w:p>
        </w:tc>
        <w:tc>
          <w:tcPr>
            <w:tcW w:w="1114" w:type="dxa"/>
            <w:shd w:val="clear" w:color="auto" w:fill="D9D9D9" w:themeFill="background1" w:themeFillShade="D9"/>
          </w:tcPr>
          <w:p w:rsidR="006978CF" w:rsidRPr="00C42E92" w:rsidRDefault="006978CF" w:rsidP="00DB7C3E">
            <w:pPr>
              <w:rPr>
                <w:b/>
              </w:rPr>
            </w:pPr>
            <w:r w:rsidRPr="00C42E92">
              <w:rPr>
                <w:rFonts w:hint="eastAsia"/>
                <w:b/>
              </w:rPr>
              <w:t>参数类型</w:t>
            </w:r>
          </w:p>
        </w:tc>
        <w:tc>
          <w:tcPr>
            <w:tcW w:w="5190" w:type="dxa"/>
            <w:shd w:val="clear" w:color="auto" w:fill="D9D9D9" w:themeFill="background1" w:themeFillShade="D9"/>
          </w:tcPr>
          <w:p w:rsidR="006978CF" w:rsidRPr="00C42E92" w:rsidRDefault="006978CF" w:rsidP="00DB7C3E">
            <w:pPr>
              <w:rPr>
                <w:b/>
              </w:rPr>
            </w:pPr>
            <w:r w:rsidRPr="00C42E92">
              <w:rPr>
                <w:rFonts w:hint="eastAsia"/>
                <w:b/>
              </w:rPr>
              <w:t>说明</w:t>
            </w:r>
          </w:p>
        </w:tc>
      </w:tr>
      <w:tr w:rsidR="006978CF" w:rsidTr="00DB7C3E">
        <w:tc>
          <w:tcPr>
            <w:tcW w:w="1522" w:type="dxa"/>
          </w:tcPr>
          <w:p w:rsidR="006978CF" w:rsidRDefault="006978CF" w:rsidP="00DB7C3E">
            <w:r w:rsidRPr="004A736F">
              <w:t>exchangeType</w:t>
            </w:r>
          </w:p>
        </w:tc>
        <w:tc>
          <w:tcPr>
            <w:tcW w:w="696" w:type="dxa"/>
          </w:tcPr>
          <w:p w:rsidR="006978CF" w:rsidRDefault="006978CF" w:rsidP="00DB7C3E">
            <w:r>
              <w:rPr>
                <w:rFonts w:hint="eastAsia"/>
              </w:rPr>
              <w:t>是</w:t>
            </w:r>
          </w:p>
        </w:tc>
        <w:tc>
          <w:tcPr>
            <w:tcW w:w="1114" w:type="dxa"/>
          </w:tcPr>
          <w:p w:rsidR="006978CF" w:rsidRDefault="006978CF" w:rsidP="00DB7C3E">
            <w:r w:rsidRPr="00CA5E8C">
              <w:rPr>
                <w:rFonts w:hint="eastAsia"/>
              </w:rPr>
              <w:t>string</w:t>
            </w:r>
            <w:r w:rsidRPr="00CA5E8C">
              <w:rPr>
                <w:rFonts w:hint="eastAsia"/>
              </w:rPr>
              <w:tab/>
            </w:r>
          </w:p>
        </w:tc>
        <w:tc>
          <w:tcPr>
            <w:tcW w:w="5190" w:type="dxa"/>
          </w:tcPr>
          <w:p w:rsidR="006978CF" w:rsidRPr="00F736B6" w:rsidRDefault="006978CF"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6978CF" w:rsidTr="00DB7C3E">
        <w:tc>
          <w:tcPr>
            <w:tcW w:w="1522" w:type="dxa"/>
          </w:tcPr>
          <w:p w:rsidR="006978CF" w:rsidRPr="004A736F" w:rsidRDefault="006978CF" w:rsidP="00DB7C3E">
            <w:r w:rsidRPr="009E3F90">
              <w:t xml:space="preserve">queryParamStr  </w:t>
            </w:r>
          </w:p>
        </w:tc>
        <w:tc>
          <w:tcPr>
            <w:tcW w:w="696" w:type="dxa"/>
          </w:tcPr>
          <w:p w:rsidR="006978CF" w:rsidRDefault="006978CF" w:rsidP="00DB7C3E">
            <w:r>
              <w:rPr>
                <w:rFonts w:hint="eastAsia"/>
              </w:rPr>
              <w:t>是</w:t>
            </w:r>
          </w:p>
        </w:tc>
        <w:tc>
          <w:tcPr>
            <w:tcW w:w="1114" w:type="dxa"/>
          </w:tcPr>
          <w:p w:rsidR="006978CF" w:rsidRPr="00CA5E8C" w:rsidRDefault="006978CF" w:rsidP="00DB7C3E">
            <w:r>
              <w:rPr>
                <w:rFonts w:hint="eastAsia"/>
              </w:rPr>
              <w:t>string</w:t>
            </w:r>
          </w:p>
        </w:tc>
        <w:tc>
          <w:tcPr>
            <w:tcW w:w="5190" w:type="dxa"/>
          </w:tcPr>
          <w:p w:rsidR="006978CF" w:rsidRPr="00F736B6" w:rsidRDefault="006978CF" w:rsidP="00DB7C3E">
            <w:r>
              <w:rPr>
                <w:rFonts w:hint="eastAsia"/>
              </w:rPr>
              <w:t>游标，初始值为</w:t>
            </w:r>
            <w:r>
              <w:rPr>
                <w:rFonts w:hint="eastAsia"/>
              </w:rPr>
              <w:t xml:space="preserve">0 </w:t>
            </w:r>
            <w:r>
              <w:rPr>
                <w:rFonts w:hint="eastAsia"/>
              </w:rPr>
              <w:t>开始</w:t>
            </w:r>
          </w:p>
        </w:tc>
      </w:tr>
      <w:tr w:rsidR="006978CF" w:rsidTr="00DB7C3E">
        <w:tc>
          <w:tcPr>
            <w:tcW w:w="1522" w:type="dxa"/>
          </w:tcPr>
          <w:p w:rsidR="006978CF" w:rsidRPr="009E3F90" w:rsidRDefault="006978CF" w:rsidP="00DB7C3E">
            <w:r w:rsidRPr="00C7663B">
              <w:t>queryCount</w:t>
            </w:r>
          </w:p>
        </w:tc>
        <w:tc>
          <w:tcPr>
            <w:tcW w:w="696" w:type="dxa"/>
          </w:tcPr>
          <w:p w:rsidR="006978CF" w:rsidRDefault="006978CF" w:rsidP="00DB7C3E">
            <w:r>
              <w:rPr>
                <w:rFonts w:hint="eastAsia"/>
              </w:rPr>
              <w:t>是</w:t>
            </w:r>
          </w:p>
        </w:tc>
        <w:tc>
          <w:tcPr>
            <w:tcW w:w="1114" w:type="dxa"/>
          </w:tcPr>
          <w:p w:rsidR="006978CF" w:rsidRPr="00CA5E8C" w:rsidRDefault="006978CF" w:rsidP="00DB7C3E">
            <w:r>
              <w:rPr>
                <w:rFonts w:hint="eastAsia"/>
              </w:rPr>
              <w:t>int</w:t>
            </w:r>
          </w:p>
        </w:tc>
        <w:tc>
          <w:tcPr>
            <w:tcW w:w="5190" w:type="dxa"/>
          </w:tcPr>
          <w:p w:rsidR="006978CF" w:rsidRPr="00F736B6" w:rsidRDefault="006978CF" w:rsidP="00DB7C3E">
            <w:r>
              <w:rPr>
                <w:rFonts w:hint="eastAsia"/>
              </w:rPr>
              <w:t>每页返回数量</w:t>
            </w:r>
            <w:r>
              <w:rPr>
                <w:rFonts w:hint="eastAsia"/>
              </w:rPr>
              <w:t xml:space="preserve"> </w:t>
            </w:r>
            <w:r>
              <w:rPr>
                <w:rFonts w:hint="eastAsia"/>
              </w:rPr>
              <w:t>默认</w:t>
            </w:r>
            <w:r>
              <w:rPr>
                <w:rFonts w:hint="eastAsia"/>
              </w:rPr>
              <w:t xml:space="preserve"> 20</w:t>
            </w:r>
          </w:p>
        </w:tc>
      </w:tr>
      <w:tr w:rsidR="00B92134" w:rsidTr="00DB7C3E">
        <w:tc>
          <w:tcPr>
            <w:tcW w:w="1522" w:type="dxa"/>
          </w:tcPr>
          <w:p w:rsidR="00B92134" w:rsidRPr="00C7663B" w:rsidRDefault="003066B2" w:rsidP="00DB7C3E">
            <w:r w:rsidRPr="003066B2">
              <w:t xml:space="preserve">startDate  </w:t>
            </w:r>
          </w:p>
        </w:tc>
        <w:tc>
          <w:tcPr>
            <w:tcW w:w="696" w:type="dxa"/>
          </w:tcPr>
          <w:p w:rsidR="00B92134" w:rsidRDefault="00DD6CFC" w:rsidP="00DB7C3E">
            <w:r>
              <w:rPr>
                <w:rFonts w:hint="eastAsia"/>
              </w:rPr>
              <w:t>是</w:t>
            </w:r>
          </w:p>
        </w:tc>
        <w:tc>
          <w:tcPr>
            <w:tcW w:w="1114" w:type="dxa"/>
          </w:tcPr>
          <w:p w:rsidR="00B92134" w:rsidRDefault="00DD6CFC" w:rsidP="00DB7C3E">
            <w:r>
              <w:rPr>
                <w:rFonts w:hint="eastAsia"/>
              </w:rPr>
              <w:t>string</w:t>
            </w:r>
          </w:p>
        </w:tc>
        <w:tc>
          <w:tcPr>
            <w:tcW w:w="5190" w:type="dxa"/>
          </w:tcPr>
          <w:p w:rsidR="00B92134" w:rsidRDefault="00DD6CFC" w:rsidP="00DB7C3E">
            <w:r w:rsidRPr="00DD6CFC">
              <w:rPr>
                <w:rFonts w:hint="eastAsia"/>
              </w:rPr>
              <w:t>开始日期</w:t>
            </w:r>
            <w:r w:rsidRPr="00DD6CFC">
              <w:rPr>
                <w:rFonts w:hint="eastAsia"/>
              </w:rPr>
              <w:t xml:space="preserve"> </w:t>
            </w:r>
            <w:r w:rsidRPr="00DD6CFC">
              <w:rPr>
                <w:rFonts w:hint="eastAsia"/>
              </w:rPr>
              <w:t>如</w:t>
            </w:r>
            <w:r w:rsidRPr="00DD6CFC">
              <w:rPr>
                <w:rFonts w:hint="eastAsia"/>
              </w:rPr>
              <w:t xml:space="preserve"> 20170701</w:t>
            </w:r>
          </w:p>
        </w:tc>
      </w:tr>
      <w:tr w:rsidR="003066B2" w:rsidTr="00DB7C3E">
        <w:tc>
          <w:tcPr>
            <w:tcW w:w="1522" w:type="dxa"/>
          </w:tcPr>
          <w:p w:rsidR="003066B2" w:rsidRPr="003066B2" w:rsidRDefault="007021E9" w:rsidP="00DB7C3E">
            <w:r w:rsidRPr="007021E9">
              <w:t xml:space="preserve">endDate   </w:t>
            </w:r>
          </w:p>
        </w:tc>
        <w:tc>
          <w:tcPr>
            <w:tcW w:w="696" w:type="dxa"/>
          </w:tcPr>
          <w:p w:rsidR="003066B2" w:rsidRDefault="00DD6CFC" w:rsidP="00DB7C3E">
            <w:r>
              <w:rPr>
                <w:rFonts w:hint="eastAsia"/>
              </w:rPr>
              <w:t>是</w:t>
            </w:r>
          </w:p>
        </w:tc>
        <w:tc>
          <w:tcPr>
            <w:tcW w:w="1114" w:type="dxa"/>
          </w:tcPr>
          <w:p w:rsidR="003066B2" w:rsidRDefault="00DD6CFC" w:rsidP="00DB7C3E">
            <w:r>
              <w:rPr>
                <w:rFonts w:hint="eastAsia"/>
              </w:rPr>
              <w:t>string</w:t>
            </w:r>
          </w:p>
        </w:tc>
        <w:tc>
          <w:tcPr>
            <w:tcW w:w="5190" w:type="dxa"/>
          </w:tcPr>
          <w:p w:rsidR="003066B2" w:rsidRDefault="00DD6CFC" w:rsidP="00DB7C3E">
            <w:r w:rsidRPr="00DD6CFC">
              <w:rPr>
                <w:rFonts w:hint="eastAsia"/>
              </w:rPr>
              <w:t>结束始日期</w:t>
            </w:r>
            <w:r w:rsidRPr="00DD6CFC">
              <w:rPr>
                <w:rFonts w:hint="eastAsia"/>
              </w:rPr>
              <w:t xml:space="preserve"> </w:t>
            </w:r>
            <w:r w:rsidRPr="00DD6CFC">
              <w:rPr>
                <w:rFonts w:hint="eastAsia"/>
              </w:rPr>
              <w:t>如</w:t>
            </w:r>
            <w:r w:rsidRPr="00DD6CFC">
              <w:rPr>
                <w:rFonts w:hint="eastAsia"/>
              </w:rPr>
              <w:t xml:space="preserve"> 20170801</w:t>
            </w:r>
          </w:p>
        </w:tc>
      </w:tr>
    </w:tbl>
    <w:p w:rsidR="006978CF" w:rsidRPr="0026743E" w:rsidRDefault="006978CF" w:rsidP="006978CF">
      <w:pPr>
        <w:tabs>
          <w:tab w:val="left" w:pos="611"/>
        </w:tabs>
      </w:pPr>
    </w:p>
    <w:p w:rsidR="006978CF" w:rsidRDefault="00D627C0" w:rsidP="006978CF">
      <w:pPr>
        <w:pStyle w:val="4"/>
      </w:pPr>
      <w:r>
        <w:rPr>
          <w:rFonts w:hint="eastAsia"/>
        </w:rPr>
        <w:lastRenderedPageBreak/>
        <w:t>5.</w:t>
      </w:r>
      <w:r w:rsidR="00E34626">
        <w:rPr>
          <w:rFonts w:hint="eastAsia"/>
        </w:rPr>
        <w:t>7</w:t>
      </w:r>
      <w:r w:rsidR="006978CF">
        <w:rPr>
          <w:rFonts w:hint="eastAsia"/>
        </w:rPr>
        <w:t>.4</w:t>
      </w:r>
      <w:r w:rsidR="006978CF">
        <w:rPr>
          <w:rFonts w:hint="eastAsia"/>
        </w:rPr>
        <w:t>接口响应</w:t>
      </w:r>
      <w:r w:rsidR="006978CF">
        <w:tab/>
      </w:r>
    </w:p>
    <w:p w:rsidR="006978CF" w:rsidRPr="003C2637" w:rsidRDefault="006978CF" w:rsidP="006978CF">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636"/>
        <w:gridCol w:w="1792"/>
        <w:gridCol w:w="4870"/>
      </w:tblGrid>
      <w:tr w:rsidR="006978CF" w:rsidTr="00DB7C3E">
        <w:tc>
          <w:tcPr>
            <w:tcW w:w="0" w:type="auto"/>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6978CF" w:rsidRDefault="006978CF" w:rsidP="00DB7C3E">
            <w:r>
              <w:rPr>
                <w:b/>
              </w:rPr>
              <w:t>参数名</w:t>
            </w:r>
          </w:p>
        </w:tc>
        <w:tc>
          <w:tcPr>
            <w:tcW w:w="1792"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6978CF" w:rsidRDefault="006978CF" w:rsidP="00DB7C3E">
            <w:r>
              <w:rPr>
                <w:b/>
              </w:rPr>
              <w:t>类型及范围</w:t>
            </w:r>
          </w:p>
        </w:tc>
        <w:tc>
          <w:tcPr>
            <w:tcW w:w="487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6978CF" w:rsidRDefault="006978CF" w:rsidP="00DB7C3E">
            <w:r>
              <w:rPr>
                <w:b/>
              </w:rPr>
              <w:t>说明</w:t>
            </w:r>
          </w:p>
        </w:tc>
      </w:tr>
      <w:tr w:rsidR="006978CF" w:rsidTr="00DB7C3E">
        <w:tc>
          <w:tcPr>
            <w:tcW w:w="0" w:type="auto"/>
            <w:tcBorders>
              <w:top w:val="single" w:sz="2" w:space="0" w:color="auto"/>
            </w:tcBorders>
            <w:vAlign w:val="center"/>
          </w:tcPr>
          <w:p w:rsidR="006978CF" w:rsidRDefault="006978CF" w:rsidP="00DB7C3E">
            <w:r>
              <w:t>stockCode</w:t>
            </w:r>
          </w:p>
        </w:tc>
        <w:tc>
          <w:tcPr>
            <w:tcW w:w="1792" w:type="dxa"/>
            <w:tcBorders>
              <w:top w:val="single" w:sz="2" w:space="0" w:color="auto"/>
            </w:tcBorders>
            <w:vAlign w:val="center"/>
          </w:tcPr>
          <w:p w:rsidR="006978CF" w:rsidRDefault="006978CF" w:rsidP="00DB7C3E">
            <w:r>
              <w:t>string</w:t>
            </w:r>
          </w:p>
        </w:tc>
        <w:tc>
          <w:tcPr>
            <w:tcW w:w="4870" w:type="dxa"/>
            <w:tcBorders>
              <w:top w:val="single" w:sz="2" w:space="0" w:color="auto"/>
            </w:tcBorders>
            <w:vAlign w:val="center"/>
          </w:tcPr>
          <w:p w:rsidR="006978CF" w:rsidRDefault="006978CF" w:rsidP="00DB7C3E">
            <w:r>
              <w:t>股票代码</w:t>
            </w:r>
          </w:p>
        </w:tc>
      </w:tr>
      <w:tr w:rsidR="006978CF" w:rsidTr="00DB7C3E">
        <w:tc>
          <w:tcPr>
            <w:tcW w:w="0" w:type="auto"/>
            <w:vAlign w:val="center"/>
          </w:tcPr>
          <w:p w:rsidR="006978CF" w:rsidRDefault="006978CF" w:rsidP="00DB7C3E">
            <w:r>
              <w:t>stockName</w:t>
            </w:r>
          </w:p>
        </w:tc>
        <w:tc>
          <w:tcPr>
            <w:tcW w:w="1792" w:type="dxa"/>
            <w:vAlign w:val="center"/>
          </w:tcPr>
          <w:p w:rsidR="006978CF" w:rsidRDefault="006978CF" w:rsidP="00DB7C3E">
            <w:r>
              <w:t>string</w:t>
            </w:r>
          </w:p>
        </w:tc>
        <w:tc>
          <w:tcPr>
            <w:tcW w:w="4870" w:type="dxa"/>
            <w:vAlign w:val="center"/>
          </w:tcPr>
          <w:p w:rsidR="006978CF" w:rsidRDefault="006978CF" w:rsidP="00DB7C3E">
            <w:r>
              <w:t>股票名称</w:t>
            </w:r>
          </w:p>
        </w:tc>
      </w:tr>
      <w:tr w:rsidR="006978CF" w:rsidTr="00DB7C3E">
        <w:tc>
          <w:tcPr>
            <w:tcW w:w="0" w:type="auto"/>
            <w:vAlign w:val="center"/>
          </w:tcPr>
          <w:p w:rsidR="006978CF" w:rsidRDefault="006978CF" w:rsidP="00DB7C3E">
            <w:r>
              <w:t>businessPrice</w:t>
            </w:r>
          </w:p>
        </w:tc>
        <w:tc>
          <w:tcPr>
            <w:tcW w:w="1792" w:type="dxa"/>
            <w:vAlign w:val="center"/>
          </w:tcPr>
          <w:p w:rsidR="006978CF" w:rsidRDefault="006978CF" w:rsidP="00DB7C3E">
            <w:r>
              <w:t>string</w:t>
            </w:r>
          </w:p>
        </w:tc>
        <w:tc>
          <w:tcPr>
            <w:tcW w:w="4870" w:type="dxa"/>
            <w:vAlign w:val="center"/>
          </w:tcPr>
          <w:p w:rsidR="006978CF" w:rsidRDefault="002C2AA1" w:rsidP="00DB7C3E">
            <w:r>
              <w:rPr>
                <w:rFonts w:hint="eastAsia"/>
              </w:rPr>
              <w:t>成交价格</w:t>
            </w:r>
          </w:p>
        </w:tc>
      </w:tr>
      <w:tr w:rsidR="002C2AA1" w:rsidTr="00DB7C3E">
        <w:tc>
          <w:tcPr>
            <w:tcW w:w="0" w:type="auto"/>
            <w:vAlign w:val="center"/>
          </w:tcPr>
          <w:p w:rsidR="002C2AA1" w:rsidRDefault="002C2AA1" w:rsidP="00DB7C3E">
            <w:r>
              <w:t>businessAmount</w:t>
            </w:r>
          </w:p>
        </w:tc>
        <w:tc>
          <w:tcPr>
            <w:tcW w:w="1792" w:type="dxa"/>
            <w:vAlign w:val="center"/>
          </w:tcPr>
          <w:p w:rsidR="002C2AA1" w:rsidRDefault="002C2AA1" w:rsidP="00DB7C3E">
            <w:r>
              <w:t>string</w:t>
            </w:r>
          </w:p>
        </w:tc>
        <w:tc>
          <w:tcPr>
            <w:tcW w:w="4870" w:type="dxa"/>
            <w:vAlign w:val="center"/>
          </w:tcPr>
          <w:p w:rsidR="002C2AA1" w:rsidRDefault="002C2AA1" w:rsidP="00DB7C3E">
            <w:r>
              <w:t>成交数量</w:t>
            </w:r>
          </w:p>
        </w:tc>
      </w:tr>
      <w:tr w:rsidR="002C2AA1" w:rsidTr="00DB7C3E">
        <w:tc>
          <w:tcPr>
            <w:tcW w:w="0" w:type="auto"/>
            <w:vAlign w:val="center"/>
          </w:tcPr>
          <w:p w:rsidR="002C2AA1" w:rsidRDefault="002C2AA1" w:rsidP="00DB7C3E">
            <w:r>
              <w:t>businessTime</w:t>
            </w:r>
          </w:p>
        </w:tc>
        <w:tc>
          <w:tcPr>
            <w:tcW w:w="1792" w:type="dxa"/>
            <w:vAlign w:val="center"/>
          </w:tcPr>
          <w:p w:rsidR="002C2AA1" w:rsidRDefault="002C2AA1" w:rsidP="00DB7C3E">
            <w:r>
              <w:t>string</w:t>
            </w:r>
          </w:p>
        </w:tc>
        <w:tc>
          <w:tcPr>
            <w:tcW w:w="4870" w:type="dxa"/>
            <w:vAlign w:val="center"/>
          </w:tcPr>
          <w:p w:rsidR="002C2AA1" w:rsidRDefault="002C2AA1" w:rsidP="00C916FA">
            <w:r>
              <w:rPr>
                <w:rFonts w:hint="eastAsia"/>
              </w:rPr>
              <w:t>成交</w:t>
            </w:r>
            <w:r w:rsidR="00C916FA">
              <w:rPr>
                <w:rFonts w:hint="eastAsia"/>
              </w:rPr>
              <w:t>时间</w:t>
            </w:r>
          </w:p>
        </w:tc>
      </w:tr>
      <w:tr w:rsidR="006978CF" w:rsidTr="00DB7C3E">
        <w:tc>
          <w:tcPr>
            <w:tcW w:w="0" w:type="auto"/>
            <w:vAlign w:val="center"/>
          </w:tcPr>
          <w:p w:rsidR="006978CF" w:rsidRDefault="006978CF" w:rsidP="00DB7C3E">
            <w:r>
              <w:t>entrustBs</w:t>
            </w:r>
          </w:p>
        </w:tc>
        <w:tc>
          <w:tcPr>
            <w:tcW w:w="1792" w:type="dxa"/>
            <w:vAlign w:val="center"/>
          </w:tcPr>
          <w:p w:rsidR="006978CF" w:rsidRDefault="006978CF" w:rsidP="00DB7C3E">
            <w:r>
              <w:t>string</w:t>
            </w:r>
          </w:p>
        </w:tc>
        <w:tc>
          <w:tcPr>
            <w:tcW w:w="4870" w:type="dxa"/>
            <w:vAlign w:val="center"/>
          </w:tcPr>
          <w:p w:rsidR="006978CF" w:rsidRDefault="006978CF" w:rsidP="00DB7C3E">
            <w:r>
              <w:t>委托方向</w:t>
            </w:r>
            <w:r>
              <w:t xml:space="preserve"> 1:</w:t>
            </w:r>
            <w:r>
              <w:t>买入</w:t>
            </w:r>
            <w:r>
              <w:t>,2:</w:t>
            </w:r>
            <w:r>
              <w:t>卖出</w:t>
            </w:r>
          </w:p>
        </w:tc>
      </w:tr>
      <w:tr w:rsidR="006978CF" w:rsidTr="00DB7C3E">
        <w:tc>
          <w:tcPr>
            <w:tcW w:w="0" w:type="auto"/>
            <w:vAlign w:val="center"/>
          </w:tcPr>
          <w:p w:rsidR="006978CF" w:rsidRDefault="006978CF" w:rsidP="00DB7C3E">
            <w:r>
              <w:t>entrustPrice</w:t>
            </w:r>
          </w:p>
        </w:tc>
        <w:tc>
          <w:tcPr>
            <w:tcW w:w="1792" w:type="dxa"/>
            <w:vAlign w:val="center"/>
          </w:tcPr>
          <w:p w:rsidR="006978CF" w:rsidRDefault="006978CF" w:rsidP="00DB7C3E">
            <w:r>
              <w:t>string</w:t>
            </w:r>
          </w:p>
        </w:tc>
        <w:tc>
          <w:tcPr>
            <w:tcW w:w="4870" w:type="dxa"/>
            <w:vAlign w:val="center"/>
          </w:tcPr>
          <w:p w:rsidR="006978CF" w:rsidRDefault="006978CF" w:rsidP="00DB7C3E">
            <w:r>
              <w:t>委托股价</w:t>
            </w:r>
          </w:p>
        </w:tc>
      </w:tr>
      <w:tr w:rsidR="006978CF" w:rsidTr="00DB7C3E">
        <w:tc>
          <w:tcPr>
            <w:tcW w:w="0" w:type="auto"/>
            <w:vAlign w:val="center"/>
          </w:tcPr>
          <w:p w:rsidR="006978CF" w:rsidRDefault="006978CF" w:rsidP="00DB7C3E">
            <w:r>
              <w:t>entrustAmount</w:t>
            </w:r>
          </w:p>
        </w:tc>
        <w:tc>
          <w:tcPr>
            <w:tcW w:w="1792" w:type="dxa"/>
            <w:vAlign w:val="center"/>
          </w:tcPr>
          <w:p w:rsidR="006978CF" w:rsidRDefault="006978CF" w:rsidP="00DB7C3E">
            <w:r>
              <w:t>string</w:t>
            </w:r>
          </w:p>
        </w:tc>
        <w:tc>
          <w:tcPr>
            <w:tcW w:w="4870" w:type="dxa"/>
            <w:vAlign w:val="center"/>
          </w:tcPr>
          <w:p w:rsidR="006978CF" w:rsidRDefault="006978CF" w:rsidP="00DB7C3E">
            <w:r>
              <w:t>委托数量</w:t>
            </w:r>
          </w:p>
        </w:tc>
      </w:tr>
      <w:tr w:rsidR="006978CF" w:rsidTr="00DB7C3E">
        <w:tc>
          <w:tcPr>
            <w:tcW w:w="0" w:type="auto"/>
            <w:vAlign w:val="center"/>
          </w:tcPr>
          <w:p w:rsidR="006978CF" w:rsidRDefault="006978CF" w:rsidP="00DB7C3E">
            <w:r>
              <w:t>statusDesc</w:t>
            </w:r>
          </w:p>
        </w:tc>
        <w:tc>
          <w:tcPr>
            <w:tcW w:w="1792" w:type="dxa"/>
            <w:vAlign w:val="center"/>
          </w:tcPr>
          <w:p w:rsidR="006978CF" w:rsidRDefault="006978CF" w:rsidP="00DB7C3E">
            <w:r>
              <w:t>string</w:t>
            </w:r>
          </w:p>
        </w:tc>
        <w:tc>
          <w:tcPr>
            <w:tcW w:w="4870" w:type="dxa"/>
            <w:vAlign w:val="center"/>
          </w:tcPr>
          <w:p w:rsidR="006978CF" w:rsidRDefault="006978CF" w:rsidP="00DB7C3E">
            <w:r>
              <w:rPr>
                <w:rFonts w:ascii="宋体" w:eastAsia="宋体" w:hAnsi="宋体" w:cs="宋体" w:hint="eastAsia"/>
              </w:rPr>
              <w:t>委托状态描述</w:t>
            </w:r>
          </w:p>
        </w:tc>
      </w:tr>
      <w:tr w:rsidR="006978CF" w:rsidTr="00DB7C3E">
        <w:tc>
          <w:tcPr>
            <w:tcW w:w="0" w:type="auto"/>
            <w:vAlign w:val="center"/>
          </w:tcPr>
          <w:p w:rsidR="006978CF" w:rsidRDefault="006978CF" w:rsidP="00DB7C3E">
            <w:r>
              <w:t>entrustId</w:t>
            </w:r>
          </w:p>
        </w:tc>
        <w:tc>
          <w:tcPr>
            <w:tcW w:w="1792" w:type="dxa"/>
            <w:vAlign w:val="center"/>
          </w:tcPr>
          <w:p w:rsidR="006978CF" w:rsidRDefault="006978CF" w:rsidP="00DB7C3E">
            <w:r>
              <w:t>string</w:t>
            </w:r>
          </w:p>
        </w:tc>
        <w:tc>
          <w:tcPr>
            <w:tcW w:w="4870" w:type="dxa"/>
            <w:vAlign w:val="center"/>
          </w:tcPr>
          <w:p w:rsidR="006978CF" w:rsidRDefault="006978CF" w:rsidP="00DB7C3E">
            <w:r>
              <w:t>委托单号</w:t>
            </w:r>
          </w:p>
        </w:tc>
      </w:tr>
      <w:tr w:rsidR="006978CF" w:rsidTr="00DB7C3E">
        <w:tc>
          <w:tcPr>
            <w:tcW w:w="0" w:type="auto"/>
            <w:vAlign w:val="center"/>
          </w:tcPr>
          <w:p w:rsidR="006978CF" w:rsidRDefault="006978CF" w:rsidP="00DB7C3E">
            <w:r>
              <w:t>canBeCanceled</w:t>
            </w:r>
          </w:p>
        </w:tc>
        <w:tc>
          <w:tcPr>
            <w:tcW w:w="1792" w:type="dxa"/>
            <w:vAlign w:val="center"/>
          </w:tcPr>
          <w:p w:rsidR="006978CF" w:rsidRDefault="006978CF" w:rsidP="00DB7C3E">
            <w:r>
              <w:t>string</w:t>
            </w:r>
          </w:p>
        </w:tc>
        <w:tc>
          <w:tcPr>
            <w:tcW w:w="4870" w:type="dxa"/>
            <w:vAlign w:val="center"/>
          </w:tcPr>
          <w:p w:rsidR="006978CF" w:rsidRDefault="00E15DD1" w:rsidP="00DB7C3E">
            <w:r>
              <w:t>可撤销</w:t>
            </w:r>
            <w:r>
              <w:t xml:space="preserve"> 1 </w:t>
            </w:r>
            <w:r>
              <w:t>是</w:t>
            </w:r>
            <w:r>
              <w:t xml:space="preserve"> 0 </w:t>
            </w:r>
            <w:r>
              <w:t>否</w:t>
            </w:r>
          </w:p>
        </w:tc>
      </w:tr>
      <w:tr w:rsidR="006978CF" w:rsidTr="00DB7C3E">
        <w:tc>
          <w:tcPr>
            <w:tcW w:w="0" w:type="auto"/>
            <w:vAlign w:val="center"/>
          </w:tcPr>
          <w:p w:rsidR="006978CF" w:rsidRDefault="006978CF" w:rsidP="00DB7C3E">
            <w:r>
              <w:t>status</w:t>
            </w:r>
          </w:p>
        </w:tc>
        <w:tc>
          <w:tcPr>
            <w:tcW w:w="1792" w:type="dxa"/>
            <w:vAlign w:val="center"/>
          </w:tcPr>
          <w:p w:rsidR="006978CF" w:rsidRDefault="006978CF" w:rsidP="00DB7C3E"/>
        </w:tc>
        <w:tc>
          <w:tcPr>
            <w:tcW w:w="4870" w:type="dxa"/>
            <w:vAlign w:val="center"/>
          </w:tcPr>
          <w:p w:rsidR="006978CF" w:rsidRDefault="006978CF" w:rsidP="002C2AA1">
            <w:r>
              <w:t>委托状态</w:t>
            </w:r>
            <w:r>
              <w:t xml:space="preserve"> 0:</w:t>
            </w:r>
            <w:r>
              <w:t>未报</w:t>
            </w:r>
            <w:r>
              <w:t>, 1:</w:t>
            </w:r>
            <w:r>
              <w:t>待报</w:t>
            </w:r>
            <w:r>
              <w:t>, 2:</w:t>
            </w:r>
            <w:r>
              <w:t>已报</w:t>
            </w:r>
            <w:r>
              <w:t>, 3:</w:t>
            </w:r>
            <w:r>
              <w:t>已报待撤</w:t>
            </w:r>
            <w:r>
              <w:t>, 4:</w:t>
            </w:r>
            <w:r>
              <w:t>部成待撤</w:t>
            </w:r>
            <w:r>
              <w:t>, 5:</w:t>
            </w:r>
            <w:r>
              <w:t>部撤</w:t>
            </w:r>
            <w:r>
              <w:t>, 6:</w:t>
            </w:r>
            <w:r>
              <w:t>已撤</w:t>
            </w:r>
            <w:r>
              <w:t>, 7:</w:t>
            </w:r>
            <w:r>
              <w:t>部成</w:t>
            </w:r>
            <w:r>
              <w:t>, 8:</w:t>
            </w:r>
            <w:r>
              <w:t>已成</w:t>
            </w:r>
            <w:r>
              <w:t>, 9:</w:t>
            </w:r>
            <w:r>
              <w:t>废单</w:t>
            </w:r>
            <w:r>
              <w:t xml:space="preserve"> </w:t>
            </w:r>
          </w:p>
        </w:tc>
      </w:tr>
      <w:tr w:rsidR="006978CF" w:rsidTr="00DB7C3E">
        <w:tc>
          <w:tcPr>
            <w:tcW w:w="0" w:type="auto"/>
          </w:tcPr>
          <w:p w:rsidR="006978CF" w:rsidRPr="00751847" w:rsidRDefault="006978CF" w:rsidP="00DB7C3E">
            <w:r w:rsidRPr="00751847">
              <w:rPr>
                <w:rFonts w:hint="eastAsia"/>
              </w:rPr>
              <w:t xml:space="preserve">entrustTime  </w:t>
            </w:r>
          </w:p>
        </w:tc>
        <w:tc>
          <w:tcPr>
            <w:tcW w:w="1792" w:type="dxa"/>
          </w:tcPr>
          <w:p w:rsidR="006978CF" w:rsidRDefault="006978CF" w:rsidP="00DB7C3E">
            <w:r w:rsidRPr="00751847">
              <w:rPr>
                <w:rFonts w:hint="eastAsia"/>
              </w:rPr>
              <w:t xml:space="preserve">string </w:t>
            </w:r>
          </w:p>
        </w:tc>
        <w:tc>
          <w:tcPr>
            <w:tcW w:w="4870" w:type="dxa"/>
          </w:tcPr>
          <w:p w:rsidR="006978CF" w:rsidRDefault="006978CF" w:rsidP="00DB7C3E">
            <w:r w:rsidRPr="00751847">
              <w:rPr>
                <w:rFonts w:hint="eastAsia"/>
              </w:rPr>
              <w:t>委托时间</w:t>
            </w:r>
          </w:p>
        </w:tc>
      </w:tr>
      <w:tr w:rsidR="006978CF" w:rsidTr="00DB7C3E">
        <w:tc>
          <w:tcPr>
            <w:tcW w:w="0" w:type="auto"/>
          </w:tcPr>
          <w:p w:rsidR="006978CF" w:rsidRPr="00751847" w:rsidRDefault="006978CF" w:rsidP="00DB7C3E">
            <w:r>
              <w:rPr>
                <w:rFonts w:hint="eastAsia"/>
              </w:rPr>
              <w:t>date</w:t>
            </w:r>
          </w:p>
        </w:tc>
        <w:tc>
          <w:tcPr>
            <w:tcW w:w="1792" w:type="dxa"/>
          </w:tcPr>
          <w:p w:rsidR="006978CF" w:rsidRPr="00751847" w:rsidRDefault="006978CF" w:rsidP="00DB7C3E">
            <w:r>
              <w:rPr>
                <w:rFonts w:hint="eastAsia"/>
              </w:rPr>
              <w:t>string</w:t>
            </w:r>
          </w:p>
        </w:tc>
        <w:tc>
          <w:tcPr>
            <w:tcW w:w="4870" w:type="dxa"/>
          </w:tcPr>
          <w:p w:rsidR="006978CF" w:rsidRPr="00751847" w:rsidRDefault="00880C01" w:rsidP="00DB7C3E">
            <w:r>
              <w:rPr>
                <w:rFonts w:hint="eastAsia"/>
              </w:rPr>
              <w:t>发生</w:t>
            </w:r>
            <w:r w:rsidR="006978CF">
              <w:rPr>
                <w:rFonts w:hint="eastAsia"/>
              </w:rPr>
              <w:t>日期</w:t>
            </w:r>
          </w:p>
        </w:tc>
      </w:tr>
      <w:tr w:rsidR="006978CF" w:rsidTr="00DB7C3E">
        <w:tc>
          <w:tcPr>
            <w:tcW w:w="0" w:type="auto"/>
          </w:tcPr>
          <w:p w:rsidR="006978CF" w:rsidRDefault="006978CF" w:rsidP="00DB7C3E">
            <w:r w:rsidRPr="00200A55">
              <w:t>entrustType</w:t>
            </w:r>
          </w:p>
        </w:tc>
        <w:tc>
          <w:tcPr>
            <w:tcW w:w="1792" w:type="dxa"/>
          </w:tcPr>
          <w:p w:rsidR="006978CF" w:rsidRDefault="006978CF" w:rsidP="00DB7C3E">
            <w:r>
              <w:rPr>
                <w:rFonts w:hint="eastAsia"/>
              </w:rPr>
              <w:t>string</w:t>
            </w:r>
          </w:p>
        </w:tc>
        <w:tc>
          <w:tcPr>
            <w:tcW w:w="4870" w:type="dxa"/>
          </w:tcPr>
          <w:p w:rsidR="006978CF" w:rsidRDefault="006978CF" w:rsidP="00DB7C3E">
            <w:r>
              <w:rPr>
                <w:rFonts w:hint="eastAsia"/>
              </w:rPr>
              <w:t>委托类型描述</w:t>
            </w:r>
          </w:p>
          <w:p w:rsidR="006978CF" w:rsidRDefault="006978CF" w:rsidP="00DB7C3E">
            <w:r>
              <w:rPr>
                <w:rFonts w:hint="eastAsia"/>
              </w:rPr>
              <w:t>港股</w:t>
            </w:r>
          </w:p>
          <w:p w:rsidR="006978CF" w:rsidRDefault="006978CF" w:rsidP="00DB7C3E">
            <w:r>
              <w:rPr>
                <w:rFonts w:hint="eastAsia"/>
              </w:rPr>
              <w:t>0:Limit Order(</w:t>
            </w:r>
            <w:r>
              <w:rPr>
                <w:rFonts w:hint="eastAsia"/>
              </w:rPr>
              <w:t>竞价限价</w:t>
            </w:r>
            <w:r>
              <w:rPr>
                <w:rFonts w:hint="eastAsia"/>
              </w:rPr>
              <w:t xml:space="preserve">) 1:Auction Order </w:t>
            </w:r>
            <w:r>
              <w:rPr>
                <w:rFonts w:hint="eastAsia"/>
              </w:rPr>
              <w:t>（竞价）</w:t>
            </w:r>
            <w:r>
              <w:rPr>
                <w:rFonts w:hint="eastAsia"/>
              </w:rPr>
              <w:t>2:Enhanced Limit Order</w:t>
            </w:r>
            <w:r>
              <w:rPr>
                <w:rFonts w:hint="eastAsia"/>
              </w:rPr>
              <w:t>（普通交易</w:t>
            </w:r>
            <w:r w:rsidR="005A75B6">
              <w:rPr>
                <w:rFonts w:hint="eastAsia"/>
              </w:rPr>
              <w:t>-</w:t>
            </w:r>
            <w:r w:rsidR="005A75B6">
              <w:rPr>
                <w:rFonts w:hint="eastAsia"/>
              </w:rPr>
              <w:t>增强限价</w:t>
            </w:r>
            <w:r>
              <w:rPr>
                <w:rFonts w:hint="eastAsia"/>
              </w:rPr>
              <w:t>）</w:t>
            </w:r>
          </w:p>
          <w:p w:rsidR="006978CF" w:rsidRDefault="006978CF" w:rsidP="00DB7C3E">
            <w:r>
              <w:rPr>
                <w:rFonts w:hint="eastAsia"/>
              </w:rPr>
              <w:t>美股</w:t>
            </w:r>
          </w:p>
          <w:p w:rsidR="006978CF" w:rsidRDefault="006978CF" w:rsidP="00DB7C3E">
            <w:r>
              <w:rPr>
                <w:rFonts w:hint="eastAsia"/>
              </w:rPr>
              <w:t>3</w:t>
            </w:r>
            <w:r>
              <w:rPr>
                <w:rFonts w:hint="eastAsia"/>
              </w:rPr>
              <w:t>：</w:t>
            </w:r>
            <w:r>
              <w:rPr>
                <w:rFonts w:hint="eastAsia"/>
              </w:rPr>
              <w:t>Limit Order</w:t>
            </w:r>
            <w:r>
              <w:rPr>
                <w:rFonts w:hint="eastAsia"/>
              </w:rPr>
              <w:t>（普通交易）</w:t>
            </w:r>
          </w:p>
        </w:tc>
      </w:tr>
    </w:tbl>
    <w:p w:rsidR="006978CF" w:rsidRPr="00606E11" w:rsidRDefault="006978CF" w:rsidP="006978CF">
      <w:r>
        <w:br w:type="textWrapping" w:clear="all"/>
      </w:r>
      <w:r>
        <w:rPr>
          <w:rFonts w:hint="eastAsia"/>
        </w:rPr>
        <w:t>示例：</w:t>
      </w:r>
    </w:p>
    <w:p w:rsidR="0031706D" w:rsidRPr="0031706D" w:rsidRDefault="0031706D" w:rsidP="0031706D">
      <w:pPr>
        <w:widowControl/>
      </w:pPr>
      <w:r w:rsidRPr="00995589">
        <w:t>{</w:t>
      </w:r>
    </w:p>
    <w:p w:rsidR="0031706D" w:rsidRPr="0031706D" w:rsidRDefault="0031706D" w:rsidP="0031706D">
      <w:pPr>
        <w:widowControl/>
      </w:pPr>
      <w:r w:rsidRPr="00995589">
        <w:t>"result": [</w:t>
      </w:r>
    </w:p>
    <w:p w:rsidR="0031706D" w:rsidRPr="0031706D" w:rsidRDefault="0031706D" w:rsidP="0031706D">
      <w:pPr>
        <w:widowControl/>
      </w:pPr>
      <w:r w:rsidRPr="00995589">
        <w:t>{</w:t>
      </w:r>
    </w:p>
    <w:p w:rsidR="0031706D" w:rsidRPr="0031706D" w:rsidRDefault="0031706D" w:rsidP="0031706D">
      <w:pPr>
        <w:widowControl/>
      </w:pPr>
      <w:r w:rsidRPr="00995589">
        <w:t>"stockCode": "00543",</w:t>
      </w:r>
    </w:p>
    <w:p w:rsidR="0031706D" w:rsidRPr="0031706D" w:rsidRDefault="0031706D" w:rsidP="0031706D">
      <w:pPr>
        <w:widowControl/>
      </w:pPr>
      <w:r w:rsidRPr="00995589">
        <w:t>"stockName": "</w:t>
      </w:r>
      <w:r w:rsidRPr="00995589">
        <w:t>太平洋网络</w:t>
      </w:r>
      <w:r w:rsidRPr="00995589">
        <w:t>",</w:t>
      </w:r>
    </w:p>
    <w:p w:rsidR="0031706D" w:rsidRPr="0031706D" w:rsidRDefault="0031706D" w:rsidP="0031706D">
      <w:pPr>
        <w:widowControl/>
      </w:pPr>
      <w:r w:rsidRPr="00995589">
        <w:t>"businessPrice": "0.000",</w:t>
      </w:r>
    </w:p>
    <w:p w:rsidR="0031706D" w:rsidRPr="0031706D" w:rsidRDefault="0031706D" w:rsidP="0031706D">
      <w:pPr>
        <w:widowControl/>
      </w:pPr>
      <w:r w:rsidRPr="00995589">
        <w:t>"entrustBs": "1",</w:t>
      </w:r>
    </w:p>
    <w:p w:rsidR="0031706D" w:rsidRPr="0031706D" w:rsidRDefault="0031706D" w:rsidP="0031706D">
      <w:pPr>
        <w:widowControl/>
      </w:pPr>
      <w:r w:rsidRPr="00995589">
        <w:t>"entrustPrice": "1.990",</w:t>
      </w:r>
    </w:p>
    <w:p w:rsidR="0031706D" w:rsidRPr="0031706D" w:rsidRDefault="0031706D" w:rsidP="0031706D">
      <w:pPr>
        <w:widowControl/>
      </w:pPr>
      <w:r w:rsidRPr="00995589">
        <w:t>"businessBalance": "0.000",</w:t>
      </w:r>
    </w:p>
    <w:p w:rsidR="0031706D" w:rsidRPr="0031706D" w:rsidRDefault="0031706D" w:rsidP="0031706D">
      <w:pPr>
        <w:widowControl/>
      </w:pPr>
      <w:r w:rsidRPr="00995589">
        <w:t>"entrustAmount": "1000",</w:t>
      </w:r>
    </w:p>
    <w:p w:rsidR="0031706D" w:rsidRPr="0031706D" w:rsidRDefault="0031706D" w:rsidP="0031706D">
      <w:pPr>
        <w:widowControl/>
      </w:pPr>
      <w:r w:rsidRPr="00995589">
        <w:t>"businessAmount": "0",</w:t>
      </w:r>
    </w:p>
    <w:p w:rsidR="0031706D" w:rsidRPr="0031706D" w:rsidRDefault="0031706D" w:rsidP="0031706D">
      <w:pPr>
        <w:widowControl/>
      </w:pPr>
      <w:r w:rsidRPr="00995589">
        <w:t>"date": "2017-07-14",</w:t>
      </w:r>
    </w:p>
    <w:p w:rsidR="0031706D" w:rsidRPr="0031706D" w:rsidRDefault="0031706D" w:rsidP="0031706D">
      <w:pPr>
        <w:widowControl/>
      </w:pPr>
      <w:r w:rsidRPr="00995589">
        <w:t>"businessTime": "</w:t>
      </w:r>
      <w:r w:rsidR="009E6892" w:rsidRPr="00995589">
        <w:t>14:01:17</w:t>
      </w:r>
      <w:r w:rsidRPr="00995589">
        <w:t>",</w:t>
      </w:r>
    </w:p>
    <w:p w:rsidR="0031706D" w:rsidRPr="0031706D" w:rsidRDefault="0031706D" w:rsidP="0031706D">
      <w:pPr>
        <w:widowControl/>
      </w:pPr>
      <w:r w:rsidRPr="00995589">
        <w:t>"entrustTime": "14:01:17",</w:t>
      </w:r>
    </w:p>
    <w:p w:rsidR="0031706D" w:rsidRPr="0031706D" w:rsidRDefault="0031706D" w:rsidP="0031706D">
      <w:pPr>
        <w:widowControl/>
      </w:pPr>
      <w:r w:rsidRPr="00995589">
        <w:t>"queryParamStr": "2017071400100000K0000000049_c",</w:t>
      </w:r>
    </w:p>
    <w:p w:rsidR="0031706D" w:rsidRPr="0031706D" w:rsidRDefault="0031706D" w:rsidP="0031706D">
      <w:pPr>
        <w:widowControl/>
      </w:pPr>
      <w:r w:rsidRPr="00995589">
        <w:t>"statusDesc": "</w:t>
      </w:r>
      <w:r w:rsidRPr="00995589">
        <w:t>已撤销</w:t>
      </w:r>
      <w:r w:rsidRPr="00995589">
        <w:t>",</w:t>
      </w:r>
    </w:p>
    <w:p w:rsidR="0031706D" w:rsidRPr="0031706D" w:rsidRDefault="0031706D" w:rsidP="0031706D">
      <w:pPr>
        <w:widowControl/>
      </w:pPr>
      <w:r w:rsidRPr="00995589">
        <w:lastRenderedPageBreak/>
        <w:t>"status": "6",</w:t>
      </w:r>
    </w:p>
    <w:p w:rsidR="0031706D" w:rsidRPr="0031706D" w:rsidRDefault="0031706D" w:rsidP="0031706D">
      <w:pPr>
        <w:widowControl/>
      </w:pPr>
      <w:r w:rsidRPr="00995589">
        <w:t>"entrustId": "49",</w:t>
      </w:r>
    </w:p>
    <w:p w:rsidR="0031706D" w:rsidRPr="0031706D" w:rsidRDefault="0031706D" w:rsidP="0031706D">
      <w:pPr>
        <w:widowControl/>
      </w:pPr>
      <w:r w:rsidRPr="00995589">
        <w:t>"unBusinessAmount": null,</w:t>
      </w:r>
    </w:p>
    <w:p w:rsidR="0031706D" w:rsidRPr="0031706D" w:rsidRDefault="0031706D" w:rsidP="0031706D">
      <w:pPr>
        <w:widowControl/>
      </w:pPr>
      <w:r w:rsidRPr="00995589">
        <w:t>"canBeCanceled": 0,</w:t>
      </w:r>
    </w:p>
    <w:p w:rsidR="0031706D" w:rsidRPr="0031706D" w:rsidRDefault="0031706D" w:rsidP="0031706D">
      <w:pPr>
        <w:widowControl/>
      </w:pPr>
      <w:r w:rsidRPr="00995589">
        <w:t>"entrustType": "</w:t>
      </w:r>
      <w:r w:rsidRPr="00995589">
        <w:t>增强限价盘</w:t>
      </w:r>
      <w:r w:rsidRPr="00995589">
        <w:t>"</w:t>
      </w:r>
    </w:p>
    <w:p w:rsidR="0031706D" w:rsidRPr="0031706D" w:rsidRDefault="0031706D" w:rsidP="0031706D">
      <w:pPr>
        <w:widowControl/>
      </w:pPr>
      <w:r w:rsidRPr="00995589">
        <w:t>},</w:t>
      </w:r>
    </w:p>
    <w:p w:rsidR="0031706D" w:rsidRPr="0031706D" w:rsidRDefault="0031706D" w:rsidP="0031706D">
      <w:pPr>
        <w:widowControl/>
      </w:pPr>
      <w:r w:rsidRPr="00995589">
        <w:t>{</w:t>
      </w:r>
    </w:p>
    <w:p w:rsidR="0031706D" w:rsidRPr="0031706D" w:rsidRDefault="0031706D" w:rsidP="0031706D">
      <w:pPr>
        <w:widowControl/>
      </w:pPr>
      <w:r w:rsidRPr="00995589">
        <w:t>"stockCode": "00543",</w:t>
      </w:r>
    </w:p>
    <w:p w:rsidR="0031706D" w:rsidRPr="0031706D" w:rsidRDefault="0031706D" w:rsidP="0031706D">
      <w:pPr>
        <w:widowControl/>
      </w:pPr>
      <w:r w:rsidRPr="00995589">
        <w:t>"stockName": "</w:t>
      </w:r>
      <w:r w:rsidRPr="00995589">
        <w:t>太平洋网络</w:t>
      </w:r>
      <w:r w:rsidRPr="00995589">
        <w:t>",</w:t>
      </w:r>
    </w:p>
    <w:p w:rsidR="0031706D" w:rsidRPr="0031706D" w:rsidRDefault="0031706D" w:rsidP="0031706D">
      <w:pPr>
        <w:widowControl/>
      </w:pPr>
      <w:r w:rsidRPr="00995589">
        <w:t>"businessPrice": "0.000",</w:t>
      </w:r>
    </w:p>
    <w:p w:rsidR="0031706D" w:rsidRPr="0031706D" w:rsidRDefault="0031706D" w:rsidP="0031706D">
      <w:pPr>
        <w:widowControl/>
      </w:pPr>
      <w:r w:rsidRPr="00995589">
        <w:t>"entrustBs": "1",</w:t>
      </w:r>
    </w:p>
    <w:p w:rsidR="0031706D" w:rsidRPr="0031706D" w:rsidRDefault="0031706D" w:rsidP="0031706D">
      <w:pPr>
        <w:widowControl/>
      </w:pPr>
      <w:r w:rsidRPr="00995589">
        <w:t>"entrustPrice": "1.990",</w:t>
      </w:r>
    </w:p>
    <w:p w:rsidR="0031706D" w:rsidRPr="0031706D" w:rsidRDefault="0031706D" w:rsidP="0031706D">
      <w:pPr>
        <w:widowControl/>
      </w:pPr>
      <w:r w:rsidRPr="00995589">
        <w:t>"businessBalance": "0.000",</w:t>
      </w:r>
    </w:p>
    <w:p w:rsidR="0031706D" w:rsidRPr="0031706D" w:rsidRDefault="0031706D" w:rsidP="0031706D">
      <w:pPr>
        <w:widowControl/>
      </w:pPr>
      <w:r w:rsidRPr="00995589">
        <w:t>"entrustAmount": "0",</w:t>
      </w:r>
    </w:p>
    <w:p w:rsidR="0031706D" w:rsidRPr="0031706D" w:rsidRDefault="0031706D" w:rsidP="0031706D">
      <w:pPr>
        <w:widowControl/>
      </w:pPr>
      <w:r w:rsidRPr="00995589">
        <w:t>"businessAmount": "0",</w:t>
      </w:r>
    </w:p>
    <w:p w:rsidR="0031706D" w:rsidRPr="0031706D" w:rsidRDefault="0031706D" w:rsidP="0031706D">
      <w:pPr>
        <w:widowControl/>
      </w:pPr>
      <w:r w:rsidRPr="00995589">
        <w:t>"date": "2017-07-14",</w:t>
      </w:r>
    </w:p>
    <w:p w:rsidR="0031706D" w:rsidRPr="0031706D" w:rsidRDefault="0031706D" w:rsidP="0031706D">
      <w:pPr>
        <w:widowControl/>
      </w:pPr>
      <w:r w:rsidRPr="00995589">
        <w:t>"businessTime": "2017-07-14",</w:t>
      </w:r>
    </w:p>
    <w:p w:rsidR="0031706D" w:rsidRPr="0031706D" w:rsidRDefault="0031706D" w:rsidP="0031706D">
      <w:pPr>
        <w:widowControl/>
      </w:pPr>
      <w:r w:rsidRPr="00995589">
        <w:t>"entrustTime": "11:14:45",</w:t>
      </w:r>
    </w:p>
    <w:p w:rsidR="0031706D" w:rsidRPr="0031706D" w:rsidRDefault="0031706D" w:rsidP="0031706D">
      <w:pPr>
        <w:widowControl/>
      </w:pPr>
      <w:r w:rsidRPr="00995589">
        <w:t>"queryParamStr": "2017071400100000K0000000040_c",</w:t>
      </w:r>
    </w:p>
    <w:p w:rsidR="0031706D" w:rsidRPr="0031706D" w:rsidRDefault="0031706D" w:rsidP="0031706D">
      <w:pPr>
        <w:widowControl/>
      </w:pPr>
      <w:r w:rsidRPr="00995589">
        <w:t>"statusDesc": "</w:t>
      </w:r>
      <w:r w:rsidRPr="00995589">
        <w:t>已撤销</w:t>
      </w:r>
      <w:r w:rsidRPr="00995589">
        <w:t>",</w:t>
      </w:r>
    </w:p>
    <w:p w:rsidR="0031706D" w:rsidRPr="0031706D" w:rsidRDefault="0031706D" w:rsidP="0031706D">
      <w:pPr>
        <w:widowControl/>
      </w:pPr>
      <w:r w:rsidRPr="00995589">
        <w:t>"status": "6",</w:t>
      </w:r>
    </w:p>
    <w:p w:rsidR="0031706D" w:rsidRPr="0031706D" w:rsidRDefault="0031706D" w:rsidP="0031706D">
      <w:pPr>
        <w:widowControl/>
      </w:pPr>
      <w:r w:rsidRPr="00995589">
        <w:t>"entrustId": "40",</w:t>
      </w:r>
    </w:p>
    <w:p w:rsidR="0031706D" w:rsidRPr="0031706D" w:rsidRDefault="0031706D" w:rsidP="0031706D">
      <w:pPr>
        <w:widowControl/>
      </w:pPr>
      <w:r w:rsidRPr="00995589">
        <w:t>"unBusinessAmount": null,</w:t>
      </w:r>
    </w:p>
    <w:p w:rsidR="0031706D" w:rsidRPr="0031706D" w:rsidRDefault="0031706D" w:rsidP="0031706D">
      <w:pPr>
        <w:widowControl/>
      </w:pPr>
      <w:r w:rsidRPr="00995589">
        <w:t>"canBeCanceled": 0,</w:t>
      </w:r>
    </w:p>
    <w:p w:rsidR="0031706D" w:rsidRPr="0031706D" w:rsidRDefault="0031706D" w:rsidP="0031706D">
      <w:pPr>
        <w:widowControl/>
      </w:pPr>
      <w:r w:rsidRPr="00995589">
        <w:t>"entrustType": "</w:t>
      </w:r>
      <w:r w:rsidRPr="00995589">
        <w:t>增强限价盘</w:t>
      </w:r>
      <w:r w:rsidRPr="00995589">
        <w:t>"</w:t>
      </w:r>
    </w:p>
    <w:p w:rsidR="0031706D" w:rsidRPr="0031706D" w:rsidRDefault="0031706D" w:rsidP="0031706D">
      <w:pPr>
        <w:widowControl/>
      </w:pPr>
      <w:r w:rsidRPr="00995589">
        <w:t>}</w:t>
      </w:r>
    </w:p>
    <w:p w:rsidR="0031706D" w:rsidRPr="0031706D" w:rsidRDefault="0031706D" w:rsidP="0031706D">
      <w:pPr>
        <w:widowControl/>
      </w:pPr>
      <w:r w:rsidRPr="00995589">
        <w:t>],</w:t>
      </w:r>
    </w:p>
    <w:p w:rsidR="0031706D" w:rsidRPr="0031706D" w:rsidRDefault="0031706D" w:rsidP="0031706D">
      <w:pPr>
        <w:widowControl/>
      </w:pPr>
      <w:r w:rsidRPr="00995589">
        <w:t>"code": "00000"</w:t>
      </w:r>
    </w:p>
    <w:p w:rsidR="006978CF" w:rsidRDefault="0031706D" w:rsidP="0031706D">
      <w:pPr>
        <w:widowControl/>
      </w:pPr>
      <w:r w:rsidRPr="00995589">
        <w:t>}</w:t>
      </w:r>
    </w:p>
    <w:p w:rsidR="00031440" w:rsidRDefault="00031440" w:rsidP="0031706D">
      <w:pPr>
        <w:widowControl/>
      </w:pPr>
    </w:p>
    <w:p w:rsidR="00031440" w:rsidRDefault="00D627C0" w:rsidP="00031440">
      <w:pPr>
        <w:pStyle w:val="3"/>
      </w:pPr>
      <w:bookmarkStart w:id="31" w:name="_Toc490062671"/>
      <w:r>
        <w:rPr>
          <w:rFonts w:hint="eastAsia"/>
        </w:rPr>
        <w:t>5.</w:t>
      </w:r>
      <w:r w:rsidR="00E34626">
        <w:rPr>
          <w:rFonts w:hint="eastAsia"/>
        </w:rPr>
        <w:t>8</w:t>
      </w:r>
      <w:r w:rsidR="00031440">
        <w:rPr>
          <w:rFonts w:hint="eastAsia"/>
        </w:rPr>
        <w:t>查询</w:t>
      </w:r>
      <w:r w:rsidR="00987231">
        <w:rPr>
          <w:rFonts w:hint="eastAsia"/>
        </w:rPr>
        <w:t>当日成交</w:t>
      </w:r>
      <w:r w:rsidR="00031440">
        <w:rPr>
          <w:rFonts w:hint="eastAsia"/>
        </w:rPr>
        <w:t>列表接口</w:t>
      </w:r>
      <w:bookmarkEnd w:id="31"/>
    </w:p>
    <w:p w:rsidR="00031440" w:rsidRDefault="00D627C0" w:rsidP="00031440">
      <w:pPr>
        <w:pStyle w:val="4"/>
      </w:pPr>
      <w:r>
        <w:rPr>
          <w:rFonts w:hint="eastAsia"/>
        </w:rPr>
        <w:t>5.</w:t>
      </w:r>
      <w:r w:rsidR="00E34626">
        <w:rPr>
          <w:rFonts w:hint="eastAsia"/>
        </w:rPr>
        <w:t>8</w:t>
      </w:r>
      <w:r w:rsidR="00031440">
        <w:rPr>
          <w:rFonts w:hint="eastAsia"/>
        </w:rPr>
        <w:t>.1</w:t>
      </w:r>
      <w:r w:rsidR="00031440">
        <w:rPr>
          <w:rFonts w:hint="eastAsia"/>
        </w:rPr>
        <w:t>接口描述</w:t>
      </w:r>
    </w:p>
    <w:p w:rsidR="00031440" w:rsidRDefault="00357E04" w:rsidP="00031440">
      <w:pPr>
        <w:tabs>
          <w:tab w:val="left" w:pos="4755"/>
        </w:tabs>
      </w:pPr>
      <w:r>
        <w:rPr>
          <w:rFonts w:hint="eastAsia"/>
        </w:rPr>
        <w:t>当日成交</w:t>
      </w:r>
      <w:r w:rsidR="00031440">
        <w:rPr>
          <w:rFonts w:hint="eastAsia"/>
        </w:rPr>
        <w:t>列表查询，支持分页查询。</w:t>
      </w:r>
    </w:p>
    <w:p w:rsidR="00031440" w:rsidRDefault="00D627C0" w:rsidP="00031440">
      <w:pPr>
        <w:pStyle w:val="4"/>
      </w:pPr>
      <w:r>
        <w:rPr>
          <w:rFonts w:hint="eastAsia"/>
        </w:rPr>
        <w:t>5.</w:t>
      </w:r>
      <w:r w:rsidR="00E34626">
        <w:rPr>
          <w:rFonts w:hint="eastAsia"/>
        </w:rPr>
        <w:t>8</w:t>
      </w:r>
      <w:r w:rsidR="00031440">
        <w:rPr>
          <w:rFonts w:hint="eastAsia"/>
        </w:rPr>
        <w:t>.2</w:t>
      </w:r>
      <w:r w:rsidR="00031440">
        <w:rPr>
          <w:rFonts w:hint="eastAsia"/>
        </w:rPr>
        <w:t>接口地址</w:t>
      </w:r>
    </w:p>
    <w:p w:rsidR="00476EB3" w:rsidRDefault="00BC3B5E" w:rsidP="00031440">
      <w:r>
        <w:rPr>
          <w:rFonts w:hint="eastAsia"/>
        </w:rPr>
        <w:t>URI:</w:t>
      </w:r>
      <w:r>
        <w:rPr>
          <w:rFonts w:hint="eastAsia"/>
        </w:rPr>
        <w:tab/>
      </w:r>
      <w:r w:rsidR="00DB203F" w:rsidRPr="00DB203F">
        <w:t>/stock/queryRealDeliverList</w:t>
      </w:r>
    </w:p>
    <w:p w:rsidR="00031440" w:rsidRDefault="00031440" w:rsidP="00031440">
      <w:r>
        <w:rPr>
          <w:rFonts w:hint="eastAsia"/>
        </w:rPr>
        <w:t>POST</w:t>
      </w:r>
      <w:r>
        <w:rPr>
          <w:rFonts w:hint="eastAsia"/>
        </w:rPr>
        <w:t>参数：</w:t>
      </w:r>
    </w:p>
    <w:p w:rsidR="00031440" w:rsidRPr="002A7F61" w:rsidRDefault="00031440" w:rsidP="00031440">
      <w:r w:rsidRPr="002A7F61">
        <w:t>sign=1234567890</w:t>
      </w:r>
      <w:r w:rsidR="00BC3B5E" w:rsidRPr="002A7F61">
        <w:t>&amp;</w:t>
      </w:r>
      <w:r w:rsidR="00BC3B5E">
        <w:rPr>
          <w:rFonts w:hint="eastAsia"/>
        </w:rPr>
        <w:t>token=xxx</w:t>
      </w:r>
      <w:r w:rsidRPr="002A7F61">
        <w:t>&amp;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w:t>
      </w:r>
      <w:r>
        <w:rPr>
          <w:rFonts w:hint="eastAsia"/>
        </w:rPr>
        <w:lastRenderedPageBreak/>
        <w:t>&amp;</w:t>
      </w:r>
      <w:r>
        <w:t xml:space="preserve">queryParamStr </w:t>
      </w:r>
      <w:r>
        <w:rPr>
          <w:rFonts w:hint="eastAsia"/>
        </w:rPr>
        <w:t>=0&amp;</w:t>
      </w:r>
      <w:r w:rsidR="000D01EA" w:rsidRPr="00C7663B">
        <w:t>queryCount</w:t>
      </w:r>
      <w:r w:rsidR="000D01EA">
        <w:rPr>
          <w:rFonts w:hint="eastAsia"/>
        </w:rPr>
        <w:t>=20</w:t>
      </w:r>
    </w:p>
    <w:p w:rsidR="00031440" w:rsidRDefault="00D627C0" w:rsidP="00031440">
      <w:pPr>
        <w:pStyle w:val="4"/>
      </w:pPr>
      <w:r>
        <w:rPr>
          <w:rFonts w:hint="eastAsia"/>
        </w:rPr>
        <w:t>5.</w:t>
      </w:r>
      <w:r w:rsidR="00E34626">
        <w:rPr>
          <w:rFonts w:hint="eastAsia"/>
        </w:rPr>
        <w:t>8</w:t>
      </w:r>
      <w:r w:rsidR="00031440">
        <w:rPr>
          <w:rFonts w:hint="eastAsia"/>
        </w:rPr>
        <w:t>.3</w:t>
      </w:r>
      <w:r w:rsidR="00031440">
        <w:rPr>
          <w:rFonts w:hint="eastAsia"/>
        </w:rPr>
        <w:t>请求参数</w:t>
      </w:r>
    </w:p>
    <w:tbl>
      <w:tblPr>
        <w:tblStyle w:val="a8"/>
        <w:tblW w:w="0" w:type="auto"/>
        <w:tblLook w:val="04A0"/>
      </w:tblPr>
      <w:tblGrid>
        <w:gridCol w:w="1522"/>
        <w:gridCol w:w="696"/>
        <w:gridCol w:w="1114"/>
        <w:gridCol w:w="5190"/>
      </w:tblGrid>
      <w:tr w:rsidR="00031440" w:rsidRPr="00C42E92" w:rsidTr="00DB7C3E">
        <w:tc>
          <w:tcPr>
            <w:tcW w:w="1522" w:type="dxa"/>
            <w:shd w:val="clear" w:color="auto" w:fill="D9D9D9" w:themeFill="background1" w:themeFillShade="D9"/>
          </w:tcPr>
          <w:p w:rsidR="00031440" w:rsidRPr="00C42E92" w:rsidRDefault="00031440" w:rsidP="00DB7C3E">
            <w:pPr>
              <w:rPr>
                <w:b/>
              </w:rPr>
            </w:pPr>
            <w:r w:rsidRPr="00C42E92">
              <w:rPr>
                <w:rFonts w:hint="eastAsia"/>
                <w:b/>
              </w:rPr>
              <w:t>参数名</w:t>
            </w:r>
          </w:p>
        </w:tc>
        <w:tc>
          <w:tcPr>
            <w:tcW w:w="696" w:type="dxa"/>
            <w:shd w:val="clear" w:color="auto" w:fill="D9D9D9" w:themeFill="background1" w:themeFillShade="D9"/>
          </w:tcPr>
          <w:p w:rsidR="00031440" w:rsidRPr="00C42E92" w:rsidRDefault="00031440" w:rsidP="00DB7C3E">
            <w:pPr>
              <w:rPr>
                <w:b/>
              </w:rPr>
            </w:pPr>
            <w:r w:rsidRPr="00C42E92">
              <w:rPr>
                <w:rFonts w:hint="eastAsia"/>
                <w:b/>
              </w:rPr>
              <w:t>必选</w:t>
            </w:r>
          </w:p>
        </w:tc>
        <w:tc>
          <w:tcPr>
            <w:tcW w:w="1114" w:type="dxa"/>
            <w:shd w:val="clear" w:color="auto" w:fill="D9D9D9" w:themeFill="background1" w:themeFillShade="D9"/>
          </w:tcPr>
          <w:p w:rsidR="00031440" w:rsidRPr="00C42E92" w:rsidRDefault="00031440" w:rsidP="00DB7C3E">
            <w:pPr>
              <w:rPr>
                <w:b/>
              </w:rPr>
            </w:pPr>
            <w:r w:rsidRPr="00C42E92">
              <w:rPr>
                <w:rFonts w:hint="eastAsia"/>
                <w:b/>
              </w:rPr>
              <w:t>参数类型</w:t>
            </w:r>
          </w:p>
        </w:tc>
        <w:tc>
          <w:tcPr>
            <w:tcW w:w="5190" w:type="dxa"/>
            <w:shd w:val="clear" w:color="auto" w:fill="D9D9D9" w:themeFill="background1" w:themeFillShade="D9"/>
          </w:tcPr>
          <w:p w:rsidR="00031440" w:rsidRPr="00C42E92" w:rsidRDefault="00031440" w:rsidP="00DB7C3E">
            <w:pPr>
              <w:rPr>
                <w:b/>
              </w:rPr>
            </w:pPr>
            <w:r w:rsidRPr="00C42E92">
              <w:rPr>
                <w:rFonts w:hint="eastAsia"/>
                <w:b/>
              </w:rPr>
              <w:t>说明</w:t>
            </w:r>
          </w:p>
        </w:tc>
      </w:tr>
      <w:tr w:rsidR="00031440" w:rsidTr="00DB7C3E">
        <w:tc>
          <w:tcPr>
            <w:tcW w:w="1522" w:type="dxa"/>
          </w:tcPr>
          <w:p w:rsidR="00031440" w:rsidRDefault="00031440" w:rsidP="00DB7C3E">
            <w:r w:rsidRPr="004A736F">
              <w:t>exchangeType</w:t>
            </w:r>
          </w:p>
        </w:tc>
        <w:tc>
          <w:tcPr>
            <w:tcW w:w="696" w:type="dxa"/>
          </w:tcPr>
          <w:p w:rsidR="00031440" w:rsidRDefault="00031440" w:rsidP="00DB7C3E">
            <w:r>
              <w:rPr>
                <w:rFonts w:hint="eastAsia"/>
              </w:rPr>
              <w:t>是</w:t>
            </w:r>
          </w:p>
        </w:tc>
        <w:tc>
          <w:tcPr>
            <w:tcW w:w="1114" w:type="dxa"/>
          </w:tcPr>
          <w:p w:rsidR="00031440" w:rsidRDefault="00031440" w:rsidP="00DB7C3E">
            <w:r w:rsidRPr="00CA5E8C">
              <w:rPr>
                <w:rFonts w:hint="eastAsia"/>
              </w:rPr>
              <w:t>string</w:t>
            </w:r>
            <w:r w:rsidRPr="00CA5E8C">
              <w:rPr>
                <w:rFonts w:hint="eastAsia"/>
              </w:rPr>
              <w:tab/>
            </w:r>
          </w:p>
        </w:tc>
        <w:tc>
          <w:tcPr>
            <w:tcW w:w="5190" w:type="dxa"/>
          </w:tcPr>
          <w:p w:rsidR="00031440" w:rsidRPr="00F736B6" w:rsidRDefault="00031440"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031440" w:rsidTr="00DB7C3E">
        <w:tc>
          <w:tcPr>
            <w:tcW w:w="1522" w:type="dxa"/>
          </w:tcPr>
          <w:p w:rsidR="00031440" w:rsidRPr="004A736F" w:rsidRDefault="00031440" w:rsidP="00DB7C3E">
            <w:r w:rsidRPr="009E3F90">
              <w:t xml:space="preserve">queryParamStr  </w:t>
            </w:r>
          </w:p>
        </w:tc>
        <w:tc>
          <w:tcPr>
            <w:tcW w:w="696" w:type="dxa"/>
          </w:tcPr>
          <w:p w:rsidR="00031440" w:rsidRDefault="00031440" w:rsidP="00DB7C3E">
            <w:r>
              <w:rPr>
                <w:rFonts w:hint="eastAsia"/>
              </w:rPr>
              <w:t>是</w:t>
            </w:r>
          </w:p>
        </w:tc>
        <w:tc>
          <w:tcPr>
            <w:tcW w:w="1114" w:type="dxa"/>
          </w:tcPr>
          <w:p w:rsidR="00031440" w:rsidRPr="00CA5E8C" w:rsidRDefault="00031440" w:rsidP="00DB7C3E">
            <w:r>
              <w:rPr>
                <w:rFonts w:hint="eastAsia"/>
              </w:rPr>
              <w:t>string</w:t>
            </w:r>
          </w:p>
        </w:tc>
        <w:tc>
          <w:tcPr>
            <w:tcW w:w="5190" w:type="dxa"/>
          </w:tcPr>
          <w:p w:rsidR="00031440" w:rsidRPr="00F736B6" w:rsidRDefault="00031440" w:rsidP="00DB7C3E">
            <w:r>
              <w:rPr>
                <w:rFonts w:hint="eastAsia"/>
              </w:rPr>
              <w:t>游标，初始值为</w:t>
            </w:r>
            <w:r>
              <w:rPr>
                <w:rFonts w:hint="eastAsia"/>
              </w:rPr>
              <w:t xml:space="preserve">0 </w:t>
            </w:r>
            <w:r>
              <w:rPr>
                <w:rFonts w:hint="eastAsia"/>
              </w:rPr>
              <w:t>开始</w:t>
            </w:r>
          </w:p>
        </w:tc>
      </w:tr>
      <w:tr w:rsidR="00031440" w:rsidTr="00DB7C3E">
        <w:tc>
          <w:tcPr>
            <w:tcW w:w="1522" w:type="dxa"/>
          </w:tcPr>
          <w:p w:rsidR="00031440" w:rsidRPr="009E3F90" w:rsidRDefault="00031440" w:rsidP="00DB7C3E">
            <w:r w:rsidRPr="00C7663B">
              <w:t>queryCount</w:t>
            </w:r>
          </w:p>
        </w:tc>
        <w:tc>
          <w:tcPr>
            <w:tcW w:w="696" w:type="dxa"/>
          </w:tcPr>
          <w:p w:rsidR="00031440" w:rsidRDefault="00031440" w:rsidP="00DB7C3E">
            <w:r>
              <w:rPr>
                <w:rFonts w:hint="eastAsia"/>
              </w:rPr>
              <w:t>是</w:t>
            </w:r>
          </w:p>
        </w:tc>
        <w:tc>
          <w:tcPr>
            <w:tcW w:w="1114" w:type="dxa"/>
          </w:tcPr>
          <w:p w:rsidR="00031440" w:rsidRPr="00CA5E8C" w:rsidRDefault="00031440" w:rsidP="00DB7C3E">
            <w:r>
              <w:rPr>
                <w:rFonts w:hint="eastAsia"/>
              </w:rPr>
              <w:t>int</w:t>
            </w:r>
          </w:p>
        </w:tc>
        <w:tc>
          <w:tcPr>
            <w:tcW w:w="5190" w:type="dxa"/>
          </w:tcPr>
          <w:p w:rsidR="00031440" w:rsidRPr="00F736B6" w:rsidRDefault="00031440" w:rsidP="00DB7C3E">
            <w:r>
              <w:rPr>
                <w:rFonts w:hint="eastAsia"/>
              </w:rPr>
              <w:t>每页返回数量</w:t>
            </w:r>
            <w:r>
              <w:rPr>
                <w:rFonts w:hint="eastAsia"/>
              </w:rPr>
              <w:t xml:space="preserve"> </w:t>
            </w:r>
            <w:r>
              <w:rPr>
                <w:rFonts w:hint="eastAsia"/>
              </w:rPr>
              <w:t>默认</w:t>
            </w:r>
            <w:r>
              <w:rPr>
                <w:rFonts w:hint="eastAsia"/>
              </w:rPr>
              <w:t xml:space="preserve"> 20</w:t>
            </w:r>
          </w:p>
        </w:tc>
      </w:tr>
    </w:tbl>
    <w:p w:rsidR="00031440" w:rsidRPr="0026743E" w:rsidRDefault="00031440" w:rsidP="00031440">
      <w:pPr>
        <w:tabs>
          <w:tab w:val="left" w:pos="611"/>
        </w:tabs>
      </w:pPr>
    </w:p>
    <w:p w:rsidR="00031440" w:rsidRDefault="00D627C0" w:rsidP="00031440">
      <w:pPr>
        <w:pStyle w:val="4"/>
      </w:pPr>
      <w:r>
        <w:rPr>
          <w:rFonts w:hint="eastAsia"/>
        </w:rPr>
        <w:t>5.</w:t>
      </w:r>
      <w:r w:rsidR="00E34626">
        <w:rPr>
          <w:rFonts w:hint="eastAsia"/>
        </w:rPr>
        <w:t>8</w:t>
      </w:r>
      <w:r w:rsidR="00031440">
        <w:rPr>
          <w:rFonts w:hint="eastAsia"/>
        </w:rPr>
        <w:t>.4</w:t>
      </w:r>
      <w:r w:rsidR="00031440">
        <w:rPr>
          <w:rFonts w:hint="eastAsia"/>
        </w:rPr>
        <w:t>接口响应</w:t>
      </w:r>
      <w:r w:rsidR="00031440">
        <w:tab/>
      </w:r>
    </w:p>
    <w:p w:rsidR="00031440" w:rsidRPr="003C2637" w:rsidRDefault="00031440" w:rsidP="00031440">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376"/>
        <w:gridCol w:w="1560"/>
        <w:gridCol w:w="4536"/>
      </w:tblGrid>
      <w:tr w:rsidR="005C4534" w:rsidTr="00F17AEB">
        <w:tc>
          <w:tcPr>
            <w:tcW w:w="237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5C4534" w:rsidRDefault="005C4534" w:rsidP="00DB7C3E">
            <w:r>
              <w:rPr>
                <w:b/>
              </w:rPr>
              <w:t>参数名</w:t>
            </w:r>
          </w:p>
        </w:tc>
        <w:tc>
          <w:tcPr>
            <w:tcW w:w="156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5C4534" w:rsidRDefault="005C4534" w:rsidP="00DB7C3E">
            <w:r>
              <w:rPr>
                <w:b/>
              </w:rPr>
              <w:t>类型及范围</w:t>
            </w:r>
          </w:p>
        </w:tc>
        <w:tc>
          <w:tcPr>
            <w:tcW w:w="453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5C4534" w:rsidRDefault="005C4534" w:rsidP="00DB7C3E">
            <w:r>
              <w:rPr>
                <w:b/>
              </w:rPr>
              <w:t>说明</w:t>
            </w:r>
          </w:p>
        </w:tc>
      </w:tr>
      <w:tr w:rsidR="005C4534" w:rsidTr="00F17AEB">
        <w:tc>
          <w:tcPr>
            <w:tcW w:w="2376" w:type="dxa"/>
            <w:tcBorders>
              <w:top w:val="single" w:sz="2" w:space="0" w:color="auto"/>
            </w:tcBorders>
            <w:vAlign w:val="center"/>
          </w:tcPr>
          <w:p w:rsidR="005C4534" w:rsidRDefault="005C4534" w:rsidP="00DB7C3E">
            <w:r>
              <w:t>stockCode</w:t>
            </w:r>
          </w:p>
        </w:tc>
        <w:tc>
          <w:tcPr>
            <w:tcW w:w="1560" w:type="dxa"/>
            <w:tcBorders>
              <w:top w:val="single" w:sz="2" w:space="0" w:color="auto"/>
            </w:tcBorders>
            <w:vAlign w:val="center"/>
          </w:tcPr>
          <w:p w:rsidR="005C4534" w:rsidRDefault="005C4534" w:rsidP="00DB7C3E">
            <w:r>
              <w:t>string</w:t>
            </w:r>
          </w:p>
        </w:tc>
        <w:tc>
          <w:tcPr>
            <w:tcW w:w="4536" w:type="dxa"/>
            <w:tcBorders>
              <w:top w:val="single" w:sz="2" w:space="0" w:color="auto"/>
            </w:tcBorders>
            <w:vAlign w:val="center"/>
          </w:tcPr>
          <w:p w:rsidR="005C4534" w:rsidRDefault="005C4534" w:rsidP="00DB7C3E">
            <w:r>
              <w:t>股票代码</w:t>
            </w:r>
          </w:p>
        </w:tc>
      </w:tr>
      <w:tr w:rsidR="005C4534" w:rsidTr="00F17AEB">
        <w:tc>
          <w:tcPr>
            <w:tcW w:w="2376" w:type="dxa"/>
            <w:vAlign w:val="center"/>
          </w:tcPr>
          <w:p w:rsidR="005C4534" w:rsidRDefault="005C4534" w:rsidP="00DB7C3E">
            <w:r>
              <w:t>stockName</w:t>
            </w:r>
          </w:p>
        </w:tc>
        <w:tc>
          <w:tcPr>
            <w:tcW w:w="1560" w:type="dxa"/>
            <w:vAlign w:val="center"/>
          </w:tcPr>
          <w:p w:rsidR="005C4534" w:rsidRDefault="005C4534" w:rsidP="00DB7C3E">
            <w:r>
              <w:t>string</w:t>
            </w:r>
          </w:p>
        </w:tc>
        <w:tc>
          <w:tcPr>
            <w:tcW w:w="4536" w:type="dxa"/>
            <w:vAlign w:val="center"/>
          </w:tcPr>
          <w:p w:rsidR="005C4534" w:rsidRDefault="005C4534" w:rsidP="00DB7C3E">
            <w:r>
              <w:t>股票名称</w:t>
            </w:r>
          </w:p>
        </w:tc>
      </w:tr>
      <w:tr w:rsidR="005C4534" w:rsidTr="00F17AEB">
        <w:tc>
          <w:tcPr>
            <w:tcW w:w="2376" w:type="dxa"/>
            <w:vAlign w:val="center"/>
          </w:tcPr>
          <w:p w:rsidR="005C4534" w:rsidRDefault="005C4534" w:rsidP="00DB7C3E">
            <w:r>
              <w:t>businessPrice</w:t>
            </w:r>
          </w:p>
        </w:tc>
        <w:tc>
          <w:tcPr>
            <w:tcW w:w="1560" w:type="dxa"/>
            <w:vAlign w:val="center"/>
          </w:tcPr>
          <w:p w:rsidR="005C4534" w:rsidRDefault="005C4534" w:rsidP="00DB7C3E">
            <w:r>
              <w:t>string</w:t>
            </w:r>
          </w:p>
        </w:tc>
        <w:tc>
          <w:tcPr>
            <w:tcW w:w="4536" w:type="dxa"/>
            <w:vAlign w:val="center"/>
          </w:tcPr>
          <w:p w:rsidR="005C4534" w:rsidRDefault="004775F6" w:rsidP="00DB7C3E">
            <w:r>
              <w:rPr>
                <w:rFonts w:hint="eastAsia"/>
              </w:rPr>
              <w:t>成交价格</w:t>
            </w:r>
          </w:p>
        </w:tc>
      </w:tr>
      <w:tr w:rsidR="006F6C97" w:rsidTr="00F17AEB">
        <w:tc>
          <w:tcPr>
            <w:tcW w:w="2376" w:type="dxa"/>
            <w:vAlign w:val="center"/>
          </w:tcPr>
          <w:p w:rsidR="006F6C97" w:rsidRDefault="006F6C97" w:rsidP="00DB7C3E">
            <w:r>
              <w:t>businessAmount</w:t>
            </w:r>
          </w:p>
        </w:tc>
        <w:tc>
          <w:tcPr>
            <w:tcW w:w="1560" w:type="dxa"/>
            <w:vAlign w:val="center"/>
          </w:tcPr>
          <w:p w:rsidR="006F6C97" w:rsidRDefault="006F6C97" w:rsidP="00DB7C3E">
            <w:r>
              <w:t>string</w:t>
            </w:r>
          </w:p>
        </w:tc>
        <w:tc>
          <w:tcPr>
            <w:tcW w:w="4536" w:type="dxa"/>
            <w:vAlign w:val="center"/>
          </w:tcPr>
          <w:p w:rsidR="006F6C97" w:rsidRDefault="006F6C97" w:rsidP="00DB7C3E">
            <w:r>
              <w:t>成交数量</w:t>
            </w:r>
          </w:p>
        </w:tc>
      </w:tr>
      <w:tr w:rsidR="006F6C97" w:rsidTr="00F17AEB">
        <w:tc>
          <w:tcPr>
            <w:tcW w:w="2376" w:type="dxa"/>
            <w:vAlign w:val="center"/>
          </w:tcPr>
          <w:p w:rsidR="006F6C97" w:rsidRDefault="006F6C97" w:rsidP="00DB7C3E">
            <w:r>
              <w:t>businessTime</w:t>
            </w:r>
          </w:p>
        </w:tc>
        <w:tc>
          <w:tcPr>
            <w:tcW w:w="1560" w:type="dxa"/>
            <w:vAlign w:val="center"/>
          </w:tcPr>
          <w:p w:rsidR="006F6C97" w:rsidRDefault="006F6C97" w:rsidP="00DB7C3E">
            <w:r>
              <w:t>string</w:t>
            </w:r>
          </w:p>
        </w:tc>
        <w:tc>
          <w:tcPr>
            <w:tcW w:w="4536" w:type="dxa"/>
            <w:vAlign w:val="center"/>
          </w:tcPr>
          <w:p w:rsidR="006F6C97" w:rsidRDefault="006F6C97" w:rsidP="009D054D">
            <w:r>
              <w:t>成交</w:t>
            </w:r>
            <w:r w:rsidR="009D054D">
              <w:rPr>
                <w:rFonts w:hint="eastAsia"/>
              </w:rPr>
              <w:t>时间</w:t>
            </w:r>
          </w:p>
        </w:tc>
      </w:tr>
      <w:tr w:rsidR="005C4534" w:rsidTr="00F17AEB">
        <w:tc>
          <w:tcPr>
            <w:tcW w:w="2376" w:type="dxa"/>
            <w:vAlign w:val="center"/>
          </w:tcPr>
          <w:p w:rsidR="005C4534" w:rsidRDefault="005C4534" w:rsidP="00DB7C3E">
            <w:r>
              <w:t>entrustBs</w:t>
            </w:r>
          </w:p>
        </w:tc>
        <w:tc>
          <w:tcPr>
            <w:tcW w:w="1560" w:type="dxa"/>
            <w:vAlign w:val="center"/>
          </w:tcPr>
          <w:p w:rsidR="005C4534" w:rsidRDefault="005C4534" w:rsidP="00DB7C3E">
            <w:r>
              <w:t>string</w:t>
            </w:r>
          </w:p>
        </w:tc>
        <w:tc>
          <w:tcPr>
            <w:tcW w:w="4536" w:type="dxa"/>
            <w:vAlign w:val="center"/>
          </w:tcPr>
          <w:p w:rsidR="005C4534" w:rsidRDefault="005C4534" w:rsidP="00DB7C3E">
            <w:r>
              <w:t>委托方向</w:t>
            </w:r>
            <w:r>
              <w:t xml:space="preserve"> 1:</w:t>
            </w:r>
            <w:r>
              <w:t>买入</w:t>
            </w:r>
            <w:r>
              <w:t>,2:</w:t>
            </w:r>
            <w:r>
              <w:t>卖出</w:t>
            </w:r>
          </w:p>
        </w:tc>
      </w:tr>
      <w:tr w:rsidR="005C4534" w:rsidTr="00F17AEB">
        <w:tc>
          <w:tcPr>
            <w:tcW w:w="2376" w:type="dxa"/>
            <w:vAlign w:val="center"/>
          </w:tcPr>
          <w:p w:rsidR="005C4534" w:rsidRPr="00D70746" w:rsidRDefault="005C4534" w:rsidP="00DB7C3E">
            <w:pPr>
              <w:rPr>
                <w:strike/>
              </w:rPr>
            </w:pPr>
            <w:r w:rsidRPr="00D70746">
              <w:rPr>
                <w:strike/>
              </w:rPr>
              <w:t>entrustAmount</w:t>
            </w:r>
          </w:p>
        </w:tc>
        <w:tc>
          <w:tcPr>
            <w:tcW w:w="1560" w:type="dxa"/>
            <w:vAlign w:val="center"/>
          </w:tcPr>
          <w:p w:rsidR="005C4534" w:rsidRPr="00D70746" w:rsidRDefault="005C4534" w:rsidP="00DB7C3E">
            <w:pPr>
              <w:rPr>
                <w:strike/>
              </w:rPr>
            </w:pPr>
            <w:r w:rsidRPr="00D70746">
              <w:rPr>
                <w:strike/>
              </w:rPr>
              <w:t>string</w:t>
            </w:r>
          </w:p>
        </w:tc>
        <w:tc>
          <w:tcPr>
            <w:tcW w:w="4536" w:type="dxa"/>
            <w:vAlign w:val="center"/>
          </w:tcPr>
          <w:p w:rsidR="005C4534" w:rsidRPr="00D70746" w:rsidRDefault="005C4534" w:rsidP="00DB7C3E">
            <w:pPr>
              <w:rPr>
                <w:strike/>
              </w:rPr>
            </w:pPr>
            <w:r w:rsidRPr="00D70746">
              <w:rPr>
                <w:strike/>
              </w:rPr>
              <w:t>委托数量</w:t>
            </w:r>
            <w:r w:rsidR="00D70746">
              <w:rPr>
                <w:rFonts w:hint="eastAsia"/>
                <w:strike/>
              </w:rPr>
              <w:t>（无数据）</w:t>
            </w:r>
          </w:p>
        </w:tc>
      </w:tr>
      <w:tr w:rsidR="005C4534" w:rsidTr="00F17AEB">
        <w:tc>
          <w:tcPr>
            <w:tcW w:w="2376" w:type="dxa"/>
            <w:vAlign w:val="center"/>
          </w:tcPr>
          <w:p w:rsidR="005C4534" w:rsidRDefault="005C4534" w:rsidP="00DB7C3E">
            <w:r>
              <w:t>statusDesc</w:t>
            </w:r>
          </w:p>
        </w:tc>
        <w:tc>
          <w:tcPr>
            <w:tcW w:w="1560" w:type="dxa"/>
            <w:vAlign w:val="center"/>
          </w:tcPr>
          <w:p w:rsidR="005C4534" w:rsidRDefault="005C4534" w:rsidP="00DB7C3E">
            <w:r>
              <w:t>string</w:t>
            </w:r>
          </w:p>
        </w:tc>
        <w:tc>
          <w:tcPr>
            <w:tcW w:w="4536" w:type="dxa"/>
            <w:vAlign w:val="center"/>
          </w:tcPr>
          <w:p w:rsidR="005C4534" w:rsidRDefault="005C4534" w:rsidP="00DB7C3E">
            <w:r>
              <w:t>委托状态描述</w:t>
            </w:r>
            <w:r>
              <w:t xml:space="preserve"> - </w:t>
            </w:r>
            <w:r>
              <w:t>成交</w:t>
            </w:r>
          </w:p>
        </w:tc>
      </w:tr>
      <w:tr w:rsidR="005C4534" w:rsidTr="00F17AEB">
        <w:tc>
          <w:tcPr>
            <w:tcW w:w="2376" w:type="dxa"/>
            <w:vAlign w:val="center"/>
          </w:tcPr>
          <w:p w:rsidR="005C4534" w:rsidRDefault="005C4534" w:rsidP="00DB7C3E">
            <w:r>
              <w:t>canBeCanceled</w:t>
            </w:r>
          </w:p>
        </w:tc>
        <w:tc>
          <w:tcPr>
            <w:tcW w:w="1560" w:type="dxa"/>
            <w:vAlign w:val="center"/>
          </w:tcPr>
          <w:p w:rsidR="005C4534" w:rsidRDefault="005C4534" w:rsidP="00DB7C3E">
            <w:r>
              <w:t>string</w:t>
            </w:r>
          </w:p>
        </w:tc>
        <w:tc>
          <w:tcPr>
            <w:tcW w:w="4536" w:type="dxa"/>
            <w:vAlign w:val="center"/>
          </w:tcPr>
          <w:p w:rsidR="005C4534" w:rsidRDefault="005C4534" w:rsidP="00DB7C3E">
            <w:r>
              <w:t>可撤销</w:t>
            </w:r>
            <w:r>
              <w:t xml:space="preserve"> 1 </w:t>
            </w:r>
            <w:r>
              <w:t>是</w:t>
            </w:r>
            <w:r>
              <w:t xml:space="preserve"> 0 </w:t>
            </w:r>
            <w:r>
              <w:t>否</w:t>
            </w:r>
          </w:p>
        </w:tc>
      </w:tr>
      <w:tr w:rsidR="005C4534" w:rsidTr="00F17AEB">
        <w:tc>
          <w:tcPr>
            <w:tcW w:w="2376" w:type="dxa"/>
            <w:vAlign w:val="center"/>
          </w:tcPr>
          <w:p w:rsidR="005C4534" w:rsidRDefault="005C4534" w:rsidP="00DB7C3E">
            <w:r>
              <w:t>date</w:t>
            </w:r>
          </w:p>
        </w:tc>
        <w:tc>
          <w:tcPr>
            <w:tcW w:w="1560" w:type="dxa"/>
            <w:vAlign w:val="center"/>
          </w:tcPr>
          <w:p w:rsidR="005C4534" w:rsidRDefault="005C4534" w:rsidP="00DB7C3E">
            <w:r>
              <w:t>string</w:t>
            </w:r>
          </w:p>
        </w:tc>
        <w:tc>
          <w:tcPr>
            <w:tcW w:w="4536" w:type="dxa"/>
            <w:vAlign w:val="center"/>
          </w:tcPr>
          <w:p w:rsidR="005C4534" w:rsidRDefault="006F6BA6" w:rsidP="00DB7C3E">
            <w:r>
              <w:rPr>
                <w:rFonts w:hint="eastAsia"/>
              </w:rPr>
              <w:t>发生</w:t>
            </w:r>
            <w:r w:rsidR="005C4534">
              <w:t>日期</w:t>
            </w:r>
          </w:p>
        </w:tc>
      </w:tr>
      <w:tr w:rsidR="005C4534" w:rsidTr="00F17AEB">
        <w:tc>
          <w:tcPr>
            <w:tcW w:w="2376" w:type="dxa"/>
            <w:vAlign w:val="center"/>
          </w:tcPr>
          <w:p w:rsidR="005C4534" w:rsidRPr="004D23D0" w:rsidRDefault="005C4534" w:rsidP="00DB7C3E">
            <w:pPr>
              <w:rPr>
                <w:strike/>
              </w:rPr>
            </w:pPr>
            <w:r w:rsidRPr="004D23D0">
              <w:rPr>
                <w:strike/>
              </w:rPr>
              <w:t>entrustTime</w:t>
            </w:r>
          </w:p>
        </w:tc>
        <w:tc>
          <w:tcPr>
            <w:tcW w:w="1560" w:type="dxa"/>
            <w:vAlign w:val="center"/>
          </w:tcPr>
          <w:p w:rsidR="005C4534" w:rsidRPr="004D23D0" w:rsidRDefault="005C4534" w:rsidP="00DB7C3E">
            <w:pPr>
              <w:rPr>
                <w:strike/>
              </w:rPr>
            </w:pPr>
            <w:r w:rsidRPr="004D23D0">
              <w:rPr>
                <w:strike/>
              </w:rPr>
              <w:t>string</w:t>
            </w:r>
          </w:p>
        </w:tc>
        <w:tc>
          <w:tcPr>
            <w:tcW w:w="4536" w:type="dxa"/>
            <w:vAlign w:val="center"/>
          </w:tcPr>
          <w:p w:rsidR="005C4534" w:rsidRPr="004D23D0" w:rsidRDefault="005C4534" w:rsidP="00DB7C3E">
            <w:pPr>
              <w:rPr>
                <w:strike/>
              </w:rPr>
            </w:pPr>
            <w:r w:rsidRPr="004D23D0">
              <w:rPr>
                <w:strike/>
              </w:rPr>
              <w:t>委托时间</w:t>
            </w:r>
            <w:r w:rsidR="004D23D0">
              <w:rPr>
                <w:rFonts w:hint="eastAsia"/>
                <w:strike/>
              </w:rPr>
              <w:t>（无数据）</w:t>
            </w:r>
          </w:p>
        </w:tc>
      </w:tr>
      <w:tr w:rsidR="005C4534" w:rsidTr="00F17AEB">
        <w:tc>
          <w:tcPr>
            <w:tcW w:w="2376" w:type="dxa"/>
            <w:vAlign w:val="center"/>
          </w:tcPr>
          <w:p w:rsidR="005C4534" w:rsidRDefault="005C4534" w:rsidP="00DB7C3E">
            <w:r>
              <w:t>businessBalance</w:t>
            </w:r>
          </w:p>
        </w:tc>
        <w:tc>
          <w:tcPr>
            <w:tcW w:w="1560" w:type="dxa"/>
            <w:vAlign w:val="center"/>
          </w:tcPr>
          <w:p w:rsidR="005C4534" w:rsidRDefault="005C4534" w:rsidP="00DB7C3E">
            <w:r>
              <w:t>string</w:t>
            </w:r>
          </w:p>
        </w:tc>
        <w:tc>
          <w:tcPr>
            <w:tcW w:w="4536" w:type="dxa"/>
            <w:vAlign w:val="center"/>
          </w:tcPr>
          <w:p w:rsidR="005C4534" w:rsidRDefault="005C4534" w:rsidP="00DB7C3E">
            <w:r>
              <w:t>成交价</w:t>
            </w:r>
          </w:p>
        </w:tc>
      </w:tr>
    </w:tbl>
    <w:p w:rsidR="00031440" w:rsidRPr="00606E11" w:rsidRDefault="00031440" w:rsidP="00031440">
      <w:r>
        <w:br w:type="textWrapping" w:clear="all"/>
      </w:r>
      <w:r>
        <w:rPr>
          <w:rFonts w:hint="eastAsia"/>
        </w:rPr>
        <w:t>示例：</w:t>
      </w:r>
    </w:p>
    <w:p w:rsidR="00DD2560" w:rsidRDefault="00DD2560" w:rsidP="00DD2560">
      <w:pPr>
        <w:widowControl/>
      </w:pPr>
      <w:r>
        <w:t>{</w:t>
      </w:r>
    </w:p>
    <w:p w:rsidR="00DD2560" w:rsidRDefault="00DD2560" w:rsidP="00DD2560">
      <w:pPr>
        <w:widowControl/>
      </w:pPr>
      <w:r>
        <w:t xml:space="preserve">    "result": [</w:t>
      </w:r>
    </w:p>
    <w:p w:rsidR="00DD2560" w:rsidRDefault="00DD2560" w:rsidP="00DD2560">
      <w:pPr>
        <w:widowControl/>
      </w:pPr>
      <w:r>
        <w:t xml:space="preserve">        {</w:t>
      </w:r>
    </w:p>
    <w:p w:rsidR="00DD2560" w:rsidRDefault="00DD2560" w:rsidP="00DD2560">
      <w:pPr>
        <w:widowControl/>
      </w:pPr>
      <w:r>
        <w:t xml:space="preserve">            "stockCode": "00700",</w:t>
      </w:r>
    </w:p>
    <w:p w:rsidR="00DD2560" w:rsidRDefault="00DD2560" w:rsidP="00DD2560">
      <w:pPr>
        <w:widowControl/>
      </w:pPr>
      <w:r>
        <w:rPr>
          <w:rFonts w:hint="eastAsia"/>
        </w:rPr>
        <w:t xml:space="preserve">            "stockName": "</w:t>
      </w:r>
      <w:r>
        <w:rPr>
          <w:rFonts w:hint="eastAsia"/>
        </w:rPr>
        <w:t>腾讯控股</w:t>
      </w:r>
      <w:r>
        <w:rPr>
          <w:rFonts w:hint="eastAsia"/>
        </w:rPr>
        <w:t>",</w:t>
      </w:r>
    </w:p>
    <w:p w:rsidR="00DD2560" w:rsidRDefault="00DD2560" w:rsidP="00DD2560">
      <w:pPr>
        <w:widowControl/>
      </w:pPr>
      <w:r>
        <w:t xml:space="preserve">            "businessPrice": "355.000",</w:t>
      </w:r>
    </w:p>
    <w:p w:rsidR="00DD2560" w:rsidRDefault="00DD2560" w:rsidP="00DD2560">
      <w:pPr>
        <w:widowControl/>
      </w:pPr>
      <w:r>
        <w:t xml:space="preserve">            "entrustBs": "1",</w:t>
      </w:r>
    </w:p>
    <w:p w:rsidR="00DD2560" w:rsidRDefault="00DD2560" w:rsidP="00DD2560">
      <w:pPr>
        <w:widowControl/>
      </w:pPr>
      <w:r>
        <w:t xml:space="preserve">            "entrustPrice": null,</w:t>
      </w:r>
    </w:p>
    <w:p w:rsidR="00DD2560" w:rsidRDefault="00DD2560" w:rsidP="00DD2560">
      <w:pPr>
        <w:widowControl/>
      </w:pPr>
      <w:r>
        <w:t xml:space="preserve">            "businessBalance": "35500.000",</w:t>
      </w:r>
    </w:p>
    <w:p w:rsidR="00DD2560" w:rsidRDefault="00DD2560" w:rsidP="00DD2560">
      <w:pPr>
        <w:widowControl/>
      </w:pPr>
      <w:r>
        <w:t xml:space="preserve">            "entrustAmount": null,</w:t>
      </w:r>
    </w:p>
    <w:p w:rsidR="00DD2560" w:rsidRDefault="00DD2560" w:rsidP="00DD2560">
      <w:pPr>
        <w:widowControl/>
      </w:pPr>
      <w:r>
        <w:t xml:space="preserve">            "businessAmount": "100",</w:t>
      </w:r>
    </w:p>
    <w:p w:rsidR="00DD2560" w:rsidRDefault="00DD2560" w:rsidP="00DD2560">
      <w:pPr>
        <w:widowControl/>
      </w:pPr>
      <w:r>
        <w:t xml:space="preserve">            "date": "2017-08-10",</w:t>
      </w:r>
    </w:p>
    <w:p w:rsidR="00DD2560" w:rsidRDefault="00DD2560" w:rsidP="00DD2560">
      <w:pPr>
        <w:widowControl/>
      </w:pPr>
      <w:r>
        <w:t xml:space="preserve">            "businessTime": "11:46:23",</w:t>
      </w:r>
    </w:p>
    <w:p w:rsidR="00DD2560" w:rsidRDefault="00DD2560" w:rsidP="00DD2560">
      <w:pPr>
        <w:widowControl/>
      </w:pPr>
      <w:r>
        <w:t xml:space="preserve">            "entrustTime": null,</w:t>
      </w:r>
    </w:p>
    <w:p w:rsidR="00DD2560" w:rsidRDefault="00DD2560" w:rsidP="00DD2560">
      <w:pPr>
        <w:widowControl/>
      </w:pPr>
      <w:r>
        <w:lastRenderedPageBreak/>
        <w:t xml:space="preserve">            "queryParamStr": "2017081000100000K0000000005",</w:t>
      </w:r>
    </w:p>
    <w:p w:rsidR="00DD2560" w:rsidRDefault="00DD2560" w:rsidP="00DD2560">
      <w:pPr>
        <w:widowControl/>
      </w:pPr>
      <w:r>
        <w:rPr>
          <w:rFonts w:hint="eastAsia"/>
        </w:rPr>
        <w:t xml:space="preserve">            "statusDesc": "</w:t>
      </w:r>
      <w:r>
        <w:rPr>
          <w:rFonts w:hint="eastAsia"/>
        </w:rPr>
        <w:t>成交</w:t>
      </w:r>
      <w:r>
        <w:rPr>
          <w:rFonts w:hint="eastAsia"/>
        </w:rPr>
        <w:t>",</w:t>
      </w:r>
    </w:p>
    <w:p w:rsidR="00DD2560" w:rsidRDefault="00DD2560" w:rsidP="00DD2560">
      <w:pPr>
        <w:widowControl/>
      </w:pPr>
      <w:r>
        <w:t xml:space="preserve">            "status": null,</w:t>
      </w:r>
    </w:p>
    <w:p w:rsidR="00DD2560" w:rsidRDefault="00DD2560" w:rsidP="00DD2560">
      <w:pPr>
        <w:widowControl/>
      </w:pPr>
      <w:r>
        <w:t xml:space="preserve">            "entrustId": null,</w:t>
      </w:r>
    </w:p>
    <w:p w:rsidR="00DD2560" w:rsidRDefault="00DD2560" w:rsidP="00DD2560">
      <w:pPr>
        <w:widowControl/>
      </w:pPr>
      <w:r>
        <w:t xml:space="preserve">            "unBusinessAmount": "0",</w:t>
      </w:r>
    </w:p>
    <w:p w:rsidR="00DD2560" w:rsidRDefault="00DD2560" w:rsidP="00DD2560">
      <w:pPr>
        <w:widowControl/>
      </w:pPr>
      <w:r>
        <w:t xml:space="preserve">            "canBeCanceled": 0,</w:t>
      </w:r>
    </w:p>
    <w:p w:rsidR="00DD2560" w:rsidRDefault="00DD2560" w:rsidP="00DD2560">
      <w:pPr>
        <w:widowControl/>
      </w:pPr>
      <w:r>
        <w:t xml:space="preserve">            "entrustType": null</w:t>
      </w:r>
    </w:p>
    <w:p w:rsidR="00DD2560" w:rsidRDefault="00DD2560" w:rsidP="00DD2560">
      <w:pPr>
        <w:widowControl/>
      </w:pPr>
      <w:r>
        <w:t xml:space="preserve">        }</w:t>
      </w:r>
    </w:p>
    <w:p w:rsidR="00DD2560" w:rsidRDefault="00DD2560" w:rsidP="00DD2560">
      <w:pPr>
        <w:widowControl/>
      </w:pPr>
      <w:r>
        <w:t xml:space="preserve">    ],</w:t>
      </w:r>
    </w:p>
    <w:p w:rsidR="00DD2560" w:rsidRDefault="00DD2560" w:rsidP="00DD2560">
      <w:pPr>
        <w:widowControl/>
      </w:pPr>
      <w:r>
        <w:t xml:space="preserve">    "code": "00000"</w:t>
      </w:r>
    </w:p>
    <w:p w:rsidR="00D07306" w:rsidRDefault="00DD2560" w:rsidP="00DD2560">
      <w:pPr>
        <w:widowControl/>
      </w:pPr>
      <w:r>
        <w:t>}</w:t>
      </w:r>
    </w:p>
    <w:p w:rsidR="00D07306" w:rsidRDefault="00D627C0" w:rsidP="00D07306">
      <w:pPr>
        <w:pStyle w:val="3"/>
      </w:pPr>
      <w:bookmarkStart w:id="32" w:name="_Toc490062672"/>
      <w:r>
        <w:rPr>
          <w:rFonts w:hint="eastAsia"/>
        </w:rPr>
        <w:t>5.</w:t>
      </w:r>
      <w:r w:rsidR="00E34626">
        <w:rPr>
          <w:rFonts w:hint="eastAsia"/>
        </w:rPr>
        <w:t>9</w:t>
      </w:r>
      <w:r w:rsidR="00D07306">
        <w:rPr>
          <w:rFonts w:hint="eastAsia"/>
        </w:rPr>
        <w:t>查询</w:t>
      </w:r>
      <w:r w:rsidR="00E34626">
        <w:rPr>
          <w:rFonts w:hint="eastAsia"/>
        </w:rPr>
        <w:t>历史</w:t>
      </w:r>
      <w:r w:rsidR="00D07306">
        <w:rPr>
          <w:rFonts w:hint="eastAsia"/>
        </w:rPr>
        <w:t>成交列表接口</w:t>
      </w:r>
      <w:bookmarkEnd w:id="32"/>
    </w:p>
    <w:p w:rsidR="00D07306" w:rsidRDefault="00D627C0" w:rsidP="00D07306">
      <w:pPr>
        <w:pStyle w:val="4"/>
      </w:pPr>
      <w:r>
        <w:rPr>
          <w:rFonts w:hint="eastAsia"/>
        </w:rPr>
        <w:t>5.</w:t>
      </w:r>
      <w:r w:rsidR="00E34626">
        <w:rPr>
          <w:rFonts w:hint="eastAsia"/>
        </w:rPr>
        <w:t>9</w:t>
      </w:r>
      <w:r w:rsidR="00D07306">
        <w:rPr>
          <w:rFonts w:hint="eastAsia"/>
        </w:rPr>
        <w:t>.1</w:t>
      </w:r>
      <w:r w:rsidR="00D07306">
        <w:rPr>
          <w:rFonts w:hint="eastAsia"/>
        </w:rPr>
        <w:t>接口描述</w:t>
      </w:r>
    </w:p>
    <w:p w:rsidR="00D07306" w:rsidRDefault="00D07306" w:rsidP="00D07306">
      <w:pPr>
        <w:tabs>
          <w:tab w:val="left" w:pos="4755"/>
        </w:tabs>
      </w:pPr>
      <w:r>
        <w:rPr>
          <w:rFonts w:hint="eastAsia"/>
        </w:rPr>
        <w:t>当日成交列表查询，支持分页查询</w:t>
      </w:r>
      <w:r w:rsidR="00EB7DBF">
        <w:rPr>
          <w:rFonts w:hint="eastAsia"/>
        </w:rPr>
        <w:t>，支持按照日期跨度查询</w:t>
      </w:r>
      <w:r w:rsidR="00CC600C">
        <w:rPr>
          <w:rFonts w:hint="eastAsia"/>
        </w:rPr>
        <w:t>。</w:t>
      </w:r>
    </w:p>
    <w:p w:rsidR="00D07306" w:rsidRDefault="00D627C0" w:rsidP="00D07306">
      <w:pPr>
        <w:pStyle w:val="4"/>
      </w:pPr>
      <w:r>
        <w:rPr>
          <w:rFonts w:hint="eastAsia"/>
        </w:rPr>
        <w:t>5.</w:t>
      </w:r>
      <w:r w:rsidR="00E34626">
        <w:rPr>
          <w:rFonts w:hint="eastAsia"/>
        </w:rPr>
        <w:t>9</w:t>
      </w:r>
      <w:r w:rsidR="00D07306">
        <w:rPr>
          <w:rFonts w:hint="eastAsia"/>
        </w:rPr>
        <w:t>.2</w:t>
      </w:r>
      <w:r w:rsidR="00D07306">
        <w:rPr>
          <w:rFonts w:hint="eastAsia"/>
        </w:rPr>
        <w:t>接口地址</w:t>
      </w:r>
    </w:p>
    <w:p w:rsidR="00D07306" w:rsidRDefault="0014156A" w:rsidP="00D07306">
      <w:r>
        <w:rPr>
          <w:rFonts w:hint="eastAsia"/>
        </w:rPr>
        <w:t>URI:</w:t>
      </w:r>
      <w:r>
        <w:rPr>
          <w:rFonts w:hint="eastAsia"/>
        </w:rPr>
        <w:tab/>
      </w:r>
      <w:r w:rsidR="00E834D1" w:rsidRPr="00E834D1">
        <w:t>/stock/queryHistoryDeliverList</w:t>
      </w:r>
    </w:p>
    <w:p w:rsidR="00D07306" w:rsidRDefault="00D07306" w:rsidP="00D07306">
      <w:r>
        <w:rPr>
          <w:rFonts w:hint="eastAsia"/>
        </w:rPr>
        <w:t>POST</w:t>
      </w:r>
      <w:r>
        <w:rPr>
          <w:rFonts w:hint="eastAsia"/>
        </w:rPr>
        <w:t>参数：</w:t>
      </w:r>
    </w:p>
    <w:p w:rsidR="00445BCF" w:rsidRPr="002A7F61" w:rsidRDefault="00D07306" w:rsidP="00445BCF">
      <w:r w:rsidRPr="002A7F61">
        <w:t>sign=1234567890</w:t>
      </w:r>
      <w:r w:rsidR="003032D0" w:rsidRPr="002A7F61">
        <w:t>&amp;</w:t>
      </w:r>
      <w:r w:rsidR="003032D0">
        <w:rPr>
          <w:rFonts w:hint="eastAsia"/>
        </w:rPr>
        <w:t>token=xxx</w:t>
      </w:r>
      <w:r w:rsidRPr="002A7F61">
        <w:t>&amp;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=K&amp;</w:t>
      </w:r>
      <w:r w:rsidRPr="00E52168">
        <w:t xml:space="preserve"> </w:t>
      </w:r>
      <w:r>
        <w:t xml:space="preserve">queryParamStr </w:t>
      </w:r>
      <w:r>
        <w:rPr>
          <w:rFonts w:hint="eastAsia"/>
        </w:rPr>
        <w:t>=0&amp;</w:t>
      </w:r>
      <w:r w:rsidRPr="00C7663B">
        <w:t>queryCount</w:t>
      </w:r>
      <w:r>
        <w:rPr>
          <w:rFonts w:hint="eastAsia"/>
        </w:rPr>
        <w:t>=20</w:t>
      </w:r>
      <w:r w:rsidR="00445BCF">
        <w:rPr>
          <w:rFonts w:hint="eastAsia"/>
        </w:rPr>
        <w:t>&amp;</w:t>
      </w:r>
      <w:r w:rsidR="00445BCF">
        <w:t>startDate</w:t>
      </w:r>
      <w:r w:rsidR="00445BCF">
        <w:rPr>
          <w:rFonts w:hint="eastAsia"/>
        </w:rPr>
        <w:t>=</w:t>
      </w:r>
      <w:r w:rsidR="00445BCF" w:rsidRPr="00DD6CFC">
        <w:rPr>
          <w:rFonts w:hint="eastAsia"/>
        </w:rPr>
        <w:t>20170701</w:t>
      </w:r>
      <w:r w:rsidR="00445BCF">
        <w:rPr>
          <w:rFonts w:hint="eastAsia"/>
        </w:rPr>
        <w:t>&amp;</w:t>
      </w:r>
      <w:r w:rsidR="00445BCF">
        <w:t>endDate</w:t>
      </w:r>
      <w:r w:rsidR="00445BCF">
        <w:rPr>
          <w:rFonts w:hint="eastAsia"/>
        </w:rPr>
        <w:t>=</w:t>
      </w:r>
      <w:r w:rsidR="00445BCF" w:rsidRPr="00DD6CFC">
        <w:rPr>
          <w:rFonts w:hint="eastAsia"/>
        </w:rPr>
        <w:t>20170801</w:t>
      </w:r>
    </w:p>
    <w:p w:rsidR="00D07306" w:rsidRPr="002A7F61" w:rsidRDefault="00D07306" w:rsidP="00D07306"/>
    <w:p w:rsidR="00D07306" w:rsidRDefault="00D627C0" w:rsidP="00D07306">
      <w:pPr>
        <w:pStyle w:val="4"/>
      </w:pPr>
      <w:r>
        <w:rPr>
          <w:rFonts w:hint="eastAsia"/>
        </w:rPr>
        <w:t>5.</w:t>
      </w:r>
      <w:r w:rsidR="00E34626">
        <w:rPr>
          <w:rFonts w:hint="eastAsia"/>
        </w:rPr>
        <w:t>9</w:t>
      </w:r>
      <w:r w:rsidR="00D07306">
        <w:rPr>
          <w:rFonts w:hint="eastAsia"/>
        </w:rPr>
        <w:t>.3</w:t>
      </w:r>
      <w:r w:rsidR="00D07306">
        <w:rPr>
          <w:rFonts w:hint="eastAsia"/>
        </w:rPr>
        <w:t>请求参数</w:t>
      </w:r>
    </w:p>
    <w:tbl>
      <w:tblPr>
        <w:tblStyle w:val="a8"/>
        <w:tblW w:w="0" w:type="auto"/>
        <w:tblLook w:val="04A0"/>
      </w:tblPr>
      <w:tblGrid>
        <w:gridCol w:w="1522"/>
        <w:gridCol w:w="696"/>
        <w:gridCol w:w="1114"/>
        <w:gridCol w:w="5190"/>
      </w:tblGrid>
      <w:tr w:rsidR="00D07306" w:rsidRPr="00C42E92" w:rsidTr="00DB7C3E">
        <w:tc>
          <w:tcPr>
            <w:tcW w:w="1522" w:type="dxa"/>
            <w:shd w:val="clear" w:color="auto" w:fill="D9D9D9" w:themeFill="background1" w:themeFillShade="D9"/>
          </w:tcPr>
          <w:p w:rsidR="00D07306" w:rsidRPr="00C42E92" w:rsidRDefault="00D07306" w:rsidP="00DB7C3E">
            <w:pPr>
              <w:rPr>
                <w:b/>
              </w:rPr>
            </w:pPr>
            <w:r w:rsidRPr="00C42E92">
              <w:rPr>
                <w:rFonts w:hint="eastAsia"/>
                <w:b/>
              </w:rPr>
              <w:t>参数名</w:t>
            </w:r>
          </w:p>
        </w:tc>
        <w:tc>
          <w:tcPr>
            <w:tcW w:w="696" w:type="dxa"/>
            <w:shd w:val="clear" w:color="auto" w:fill="D9D9D9" w:themeFill="background1" w:themeFillShade="D9"/>
          </w:tcPr>
          <w:p w:rsidR="00D07306" w:rsidRPr="00C42E92" w:rsidRDefault="00D07306" w:rsidP="00DB7C3E">
            <w:pPr>
              <w:rPr>
                <w:b/>
              </w:rPr>
            </w:pPr>
            <w:r w:rsidRPr="00C42E92">
              <w:rPr>
                <w:rFonts w:hint="eastAsia"/>
                <w:b/>
              </w:rPr>
              <w:t>必选</w:t>
            </w:r>
          </w:p>
        </w:tc>
        <w:tc>
          <w:tcPr>
            <w:tcW w:w="1114" w:type="dxa"/>
            <w:shd w:val="clear" w:color="auto" w:fill="D9D9D9" w:themeFill="background1" w:themeFillShade="D9"/>
          </w:tcPr>
          <w:p w:rsidR="00D07306" w:rsidRPr="00C42E92" w:rsidRDefault="00D07306" w:rsidP="00DB7C3E">
            <w:pPr>
              <w:rPr>
                <w:b/>
              </w:rPr>
            </w:pPr>
            <w:r w:rsidRPr="00C42E92">
              <w:rPr>
                <w:rFonts w:hint="eastAsia"/>
                <w:b/>
              </w:rPr>
              <w:t>参数类型</w:t>
            </w:r>
          </w:p>
        </w:tc>
        <w:tc>
          <w:tcPr>
            <w:tcW w:w="5190" w:type="dxa"/>
            <w:shd w:val="clear" w:color="auto" w:fill="D9D9D9" w:themeFill="background1" w:themeFillShade="D9"/>
          </w:tcPr>
          <w:p w:rsidR="00D07306" w:rsidRPr="00C42E92" w:rsidRDefault="00D07306" w:rsidP="00DB7C3E">
            <w:pPr>
              <w:rPr>
                <w:b/>
              </w:rPr>
            </w:pPr>
            <w:r w:rsidRPr="00C42E92">
              <w:rPr>
                <w:rFonts w:hint="eastAsia"/>
                <w:b/>
              </w:rPr>
              <w:t>说明</w:t>
            </w:r>
          </w:p>
        </w:tc>
      </w:tr>
      <w:tr w:rsidR="00D07306" w:rsidTr="00DB7C3E">
        <w:tc>
          <w:tcPr>
            <w:tcW w:w="1522" w:type="dxa"/>
          </w:tcPr>
          <w:p w:rsidR="00D07306" w:rsidRDefault="00D07306" w:rsidP="00DB7C3E">
            <w:r w:rsidRPr="004A736F">
              <w:t>exchangeType</w:t>
            </w:r>
          </w:p>
        </w:tc>
        <w:tc>
          <w:tcPr>
            <w:tcW w:w="696" w:type="dxa"/>
          </w:tcPr>
          <w:p w:rsidR="00D07306" w:rsidRDefault="00D07306" w:rsidP="00DB7C3E">
            <w:r>
              <w:rPr>
                <w:rFonts w:hint="eastAsia"/>
              </w:rPr>
              <w:t>是</w:t>
            </w:r>
          </w:p>
        </w:tc>
        <w:tc>
          <w:tcPr>
            <w:tcW w:w="1114" w:type="dxa"/>
          </w:tcPr>
          <w:p w:rsidR="00D07306" w:rsidRDefault="00D07306" w:rsidP="00DB7C3E">
            <w:r w:rsidRPr="00CA5E8C">
              <w:rPr>
                <w:rFonts w:hint="eastAsia"/>
              </w:rPr>
              <w:t>string</w:t>
            </w:r>
            <w:r w:rsidRPr="00CA5E8C">
              <w:rPr>
                <w:rFonts w:hint="eastAsia"/>
              </w:rPr>
              <w:tab/>
            </w:r>
          </w:p>
        </w:tc>
        <w:tc>
          <w:tcPr>
            <w:tcW w:w="5190" w:type="dxa"/>
          </w:tcPr>
          <w:p w:rsidR="00D07306" w:rsidRPr="00F736B6" w:rsidRDefault="00D07306"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D07306" w:rsidTr="00DB7C3E">
        <w:tc>
          <w:tcPr>
            <w:tcW w:w="1522" w:type="dxa"/>
          </w:tcPr>
          <w:p w:rsidR="00D07306" w:rsidRPr="004A736F" w:rsidRDefault="00D07306" w:rsidP="00DB7C3E">
            <w:r w:rsidRPr="009E3F90">
              <w:t xml:space="preserve">queryParamStr  </w:t>
            </w:r>
          </w:p>
        </w:tc>
        <w:tc>
          <w:tcPr>
            <w:tcW w:w="696" w:type="dxa"/>
          </w:tcPr>
          <w:p w:rsidR="00D07306" w:rsidRDefault="00D07306" w:rsidP="00DB7C3E">
            <w:r>
              <w:rPr>
                <w:rFonts w:hint="eastAsia"/>
              </w:rPr>
              <w:t>是</w:t>
            </w:r>
          </w:p>
        </w:tc>
        <w:tc>
          <w:tcPr>
            <w:tcW w:w="1114" w:type="dxa"/>
          </w:tcPr>
          <w:p w:rsidR="00D07306" w:rsidRPr="00CA5E8C" w:rsidRDefault="00D07306" w:rsidP="00DB7C3E">
            <w:r>
              <w:rPr>
                <w:rFonts w:hint="eastAsia"/>
              </w:rPr>
              <w:t>string</w:t>
            </w:r>
          </w:p>
        </w:tc>
        <w:tc>
          <w:tcPr>
            <w:tcW w:w="5190" w:type="dxa"/>
          </w:tcPr>
          <w:p w:rsidR="00D07306" w:rsidRPr="00F736B6" w:rsidRDefault="00D07306" w:rsidP="00DB7C3E">
            <w:r>
              <w:rPr>
                <w:rFonts w:hint="eastAsia"/>
              </w:rPr>
              <w:t>游标，初始值为</w:t>
            </w:r>
            <w:r>
              <w:rPr>
                <w:rFonts w:hint="eastAsia"/>
              </w:rPr>
              <w:t xml:space="preserve">0 </w:t>
            </w:r>
            <w:r>
              <w:rPr>
                <w:rFonts w:hint="eastAsia"/>
              </w:rPr>
              <w:t>开始</w:t>
            </w:r>
          </w:p>
        </w:tc>
      </w:tr>
      <w:tr w:rsidR="00D07306" w:rsidTr="00DB7C3E">
        <w:tc>
          <w:tcPr>
            <w:tcW w:w="1522" w:type="dxa"/>
          </w:tcPr>
          <w:p w:rsidR="00D07306" w:rsidRPr="009E3F90" w:rsidRDefault="00D07306" w:rsidP="00DB7C3E">
            <w:r w:rsidRPr="00C7663B">
              <w:t>queryCount</w:t>
            </w:r>
          </w:p>
        </w:tc>
        <w:tc>
          <w:tcPr>
            <w:tcW w:w="696" w:type="dxa"/>
          </w:tcPr>
          <w:p w:rsidR="00D07306" w:rsidRDefault="00D07306" w:rsidP="00DB7C3E">
            <w:r>
              <w:rPr>
                <w:rFonts w:hint="eastAsia"/>
              </w:rPr>
              <w:t>是</w:t>
            </w:r>
          </w:p>
        </w:tc>
        <w:tc>
          <w:tcPr>
            <w:tcW w:w="1114" w:type="dxa"/>
          </w:tcPr>
          <w:p w:rsidR="00D07306" w:rsidRPr="00CA5E8C" w:rsidRDefault="00D07306" w:rsidP="00DB7C3E">
            <w:r>
              <w:rPr>
                <w:rFonts w:hint="eastAsia"/>
              </w:rPr>
              <w:t>int</w:t>
            </w:r>
          </w:p>
        </w:tc>
        <w:tc>
          <w:tcPr>
            <w:tcW w:w="5190" w:type="dxa"/>
          </w:tcPr>
          <w:p w:rsidR="00D07306" w:rsidRPr="00F736B6" w:rsidRDefault="00D07306" w:rsidP="00DB7C3E">
            <w:r>
              <w:rPr>
                <w:rFonts w:hint="eastAsia"/>
              </w:rPr>
              <w:t>每页返回数量</w:t>
            </w:r>
            <w:r>
              <w:rPr>
                <w:rFonts w:hint="eastAsia"/>
              </w:rPr>
              <w:t xml:space="preserve"> </w:t>
            </w:r>
            <w:r>
              <w:rPr>
                <w:rFonts w:hint="eastAsia"/>
              </w:rPr>
              <w:t>默认</w:t>
            </w:r>
            <w:r>
              <w:rPr>
                <w:rFonts w:hint="eastAsia"/>
              </w:rPr>
              <w:t xml:space="preserve"> 20</w:t>
            </w:r>
          </w:p>
        </w:tc>
      </w:tr>
      <w:tr w:rsidR="004215A5" w:rsidTr="00DB7C3E">
        <w:tc>
          <w:tcPr>
            <w:tcW w:w="1522" w:type="dxa"/>
          </w:tcPr>
          <w:p w:rsidR="004215A5" w:rsidRPr="00C7663B" w:rsidRDefault="004215A5" w:rsidP="00DB7C3E">
            <w:r w:rsidRPr="003066B2">
              <w:t xml:space="preserve">startDate  </w:t>
            </w:r>
          </w:p>
        </w:tc>
        <w:tc>
          <w:tcPr>
            <w:tcW w:w="696" w:type="dxa"/>
          </w:tcPr>
          <w:p w:rsidR="004215A5" w:rsidRDefault="004215A5" w:rsidP="00DB7C3E">
            <w:r>
              <w:rPr>
                <w:rFonts w:hint="eastAsia"/>
              </w:rPr>
              <w:t>是</w:t>
            </w:r>
          </w:p>
        </w:tc>
        <w:tc>
          <w:tcPr>
            <w:tcW w:w="1114" w:type="dxa"/>
          </w:tcPr>
          <w:p w:rsidR="004215A5" w:rsidRDefault="004215A5" w:rsidP="00DB7C3E">
            <w:r>
              <w:rPr>
                <w:rFonts w:hint="eastAsia"/>
              </w:rPr>
              <w:t>string</w:t>
            </w:r>
          </w:p>
        </w:tc>
        <w:tc>
          <w:tcPr>
            <w:tcW w:w="5190" w:type="dxa"/>
          </w:tcPr>
          <w:p w:rsidR="004215A5" w:rsidRDefault="004215A5" w:rsidP="00DB7C3E">
            <w:r w:rsidRPr="00DD6CFC">
              <w:rPr>
                <w:rFonts w:hint="eastAsia"/>
              </w:rPr>
              <w:t>开始日期</w:t>
            </w:r>
            <w:r w:rsidRPr="00DD6CFC">
              <w:rPr>
                <w:rFonts w:hint="eastAsia"/>
              </w:rPr>
              <w:t xml:space="preserve"> </w:t>
            </w:r>
            <w:r w:rsidRPr="00DD6CFC">
              <w:rPr>
                <w:rFonts w:hint="eastAsia"/>
              </w:rPr>
              <w:t>如</w:t>
            </w:r>
            <w:r w:rsidRPr="00DD6CFC">
              <w:rPr>
                <w:rFonts w:hint="eastAsia"/>
              </w:rPr>
              <w:t xml:space="preserve"> 20170701</w:t>
            </w:r>
          </w:p>
        </w:tc>
      </w:tr>
      <w:tr w:rsidR="004215A5" w:rsidTr="00DB7C3E">
        <w:tc>
          <w:tcPr>
            <w:tcW w:w="1522" w:type="dxa"/>
          </w:tcPr>
          <w:p w:rsidR="004215A5" w:rsidRPr="003066B2" w:rsidRDefault="004215A5" w:rsidP="00DB7C3E">
            <w:r w:rsidRPr="007021E9">
              <w:t xml:space="preserve">endDate   </w:t>
            </w:r>
          </w:p>
        </w:tc>
        <w:tc>
          <w:tcPr>
            <w:tcW w:w="696" w:type="dxa"/>
          </w:tcPr>
          <w:p w:rsidR="004215A5" w:rsidRDefault="004215A5" w:rsidP="00DB7C3E">
            <w:r>
              <w:rPr>
                <w:rFonts w:hint="eastAsia"/>
              </w:rPr>
              <w:t>是</w:t>
            </w:r>
          </w:p>
        </w:tc>
        <w:tc>
          <w:tcPr>
            <w:tcW w:w="1114" w:type="dxa"/>
          </w:tcPr>
          <w:p w:rsidR="004215A5" w:rsidRDefault="004215A5" w:rsidP="00DB7C3E">
            <w:r>
              <w:rPr>
                <w:rFonts w:hint="eastAsia"/>
              </w:rPr>
              <w:t>string</w:t>
            </w:r>
          </w:p>
        </w:tc>
        <w:tc>
          <w:tcPr>
            <w:tcW w:w="5190" w:type="dxa"/>
          </w:tcPr>
          <w:p w:rsidR="004215A5" w:rsidRDefault="004215A5" w:rsidP="00DB7C3E">
            <w:r w:rsidRPr="00DD6CFC">
              <w:rPr>
                <w:rFonts w:hint="eastAsia"/>
              </w:rPr>
              <w:t>结束始日期</w:t>
            </w:r>
            <w:r w:rsidRPr="00DD6CFC">
              <w:rPr>
                <w:rFonts w:hint="eastAsia"/>
              </w:rPr>
              <w:t xml:space="preserve"> </w:t>
            </w:r>
            <w:r w:rsidRPr="00DD6CFC">
              <w:rPr>
                <w:rFonts w:hint="eastAsia"/>
              </w:rPr>
              <w:t>如</w:t>
            </w:r>
            <w:r w:rsidRPr="00DD6CFC">
              <w:rPr>
                <w:rFonts w:hint="eastAsia"/>
              </w:rPr>
              <w:t xml:space="preserve"> 20170801</w:t>
            </w:r>
          </w:p>
        </w:tc>
      </w:tr>
    </w:tbl>
    <w:p w:rsidR="00D07306" w:rsidRPr="0026743E" w:rsidRDefault="00D07306" w:rsidP="00D07306">
      <w:pPr>
        <w:tabs>
          <w:tab w:val="left" w:pos="611"/>
        </w:tabs>
      </w:pPr>
    </w:p>
    <w:p w:rsidR="00D07306" w:rsidRDefault="00D627C0" w:rsidP="00D07306">
      <w:pPr>
        <w:pStyle w:val="4"/>
      </w:pPr>
      <w:r>
        <w:rPr>
          <w:rFonts w:hint="eastAsia"/>
        </w:rPr>
        <w:t>5.</w:t>
      </w:r>
      <w:r w:rsidR="00E34626">
        <w:rPr>
          <w:rFonts w:hint="eastAsia"/>
        </w:rPr>
        <w:t>9</w:t>
      </w:r>
      <w:r w:rsidR="00D07306">
        <w:rPr>
          <w:rFonts w:hint="eastAsia"/>
        </w:rPr>
        <w:t>.4</w:t>
      </w:r>
      <w:r w:rsidR="00D07306">
        <w:rPr>
          <w:rFonts w:hint="eastAsia"/>
        </w:rPr>
        <w:t>接口响应</w:t>
      </w:r>
      <w:r w:rsidR="00D07306">
        <w:tab/>
      </w:r>
    </w:p>
    <w:p w:rsidR="00D07306" w:rsidRPr="003C2637" w:rsidRDefault="00D07306" w:rsidP="00D07306">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376"/>
        <w:gridCol w:w="1560"/>
        <w:gridCol w:w="4536"/>
      </w:tblGrid>
      <w:tr w:rsidR="00D07306" w:rsidTr="00DB7C3E">
        <w:tc>
          <w:tcPr>
            <w:tcW w:w="237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07306" w:rsidRDefault="00D07306" w:rsidP="00DB7C3E">
            <w:r>
              <w:rPr>
                <w:b/>
              </w:rPr>
              <w:t>参数名</w:t>
            </w:r>
          </w:p>
        </w:tc>
        <w:tc>
          <w:tcPr>
            <w:tcW w:w="1560"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07306" w:rsidRDefault="00D07306" w:rsidP="00DB7C3E">
            <w:r>
              <w:rPr>
                <w:b/>
              </w:rPr>
              <w:t>类型及范围</w:t>
            </w:r>
          </w:p>
        </w:tc>
        <w:tc>
          <w:tcPr>
            <w:tcW w:w="453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07306" w:rsidRDefault="00D07306" w:rsidP="00DB7C3E">
            <w:r>
              <w:rPr>
                <w:b/>
              </w:rPr>
              <w:t>说明</w:t>
            </w:r>
          </w:p>
        </w:tc>
      </w:tr>
      <w:tr w:rsidR="00D07306" w:rsidTr="00DB7C3E">
        <w:tc>
          <w:tcPr>
            <w:tcW w:w="2376" w:type="dxa"/>
            <w:tcBorders>
              <w:top w:val="single" w:sz="2" w:space="0" w:color="auto"/>
            </w:tcBorders>
            <w:vAlign w:val="center"/>
          </w:tcPr>
          <w:p w:rsidR="00D07306" w:rsidRDefault="00D07306" w:rsidP="00DB7C3E">
            <w:r>
              <w:lastRenderedPageBreak/>
              <w:t>stockCode</w:t>
            </w:r>
          </w:p>
        </w:tc>
        <w:tc>
          <w:tcPr>
            <w:tcW w:w="1560" w:type="dxa"/>
            <w:tcBorders>
              <w:top w:val="single" w:sz="2" w:space="0" w:color="auto"/>
            </w:tcBorders>
            <w:vAlign w:val="center"/>
          </w:tcPr>
          <w:p w:rsidR="00D07306" w:rsidRDefault="00D07306" w:rsidP="00DB7C3E">
            <w:r>
              <w:t>string</w:t>
            </w:r>
          </w:p>
        </w:tc>
        <w:tc>
          <w:tcPr>
            <w:tcW w:w="4536" w:type="dxa"/>
            <w:tcBorders>
              <w:top w:val="single" w:sz="2" w:space="0" w:color="auto"/>
            </w:tcBorders>
            <w:vAlign w:val="center"/>
          </w:tcPr>
          <w:p w:rsidR="00D07306" w:rsidRDefault="00D07306" w:rsidP="00DB7C3E">
            <w:r>
              <w:t>股票代码</w:t>
            </w:r>
          </w:p>
        </w:tc>
      </w:tr>
      <w:tr w:rsidR="00D07306" w:rsidTr="00DB7C3E">
        <w:tc>
          <w:tcPr>
            <w:tcW w:w="2376" w:type="dxa"/>
            <w:vAlign w:val="center"/>
          </w:tcPr>
          <w:p w:rsidR="00D07306" w:rsidRDefault="00D07306" w:rsidP="00DB7C3E">
            <w:r>
              <w:t>stockName</w:t>
            </w:r>
          </w:p>
        </w:tc>
        <w:tc>
          <w:tcPr>
            <w:tcW w:w="1560" w:type="dxa"/>
            <w:vAlign w:val="center"/>
          </w:tcPr>
          <w:p w:rsidR="00D07306" w:rsidRDefault="00D07306" w:rsidP="00DB7C3E">
            <w:r>
              <w:t>string</w:t>
            </w:r>
          </w:p>
        </w:tc>
        <w:tc>
          <w:tcPr>
            <w:tcW w:w="4536" w:type="dxa"/>
            <w:vAlign w:val="center"/>
          </w:tcPr>
          <w:p w:rsidR="00D07306" w:rsidRDefault="00D07306" w:rsidP="00DB7C3E">
            <w:r>
              <w:t>股票名称</w:t>
            </w:r>
          </w:p>
        </w:tc>
      </w:tr>
      <w:tr w:rsidR="00D07306" w:rsidTr="00DB7C3E">
        <w:tc>
          <w:tcPr>
            <w:tcW w:w="2376" w:type="dxa"/>
            <w:vAlign w:val="center"/>
          </w:tcPr>
          <w:p w:rsidR="00D07306" w:rsidRDefault="00D07306" w:rsidP="00DB7C3E">
            <w:r>
              <w:t>businessPrice</w:t>
            </w:r>
          </w:p>
        </w:tc>
        <w:tc>
          <w:tcPr>
            <w:tcW w:w="1560" w:type="dxa"/>
            <w:vAlign w:val="center"/>
          </w:tcPr>
          <w:p w:rsidR="00D07306" w:rsidRDefault="00D07306" w:rsidP="00DB7C3E">
            <w:r>
              <w:t>string</w:t>
            </w:r>
          </w:p>
        </w:tc>
        <w:tc>
          <w:tcPr>
            <w:tcW w:w="4536" w:type="dxa"/>
            <w:vAlign w:val="center"/>
          </w:tcPr>
          <w:p w:rsidR="00D07306" w:rsidRDefault="000D6ABC" w:rsidP="00DB7C3E">
            <w:r>
              <w:rPr>
                <w:rFonts w:hint="eastAsia"/>
              </w:rPr>
              <w:t>成交价格</w:t>
            </w:r>
          </w:p>
        </w:tc>
      </w:tr>
      <w:tr w:rsidR="00867E50" w:rsidTr="00DB7C3E">
        <w:tc>
          <w:tcPr>
            <w:tcW w:w="2376" w:type="dxa"/>
            <w:vAlign w:val="center"/>
          </w:tcPr>
          <w:p w:rsidR="00867E50" w:rsidRDefault="00867E50" w:rsidP="00DB7C3E">
            <w:r>
              <w:t>businessAmount</w:t>
            </w:r>
          </w:p>
        </w:tc>
        <w:tc>
          <w:tcPr>
            <w:tcW w:w="1560" w:type="dxa"/>
            <w:vAlign w:val="center"/>
          </w:tcPr>
          <w:p w:rsidR="00867E50" w:rsidRDefault="00867E50" w:rsidP="00DB7C3E">
            <w:r>
              <w:t>string</w:t>
            </w:r>
          </w:p>
        </w:tc>
        <w:tc>
          <w:tcPr>
            <w:tcW w:w="4536" w:type="dxa"/>
            <w:vAlign w:val="center"/>
          </w:tcPr>
          <w:p w:rsidR="00867E50" w:rsidRDefault="00867E50" w:rsidP="00DB7C3E">
            <w:r>
              <w:t>成交数量</w:t>
            </w:r>
          </w:p>
        </w:tc>
      </w:tr>
      <w:tr w:rsidR="00867E50" w:rsidTr="00DB7C3E">
        <w:tc>
          <w:tcPr>
            <w:tcW w:w="2376" w:type="dxa"/>
            <w:vAlign w:val="center"/>
          </w:tcPr>
          <w:p w:rsidR="00867E50" w:rsidRDefault="00867E50" w:rsidP="00DB7C3E">
            <w:r>
              <w:t>businessTime</w:t>
            </w:r>
          </w:p>
        </w:tc>
        <w:tc>
          <w:tcPr>
            <w:tcW w:w="1560" w:type="dxa"/>
            <w:vAlign w:val="center"/>
          </w:tcPr>
          <w:p w:rsidR="00867E50" w:rsidRDefault="00867E50" w:rsidP="00DB7C3E">
            <w:r>
              <w:t>string</w:t>
            </w:r>
          </w:p>
        </w:tc>
        <w:tc>
          <w:tcPr>
            <w:tcW w:w="4536" w:type="dxa"/>
            <w:vAlign w:val="center"/>
          </w:tcPr>
          <w:p w:rsidR="00867E50" w:rsidRDefault="00867E50" w:rsidP="00477B75">
            <w:r>
              <w:t>成交</w:t>
            </w:r>
            <w:r w:rsidR="00477B75">
              <w:rPr>
                <w:rFonts w:hint="eastAsia"/>
              </w:rPr>
              <w:t>时间</w:t>
            </w:r>
          </w:p>
        </w:tc>
      </w:tr>
      <w:tr w:rsidR="00D07306" w:rsidTr="00DB7C3E">
        <w:tc>
          <w:tcPr>
            <w:tcW w:w="2376" w:type="dxa"/>
            <w:vAlign w:val="center"/>
          </w:tcPr>
          <w:p w:rsidR="00D07306" w:rsidRDefault="00D07306" w:rsidP="00DB7C3E">
            <w:r>
              <w:t>entrustBs</w:t>
            </w:r>
          </w:p>
        </w:tc>
        <w:tc>
          <w:tcPr>
            <w:tcW w:w="1560" w:type="dxa"/>
            <w:vAlign w:val="center"/>
          </w:tcPr>
          <w:p w:rsidR="00D07306" w:rsidRDefault="00D07306" w:rsidP="00DB7C3E">
            <w:r>
              <w:t>string</w:t>
            </w:r>
          </w:p>
        </w:tc>
        <w:tc>
          <w:tcPr>
            <w:tcW w:w="4536" w:type="dxa"/>
            <w:vAlign w:val="center"/>
          </w:tcPr>
          <w:p w:rsidR="00D07306" w:rsidRDefault="00D07306" w:rsidP="00DB7C3E">
            <w:r>
              <w:t>委托方向</w:t>
            </w:r>
            <w:r>
              <w:t xml:space="preserve"> 1:</w:t>
            </w:r>
            <w:r>
              <w:t>买入</w:t>
            </w:r>
            <w:r>
              <w:t>,2:</w:t>
            </w:r>
            <w:r>
              <w:t>卖出</w:t>
            </w:r>
          </w:p>
        </w:tc>
      </w:tr>
      <w:tr w:rsidR="00D07306" w:rsidTr="00DB7C3E">
        <w:tc>
          <w:tcPr>
            <w:tcW w:w="2376" w:type="dxa"/>
            <w:vAlign w:val="center"/>
          </w:tcPr>
          <w:p w:rsidR="00D07306" w:rsidRPr="005A3710" w:rsidRDefault="00D07306" w:rsidP="00DB7C3E">
            <w:pPr>
              <w:rPr>
                <w:strike/>
              </w:rPr>
            </w:pPr>
            <w:r w:rsidRPr="005A3710">
              <w:rPr>
                <w:strike/>
              </w:rPr>
              <w:t>entrustAmount</w:t>
            </w:r>
          </w:p>
        </w:tc>
        <w:tc>
          <w:tcPr>
            <w:tcW w:w="1560" w:type="dxa"/>
            <w:vAlign w:val="center"/>
          </w:tcPr>
          <w:p w:rsidR="00D07306" w:rsidRPr="005A3710" w:rsidRDefault="00D07306" w:rsidP="00DB7C3E">
            <w:pPr>
              <w:rPr>
                <w:strike/>
              </w:rPr>
            </w:pPr>
            <w:r w:rsidRPr="005A3710">
              <w:rPr>
                <w:strike/>
              </w:rPr>
              <w:t>string</w:t>
            </w:r>
          </w:p>
        </w:tc>
        <w:tc>
          <w:tcPr>
            <w:tcW w:w="4536" w:type="dxa"/>
            <w:vAlign w:val="center"/>
          </w:tcPr>
          <w:p w:rsidR="00D07306" w:rsidRPr="005A3710" w:rsidRDefault="00D07306" w:rsidP="00DB7C3E">
            <w:pPr>
              <w:rPr>
                <w:strike/>
              </w:rPr>
            </w:pPr>
            <w:r w:rsidRPr="005A3710">
              <w:rPr>
                <w:strike/>
              </w:rPr>
              <w:t>委托数量</w:t>
            </w:r>
            <w:r w:rsidR="005A3710">
              <w:rPr>
                <w:rFonts w:hint="eastAsia"/>
                <w:strike/>
              </w:rPr>
              <w:t>（无数据）</w:t>
            </w:r>
          </w:p>
        </w:tc>
      </w:tr>
      <w:tr w:rsidR="00D07306" w:rsidTr="00DB7C3E">
        <w:tc>
          <w:tcPr>
            <w:tcW w:w="2376" w:type="dxa"/>
            <w:vAlign w:val="center"/>
          </w:tcPr>
          <w:p w:rsidR="00D07306" w:rsidRDefault="00D07306" w:rsidP="00DB7C3E">
            <w:r>
              <w:t>statusDesc</w:t>
            </w:r>
          </w:p>
        </w:tc>
        <w:tc>
          <w:tcPr>
            <w:tcW w:w="1560" w:type="dxa"/>
            <w:vAlign w:val="center"/>
          </w:tcPr>
          <w:p w:rsidR="00D07306" w:rsidRDefault="00D07306" w:rsidP="00DB7C3E">
            <w:r>
              <w:t>string</w:t>
            </w:r>
          </w:p>
        </w:tc>
        <w:tc>
          <w:tcPr>
            <w:tcW w:w="4536" w:type="dxa"/>
            <w:vAlign w:val="center"/>
          </w:tcPr>
          <w:p w:rsidR="00D07306" w:rsidRDefault="00D07306" w:rsidP="00DB7C3E">
            <w:r>
              <w:t>委托状态描述</w:t>
            </w:r>
            <w:r>
              <w:t xml:space="preserve"> - </w:t>
            </w:r>
            <w:r>
              <w:t>成交</w:t>
            </w:r>
          </w:p>
        </w:tc>
      </w:tr>
      <w:tr w:rsidR="00D07306" w:rsidTr="00DB7C3E">
        <w:tc>
          <w:tcPr>
            <w:tcW w:w="2376" w:type="dxa"/>
            <w:vAlign w:val="center"/>
          </w:tcPr>
          <w:p w:rsidR="00D07306" w:rsidRDefault="00D07306" w:rsidP="00DB7C3E">
            <w:r>
              <w:t>canBeCanceled</w:t>
            </w:r>
          </w:p>
        </w:tc>
        <w:tc>
          <w:tcPr>
            <w:tcW w:w="1560" w:type="dxa"/>
            <w:vAlign w:val="center"/>
          </w:tcPr>
          <w:p w:rsidR="00D07306" w:rsidRDefault="00D07306" w:rsidP="00DB7C3E">
            <w:r>
              <w:t>string</w:t>
            </w:r>
          </w:p>
        </w:tc>
        <w:tc>
          <w:tcPr>
            <w:tcW w:w="4536" w:type="dxa"/>
            <w:vAlign w:val="center"/>
          </w:tcPr>
          <w:p w:rsidR="00D07306" w:rsidRDefault="00D07306" w:rsidP="00DB7C3E">
            <w:r>
              <w:t>可撤销</w:t>
            </w:r>
            <w:r>
              <w:t xml:space="preserve"> 1 </w:t>
            </w:r>
            <w:r>
              <w:t>是</w:t>
            </w:r>
            <w:r>
              <w:t xml:space="preserve"> 0 </w:t>
            </w:r>
            <w:r>
              <w:t>否</w:t>
            </w:r>
          </w:p>
        </w:tc>
      </w:tr>
      <w:tr w:rsidR="00D07306" w:rsidTr="00DB7C3E">
        <w:tc>
          <w:tcPr>
            <w:tcW w:w="2376" w:type="dxa"/>
            <w:vAlign w:val="center"/>
          </w:tcPr>
          <w:p w:rsidR="00D07306" w:rsidRDefault="00D07306" w:rsidP="00DB7C3E">
            <w:r>
              <w:t>date</w:t>
            </w:r>
          </w:p>
        </w:tc>
        <w:tc>
          <w:tcPr>
            <w:tcW w:w="1560" w:type="dxa"/>
            <w:vAlign w:val="center"/>
          </w:tcPr>
          <w:p w:rsidR="00D07306" w:rsidRDefault="00D07306" w:rsidP="00DB7C3E">
            <w:r>
              <w:t>string</w:t>
            </w:r>
          </w:p>
        </w:tc>
        <w:tc>
          <w:tcPr>
            <w:tcW w:w="4536" w:type="dxa"/>
            <w:vAlign w:val="center"/>
          </w:tcPr>
          <w:p w:rsidR="00D07306" w:rsidRDefault="00E86A6A" w:rsidP="00DB7C3E">
            <w:r>
              <w:rPr>
                <w:rFonts w:hint="eastAsia"/>
              </w:rPr>
              <w:t>发生</w:t>
            </w:r>
            <w:r w:rsidR="00D07306">
              <w:t>日期</w:t>
            </w:r>
          </w:p>
        </w:tc>
      </w:tr>
      <w:tr w:rsidR="00D07306" w:rsidTr="00DB7C3E">
        <w:tc>
          <w:tcPr>
            <w:tcW w:w="2376" w:type="dxa"/>
            <w:vAlign w:val="center"/>
          </w:tcPr>
          <w:p w:rsidR="00D07306" w:rsidRPr="004B5895" w:rsidRDefault="00D07306" w:rsidP="00DB7C3E">
            <w:pPr>
              <w:rPr>
                <w:strike/>
              </w:rPr>
            </w:pPr>
            <w:r w:rsidRPr="004B5895">
              <w:rPr>
                <w:strike/>
              </w:rPr>
              <w:t>entrustTime</w:t>
            </w:r>
          </w:p>
        </w:tc>
        <w:tc>
          <w:tcPr>
            <w:tcW w:w="1560" w:type="dxa"/>
            <w:vAlign w:val="center"/>
          </w:tcPr>
          <w:p w:rsidR="00D07306" w:rsidRPr="004B5895" w:rsidRDefault="00D07306" w:rsidP="00DB7C3E">
            <w:pPr>
              <w:rPr>
                <w:strike/>
              </w:rPr>
            </w:pPr>
            <w:r w:rsidRPr="004B5895">
              <w:rPr>
                <w:strike/>
              </w:rPr>
              <w:t>string</w:t>
            </w:r>
          </w:p>
        </w:tc>
        <w:tc>
          <w:tcPr>
            <w:tcW w:w="4536" w:type="dxa"/>
            <w:vAlign w:val="center"/>
          </w:tcPr>
          <w:p w:rsidR="00D07306" w:rsidRPr="004B5895" w:rsidRDefault="00D07306" w:rsidP="008F0A1C">
            <w:pPr>
              <w:rPr>
                <w:strike/>
              </w:rPr>
            </w:pPr>
            <w:r w:rsidRPr="004B5895">
              <w:rPr>
                <w:strike/>
              </w:rPr>
              <w:t>委托时间</w:t>
            </w:r>
            <w:r w:rsidR="00E62BF4" w:rsidRPr="004B5895">
              <w:rPr>
                <w:rFonts w:hint="eastAsia"/>
                <w:strike/>
              </w:rPr>
              <w:t>（无效）</w:t>
            </w:r>
          </w:p>
        </w:tc>
      </w:tr>
      <w:tr w:rsidR="00D07306" w:rsidTr="00DB7C3E">
        <w:tc>
          <w:tcPr>
            <w:tcW w:w="2376" w:type="dxa"/>
            <w:vAlign w:val="center"/>
          </w:tcPr>
          <w:p w:rsidR="00D07306" w:rsidRDefault="00D07306" w:rsidP="00DB7C3E">
            <w:r>
              <w:t>businessBalance</w:t>
            </w:r>
          </w:p>
        </w:tc>
        <w:tc>
          <w:tcPr>
            <w:tcW w:w="1560" w:type="dxa"/>
            <w:vAlign w:val="center"/>
          </w:tcPr>
          <w:p w:rsidR="00D07306" w:rsidRDefault="00D07306" w:rsidP="00DB7C3E">
            <w:r>
              <w:t>string</w:t>
            </w:r>
          </w:p>
        </w:tc>
        <w:tc>
          <w:tcPr>
            <w:tcW w:w="4536" w:type="dxa"/>
            <w:vAlign w:val="center"/>
          </w:tcPr>
          <w:p w:rsidR="00D07306" w:rsidRDefault="00D07306" w:rsidP="00DB7C3E">
            <w:r>
              <w:t>成交价</w:t>
            </w:r>
          </w:p>
        </w:tc>
      </w:tr>
    </w:tbl>
    <w:p w:rsidR="00D07306" w:rsidRPr="00606E11" w:rsidRDefault="00D07306" w:rsidP="00D07306">
      <w:r>
        <w:br w:type="textWrapping" w:clear="all"/>
      </w:r>
      <w:r>
        <w:rPr>
          <w:rFonts w:hint="eastAsia"/>
        </w:rPr>
        <w:t>示例：</w:t>
      </w:r>
    </w:p>
    <w:p w:rsidR="00D07306" w:rsidRPr="00A92231" w:rsidRDefault="00D07306" w:rsidP="00D07306">
      <w:pPr>
        <w:widowControl/>
      </w:pPr>
      <w:r w:rsidRPr="005F205F">
        <w:t>{</w:t>
      </w:r>
    </w:p>
    <w:p w:rsidR="00D07306" w:rsidRPr="00A92231" w:rsidRDefault="00D07306" w:rsidP="00D07306">
      <w:pPr>
        <w:widowControl/>
      </w:pPr>
      <w:r w:rsidRPr="005F205F">
        <w:t>"result": [</w:t>
      </w:r>
    </w:p>
    <w:p w:rsidR="00D07306" w:rsidRPr="00A92231" w:rsidRDefault="00D07306" w:rsidP="00D07306">
      <w:pPr>
        <w:widowControl/>
      </w:pPr>
      <w:r w:rsidRPr="005F205F">
        <w:t>{</w:t>
      </w:r>
    </w:p>
    <w:p w:rsidR="00D07306" w:rsidRPr="00A92231" w:rsidRDefault="00D07306" w:rsidP="00D07306">
      <w:pPr>
        <w:widowControl/>
      </w:pPr>
      <w:r w:rsidRPr="005F205F">
        <w:t>"stockCode": "00543",</w:t>
      </w:r>
    </w:p>
    <w:p w:rsidR="00D07306" w:rsidRPr="00A92231" w:rsidRDefault="00D07306" w:rsidP="00D07306">
      <w:pPr>
        <w:widowControl/>
      </w:pPr>
      <w:r w:rsidRPr="005F205F">
        <w:t>"stockName": "</w:t>
      </w:r>
      <w:r w:rsidRPr="005F205F">
        <w:t>太平洋网络</w:t>
      </w:r>
      <w:r w:rsidRPr="005F205F">
        <w:t>",</w:t>
      </w:r>
    </w:p>
    <w:p w:rsidR="00D07306" w:rsidRPr="00A92231" w:rsidRDefault="00D07306" w:rsidP="00D07306">
      <w:pPr>
        <w:widowControl/>
      </w:pPr>
      <w:r w:rsidRPr="005F205F">
        <w:t>"businessPrice": "1.990",</w:t>
      </w:r>
    </w:p>
    <w:p w:rsidR="00D07306" w:rsidRPr="00A92231" w:rsidRDefault="00D07306" w:rsidP="00D07306">
      <w:pPr>
        <w:widowControl/>
      </w:pPr>
      <w:r w:rsidRPr="005F205F">
        <w:t>"entrustBs": "1",</w:t>
      </w:r>
    </w:p>
    <w:p w:rsidR="00D07306" w:rsidRPr="00A92231" w:rsidRDefault="00D07306" w:rsidP="00D07306">
      <w:pPr>
        <w:widowControl/>
      </w:pPr>
      <w:r w:rsidRPr="005F205F">
        <w:t>"entrustPrice": null,</w:t>
      </w:r>
    </w:p>
    <w:p w:rsidR="00D07306" w:rsidRPr="00A92231" w:rsidRDefault="00D07306" w:rsidP="00D07306">
      <w:pPr>
        <w:widowControl/>
      </w:pPr>
      <w:r w:rsidRPr="005F205F">
        <w:t>"businessBalance": "1990.000",</w:t>
      </w:r>
    </w:p>
    <w:p w:rsidR="00D07306" w:rsidRPr="00A92231" w:rsidRDefault="00D07306" w:rsidP="00D07306">
      <w:pPr>
        <w:widowControl/>
      </w:pPr>
      <w:r w:rsidRPr="005F205F">
        <w:t>"entrustAmount": null,</w:t>
      </w:r>
    </w:p>
    <w:p w:rsidR="00D07306" w:rsidRPr="00A92231" w:rsidRDefault="00D07306" w:rsidP="00D07306">
      <w:pPr>
        <w:widowControl/>
      </w:pPr>
      <w:r w:rsidRPr="005F205F">
        <w:t>"businessAmount": "1000",</w:t>
      </w:r>
    </w:p>
    <w:p w:rsidR="00D07306" w:rsidRPr="00A92231" w:rsidRDefault="00D07306" w:rsidP="00D07306">
      <w:pPr>
        <w:widowControl/>
      </w:pPr>
      <w:r w:rsidRPr="005F205F">
        <w:t>"date": "2017-07-13",</w:t>
      </w:r>
    </w:p>
    <w:p w:rsidR="00D07306" w:rsidRPr="00A92231" w:rsidRDefault="00D07306" w:rsidP="00D07306">
      <w:pPr>
        <w:widowControl/>
      </w:pPr>
      <w:r w:rsidRPr="005F205F">
        <w:t>"businessTime": "</w:t>
      </w:r>
      <w:r w:rsidR="00283F74" w:rsidRPr="005F205F">
        <w:t>17:43:05</w:t>
      </w:r>
      <w:r w:rsidRPr="005F205F">
        <w:t>",</w:t>
      </w:r>
    </w:p>
    <w:p w:rsidR="00D07306" w:rsidRPr="00A92231" w:rsidRDefault="00D07306" w:rsidP="00D07306">
      <w:pPr>
        <w:widowControl/>
      </w:pPr>
      <w:r w:rsidRPr="005F205F">
        <w:t>"entrustTime": "17:43:05",</w:t>
      </w:r>
    </w:p>
    <w:p w:rsidR="00D07306" w:rsidRPr="00A92231" w:rsidRDefault="00D07306" w:rsidP="00D07306">
      <w:pPr>
        <w:widowControl/>
      </w:pPr>
      <w:r w:rsidRPr="005F205F">
        <w:t>"queryParamStr": "20170713001000000033010000000001_c",</w:t>
      </w:r>
    </w:p>
    <w:p w:rsidR="00D07306" w:rsidRPr="00A92231" w:rsidRDefault="00D07306" w:rsidP="00D07306">
      <w:pPr>
        <w:widowControl/>
      </w:pPr>
      <w:r w:rsidRPr="005F205F">
        <w:t>"statusDesc": "</w:t>
      </w:r>
      <w:r w:rsidRPr="005F205F">
        <w:t>成交</w:t>
      </w:r>
      <w:r w:rsidRPr="005F205F">
        <w:t>",</w:t>
      </w:r>
    </w:p>
    <w:p w:rsidR="00D07306" w:rsidRPr="00A92231" w:rsidRDefault="00D07306" w:rsidP="00D07306">
      <w:pPr>
        <w:widowControl/>
      </w:pPr>
      <w:r w:rsidRPr="005F205F">
        <w:t>"status": null,</w:t>
      </w:r>
    </w:p>
    <w:p w:rsidR="00D07306" w:rsidRPr="00A92231" w:rsidRDefault="00D07306" w:rsidP="00D07306">
      <w:pPr>
        <w:widowControl/>
      </w:pPr>
      <w:r w:rsidRPr="005F205F">
        <w:t>"entrustId": null,</w:t>
      </w:r>
    </w:p>
    <w:p w:rsidR="00D07306" w:rsidRPr="00A92231" w:rsidRDefault="00D07306" w:rsidP="00D07306">
      <w:pPr>
        <w:widowControl/>
      </w:pPr>
      <w:r w:rsidRPr="005F205F">
        <w:t>"unBusinessAmount": null,</w:t>
      </w:r>
    </w:p>
    <w:p w:rsidR="00D07306" w:rsidRPr="00A92231" w:rsidRDefault="00D07306" w:rsidP="00D07306">
      <w:pPr>
        <w:widowControl/>
      </w:pPr>
      <w:r w:rsidRPr="005F205F">
        <w:t>"canBeCanceled": 0,</w:t>
      </w:r>
    </w:p>
    <w:p w:rsidR="00D07306" w:rsidRPr="00A92231" w:rsidRDefault="00D07306" w:rsidP="00D07306">
      <w:pPr>
        <w:widowControl/>
      </w:pPr>
      <w:r w:rsidRPr="005F205F">
        <w:t>"entrustType": null</w:t>
      </w:r>
    </w:p>
    <w:p w:rsidR="00D07306" w:rsidRPr="00A92231" w:rsidRDefault="00D07306" w:rsidP="00D07306">
      <w:pPr>
        <w:widowControl/>
      </w:pPr>
      <w:r w:rsidRPr="005F205F">
        <w:t>},</w:t>
      </w:r>
    </w:p>
    <w:p w:rsidR="00D07306" w:rsidRPr="00A92231" w:rsidRDefault="00D07306" w:rsidP="00D07306">
      <w:pPr>
        <w:widowControl/>
      </w:pPr>
      <w:r w:rsidRPr="005F205F">
        <w:t>{</w:t>
      </w:r>
    </w:p>
    <w:p w:rsidR="00D07306" w:rsidRPr="00A92231" w:rsidRDefault="00D07306" w:rsidP="00D07306">
      <w:pPr>
        <w:widowControl/>
      </w:pPr>
      <w:r w:rsidRPr="005F205F">
        <w:t>"stockCode": "00543",</w:t>
      </w:r>
    </w:p>
    <w:p w:rsidR="00D07306" w:rsidRPr="00A92231" w:rsidRDefault="00D07306" w:rsidP="00D07306">
      <w:pPr>
        <w:widowControl/>
      </w:pPr>
      <w:r w:rsidRPr="005F205F">
        <w:t>"stockName": "</w:t>
      </w:r>
      <w:r w:rsidRPr="005F205F">
        <w:t>太平洋网络</w:t>
      </w:r>
      <w:r w:rsidRPr="005F205F">
        <w:t>",</w:t>
      </w:r>
    </w:p>
    <w:p w:rsidR="00D07306" w:rsidRPr="00A92231" w:rsidRDefault="00D07306" w:rsidP="00D07306">
      <w:pPr>
        <w:widowControl/>
      </w:pPr>
      <w:r w:rsidRPr="005F205F">
        <w:t>"businessPrice": "2.020",</w:t>
      </w:r>
    </w:p>
    <w:p w:rsidR="00D07306" w:rsidRPr="00A92231" w:rsidRDefault="00D07306" w:rsidP="00D07306">
      <w:pPr>
        <w:widowControl/>
      </w:pPr>
      <w:r w:rsidRPr="005F205F">
        <w:t>"entrustBs": "1",</w:t>
      </w:r>
    </w:p>
    <w:p w:rsidR="00D07306" w:rsidRPr="00A92231" w:rsidRDefault="00D07306" w:rsidP="00D07306">
      <w:pPr>
        <w:widowControl/>
      </w:pPr>
      <w:r w:rsidRPr="005F205F">
        <w:t>"entrustPrice": null,</w:t>
      </w:r>
    </w:p>
    <w:p w:rsidR="00D07306" w:rsidRPr="00A92231" w:rsidRDefault="00D07306" w:rsidP="00D07306">
      <w:pPr>
        <w:widowControl/>
      </w:pPr>
      <w:r w:rsidRPr="005F205F">
        <w:t>"businessBalance": "214120.000",</w:t>
      </w:r>
    </w:p>
    <w:p w:rsidR="00D07306" w:rsidRPr="00A92231" w:rsidRDefault="00D07306" w:rsidP="00D07306">
      <w:pPr>
        <w:widowControl/>
      </w:pPr>
      <w:r w:rsidRPr="005F205F">
        <w:t>"entrustAmount": null,</w:t>
      </w:r>
    </w:p>
    <w:p w:rsidR="00D07306" w:rsidRPr="00A92231" w:rsidRDefault="00D07306" w:rsidP="00D07306">
      <w:pPr>
        <w:widowControl/>
      </w:pPr>
      <w:r w:rsidRPr="005F205F">
        <w:lastRenderedPageBreak/>
        <w:t>"businessAmount": "106000",</w:t>
      </w:r>
    </w:p>
    <w:p w:rsidR="00D07306" w:rsidRPr="00A92231" w:rsidRDefault="00D07306" w:rsidP="00D07306">
      <w:pPr>
        <w:widowControl/>
      </w:pPr>
      <w:r w:rsidRPr="005F205F">
        <w:t>"date": "2017-05-25",</w:t>
      </w:r>
    </w:p>
    <w:p w:rsidR="00D07306" w:rsidRPr="00A92231" w:rsidRDefault="00D07306" w:rsidP="00D07306">
      <w:pPr>
        <w:widowControl/>
      </w:pPr>
      <w:r w:rsidRPr="005F205F">
        <w:t>"businessTime": "2017-05-25",</w:t>
      </w:r>
    </w:p>
    <w:p w:rsidR="00D07306" w:rsidRPr="00A92231" w:rsidRDefault="00D07306" w:rsidP="00D07306">
      <w:pPr>
        <w:widowControl/>
      </w:pPr>
      <w:r w:rsidRPr="005F205F">
        <w:t>"entrustTime": "18:12:54",</w:t>
      </w:r>
    </w:p>
    <w:p w:rsidR="00D07306" w:rsidRPr="00A92231" w:rsidRDefault="00D07306" w:rsidP="00D07306">
      <w:pPr>
        <w:widowControl/>
      </w:pPr>
      <w:r w:rsidRPr="005F205F">
        <w:t>"queryParamStr": "20170525001000000028450000000001_c",</w:t>
      </w:r>
    </w:p>
    <w:p w:rsidR="00D07306" w:rsidRPr="00A92231" w:rsidRDefault="00D07306" w:rsidP="00D07306">
      <w:pPr>
        <w:widowControl/>
      </w:pPr>
      <w:r w:rsidRPr="005F205F">
        <w:t>"statusDesc": "</w:t>
      </w:r>
      <w:r w:rsidRPr="005F205F">
        <w:t>成交</w:t>
      </w:r>
      <w:r w:rsidRPr="005F205F">
        <w:t>",</w:t>
      </w:r>
    </w:p>
    <w:p w:rsidR="00D07306" w:rsidRPr="00A92231" w:rsidRDefault="00D07306" w:rsidP="00D07306">
      <w:pPr>
        <w:widowControl/>
      </w:pPr>
      <w:r w:rsidRPr="005F205F">
        <w:t>"status": null,</w:t>
      </w:r>
    </w:p>
    <w:p w:rsidR="00D07306" w:rsidRPr="00A92231" w:rsidRDefault="00D07306" w:rsidP="00D07306">
      <w:pPr>
        <w:widowControl/>
      </w:pPr>
      <w:r w:rsidRPr="005F205F">
        <w:t>"entrustId": null,</w:t>
      </w:r>
    </w:p>
    <w:p w:rsidR="00D07306" w:rsidRPr="00A92231" w:rsidRDefault="00D07306" w:rsidP="00D07306">
      <w:pPr>
        <w:widowControl/>
      </w:pPr>
      <w:r w:rsidRPr="005F205F">
        <w:t>"unBusinessAmount": null,</w:t>
      </w:r>
    </w:p>
    <w:p w:rsidR="00D07306" w:rsidRPr="00A92231" w:rsidRDefault="00D07306" w:rsidP="00D07306">
      <w:pPr>
        <w:widowControl/>
      </w:pPr>
      <w:r w:rsidRPr="005F205F">
        <w:t>"canBeCanceled": 0,</w:t>
      </w:r>
    </w:p>
    <w:p w:rsidR="00D07306" w:rsidRPr="00A92231" w:rsidRDefault="00D07306" w:rsidP="00D07306">
      <w:pPr>
        <w:widowControl/>
      </w:pPr>
      <w:r w:rsidRPr="005F205F">
        <w:t>"entrustType": null</w:t>
      </w:r>
    </w:p>
    <w:p w:rsidR="00D07306" w:rsidRPr="00A92231" w:rsidRDefault="00D07306" w:rsidP="00D07306">
      <w:pPr>
        <w:widowControl/>
      </w:pPr>
      <w:r w:rsidRPr="005F205F">
        <w:t>}</w:t>
      </w:r>
    </w:p>
    <w:p w:rsidR="00D07306" w:rsidRPr="00A92231" w:rsidRDefault="00D07306" w:rsidP="00D07306">
      <w:pPr>
        <w:widowControl/>
      </w:pPr>
      <w:r w:rsidRPr="005F205F">
        <w:t>],</w:t>
      </w:r>
    </w:p>
    <w:p w:rsidR="00D07306" w:rsidRPr="00A92231" w:rsidRDefault="00D07306" w:rsidP="00D07306">
      <w:pPr>
        <w:widowControl/>
      </w:pPr>
      <w:r w:rsidRPr="005F205F">
        <w:t>"code": "00000"</w:t>
      </w:r>
    </w:p>
    <w:p w:rsidR="00D07306" w:rsidRPr="00F00C87" w:rsidRDefault="00D07306" w:rsidP="00D07306">
      <w:pPr>
        <w:widowControl/>
      </w:pPr>
      <w:r w:rsidRPr="005F205F">
        <w:t>}</w:t>
      </w:r>
    </w:p>
    <w:p w:rsidR="00D07306" w:rsidRDefault="00D07306" w:rsidP="00A92231">
      <w:pPr>
        <w:widowControl/>
      </w:pPr>
    </w:p>
    <w:p w:rsidR="00236D12" w:rsidRDefault="00236D12" w:rsidP="00A92231">
      <w:pPr>
        <w:widowControl/>
      </w:pPr>
    </w:p>
    <w:p w:rsidR="00236D12" w:rsidRDefault="00D627C0" w:rsidP="00236D12">
      <w:pPr>
        <w:pStyle w:val="3"/>
      </w:pPr>
      <w:bookmarkStart w:id="33" w:name="_Toc490062673"/>
      <w:r>
        <w:rPr>
          <w:rFonts w:hint="eastAsia"/>
        </w:rPr>
        <w:t>5.</w:t>
      </w:r>
      <w:r w:rsidR="00E84B7B">
        <w:rPr>
          <w:rFonts w:hint="eastAsia"/>
        </w:rPr>
        <w:t>10</w:t>
      </w:r>
      <w:r w:rsidR="00236D12">
        <w:rPr>
          <w:rFonts w:hint="eastAsia"/>
        </w:rPr>
        <w:t>查询</w:t>
      </w:r>
      <w:r w:rsidR="00226FA7">
        <w:rPr>
          <w:rFonts w:hint="eastAsia"/>
        </w:rPr>
        <w:t>持仓</w:t>
      </w:r>
      <w:r w:rsidR="00236D12">
        <w:rPr>
          <w:rFonts w:hint="eastAsia"/>
        </w:rPr>
        <w:t>列表接口</w:t>
      </w:r>
      <w:bookmarkEnd w:id="33"/>
    </w:p>
    <w:p w:rsidR="00236D12" w:rsidRDefault="00D627C0" w:rsidP="00236D12">
      <w:pPr>
        <w:pStyle w:val="4"/>
      </w:pPr>
      <w:r>
        <w:rPr>
          <w:rFonts w:hint="eastAsia"/>
        </w:rPr>
        <w:t>5.</w:t>
      </w:r>
      <w:r w:rsidR="00E84B7B">
        <w:rPr>
          <w:rFonts w:hint="eastAsia"/>
        </w:rPr>
        <w:t>10</w:t>
      </w:r>
      <w:r w:rsidR="00236D12">
        <w:rPr>
          <w:rFonts w:hint="eastAsia"/>
        </w:rPr>
        <w:t>.1</w:t>
      </w:r>
      <w:r w:rsidR="00236D12">
        <w:rPr>
          <w:rFonts w:hint="eastAsia"/>
        </w:rPr>
        <w:t>接口描述</w:t>
      </w:r>
    </w:p>
    <w:p w:rsidR="00236D12" w:rsidRDefault="00226FA7" w:rsidP="00236D12">
      <w:pPr>
        <w:tabs>
          <w:tab w:val="left" w:pos="4755"/>
        </w:tabs>
      </w:pPr>
      <w:r>
        <w:rPr>
          <w:rFonts w:hint="eastAsia"/>
        </w:rPr>
        <w:t>持仓</w:t>
      </w:r>
      <w:r w:rsidR="00236D12">
        <w:rPr>
          <w:rFonts w:hint="eastAsia"/>
        </w:rPr>
        <w:t>列表查询，支持分页查询。</w:t>
      </w:r>
    </w:p>
    <w:p w:rsidR="00236D12" w:rsidRDefault="00D627C0" w:rsidP="00236D12">
      <w:pPr>
        <w:pStyle w:val="4"/>
      </w:pPr>
      <w:r>
        <w:rPr>
          <w:rFonts w:hint="eastAsia"/>
        </w:rPr>
        <w:t>5.</w:t>
      </w:r>
      <w:r w:rsidR="001025A0">
        <w:rPr>
          <w:rFonts w:hint="eastAsia"/>
        </w:rPr>
        <w:t>10</w:t>
      </w:r>
      <w:r w:rsidR="00236D12">
        <w:rPr>
          <w:rFonts w:hint="eastAsia"/>
        </w:rPr>
        <w:t>.2</w:t>
      </w:r>
      <w:r w:rsidR="00236D12">
        <w:rPr>
          <w:rFonts w:hint="eastAsia"/>
        </w:rPr>
        <w:t>接口地址</w:t>
      </w:r>
    </w:p>
    <w:p w:rsidR="00FC4112" w:rsidRDefault="00297CD8" w:rsidP="00236D12">
      <w:r>
        <w:rPr>
          <w:rFonts w:hint="eastAsia"/>
        </w:rPr>
        <w:t>URI:</w:t>
      </w:r>
      <w:r>
        <w:rPr>
          <w:rFonts w:hint="eastAsia"/>
        </w:rPr>
        <w:tab/>
      </w:r>
      <w:r w:rsidR="00A57F51" w:rsidRPr="00A57F51">
        <w:t>/stock/queryHoldsList</w:t>
      </w:r>
    </w:p>
    <w:p w:rsidR="00236D12" w:rsidRDefault="00236D12" w:rsidP="00236D12">
      <w:r>
        <w:rPr>
          <w:rFonts w:hint="eastAsia"/>
        </w:rPr>
        <w:t>POST</w:t>
      </w:r>
      <w:r>
        <w:rPr>
          <w:rFonts w:hint="eastAsia"/>
        </w:rPr>
        <w:t>参数：</w:t>
      </w:r>
    </w:p>
    <w:p w:rsidR="00236D12" w:rsidRPr="002A7F61" w:rsidRDefault="00236D12" w:rsidP="00236D12">
      <w:r w:rsidRPr="002A7F61">
        <w:t>sign=1234567890</w:t>
      </w:r>
      <w:r w:rsidR="00952F4C" w:rsidRPr="002A7F61">
        <w:t>&amp;</w:t>
      </w:r>
      <w:r w:rsidR="00952F4C">
        <w:rPr>
          <w:rFonts w:hint="eastAsia"/>
        </w:rPr>
        <w:t>token=xxx</w:t>
      </w:r>
      <w:r w:rsidR="00952F4C" w:rsidRPr="002A7F61">
        <w:t xml:space="preserve"> </w:t>
      </w:r>
      <w:r w:rsidRPr="002A7F61">
        <w:t>&amp;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w:t>
      </w:r>
    </w:p>
    <w:p w:rsidR="00236D12" w:rsidRDefault="00D627C0" w:rsidP="00236D12">
      <w:pPr>
        <w:pStyle w:val="4"/>
      </w:pPr>
      <w:r>
        <w:rPr>
          <w:rFonts w:hint="eastAsia"/>
        </w:rPr>
        <w:t>5.</w:t>
      </w:r>
      <w:r w:rsidR="001025A0">
        <w:rPr>
          <w:rFonts w:hint="eastAsia"/>
        </w:rPr>
        <w:t>10</w:t>
      </w:r>
      <w:r w:rsidR="00236D12">
        <w:rPr>
          <w:rFonts w:hint="eastAsia"/>
        </w:rPr>
        <w:t>.3</w:t>
      </w:r>
      <w:r w:rsidR="00236D12">
        <w:rPr>
          <w:rFonts w:hint="eastAsia"/>
        </w:rPr>
        <w:t>请求参数</w:t>
      </w:r>
    </w:p>
    <w:tbl>
      <w:tblPr>
        <w:tblStyle w:val="a8"/>
        <w:tblW w:w="0" w:type="auto"/>
        <w:tblLook w:val="04A0"/>
      </w:tblPr>
      <w:tblGrid>
        <w:gridCol w:w="1522"/>
        <w:gridCol w:w="696"/>
        <w:gridCol w:w="1114"/>
        <w:gridCol w:w="5190"/>
      </w:tblGrid>
      <w:tr w:rsidR="00236D12" w:rsidRPr="00C42E92" w:rsidTr="00DB7C3E">
        <w:tc>
          <w:tcPr>
            <w:tcW w:w="1522" w:type="dxa"/>
            <w:shd w:val="clear" w:color="auto" w:fill="D9D9D9" w:themeFill="background1" w:themeFillShade="D9"/>
          </w:tcPr>
          <w:p w:rsidR="00236D12" w:rsidRPr="00C42E92" w:rsidRDefault="00236D12" w:rsidP="00DB7C3E">
            <w:pPr>
              <w:rPr>
                <w:b/>
              </w:rPr>
            </w:pPr>
            <w:r w:rsidRPr="00C42E92">
              <w:rPr>
                <w:rFonts w:hint="eastAsia"/>
                <w:b/>
              </w:rPr>
              <w:t>参数名</w:t>
            </w:r>
          </w:p>
        </w:tc>
        <w:tc>
          <w:tcPr>
            <w:tcW w:w="696" w:type="dxa"/>
            <w:shd w:val="clear" w:color="auto" w:fill="D9D9D9" w:themeFill="background1" w:themeFillShade="D9"/>
          </w:tcPr>
          <w:p w:rsidR="00236D12" w:rsidRPr="00C42E92" w:rsidRDefault="00236D12" w:rsidP="00DB7C3E">
            <w:pPr>
              <w:rPr>
                <w:b/>
              </w:rPr>
            </w:pPr>
            <w:r w:rsidRPr="00C42E92">
              <w:rPr>
                <w:rFonts w:hint="eastAsia"/>
                <w:b/>
              </w:rPr>
              <w:t>必选</w:t>
            </w:r>
          </w:p>
        </w:tc>
        <w:tc>
          <w:tcPr>
            <w:tcW w:w="1114" w:type="dxa"/>
            <w:shd w:val="clear" w:color="auto" w:fill="D9D9D9" w:themeFill="background1" w:themeFillShade="D9"/>
          </w:tcPr>
          <w:p w:rsidR="00236D12" w:rsidRPr="00C42E92" w:rsidRDefault="00236D12" w:rsidP="00DB7C3E">
            <w:pPr>
              <w:rPr>
                <w:b/>
              </w:rPr>
            </w:pPr>
            <w:r w:rsidRPr="00C42E92">
              <w:rPr>
                <w:rFonts w:hint="eastAsia"/>
                <w:b/>
              </w:rPr>
              <w:t>参数类型</w:t>
            </w:r>
          </w:p>
        </w:tc>
        <w:tc>
          <w:tcPr>
            <w:tcW w:w="5190" w:type="dxa"/>
            <w:shd w:val="clear" w:color="auto" w:fill="D9D9D9" w:themeFill="background1" w:themeFillShade="D9"/>
          </w:tcPr>
          <w:p w:rsidR="00236D12" w:rsidRPr="00C42E92" w:rsidRDefault="00236D12" w:rsidP="00DB7C3E">
            <w:pPr>
              <w:rPr>
                <w:b/>
              </w:rPr>
            </w:pPr>
            <w:r w:rsidRPr="00C42E92">
              <w:rPr>
                <w:rFonts w:hint="eastAsia"/>
                <w:b/>
              </w:rPr>
              <w:t>说明</w:t>
            </w:r>
          </w:p>
        </w:tc>
      </w:tr>
      <w:tr w:rsidR="00236D12" w:rsidTr="00DB7C3E">
        <w:tc>
          <w:tcPr>
            <w:tcW w:w="1522" w:type="dxa"/>
          </w:tcPr>
          <w:p w:rsidR="00236D12" w:rsidRDefault="00236D12" w:rsidP="00DB7C3E">
            <w:r w:rsidRPr="004A736F">
              <w:t>exchangeType</w:t>
            </w:r>
          </w:p>
        </w:tc>
        <w:tc>
          <w:tcPr>
            <w:tcW w:w="696" w:type="dxa"/>
          </w:tcPr>
          <w:p w:rsidR="00236D12" w:rsidRDefault="00236D12" w:rsidP="00DB7C3E">
            <w:r>
              <w:rPr>
                <w:rFonts w:hint="eastAsia"/>
              </w:rPr>
              <w:t>是</w:t>
            </w:r>
          </w:p>
        </w:tc>
        <w:tc>
          <w:tcPr>
            <w:tcW w:w="1114" w:type="dxa"/>
          </w:tcPr>
          <w:p w:rsidR="00236D12" w:rsidRDefault="00236D12" w:rsidP="00DB7C3E">
            <w:r w:rsidRPr="00CA5E8C">
              <w:rPr>
                <w:rFonts w:hint="eastAsia"/>
              </w:rPr>
              <w:t>string</w:t>
            </w:r>
            <w:r w:rsidRPr="00CA5E8C">
              <w:rPr>
                <w:rFonts w:hint="eastAsia"/>
              </w:rPr>
              <w:tab/>
            </w:r>
          </w:p>
        </w:tc>
        <w:tc>
          <w:tcPr>
            <w:tcW w:w="5190" w:type="dxa"/>
          </w:tcPr>
          <w:p w:rsidR="00236D12" w:rsidRPr="00F736B6" w:rsidRDefault="00236D12"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bl>
    <w:p w:rsidR="00236D12" w:rsidRPr="0026743E" w:rsidRDefault="00236D12" w:rsidP="00236D12">
      <w:pPr>
        <w:tabs>
          <w:tab w:val="left" w:pos="611"/>
        </w:tabs>
      </w:pPr>
    </w:p>
    <w:p w:rsidR="00236D12" w:rsidRDefault="00D627C0" w:rsidP="00236D12">
      <w:pPr>
        <w:pStyle w:val="4"/>
      </w:pPr>
      <w:r>
        <w:rPr>
          <w:rFonts w:hint="eastAsia"/>
        </w:rPr>
        <w:t>5.</w:t>
      </w:r>
      <w:r w:rsidR="001025A0">
        <w:rPr>
          <w:rFonts w:hint="eastAsia"/>
        </w:rPr>
        <w:t>10</w:t>
      </w:r>
      <w:r w:rsidR="00236D12">
        <w:rPr>
          <w:rFonts w:hint="eastAsia"/>
        </w:rPr>
        <w:t>.4</w:t>
      </w:r>
      <w:r w:rsidR="00236D12">
        <w:rPr>
          <w:rFonts w:hint="eastAsia"/>
        </w:rPr>
        <w:t>接口响应</w:t>
      </w:r>
      <w:r w:rsidR="00236D12">
        <w:tab/>
      </w:r>
    </w:p>
    <w:p w:rsidR="00236D12" w:rsidRPr="003C2637" w:rsidRDefault="00236D12" w:rsidP="00236D12">
      <w:r>
        <w:rPr>
          <w:rFonts w:hint="eastAsia"/>
        </w:rPr>
        <w:t>操作成功时返回结果</w:t>
      </w:r>
    </w:p>
    <w:tbl>
      <w:tblPr>
        <w:tblW w:w="861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093"/>
        <w:gridCol w:w="1417"/>
        <w:gridCol w:w="5103"/>
      </w:tblGrid>
      <w:tr w:rsidR="0007435B" w:rsidTr="004D24ED">
        <w:tc>
          <w:tcPr>
            <w:tcW w:w="2093"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7435B" w:rsidRDefault="0007435B" w:rsidP="00DB7C3E">
            <w:r>
              <w:rPr>
                <w:b/>
              </w:rPr>
              <w:t>参数名</w:t>
            </w:r>
          </w:p>
        </w:tc>
        <w:tc>
          <w:tcPr>
            <w:tcW w:w="1417"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7435B" w:rsidRDefault="0007435B" w:rsidP="00DB7C3E">
            <w:r>
              <w:rPr>
                <w:b/>
              </w:rPr>
              <w:t>类型及范围</w:t>
            </w:r>
          </w:p>
        </w:tc>
        <w:tc>
          <w:tcPr>
            <w:tcW w:w="5103"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07435B" w:rsidRDefault="0007435B" w:rsidP="00DB7C3E">
            <w:r>
              <w:rPr>
                <w:b/>
              </w:rPr>
              <w:t>说明</w:t>
            </w:r>
          </w:p>
        </w:tc>
      </w:tr>
      <w:tr w:rsidR="0007435B" w:rsidTr="004D24ED">
        <w:tc>
          <w:tcPr>
            <w:tcW w:w="2093" w:type="dxa"/>
            <w:tcBorders>
              <w:top w:val="single" w:sz="2" w:space="0" w:color="auto"/>
            </w:tcBorders>
            <w:vAlign w:val="center"/>
          </w:tcPr>
          <w:p w:rsidR="0007435B" w:rsidRDefault="0007435B" w:rsidP="00DB7C3E">
            <w:r>
              <w:lastRenderedPageBreak/>
              <w:t>stockCode</w:t>
            </w:r>
          </w:p>
        </w:tc>
        <w:tc>
          <w:tcPr>
            <w:tcW w:w="1417" w:type="dxa"/>
            <w:tcBorders>
              <w:top w:val="single" w:sz="2" w:space="0" w:color="auto"/>
            </w:tcBorders>
            <w:vAlign w:val="center"/>
          </w:tcPr>
          <w:p w:rsidR="0007435B" w:rsidRDefault="0007435B" w:rsidP="00DB7C3E">
            <w:r>
              <w:t>string</w:t>
            </w:r>
          </w:p>
        </w:tc>
        <w:tc>
          <w:tcPr>
            <w:tcW w:w="5103" w:type="dxa"/>
            <w:tcBorders>
              <w:top w:val="single" w:sz="2" w:space="0" w:color="auto"/>
            </w:tcBorders>
            <w:vAlign w:val="center"/>
          </w:tcPr>
          <w:p w:rsidR="0007435B" w:rsidRDefault="0007435B" w:rsidP="00DB7C3E">
            <w:r>
              <w:t>股票代码</w:t>
            </w:r>
          </w:p>
        </w:tc>
      </w:tr>
      <w:tr w:rsidR="0007435B" w:rsidTr="004D24ED">
        <w:tc>
          <w:tcPr>
            <w:tcW w:w="2093" w:type="dxa"/>
            <w:vAlign w:val="center"/>
          </w:tcPr>
          <w:p w:rsidR="0007435B" w:rsidRDefault="0007435B" w:rsidP="00DB7C3E">
            <w:r>
              <w:t>stockName</w:t>
            </w:r>
          </w:p>
        </w:tc>
        <w:tc>
          <w:tcPr>
            <w:tcW w:w="1417" w:type="dxa"/>
            <w:vAlign w:val="center"/>
          </w:tcPr>
          <w:p w:rsidR="0007435B" w:rsidRDefault="0007435B" w:rsidP="00DB7C3E">
            <w:r>
              <w:t>string</w:t>
            </w:r>
          </w:p>
        </w:tc>
        <w:tc>
          <w:tcPr>
            <w:tcW w:w="5103" w:type="dxa"/>
            <w:vAlign w:val="center"/>
          </w:tcPr>
          <w:p w:rsidR="0007435B" w:rsidRDefault="0007435B" w:rsidP="00DB7C3E">
            <w:r>
              <w:t>股票名称</w:t>
            </w:r>
          </w:p>
        </w:tc>
      </w:tr>
      <w:tr w:rsidR="0007435B" w:rsidTr="004D24ED">
        <w:tc>
          <w:tcPr>
            <w:tcW w:w="2093" w:type="dxa"/>
            <w:vAlign w:val="center"/>
          </w:tcPr>
          <w:p w:rsidR="0007435B" w:rsidRDefault="0007435B" w:rsidP="00DB7C3E">
            <w:r>
              <w:t>currentAmount</w:t>
            </w:r>
          </w:p>
        </w:tc>
        <w:tc>
          <w:tcPr>
            <w:tcW w:w="1417" w:type="dxa"/>
            <w:vAlign w:val="center"/>
          </w:tcPr>
          <w:p w:rsidR="0007435B" w:rsidRDefault="0007435B" w:rsidP="00DB7C3E">
            <w:r>
              <w:t>string</w:t>
            </w:r>
          </w:p>
        </w:tc>
        <w:tc>
          <w:tcPr>
            <w:tcW w:w="5103" w:type="dxa"/>
            <w:vAlign w:val="center"/>
          </w:tcPr>
          <w:p w:rsidR="0007435B" w:rsidRDefault="0007435B" w:rsidP="00DB7C3E">
            <w:r>
              <w:t>持仓数量</w:t>
            </w:r>
          </w:p>
        </w:tc>
      </w:tr>
      <w:tr w:rsidR="0007435B" w:rsidTr="004D24ED">
        <w:tc>
          <w:tcPr>
            <w:tcW w:w="2093" w:type="dxa"/>
            <w:vAlign w:val="center"/>
          </w:tcPr>
          <w:p w:rsidR="0007435B" w:rsidRDefault="0007435B" w:rsidP="00DB7C3E">
            <w:r>
              <w:t>lastPrice</w:t>
            </w:r>
          </w:p>
        </w:tc>
        <w:tc>
          <w:tcPr>
            <w:tcW w:w="1417" w:type="dxa"/>
            <w:vAlign w:val="center"/>
          </w:tcPr>
          <w:p w:rsidR="0007435B" w:rsidRDefault="0007435B" w:rsidP="00DB7C3E">
            <w:r>
              <w:t>string</w:t>
            </w:r>
          </w:p>
        </w:tc>
        <w:tc>
          <w:tcPr>
            <w:tcW w:w="5103" w:type="dxa"/>
            <w:vAlign w:val="center"/>
          </w:tcPr>
          <w:p w:rsidR="0007435B" w:rsidRDefault="0007435B" w:rsidP="00DB7C3E">
            <w:r>
              <w:t>最新股价</w:t>
            </w:r>
          </w:p>
        </w:tc>
      </w:tr>
      <w:tr w:rsidR="0007435B" w:rsidTr="004D24ED">
        <w:tc>
          <w:tcPr>
            <w:tcW w:w="2093" w:type="dxa"/>
            <w:vAlign w:val="center"/>
          </w:tcPr>
          <w:p w:rsidR="0007435B" w:rsidRDefault="0007435B" w:rsidP="00DB7C3E">
            <w:r>
              <w:t>incomeBalance</w:t>
            </w:r>
          </w:p>
        </w:tc>
        <w:tc>
          <w:tcPr>
            <w:tcW w:w="1417" w:type="dxa"/>
            <w:vAlign w:val="center"/>
          </w:tcPr>
          <w:p w:rsidR="0007435B" w:rsidRDefault="0007435B" w:rsidP="00DB7C3E">
            <w:r>
              <w:t>string</w:t>
            </w:r>
          </w:p>
        </w:tc>
        <w:tc>
          <w:tcPr>
            <w:tcW w:w="5103" w:type="dxa"/>
            <w:vAlign w:val="center"/>
          </w:tcPr>
          <w:p w:rsidR="0007435B" w:rsidRDefault="0007435B" w:rsidP="00DB7C3E">
            <w:r>
              <w:t>盈亏</w:t>
            </w:r>
          </w:p>
        </w:tc>
      </w:tr>
      <w:tr w:rsidR="0007435B" w:rsidTr="004D24ED">
        <w:tc>
          <w:tcPr>
            <w:tcW w:w="2093" w:type="dxa"/>
            <w:vAlign w:val="center"/>
          </w:tcPr>
          <w:p w:rsidR="0007435B" w:rsidRDefault="0007435B" w:rsidP="00DB7C3E">
            <w:r>
              <w:rPr>
                <w:color w:val="000000"/>
              </w:rPr>
              <w:t>costPrice</w:t>
            </w:r>
          </w:p>
        </w:tc>
        <w:tc>
          <w:tcPr>
            <w:tcW w:w="1417" w:type="dxa"/>
            <w:vAlign w:val="center"/>
          </w:tcPr>
          <w:p w:rsidR="0007435B" w:rsidRDefault="0007435B" w:rsidP="00DB7C3E">
            <w:r>
              <w:t>string</w:t>
            </w:r>
          </w:p>
        </w:tc>
        <w:tc>
          <w:tcPr>
            <w:tcW w:w="5103" w:type="dxa"/>
            <w:vAlign w:val="center"/>
          </w:tcPr>
          <w:p w:rsidR="0007435B" w:rsidRDefault="0007435B" w:rsidP="00DB7C3E">
            <w:r>
              <w:t>成本股价</w:t>
            </w:r>
          </w:p>
        </w:tc>
      </w:tr>
      <w:tr w:rsidR="0007435B" w:rsidTr="004D24ED">
        <w:tc>
          <w:tcPr>
            <w:tcW w:w="2093" w:type="dxa"/>
            <w:vAlign w:val="center"/>
          </w:tcPr>
          <w:p w:rsidR="0007435B" w:rsidRDefault="0007435B" w:rsidP="00DB7C3E">
            <w:r>
              <w:t>marketValue</w:t>
            </w:r>
          </w:p>
        </w:tc>
        <w:tc>
          <w:tcPr>
            <w:tcW w:w="1417" w:type="dxa"/>
            <w:vAlign w:val="center"/>
          </w:tcPr>
          <w:p w:rsidR="0007435B" w:rsidRDefault="0007435B" w:rsidP="00DB7C3E">
            <w:r>
              <w:t>string</w:t>
            </w:r>
          </w:p>
        </w:tc>
        <w:tc>
          <w:tcPr>
            <w:tcW w:w="5103" w:type="dxa"/>
            <w:vAlign w:val="center"/>
          </w:tcPr>
          <w:p w:rsidR="0007435B" w:rsidRDefault="0007435B" w:rsidP="00DB7C3E">
            <w:r>
              <w:t>市值</w:t>
            </w:r>
          </w:p>
        </w:tc>
      </w:tr>
      <w:tr w:rsidR="0007435B" w:rsidTr="004D24ED">
        <w:tc>
          <w:tcPr>
            <w:tcW w:w="2093" w:type="dxa"/>
            <w:vAlign w:val="center"/>
          </w:tcPr>
          <w:p w:rsidR="0007435B" w:rsidRDefault="0007435B" w:rsidP="00DB7C3E">
            <w:r>
              <w:t>marketValueRate</w:t>
            </w:r>
          </w:p>
        </w:tc>
        <w:tc>
          <w:tcPr>
            <w:tcW w:w="1417" w:type="dxa"/>
            <w:vAlign w:val="center"/>
          </w:tcPr>
          <w:p w:rsidR="0007435B" w:rsidRDefault="0007435B" w:rsidP="00DB7C3E">
            <w:r>
              <w:t>string</w:t>
            </w:r>
          </w:p>
        </w:tc>
        <w:tc>
          <w:tcPr>
            <w:tcW w:w="5103" w:type="dxa"/>
            <w:vAlign w:val="center"/>
          </w:tcPr>
          <w:p w:rsidR="0007435B" w:rsidRDefault="0007435B" w:rsidP="00DB7C3E">
            <w:r>
              <w:t>市值占比</w:t>
            </w:r>
          </w:p>
        </w:tc>
      </w:tr>
      <w:tr w:rsidR="0007435B" w:rsidTr="004D24ED">
        <w:tc>
          <w:tcPr>
            <w:tcW w:w="2093" w:type="dxa"/>
            <w:vAlign w:val="center"/>
          </w:tcPr>
          <w:p w:rsidR="0007435B" w:rsidRDefault="0007435B" w:rsidP="00DB7C3E">
            <w:r>
              <w:t>incomeRatio</w:t>
            </w:r>
          </w:p>
        </w:tc>
        <w:tc>
          <w:tcPr>
            <w:tcW w:w="1417" w:type="dxa"/>
            <w:vAlign w:val="center"/>
          </w:tcPr>
          <w:p w:rsidR="0007435B" w:rsidRDefault="0007435B" w:rsidP="00DB7C3E">
            <w:r>
              <w:t>string</w:t>
            </w:r>
          </w:p>
        </w:tc>
        <w:tc>
          <w:tcPr>
            <w:tcW w:w="5103" w:type="dxa"/>
            <w:vAlign w:val="center"/>
          </w:tcPr>
          <w:p w:rsidR="0007435B" w:rsidRDefault="0007435B" w:rsidP="00DB7C3E">
            <w:r>
              <w:t>盈亏比例</w:t>
            </w:r>
          </w:p>
        </w:tc>
      </w:tr>
    </w:tbl>
    <w:p w:rsidR="00236D12" w:rsidRPr="00606E11" w:rsidRDefault="00236D12" w:rsidP="00236D12">
      <w:r>
        <w:br w:type="textWrapping" w:clear="all"/>
      </w:r>
      <w:r>
        <w:rPr>
          <w:rFonts w:hint="eastAsia"/>
        </w:rPr>
        <w:t>示例：</w:t>
      </w:r>
    </w:p>
    <w:p w:rsidR="001D4EDD" w:rsidRPr="001D4EDD" w:rsidRDefault="001D4EDD" w:rsidP="001D4EDD">
      <w:pPr>
        <w:widowControl/>
      </w:pPr>
      <w:r w:rsidRPr="007E3DE1">
        <w:t>{</w:t>
      </w:r>
    </w:p>
    <w:p w:rsidR="001D4EDD" w:rsidRPr="001D4EDD" w:rsidRDefault="001D4EDD" w:rsidP="001D4EDD">
      <w:pPr>
        <w:widowControl/>
      </w:pPr>
      <w:r w:rsidRPr="007E3DE1">
        <w:t>"result": [</w:t>
      </w:r>
    </w:p>
    <w:p w:rsidR="001D4EDD" w:rsidRPr="001D4EDD" w:rsidRDefault="001D4EDD" w:rsidP="001D4EDD">
      <w:pPr>
        <w:widowControl/>
      </w:pPr>
      <w:r w:rsidRPr="007E3DE1">
        <w:t>{</w:t>
      </w:r>
    </w:p>
    <w:p w:rsidR="001D4EDD" w:rsidRPr="001D4EDD" w:rsidRDefault="001D4EDD" w:rsidP="001D4EDD">
      <w:pPr>
        <w:widowControl/>
      </w:pPr>
      <w:r w:rsidRPr="007E3DE1">
        <w:t>"stockName": "</w:t>
      </w:r>
      <w:r w:rsidRPr="007E3DE1">
        <w:t>太平洋网络</w:t>
      </w:r>
      <w:r w:rsidRPr="007E3DE1">
        <w:t>",</w:t>
      </w:r>
    </w:p>
    <w:p w:rsidR="001D4EDD" w:rsidRPr="001D4EDD" w:rsidRDefault="001D4EDD" w:rsidP="001D4EDD">
      <w:pPr>
        <w:widowControl/>
      </w:pPr>
      <w:r w:rsidRPr="007E3DE1">
        <w:t>"enableAmount": "103700",</w:t>
      </w:r>
    </w:p>
    <w:p w:rsidR="001D4EDD" w:rsidRPr="001D4EDD" w:rsidRDefault="001D4EDD" w:rsidP="001D4EDD">
      <w:pPr>
        <w:widowControl/>
      </w:pPr>
      <w:r w:rsidRPr="007E3DE1">
        <w:t>"currentAmount": "103700",</w:t>
      </w:r>
    </w:p>
    <w:p w:rsidR="001D4EDD" w:rsidRPr="001D4EDD" w:rsidRDefault="001D4EDD" w:rsidP="001D4EDD">
      <w:pPr>
        <w:widowControl/>
      </w:pPr>
      <w:r w:rsidRPr="007E3DE1">
        <w:t>"stockCode": "00543",</w:t>
      </w:r>
    </w:p>
    <w:p w:rsidR="001D4EDD" w:rsidRPr="001D4EDD" w:rsidRDefault="001D4EDD" w:rsidP="001D4EDD">
      <w:pPr>
        <w:widowControl/>
      </w:pPr>
      <w:r w:rsidRPr="007E3DE1">
        <w:t>"lastPrice": "2.02",</w:t>
      </w:r>
    </w:p>
    <w:p w:rsidR="001D4EDD" w:rsidRPr="001D4EDD" w:rsidRDefault="001D4EDD" w:rsidP="001D4EDD">
      <w:pPr>
        <w:widowControl/>
      </w:pPr>
      <w:r w:rsidRPr="007E3DE1">
        <w:t>"incomeBalance": "-541.03",</w:t>
      </w:r>
    </w:p>
    <w:p w:rsidR="001D4EDD" w:rsidRPr="001D4EDD" w:rsidRDefault="001D4EDD" w:rsidP="001D4EDD">
      <w:pPr>
        <w:widowControl/>
      </w:pPr>
      <w:r w:rsidRPr="007E3DE1">
        <w:t>"costPrice": "2.025",</w:t>
      </w:r>
    </w:p>
    <w:p w:rsidR="001D4EDD" w:rsidRPr="001D4EDD" w:rsidRDefault="001D4EDD" w:rsidP="001D4EDD">
      <w:pPr>
        <w:widowControl/>
      </w:pPr>
      <w:r w:rsidRPr="007E3DE1">
        <w:t>"marketValue": "209474.00",</w:t>
      </w:r>
    </w:p>
    <w:p w:rsidR="001D4EDD" w:rsidRPr="001D4EDD" w:rsidRDefault="001D4EDD" w:rsidP="001D4EDD">
      <w:pPr>
        <w:widowControl/>
      </w:pPr>
      <w:r w:rsidRPr="007E3DE1">
        <w:t>"marketValueRate": "17.669%",</w:t>
      </w:r>
    </w:p>
    <w:p w:rsidR="001D4EDD" w:rsidRPr="001D4EDD" w:rsidRDefault="001D4EDD" w:rsidP="001D4EDD">
      <w:pPr>
        <w:widowControl/>
      </w:pPr>
      <w:r w:rsidRPr="007E3DE1">
        <w:t>"incomeRatio": "-0.26%"</w:t>
      </w:r>
    </w:p>
    <w:p w:rsidR="001D4EDD" w:rsidRPr="001D4EDD" w:rsidRDefault="001D4EDD" w:rsidP="001D4EDD">
      <w:pPr>
        <w:widowControl/>
      </w:pPr>
      <w:r w:rsidRPr="007E3DE1">
        <w:t>}</w:t>
      </w:r>
    </w:p>
    <w:p w:rsidR="001D4EDD" w:rsidRPr="001D4EDD" w:rsidRDefault="001D4EDD" w:rsidP="001D4EDD">
      <w:pPr>
        <w:widowControl/>
      </w:pPr>
      <w:r w:rsidRPr="007E3DE1">
        <w:t>],</w:t>
      </w:r>
    </w:p>
    <w:p w:rsidR="001D4EDD" w:rsidRPr="001D4EDD" w:rsidRDefault="001D4EDD" w:rsidP="001D4EDD">
      <w:pPr>
        <w:widowControl/>
      </w:pPr>
      <w:r w:rsidRPr="007E3DE1">
        <w:t>"code": "00000"</w:t>
      </w:r>
    </w:p>
    <w:p w:rsidR="00236D12" w:rsidRDefault="001D4EDD" w:rsidP="001D4EDD">
      <w:pPr>
        <w:widowControl/>
      </w:pPr>
      <w:r w:rsidRPr="007E3DE1">
        <w:t>}</w:t>
      </w:r>
    </w:p>
    <w:p w:rsidR="00232C96" w:rsidRDefault="00232C96" w:rsidP="001D4EDD">
      <w:pPr>
        <w:widowControl/>
      </w:pPr>
    </w:p>
    <w:p w:rsidR="00232C96" w:rsidRDefault="00D627C0" w:rsidP="00232C96">
      <w:pPr>
        <w:pStyle w:val="3"/>
      </w:pPr>
      <w:bookmarkStart w:id="34" w:name="_Toc490062674"/>
      <w:r>
        <w:rPr>
          <w:rFonts w:hint="eastAsia"/>
        </w:rPr>
        <w:t>5.</w:t>
      </w:r>
      <w:r w:rsidR="00232C96">
        <w:rPr>
          <w:rFonts w:hint="eastAsia"/>
        </w:rPr>
        <w:t>1</w:t>
      </w:r>
      <w:r w:rsidR="00095612">
        <w:rPr>
          <w:rFonts w:hint="eastAsia"/>
        </w:rPr>
        <w:t>1</w:t>
      </w:r>
      <w:r w:rsidR="00232C96">
        <w:rPr>
          <w:rFonts w:hint="eastAsia"/>
        </w:rPr>
        <w:t>查询持仓</w:t>
      </w:r>
      <w:r w:rsidR="008C5BD1">
        <w:rPr>
          <w:rFonts w:hint="eastAsia"/>
        </w:rPr>
        <w:t>资金</w:t>
      </w:r>
      <w:r w:rsidR="002C181E">
        <w:rPr>
          <w:rFonts w:hint="eastAsia"/>
        </w:rPr>
        <w:t>信息</w:t>
      </w:r>
      <w:r w:rsidR="00232C96">
        <w:rPr>
          <w:rFonts w:hint="eastAsia"/>
        </w:rPr>
        <w:t>接口</w:t>
      </w:r>
      <w:bookmarkEnd w:id="34"/>
    </w:p>
    <w:p w:rsidR="00232C96" w:rsidRDefault="00D627C0" w:rsidP="00232C96">
      <w:pPr>
        <w:pStyle w:val="4"/>
      </w:pPr>
      <w:r>
        <w:rPr>
          <w:rFonts w:hint="eastAsia"/>
        </w:rPr>
        <w:t>5.</w:t>
      </w:r>
      <w:r w:rsidR="00232C96">
        <w:rPr>
          <w:rFonts w:hint="eastAsia"/>
        </w:rPr>
        <w:t>1</w:t>
      </w:r>
      <w:r w:rsidR="00095612">
        <w:rPr>
          <w:rFonts w:hint="eastAsia"/>
        </w:rPr>
        <w:t>1.</w:t>
      </w:r>
      <w:r w:rsidR="00232C96">
        <w:rPr>
          <w:rFonts w:hint="eastAsia"/>
        </w:rPr>
        <w:t>1</w:t>
      </w:r>
      <w:r w:rsidR="00232C96">
        <w:rPr>
          <w:rFonts w:hint="eastAsia"/>
        </w:rPr>
        <w:t>接口描述</w:t>
      </w:r>
    </w:p>
    <w:p w:rsidR="00232C96" w:rsidRDefault="00403927" w:rsidP="00232C96">
      <w:pPr>
        <w:tabs>
          <w:tab w:val="left" w:pos="4755"/>
        </w:tabs>
      </w:pPr>
      <w:r>
        <w:rPr>
          <w:rFonts w:hint="eastAsia"/>
        </w:rPr>
        <w:t>当前持仓的资金信息汇总查询</w:t>
      </w:r>
      <w:r w:rsidR="00232C96">
        <w:rPr>
          <w:rFonts w:hint="eastAsia"/>
        </w:rPr>
        <w:t>。</w:t>
      </w:r>
      <w:r w:rsidR="00BC4E3C">
        <w:rPr>
          <w:rFonts w:hint="eastAsia"/>
        </w:rPr>
        <w:t>数据返回字段较多，根据具体业务形式取不同值展示</w:t>
      </w:r>
      <w:r w:rsidR="00E97A2F">
        <w:rPr>
          <w:rFonts w:hint="eastAsia"/>
        </w:rPr>
        <w:t>。</w:t>
      </w:r>
    </w:p>
    <w:p w:rsidR="00232C96" w:rsidRDefault="00D627C0" w:rsidP="00232C96">
      <w:pPr>
        <w:pStyle w:val="4"/>
      </w:pPr>
      <w:r>
        <w:rPr>
          <w:rFonts w:hint="eastAsia"/>
        </w:rPr>
        <w:t>5.</w:t>
      </w:r>
      <w:r w:rsidR="00232C96">
        <w:rPr>
          <w:rFonts w:hint="eastAsia"/>
        </w:rPr>
        <w:t>1</w:t>
      </w:r>
      <w:r w:rsidR="00095612">
        <w:rPr>
          <w:rFonts w:hint="eastAsia"/>
        </w:rPr>
        <w:t>1</w:t>
      </w:r>
      <w:r w:rsidR="00232C96">
        <w:rPr>
          <w:rFonts w:hint="eastAsia"/>
        </w:rPr>
        <w:t>.2</w:t>
      </w:r>
      <w:r w:rsidR="00232C96">
        <w:rPr>
          <w:rFonts w:hint="eastAsia"/>
        </w:rPr>
        <w:t>接口地址</w:t>
      </w:r>
    </w:p>
    <w:p w:rsidR="00E91F22" w:rsidRDefault="00690905" w:rsidP="00232C96">
      <w:r>
        <w:rPr>
          <w:rFonts w:hint="eastAsia"/>
        </w:rPr>
        <w:t>URI:</w:t>
      </w:r>
      <w:r>
        <w:rPr>
          <w:rFonts w:hint="eastAsia"/>
        </w:rPr>
        <w:tab/>
      </w:r>
      <w:r w:rsidR="00E91F22" w:rsidRPr="00E91F22">
        <w:t>/stock/queryHoldsFundInfo</w:t>
      </w:r>
    </w:p>
    <w:p w:rsidR="00232C96" w:rsidRDefault="00232C96" w:rsidP="00232C96">
      <w:r>
        <w:rPr>
          <w:rFonts w:hint="eastAsia"/>
        </w:rPr>
        <w:t>POST</w:t>
      </w:r>
      <w:r>
        <w:rPr>
          <w:rFonts w:hint="eastAsia"/>
        </w:rPr>
        <w:t>参数：</w:t>
      </w:r>
    </w:p>
    <w:p w:rsidR="00232C96" w:rsidRPr="002A7F61" w:rsidRDefault="00232C96" w:rsidP="00232C96">
      <w:r w:rsidRPr="002A7F61">
        <w:t>sign=1234567890</w:t>
      </w:r>
      <w:r w:rsidR="00B84F69" w:rsidRPr="002A7F61">
        <w:t>&amp;</w:t>
      </w:r>
      <w:r w:rsidR="00B84F69">
        <w:rPr>
          <w:rFonts w:hint="eastAsia"/>
        </w:rPr>
        <w:t>token=xxx</w:t>
      </w:r>
      <w:r w:rsidR="00B84F69" w:rsidRPr="002A7F61">
        <w:t xml:space="preserve"> </w:t>
      </w:r>
      <w:r w:rsidRPr="002A7F61">
        <w:t>&amp;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w:t>
      </w:r>
    </w:p>
    <w:p w:rsidR="00232C96" w:rsidRDefault="00D627C0" w:rsidP="00232C96">
      <w:pPr>
        <w:pStyle w:val="4"/>
      </w:pPr>
      <w:r>
        <w:rPr>
          <w:rFonts w:hint="eastAsia"/>
        </w:rPr>
        <w:lastRenderedPageBreak/>
        <w:t>5.</w:t>
      </w:r>
      <w:r w:rsidR="00232C96">
        <w:rPr>
          <w:rFonts w:hint="eastAsia"/>
        </w:rPr>
        <w:t>1</w:t>
      </w:r>
      <w:r w:rsidR="00095612">
        <w:rPr>
          <w:rFonts w:hint="eastAsia"/>
        </w:rPr>
        <w:t>1</w:t>
      </w:r>
      <w:r w:rsidR="00232C96">
        <w:rPr>
          <w:rFonts w:hint="eastAsia"/>
        </w:rPr>
        <w:t>.3</w:t>
      </w:r>
      <w:r w:rsidR="00232C96">
        <w:rPr>
          <w:rFonts w:hint="eastAsia"/>
        </w:rPr>
        <w:t>请求参数</w:t>
      </w:r>
    </w:p>
    <w:tbl>
      <w:tblPr>
        <w:tblStyle w:val="a8"/>
        <w:tblW w:w="0" w:type="auto"/>
        <w:tblLook w:val="04A0"/>
      </w:tblPr>
      <w:tblGrid>
        <w:gridCol w:w="1522"/>
        <w:gridCol w:w="696"/>
        <w:gridCol w:w="1114"/>
        <w:gridCol w:w="5190"/>
      </w:tblGrid>
      <w:tr w:rsidR="00232C96" w:rsidRPr="00C42E92" w:rsidTr="00DB7C3E">
        <w:tc>
          <w:tcPr>
            <w:tcW w:w="1522" w:type="dxa"/>
            <w:shd w:val="clear" w:color="auto" w:fill="D9D9D9" w:themeFill="background1" w:themeFillShade="D9"/>
          </w:tcPr>
          <w:p w:rsidR="00232C96" w:rsidRPr="00C42E92" w:rsidRDefault="00232C96" w:rsidP="00DB7C3E">
            <w:pPr>
              <w:rPr>
                <w:b/>
              </w:rPr>
            </w:pPr>
            <w:r w:rsidRPr="00C42E92">
              <w:rPr>
                <w:rFonts w:hint="eastAsia"/>
                <w:b/>
              </w:rPr>
              <w:t>参数名</w:t>
            </w:r>
          </w:p>
        </w:tc>
        <w:tc>
          <w:tcPr>
            <w:tcW w:w="696" w:type="dxa"/>
            <w:shd w:val="clear" w:color="auto" w:fill="D9D9D9" w:themeFill="background1" w:themeFillShade="D9"/>
          </w:tcPr>
          <w:p w:rsidR="00232C96" w:rsidRPr="00C42E92" w:rsidRDefault="00232C96" w:rsidP="00DB7C3E">
            <w:pPr>
              <w:rPr>
                <w:b/>
              </w:rPr>
            </w:pPr>
            <w:r w:rsidRPr="00C42E92">
              <w:rPr>
                <w:rFonts w:hint="eastAsia"/>
                <w:b/>
              </w:rPr>
              <w:t>必选</w:t>
            </w:r>
          </w:p>
        </w:tc>
        <w:tc>
          <w:tcPr>
            <w:tcW w:w="1114" w:type="dxa"/>
            <w:shd w:val="clear" w:color="auto" w:fill="D9D9D9" w:themeFill="background1" w:themeFillShade="D9"/>
          </w:tcPr>
          <w:p w:rsidR="00232C96" w:rsidRPr="00C42E92" w:rsidRDefault="00232C96" w:rsidP="00DB7C3E">
            <w:pPr>
              <w:rPr>
                <w:b/>
              </w:rPr>
            </w:pPr>
            <w:r w:rsidRPr="00C42E92">
              <w:rPr>
                <w:rFonts w:hint="eastAsia"/>
                <w:b/>
              </w:rPr>
              <w:t>参数类型</w:t>
            </w:r>
          </w:p>
        </w:tc>
        <w:tc>
          <w:tcPr>
            <w:tcW w:w="5190" w:type="dxa"/>
            <w:shd w:val="clear" w:color="auto" w:fill="D9D9D9" w:themeFill="background1" w:themeFillShade="D9"/>
          </w:tcPr>
          <w:p w:rsidR="00232C96" w:rsidRPr="00C42E92" w:rsidRDefault="00232C96" w:rsidP="00DB7C3E">
            <w:pPr>
              <w:rPr>
                <w:b/>
              </w:rPr>
            </w:pPr>
            <w:r w:rsidRPr="00C42E92">
              <w:rPr>
                <w:rFonts w:hint="eastAsia"/>
                <w:b/>
              </w:rPr>
              <w:t>说明</w:t>
            </w:r>
          </w:p>
        </w:tc>
      </w:tr>
      <w:tr w:rsidR="00232C96" w:rsidTr="00DB7C3E">
        <w:tc>
          <w:tcPr>
            <w:tcW w:w="1522" w:type="dxa"/>
          </w:tcPr>
          <w:p w:rsidR="00232C96" w:rsidRDefault="00232C96" w:rsidP="00DB7C3E">
            <w:r w:rsidRPr="004A736F">
              <w:t>exchangeType</w:t>
            </w:r>
          </w:p>
        </w:tc>
        <w:tc>
          <w:tcPr>
            <w:tcW w:w="696" w:type="dxa"/>
          </w:tcPr>
          <w:p w:rsidR="00232C96" w:rsidRDefault="00232C96" w:rsidP="00DB7C3E">
            <w:r>
              <w:rPr>
                <w:rFonts w:hint="eastAsia"/>
              </w:rPr>
              <w:t>是</w:t>
            </w:r>
          </w:p>
        </w:tc>
        <w:tc>
          <w:tcPr>
            <w:tcW w:w="1114" w:type="dxa"/>
          </w:tcPr>
          <w:p w:rsidR="00232C96" w:rsidRDefault="00232C96" w:rsidP="00DB7C3E">
            <w:r w:rsidRPr="00CA5E8C">
              <w:rPr>
                <w:rFonts w:hint="eastAsia"/>
              </w:rPr>
              <w:t>string</w:t>
            </w:r>
            <w:r w:rsidRPr="00CA5E8C">
              <w:rPr>
                <w:rFonts w:hint="eastAsia"/>
              </w:rPr>
              <w:tab/>
            </w:r>
          </w:p>
        </w:tc>
        <w:tc>
          <w:tcPr>
            <w:tcW w:w="5190" w:type="dxa"/>
          </w:tcPr>
          <w:p w:rsidR="00232C96" w:rsidRPr="00F736B6" w:rsidRDefault="00232C96"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bl>
    <w:p w:rsidR="00232C96" w:rsidRPr="0026743E" w:rsidRDefault="00232C96" w:rsidP="00232C96">
      <w:pPr>
        <w:tabs>
          <w:tab w:val="left" w:pos="611"/>
        </w:tabs>
      </w:pPr>
    </w:p>
    <w:p w:rsidR="00232C96" w:rsidRDefault="00D627C0" w:rsidP="00232C96">
      <w:pPr>
        <w:pStyle w:val="4"/>
      </w:pPr>
      <w:r>
        <w:rPr>
          <w:rFonts w:hint="eastAsia"/>
        </w:rPr>
        <w:t>5.</w:t>
      </w:r>
      <w:r w:rsidR="00232C96">
        <w:rPr>
          <w:rFonts w:hint="eastAsia"/>
        </w:rPr>
        <w:t>1</w:t>
      </w:r>
      <w:r w:rsidR="00095612">
        <w:rPr>
          <w:rFonts w:hint="eastAsia"/>
        </w:rPr>
        <w:t>1</w:t>
      </w:r>
      <w:r w:rsidR="00232C96">
        <w:rPr>
          <w:rFonts w:hint="eastAsia"/>
        </w:rPr>
        <w:t>.4</w:t>
      </w:r>
      <w:r w:rsidR="00232C96">
        <w:rPr>
          <w:rFonts w:hint="eastAsia"/>
        </w:rPr>
        <w:t>接口响应</w:t>
      </w:r>
      <w:r w:rsidR="00232C96">
        <w:tab/>
      </w:r>
    </w:p>
    <w:p w:rsidR="00232C96" w:rsidRPr="003C2637" w:rsidRDefault="00232C96" w:rsidP="00232C96">
      <w:r>
        <w:rPr>
          <w:rFonts w:hint="eastAsia"/>
        </w:rPr>
        <w:t>操作成功时返回结果</w:t>
      </w:r>
    </w:p>
    <w:tbl>
      <w:tblPr>
        <w:tblW w:w="8613"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093"/>
        <w:gridCol w:w="1276"/>
        <w:gridCol w:w="5244"/>
      </w:tblGrid>
      <w:tr w:rsidR="00BA610F" w:rsidTr="00C4301A">
        <w:tc>
          <w:tcPr>
            <w:tcW w:w="2093"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BA610F" w:rsidRDefault="00BA610F" w:rsidP="00DB7C3E">
            <w:r>
              <w:rPr>
                <w:b/>
              </w:rPr>
              <w:t>参数名</w:t>
            </w:r>
          </w:p>
        </w:tc>
        <w:tc>
          <w:tcPr>
            <w:tcW w:w="1276"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BA610F" w:rsidRDefault="00BA610F" w:rsidP="00DB7C3E">
            <w:r>
              <w:rPr>
                <w:b/>
              </w:rPr>
              <w:t>类型及范围</w:t>
            </w:r>
          </w:p>
        </w:tc>
        <w:tc>
          <w:tcPr>
            <w:tcW w:w="5244"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BA610F" w:rsidRDefault="00BA610F" w:rsidP="00DB7C3E">
            <w:r>
              <w:rPr>
                <w:b/>
              </w:rPr>
              <w:t>说明</w:t>
            </w:r>
          </w:p>
        </w:tc>
      </w:tr>
      <w:tr w:rsidR="00BA610F" w:rsidTr="00C4301A">
        <w:tc>
          <w:tcPr>
            <w:tcW w:w="2093" w:type="dxa"/>
            <w:tcBorders>
              <w:top w:val="single" w:sz="2" w:space="0" w:color="auto"/>
            </w:tcBorders>
            <w:vAlign w:val="center"/>
          </w:tcPr>
          <w:p w:rsidR="00BA610F" w:rsidRDefault="00BA610F" w:rsidP="00DB7C3E">
            <w:r>
              <w:t>incomeBalance</w:t>
            </w:r>
          </w:p>
        </w:tc>
        <w:tc>
          <w:tcPr>
            <w:tcW w:w="1276" w:type="dxa"/>
            <w:tcBorders>
              <w:top w:val="single" w:sz="2" w:space="0" w:color="auto"/>
            </w:tcBorders>
            <w:vAlign w:val="center"/>
          </w:tcPr>
          <w:p w:rsidR="00BA610F" w:rsidRDefault="00BA610F" w:rsidP="00DB7C3E">
            <w:r>
              <w:t>string</w:t>
            </w:r>
          </w:p>
        </w:tc>
        <w:tc>
          <w:tcPr>
            <w:tcW w:w="5244" w:type="dxa"/>
            <w:tcBorders>
              <w:top w:val="single" w:sz="2" w:space="0" w:color="auto"/>
            </w:tcBorders>
            <w:vAlign w:val="center"/>
          </w:tcPr>
          <w:p w:rsidR="00BA610F" w:rsidRDefault="00BA610F" w:rsidP="00DB7C3E">
            <w:r>
              <w:t>总盈亏</w:t>
            </w:r>
            <w:r>
              <w:t xml:space="preserve"> </w:t>
            </w:r>
            <w:r>
              <w:t>持仓盈亏</w:t>
            </w:r>
            <w:r>
              <w:t xml:space="preserve"> </w:t>
            </w:r>
            <w:r>
              <w:t>，</w:t>
            </w:r>
            <w:r>
              <w:t xml:space="preserve"> </w:t>
            </w:r>
            <w:r>
              <w:t>每支持仓浮动盈亏之和</w:t>
            </w:r>
          </w:p>
        </w:tc>
      </w:tr>
      <w:tr w:rsidR="00BA610F" w:rsidTr="00C4301A">
        <w:tc>
          <w:tcPr>
            <w:tcW w:w="2093" w:type="dxa"/>
            <w:vAlign w:val="center"/>
          </w:tcPr>
          <w:p w:rsidR="00BA610F" w:rsidRDefault="00BA610F" w:rsidP="00DB7C3E">
            <w:r>
              <w:t>assetBalance</w:t>
            </w:r>
          </w:p>
        </w:tc>
        <w:tc>
          <w:tcPr>
            <w:tcW w:w="1276" w:type="dxa"/>
            <w:vAlign w:val="center"/>
          </w:tcPr>
          <w:p w:rsidR="00BA610F" w:rsidRDefault="00BA610F" w:rsidP="00DB7C3E">
            <w:r>
              <w:t>string</w:t>
            </w:r>
          </w:p>
        </w:tc>
        <w:tc>
          <w:tcPr>
            <w:tcW w:w="5244" w:type="dxa"/>
            <w:vAlign w:val="center"/>
          </w:tcPr>
          <w:p w:rsidR="00BA610F" w:rsidRDefault="00BA610F" w:rsidP="00DB7C3E">
            <w:r>
              <w:t>资产</w:t>
            </w:r>
          </w:p>
        </w:tc>
      </w:tr>
      <w:tr w:rsidR="00BA610F" w:rsidTr="00C4301A">
        <w:tc>
          <w:tcPr>
            <w:tcW w:w="2093" w:type="dxa"/>
            <w:vAlign w:val="center"/>
          </w:tcPr>
          <w:p w:rsidR="00BA610F" w:rsidRDefault="00BA610F" w:rsidP="00DB7C3E">
            <w:r>
              <w:t>enableBalance</w:t>
            </w:r>
          </w:p>
        </w:tc>
        <w:tc>
          <w:tcPr>
            <w:tcW w:w="1276" w:type="dxa"/>
            <w:vAlign w:val="center"/>
          </w:tcPr>
          <w:p w:rsidR="00BA610F" w:rsidRDefault="00BA610F" w:rsidP="00DB7C3E">
            <w:r>
              <w:t>string</w:t>
            </w:r>
          </w:p>
        </w:tc>
        <w:tc>
          <w:tcPr>
            <w:tcW w:w="5244" w:type="dxa"/>
            <w:vAlign w:val="center"/>
          </w:tcPr>
          <w:p w:rsidR="00BA610F" w:rsidRDefault="00BA610F" w:rsidP="00DB7C3E">
            <w:r>
              <w:t>可用金额（购买力）</w:t>
            </w:r>
          </w:p>
        </w:tc>
      </w:tr>
      <w:tr w:rsidR="00BA610F" w:rsidTr="00C4301A">
        <w:tc>
          <w:tcPr>
            <w:tcW w:w="2093" w:type="dxa"/>
            <w:vAlign w:val="center"/>
          </w:tcPr>
          <w:p w:rsidR="00BA610F" w:rsidRDefault="00BA610F" w:rsidP="00DB7C3E">
            <w:r>
              <w:t>marketValue</w:t>
            </w:r>
          </w:p>
        </w:tc>
        <w:tc>
          <w:tcPr>
            <w:tcW w:w="1276" w:type="dxa"/>
            <w:vAlign w:val="center"/>
          </w:tcPr>
          <w:p w:rsidR="00BA610F" w:rsidRDefault="00BA610F" w:rsidP="00DB7C3E">
            <w:r>
              <w:t>string</w:t>
            </w:r>
          </w:p>
        </w:tc>
        <w:tc>
          <w:tcPr>
            <w:tcW w:w="5244" w:type="dxa"/>
            <w:vAlign w:val="center"/>
          </w:tcPr>
          <w:p w:rsidR="00BA610F" w:rsidRDefault="00BA610F" w:rsidP="00DB7C3E">
            <w:r>
              <w:t>股票市值</w:t>
            </w:r>
          </w:p>
        </w:tc>
      </w:tr>
      <w:tr w:rsidR="00BA610F" w:rsidTr="00C4301A">
        <w:tc>
          <w:tcPr>
            <w:tcW w:w="2093" w:type="dxa"/>
            <w:vAlign w:val="center"/>
          </w:tcPr>
          <w:p w:rsidR="00BA610F" w:rsidRDefault="00BA610F" w:rsidP="00DB7C3E">
            <w:r>
              <w:t>gfFetchBalanceT</w:t>
            </w:r>
          </w:p>
        </w:tc>
        <w:tc>
          <w:tcPr>
            <w:tcW w:w="1276" w:type="dxa"/>
            <w:vAlign w:val="center"/>
          </w:tcPr>
          <w:p w:rsidR="00BA610F" w:rsidRDefault="00BA610F" w:rsidP="00DB7C3E">
            <w:r>
              <w:t>string</w:t>
            </w:r>
          </w:p>
        </w:tc>
        <w:tc>
          <w:tcPr>
            <w:tcW w:w="5244" w:type="dxa"/>
            <w:vAlign w:val="center"/>
          </w:tcPr>
          <w:p w:rsidR="00BA610F" w:rsidRDefault="00BA610F" w:rsidP="00DB7C3E">
            <w:r>
              <w:t>T</w:t>
            </w:r>
            <w:r>
              <w:t>日可提金額</w:t>
            </w:r>
          </w:p>
        </w:tc>
      </w:tr>
      <w:tr w:rsidR="00BA610F" w:rsidTr="00C4301A">
        <w:tc>
          <w:tcPr>
            <w:tcW w:w="2093" w:type="dxa"/>
            <w:vAlign w:val="center"/>
          </w:tcPr>
          <w:p w:rsidR="00BA610F" w:rsidRDefault="00BA610F" w:rsidP="00DB7C3E">
            <w:r>
              <w:t>cashOnHold</w:t>
            </w:r>
          </w:p>
        </w:tc>
        <w:tc>
          <w:tcPr>
            <w:tcW w:w="1276" w:type="dxa"/>
            <w:vAlign w:val="center"/>
          </w:tcPr>
          <w:p w:rsidR="00BA610F" w:rsidRDefault="00BA610F" w:rsidP="00DB7C3E">
            <w:r>
              <w:t>string</w:t>
            </w:r>
          </w:p>
        </w:tc>
        <w:tc>
          <w:tcPr>
            <w:tcW w:w="5244" w:type="dxa"/>
            <w:vAlign w:val="center"/>
          </w:tcPr>
          <w:p w:rsidR="00BA610F" w:rsidRDefault="00BA610F" w:rsidP="00DB7C3E">
            <w:r>
              <w:t>交易冻结金额</w:t>
            </w:r>
          </w:p>
        </w:tc>
      </w:tr>
      <w:tr w:rsidR="00BA610F" w:rsidTr="00C4301A">
        <w:tc>
          <w:tcPr>
            <w:tcW w:w="2093" w:type="dxa"/>
            <w:vAlign w:val="center"/>
          </w:tcPr>
          <w:p w:rsidR="00BA610F" w:rsidRDefault="00BA610F" w:rsidP="00DB7C3E">
            <w:r>
              <w:t>frozenBalance</w:t>
            </w:r>
          </w:p>
        </w:tc>
        <w:tc>
          <w:tcPr>
            <w:tcW w:w="1276" w:type="dxa"/>
            <w:vAlign w:val="center"/>
          </w:tcPr>
          <w:p w:rsidR="00BA610F" w:rsidRDefault="00BA610F" w:rsidP="00DB7C3E">
            <w:r>
              <w:t>string</w:t>
            </w:r>
          </w:p>
        </w:tc>
        <w:tc>
          <w:tcPr>
            <w:tcW w:w="5244" w:type="dxa"/>
            <w:vAlign w:val="center"/>
          </w:tcPr>
          <w:p w:rsidR="00BA610F" w:rsidRDefault="00BA610F" w:rsidP="00DB7C3E">
            <w:r>
              <w:t>总冻结金额</w:t>
            </w:r>
          </w:p>
        </w:tc>
      </w:tr>
      <w:tr w:rsidR="00BA610F" w:rsidTr="00C4301A">
        <w:tc>
          <w:tcPr>
            <w:tcW w:w="2093" w:type="dxa"/>
            <w:vAlign w:val="center"/>
          </w:tcPr>
          <w:p w:rsidR="00BA610F" w:rsidRDefault="00BA610F" w:rsidP="00DB7C3E">
            <w:r>
              <w:t>marginCall</w:t>
            </w:r>
          </w:p>
        </w:tc>
        <w:tc>
          <w:tcPr>
            <w:tcW w:w="1276" w:type="dxa"/>
            <w:vAlign w:val="center"/>
          </w:tcPr>
          <w:p w:rsidR="00BA610F" w:rsidRDefault="00BA610F" w:rsidP="00DB7C3E">
            <w:r>
              <w:t>string</w:t>
            </w:r>
          </w:p>
        </w:tc>
        <w:tc>
          <w:tcPr>
            <w:tcW w:w="5244" w:type="dxa"/>
            <w:vAlign w:val="center"/>
          </w:tcPr>
          <w:p w:rsidR="00BA610F" w:rsidRDefault="00BA610F" w:rsidP="00DB7C3E">
            <w:r>
              <w:t>追缴保证金</w:t>
            </w:r>
          </w:p>
        </w:tc>
      </w:tr>
      <w:tr w:rsidR="00BA610F" w:rsidTr="00C4301A">
        <w:tc>
          <w:tcPr>
            <w:tcW w:w="2093" w:type="dxa"/>
            <w:vAlign w:val="center"/>
          </w:tcPr>
          <w:p w:rsidR="00BA610F" w:rsidRDefault="00BA610F" w:rsidP="00DB7C3E">
            <w:r>
              <w:t>marginValue</w:t>
            </w:r>
          </w:p>
        </w:tc>
        <w:tc>
          <w:tcPr>
            <w:tcW w:w="1276" w:type="dxa"/>
            <w:vAlign w:val="center"/>
          </w:tcPr>
          <w:p w:rsidR="00BA610F" w:rsidRDefault="00BA610F" w:rsidP="00DB7C3E">
            <w:r>
              <w:t>string</w:t>
            </w:r>
          </w:p>
        </w:tc>
        <w:tc>
          <w:tcPr>
            <w:tcW w:w="5244" w:type="dxa"/>
            <w:vAlign w:val="center"/>
          </w:tcPr>
          <w:p w:rsidR="00BA610F" w:rsidRDefault="00BA610F" w:rsidP="00DB7C3E">
            <w:r>
              <w:t>抵押市值</w:t>
            </w:r>
          </w:p>
        </w:tc>
      </w:tr>
      <w:tr w:rsidR="00BA610F" w:rsidTr="00C4301A">
        <w:tc>
          <w:tcPr>
            <w:tcW w:w="2093" w:type="dxa"/>
            <w:vAlign w:val="center"/>
          </w:tcPr>
          <w:p w:rsidR="00BA610F" w:rsidRDefault="00BA610F" w:rsidP="00DB7C3E">
            <w:r>
              <w:t>maxExposure</w:t>
            </w:r>
          </w:p>
        </w:tc>
        <w:tc>
          <w:tcPr>
            <w:tcW w:w="1276" w:type="dxa"/>
            <w:vAlign w:val="center"/>
          </w:tcPr>
          <w:p w:rsidR="00BA610F" w:rsidRDefault="00BA610F" w:rsidP="00DB7C3E">
            <w:r>
              <w:t>string</w:t>
            </w:r>
          </w:p>
        </w:tc>
        <w:tc>
          <w:tcPr>
            <w:tcW w:w="5244" w:type="dxa"/>
            <w:vAlign w:val="center"/>
          </w:tcPr>
          <w:p w:rsidR="00BA610F" w:rsidRDefault="00BA610F" w:rsidP="00DB7C3E">
            <w:r>
              <w:t>信用额度</w:t>
            </w:r>
          </w:p>
        </w:tc>
      </w:tr>
      <w:tr w:rsidR="00BA610F" w:rsidTr="00C4301A">
        <w:tc>
          <w:tcPr>
            <w:tcW w:w="2093" w:type="dxa"/>
            <w:vAlign w:val="center"/>
          </w:tcPr>
          <w:p w:rsidR="00BA610F" w:rsidRDefault="00BA610F" w:rsidP="00DB7C3E">
            <w:r>
              <w:t>fineIntegral</w:t>
            </w:r>
          </w:p>
        </w:tc>
        <w:tc>
          <w:tcPr>
            <w:tcW w:w="1276" w:type="dxa"/>
            <w:vAlign w:val="center"/>
          </w:tcPr>
          <w:p w:rsidR="00BA610F" w:rsidRDefault="00BA610F" w:rsidP="00DB7C3E">
            <w:r>
              <w:t>string</w:t>
            </w:r>
          </w:p>
        </w:tc>
        <w:tc>
          <w:tcPr>
            <w:tcW w:w="5244" w:type="dxa"/>
            <w:vAlign w:val="center"/>
          </w:tcPr>
          <w:p w:rsidR="00BA610F" w:rsidRDefault="00BA610F" w:rsidP="00DB7C3E">
            <w:r>
              <w:t>应计罚息</w:t>
            </w:r>
          </w:p>
        </w:tc>
      </w:tr>
      <w:tr w:rsidR="00BA610F" w:rsidTr="00C4301A">
        <w:tc>
          <w:tcPr>
            <w:tcW w:w="2093" w:type="dxa"/>
            <w:vAlign w:val="center"/>
          </w:tcPr>
          <w:p w:rsidR="00BA610F" w:rsidRDefault="00BA610F" w:rsidP="00DB7C3E">
            <w:r>
              <w:t>tradedayBalance</w:t>
            </w:r>
          </w:p>
        </w:tc>
        <w:tc>
          <w:tcPr>
            <w:tcW w:w="1276" w:type="dxa"/>
            <w:vAlign w:val="center"/>
          </w:tcPr>
          <w:p w:rsidR="00BA610F" w:rsidRDefault="00BA610F" w:rsidP="00DB7C3E">
            <w:r>
              <w:t>string</w:t>
            </w:r>
          </w:p>
        </w:tc>
        <w:tc>
          <w:tcPr>
            <w:tcW w:w="5244" w:type="dxa"/>
            <w:vAlign w:val="center"/>
          </w:tcPr>
          <w:p w:rsidR="00BA610F" w:rsidRDefault="00BA610F" w:rsidP="00DB7C3E">
            <w:r>
              <w:t>资金余额</w:t>
            </w:r>
          </w:p>
        </w:tc>
      </w:tr>
      <w:tr w:rsidR="00BA610F" w:rsidTr="00C4301A">
        <w:tc>
          <w:tcPr>
            <w:tcW w:w="2093" w:type="dxa"/>
            <w:vAlign w:val="center"/>
          </w:tcPr>
          <w:p w:rsidR="00BA610F" w:rsidRDefault="00BA610F" w:rsidP="00DB7C3E">
            <w:r>
              <w:t>loanValue</w:t>
            </w:r>
          </w:p>
        </w:tc>
        <w:tc>
          <w:tcPr>
            <w:tcW w:w="1276" w:type="dxa"/>
            <w:vAlign w:val="center"/>
          </w:tcPr>
          <w:p w:rsidR="00BA610F" w:rsidRDefault="00BA610F" w:rsidP="00DB7C3E">
            <w:r>
              <w:t>string</w:t>
            </w:r>
          </w:p>
        </w:tc>
        <w:tc>
          <w:tcPr>
            <w:tcW w:w="5244" w:type="dxa"/>
            <w:vAlign w:val="center"/>
          </w:tcPr>
          <w:p w:rsidR="00BA610F" w:rsidRDefault="00BA610F" w:rsidP="00DB7C3E">
            <w:r>
              <w:t>当前已经用掉的抵押额度</w:t>
            </w:r>
          </w:p>
        </w:tc>
      </w:tr>
      <w:tr w:rsidR="00BA610F" w:rsidTr="00C4301A">
        <w:tc>
          <w:tcPr>
            <w:tcW w:w="2093" w:type="dxa"/>
            <w:vAlign w:val="center"/>
          </w:tcPr>
          <w:p w:rsidR="00BA610F" w:rsidRDefault="00BA610F" w:rsidP="00DB7C3E">
            <w:r>
              <w:t>leftLoanValue</w:t>
            </w:r>
          </w:p>
        </w:tc>
        <w:tc>
          <w:tcPr>
            <w:tcW w:w="1276" w:type="dxa"/>
            <w:vAlign w:val="center"/>
          </w:tcPr>
          <w:p w:rsidR="00BA610F" w:rsidRDefault="00BA610F" w:rsidP="00DB7C3E">
            <w:r>
              <w:t>string</w:t>
            </w:r>
          </w:p>
        </w:tc>
        <w:tc>
          <w:tcPr>
            <w:tcW w:w="5244" w:type="dxa"/>
            <w:vAlign w:val="center"/>
          </w:tcPr>
          <w:p w:rsidR="00BA610F" w:rsidRDefault="00BA610F" w:rsidP="00DB7C3E">
            <w:r>
              <w:t>剩余抵押额度</w:t>
            </w:r>
          </w:p>
        </w:tc>
      </w:tr>
      <w:tr w:rsidR="00BA610F" w:rsidTr="00C4301A">
        <w:tc>
          <w:tcPr>
            <w:tcW w:w="2093" w:type="dxa"/>
            <w:vAlign w:val="center"/>
          </w:tcPr>
          <w:p w:rsidR="00BA610F" w:rsidRDefault="00BA610F" w:rsidP="00DB7C3E">
            <w:r>
              <w:rPr>
                <w:color w:val="000000"/>
              </w:rPr>
              <w:t>marginRatio</w:t>
            </w:r>
          </w:p>
        </w:tc>
        <w:tc>
          <w:tcPr>
            <w:tcW w:w="1276" w:type="dxa"/>
            <w:vAlign w:val="center"/>
          </w:tcPr>
          <w:p w:rsidR="00BA610F" w:rsidRDefault="00BA610F" w:rsidP="00DB7C3E">
            <w:r>
              <w:t>string</w:t>
            </w:r>
          </w:p>
        </w:tc>
        <w:tc>
          <w:tcPr>
            <w:tcW w:w="5244" w:type="dxa"/>
            <w:vAlign w:val="center"/>
          </w:tcPr>
          <w:p w:rsidR="00BA610F" w:rsidRDefault="00BA610F" w:rsidP="00DB7C3E">
            <w:r>
              <w:t>MV%</w:t>
            </w:r>
          </w:p>
        </w:tc>
      </w:tr>
    </w:tbl>
    <w:p w:rsidR="00232C96" w:rsidRPr="00606E11" w:rsidRDefault="00232C96" w:rsidP="00232C96">
      <w:r>
        <w:br w:type="textWrapping" w:clear="all"/>
      </w:r>
      <w:r>
        <w:rPr>
          <w:rFonts w:hint="eastAsia"/>
        </w:rPr>
        <w:t>示例：</w:t>
      </w:r>
    </w:p>
    <w:p w:rsidR="005E3E01" w:rsidRPr="005E3E01" w:rsidRDefault="005E3E01" w:rsidP="005E3E01">
      <w:pPr>
        <w:widowControl/>
      </w:pPr>
      <w:r w:rsidRPr="005E3E01">
        <w:t>{</w:t>
      </w:r>
    </w:p>
    <w:p w:rsidR="005E3E01" w:rsidRPr="005E3E01" w:rsidRDefault="005E3E01" w:rsidP="005E3E01">
      <w:pPr>
        <w:widowControl/>
      </w:pPr>
      <w:r w:rsidRPr="005E3E01">
        <w:t>"result": {</w:t>
      </w:r>
    </w:p>
    <w:p w:rsidR="005E3E01" w:rsidRPr="005E3E01" w:rsidRDefault="005E3E01" w:rsidP="005E3E01">
      <w:pPr>
        <w:widowControl/>
      </w:pPr>
      <w:r w:rsidRPr="005E3E01">
        <w:t>"incomeBalance": "-541.03",</w:t>
      </w:r>
    </w:p>
    <w:p w:rsidR="005E3E01" w:rsidRPr="005E3E01" w:rsidRDefault="005E3E01" w:rsidP="005E3E01">
      <w:pPr>
        <w:widowControl/>
      </w:pPr>
      <w:r w:rsidRPr="005E3E01">
        <w:t>"assetBalance": "1185565.99",</w:t>
      </w:r>
    </w:p>
    <w:p w:rsidR="005E3E01" w:rsidRPr="005E3E01" w:rsidRDefault="005E3E01" w:rsidP="005E3E01">
      <w:pPr>
        <w:widowControl/>
      </w:pPr>
      <w:r w:rsidRPr="005E3E01">
        <w:t>"enableBalance": "976031.55",</w:t>
      </w:r>
    </w:p>
    <w:p w:rsidR="005E3E01" w:rsidRPr="005E3E01" w:rsidRDefault="005E3E01" w:rsidP="005E3E01">
      <w:pPr>
        <w:widowControl/>
      </w:pPr>
      <w:r w:rsidRPr="005E3E01">
        <w:t>"marketValue": "209474.00",</w:t>
      </w:r>
    </w:p>
    <w:p w:rsidR="005E3E01" w:rsidRPr="005E3E01" w:rsidRDefault="005E3E01" w:rsidP="005E3E01">
      <w:pPr>
        <w:widowControl/>
      </w:pPr>
      <w:r w:rsidRPr="005E3E01">
        <w:t>"gfFetchBalanceT": "976091.99",</w:t>
      </w:r>
    </w:p>
    <w:p w:rsidR="005E3E01" w:rsidRPr="005E3E01" w:rsidRDefault="005E3E01" w:rsidP="005E3E01">
      <w:pPr>
        <w:widowControl/>
      </w:pPr>
      <w:r w:rsidRPr="005E3E01">
        <w:t>"cashOnHold": "0.00",</w:t>
      </w:r>
    </w:p>
    <w:p w:rsidR="005E3E01" w:rsidRPr="005E3E01" w:rsidRDefault="005E3E01" w:rsidP="005E3E01">
      <w:pPr>
        <w:widowControl/>
      </w:pPr>
      <w:r w:rsidRPr="005E3E01">
        <w:t>"frozenBalance": "0.00",</w:t>
      </w:r>
    </w:p>
    <w:p w:rsidR="005E3E01" w:rsidRPr="005E3E01" w:rsidRDefault="005E3E01" w:rsidP="005E3E01">
      <w:pPr>
        <w:widowControl/>
      </w:pPr>
      <w:r w:rsidRPr="005E3E01">
        <w:t>"marginCall": "0.00",</w:t>
      </w:r>
    </w:p>
    <w:p w:rsidR="005E3E01" w:rsidRPr="005E3E01" w:rsidRDefault="005E3E01" w:rsidP="005E3E01">
      <w:pPr>
        <w:widowControl/>
      </w:pPr>
      <w:r w:rsidRPr="005E3E01">
        <w:t>"marginValue": "33515.84",</w:t>
      </w:r>
    </w:p>
    <w:p w:rsidR="005E3E01" w:rsidRPr="005E3E01" w:rsidRDefault="005E3E01" w:rsidP="005E3E01">
      <w:pPr>
        <w:widowControl/>
      </w:pPr>
      <w:r w:rsidRPr="005E3E01">
        <w:t>"maxExposure": "5000.00",</w:t>
      </w:r>
    </w:p>
    <w:p w:rsidR="005E3E01" w:rsidRPr="005E3E01" w:rsidRDefault="005E3E01" w:rsidP="005E3E01">
      <w:pPr>
        <w:widowControl/>
      </w:pPr>
      <w:r w:rsidRPr="005E3E01">
        <w:t>"fineIntegral": "60.44",</w:t>
      </w:r>
    </w:p>
    <w:p w:rsidR="005E3E01" w:rsidRPr="005E3E01" w:rsidRDefault="005E3E01" w:rsidP="005E3E01">
      <w:pPr>
        <w:widowControl/>
      </w:pPr>
      <w:r w:rsidRPr="005E3E01">
        <w:t>"tradedayBalance": "976091.99",</w:t>
      </w:r>
    </w:p>
    <w:p w:rsidR="005E3E01" w:rsidRPr="005E3E01" w:rsidRDefault="005E3E01" w:rsidP="005E3E01">
      <w:pPr>
        <w:widowControl/>
      </w:pPr>
      <w:r w:rsidRPr="005E3E01">
        <w:t>"loanValue": "0.00",</w:t>
      </w:r>
    </w:p>
    <w:p w:rsidR="005E3E01" w:rsidRPr="005E3E01" w:rsidRDefault="005E3E01" w:rsidP="005E3E01">
      <w:pPr>
        <w:widowControl/>
      </w:pPr>
      <w:r w:rsidRPr="005E3E01">
        <w:lastRenderedPageBreak/>
        <w:t>"leftLoanValue": "5000.00",</w:t>
      </w:r>
    </w:p>
    <w:p w:rsidR="005E3E01" w:rsidRPr="005E3E01" w:rsidRDefault="005E3E01" w:rsidP="005E3E01">
      <w:pPr>
        <w:widowControl/>
      </w:pPr>
      <w:r w:rsidRPr="005E3E01">
        <w:t>"marginRatio": "0.00%",</w:t>
      </w:r>
    </w:p>
    <w:p w:rsidR="005E3E01" w:rsidRPr="005E3E01" w:rsidRDefault="005E3E01" w:rsidP="005E3E01">
      <w:pPr>
        <w:widowControl/>
      </w:pPr>
      <w:r w:rsidRPr="005E3E01">
        <w:t>"marginAccStatus": 1</w:t>
      </w:r>
    </w:p>
    <w:p w:rsidR="005E3E01" w:rsidRPr="005E3E01" w:rsidRDefault="005E3E01" w:rsidP="005E3E01">
      <w:pPr>
        <w:widowControl/>
      </w:pPr>
      <w:r w:rsidRPr="005E3E01">
        <w:t>},</w:t>
      </w:r>
    </w:p>
    <w:p w:rsidR="005E3E01" w:rsidRPr="005E3E01" w:rsidRDefault="005E3E01" w:rsidP="005E3E01">
      <w:pPr>
        <w:widowControl/>
      </w:pPr>
      <w:r w:rsidRPr="005E3E01">
        <w:t>"code": "00000"</w:t>
      </w:r>
    </w:p>
    <w:p w:rsidR="007F34B3" w:rsidRDefault="005E3E01" w:rsidP="005E3E01">
      <w:pPr>
        <w:widowControl/>
      </w:pPr>
      <w:r w:rsidRPr="005E3E01">
        <w:t>}</w:t>
      </w:r>
    </w:p>
    <w:p w:rsidR="007F34B3" w:rsidRDefault="007F34B3" w:rsidP="001D4EDD">
      <w:pPr>
        <w:widowControl/>
      </w:pPr>
    </w:p>
    <w:p w:rsidR="007A67BE" w:rsidRDefault="007A67BE" w:rsidP="001D4EDD">
      <w:pPr>
        <w:widowControl/>
      </w:pPr>
    </w:p>
    <w:p w:rsidR="007A67BE" w:rsidRDefault="00D627C0" w:rsidP="007A67BE">
      <w:pPr>
        <w:pStyle w:val="3"/>
      </w:pPr>
      <w:bookmarkStart w:id="35" w:name="_Toc490062675"/>
      <w:r>
        <w:rPr>
          <w:rFonts w:hint="eastAsia"/>
        </w:rPr>
        <w:t>5.</w:t>
      </w:r>
      <w:r w:rsidR="007A67BE">
        <w:rPr>
          <w:rFonts w:hint="eastAsia"/>
        </w:rPr>
        <w:t>1</w:t>
      </w:r>
      <w:r w:rsidR="00B76B3E">
        <w:rPr>
          <w:rFonts w:hint="eastAsia"/>
        </w:rPr>
        <w:t>2</w:t>
      </w:r>
      <w:r w:rsidR="00840B35">
        <w:rPr>
          <w:rFonts w:hint="eastAsia"/>
        </w:rPr>
        <w:t>查询</w:t>
      </w:r>
      <w:r w:rsidR="00FB6EAB">
        <w:rPr>
          <w:rFonts w:hint="eastAsia"/>
        </w:rPr>
        <w:t>最大可买卖</w:t>
      </w:r>
      <w:r w:rsidR="00E81B70">
        <w:rPr>
          <w:rFonts w:hint="eastAsia"/>
        </w:rPr>
        <w:t>股数</w:t>
      </w:r>
      <w:r w:rsidR="007A67BE">
        <w:rPr>
          <w:rFonts w:hint="eastAsia"/>
        </w:rPr>
        <w:t>接口</w:t>
      </w:r>
      <w:bookmarkEnd w:id="35"/>
    </w:p>
    <w:p w:rsidR="007A67BE" w:rsidRDefault="00D627C0" w:rsidP="007A67BE">
      <w:pPr>
        <w:pStyle w:val="4"/>
      </w:pPr>
      <w:r>
        <w:rPr>
          <w:rFonts w:hint="eastAsia"/>
        </w:rPr>
        <w:t>5.</w:t>
      </w:r>
      <w:r w:rsidR="007A67BE">
        <w:rPr>
          <w:rFonts w:hint="eastAsia"/>
        </w:rPr>
        <w:t>1</w:t>
      </w:r>
      <w:r w:rsidR="00BE017A">
        <w:rPr>
          <w:rFonts w:hint="eastAsia"/>
        </w:rPr>
        <w:t>2</w:t>
      </w:r>
      <w:r w:rsidR="007A67BE">
        <w:rPr>
          <w:rFonts w:hint="eastAsia"/>
        </w:rPr>
        <w:t>.1</w:t>
      </w:r>
      <w:r w:rsidR="007A67BE">
        <w:rPr>
          <w:rFonts w:hint="eastAsia"/>
        </w:rPr>
        <w:t>接口描述</w:t>
      </w:r>
    </w:p>
    <w:p w:rsidR="007A67BE" w:rsidRDefault="007B7A4F" w:rsidP="007A67BE">
      <w:pPr>
        <w:tabs>
          <w:tab w:val="left" w:pos="4755"/>
        </w:tabs>
      </w:pPr>
      <w:r>
        <w:rPr>
          <w:rFonts w:hint="eastAsia"/>
        </w:rPr>
        <w:t>最大可买卖股数查询</w:t>
      </w:r>
      <w:r w:rsidR="007A67BE">
        <w:rPr>
          <w:rFonts w:hint="eastAsia"/>
        </w:rPr>
        <w:t>。</w:t>
      </w:r>
    </w:p>
    <w:p w:rsidR="005D1FB8" w:rsidRDefault="00D627C0" w:rsidP="005D1FB8">
      <w:pPr>
        <w:pStyle w:val="4"/>
      </w:pPr>
      <w:r>
        <w:rPr>
          <w:rFonts w:hint="eastAsia"/>
        </w:rPr>
        <w:t>5.</w:t>
      </w:r>
      <w:r w:rsidR="00BE017A">
        <w:rPr>
          <w:rFonts w:hint="eastAsia"/>
        </w:rPr>
        <w:t>12</w:t>
      </w:r>
      <w:r w:rsidR="005D1FB8">
        <w:rPr>
          <w:rFonts w:hint="eastAsia"/>
        </w:rPr>
        <w:t>.2</w:t>
      </w:r>
      <w:r w:rsidR="005D1FB8">
        <w:rPr>
          <w:rFonts w:hint="eastAsia"/>
        </w:rPr>
        <w:t>接口地址</w:t>
      </w:r>
    </w:p>
    <w:p w:rsidR="005D1FB8" w:rsidRDefault="00170703" w:rsidP="005D1FB8">
      <w:r>
        <w:rPr>
          <w:rFonts w:hint="eastAsia"/>
        </w:rPr>
        <w:t>URI:</w:t>
      </w:r>
      <w:r>
        <w:rPr>
          <w:rFonts w:hint="eastAsia"/>
        </w:rPr>
        <w:tab/>
      </w:r>
      <w:r w:rsidRPr="00772DB0">
        <w:t>/stock/queryMarginBuyAmount</w:t>
      </w:r>
    </w:p>
    <w:p w:rsidR="005D1FB8" w:rsidRDefault="005D1FB8" w:rsidP="005D1FB8">
      <w:r>
        <w:rPr>
          <w:rFonts w:hint="eastAsia"/>
        </w:rPr>
        <w:t>POST</w:t>
      </w:r>
      <w:r>
        <w:rPr>
          <w:rFonts w:hint="eastAsia"/>
        </w:rPr>
        <w:t>参数：</w:t>
      </w:r>
    </w:p>
    <w:p w:rsidR="005D1FB8" w:rsidRDefault="005D1FB8" w:rsidP="005D1FB8">
      <w:r w:rsidRPr="002A7F61">
        <w:t>sign=1234567890&amp;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=K&amp;</w:t>
      </w:r>
      <w:r w:rsidRPr="004A736F">
        <w:t xml:space="preserve"> stockCode</w:t>
      </w:r>
      <w:r>
        <w:rPr>
          <w:rFonts w:hint="eastAsia"/>
        </w:rPr>
        <w:t>=00700&amp;</w:t>
      </w:r>
      <w:r w:rsidRPr="006801C8">
        <w:t>entrustPrice</w:t>
      </w:r>
      <w:r>
        <w:rPr>
          <w:rFonts w:hint="eastAsia"/>
        </w:rPr>
        <w:t>=1.99</w:t>
      </w:r>
      <w:r w:rsidR="007F7561">
        <w:rPr>
          <w:rFonts w:hint="eastAsia"/>
        </w:rPr>
        <w:t>&amp;clientType=H</w:t>
      </w:r>
    </w:p>
    <w:p w:rsidR="00155265" w:rsidRDefault="00155265" w:rsidP="005D1FB8"/>
    <w:p w:rsidR="00155265" w:rsidRDefault="00D627C0" w:rsidP="00155265">
      <w:pPr>
        <w:pStyle w:val="4"/>
      </w:pPr>
      <w:r>
        <w:rPr>
          <w:rFonts w:hint="eastAsia"/>
        </w:rPr>
        <w:t>5.</w:t>
      </w:r>
      <w:r w:rsidR="00155265">
        <w:rPr>
          <w:rFonts w:hint="eastAsia"/>
        </w:rPr>
        <w:t>12.2</w:t>
      </w:r>
      <w:r w:rsidR="00155265">
        <w:rPr>
          <w:rFonts w:hint="eastAsia"/>
        </w:rPr>
        <w:t>请求参数</w:t>
      </w:r>
    </w:p>
    <w:tbl>
      <w:tblPr>
        <w:tblStyle w:val="a8"/>
        <w:tblW w:w="0" w:type="auto"/>
        <w:tblLook w:val="04A0"/>
      </w:tblPr>
      <w:tblGrid>
        <w:gridCol w:w="1522"/>
        <w:gridCol w:w="696"/>
        <w:gridCol w:w="1114"/>
        <w:gridCol w:w="5190"/>
      </w:tblGrid>
      <w:tr w:rsidR="00AB2FB6" w:rsidRPr="00C42E92" w:rsidTr="00DB7C3E">
        <w:tc>
          <w:tcPr>
            <w:tcW w:w="1522" w:type="dxa"/>
            <w:shd w:val="clear" w:color="auto" w:fill="D9D9D9" w:themeFill="background1" w:themeFillShade="D9"/>
          </w:tcPr>
          <w:p w:rsidR="00AB2FB6" w:rsidRPr="00C42E92" w:rsidRDefault="00AB2FB6" w:rsidP="00DB7C3E">
            <w:pPr>
              <w:rPr>
                <w:b/>
              </w:rPr>
            </w:pPr>
            <w:r w:rsidRPr="00C42E92">
              <w:rPr>
                <w:rFonts w:hint="eastAsia"/>
                <w:b/>
              </w:rPr>
              <w:t>参数名</w:t>
            </w:r>
          </w:p>
        </w:tc>
        <w:tc>
          <w:tcPr>
            <w:tcW w:w="696" w:type="dxa"/>
            <w:shd w:val="clear" w:color="auto" w:fill="D9D9D9" w:themeFill="background1" w:themeFillShade="D9"/>
          </w:tcPr>
          <w:p w:rsidR="00AB2FB6" w:rsidRPr="00C42E92" w:rsidRDefault="00AB2FB6" w:rsidP="00DB7C3E">
            <w:pPr>
              <w:rPr>
                <w:b/>
              </w:rPr>
            </w:pPr>
            <w:r w:rsidRPr="00C42E92">
              <w:rPr>
                <w:rFonts w:hint="eastAsia"/>
                <w:b/>
              </w:rPr>
              <w:t>必选</w:t>
            </w:r>
          </w:p>
        </w:tc>
        <w:tc>
          <w:tcPr>
            <w:tcW w:w="1114" w:type="dxa"/>
            <w:shd w:val="clear" w:color="auto" w:fill="D9D9D9" w:themeFill="background1" w:themeFillShade="D9"/>
          </w:tcPr>
          <w:p w:rsidR="00AB2FB6" w:rsidRPr="00C42E92" w:rsidRDefault="00AB2FB6" w:rsidP="00DB7C3E">
            <w:pPr>
              <w:rPr>
                <w:b/>
              </w:rPr>
            </w:pPr>
            <w:r w:rsidRPr="00C42E92">
              <w:rPr>
                <w:rFonts w:hint="eastAsia"/>
                <w:b/>
              </w:rPr>
              <w:t>参数类型</w:t>
            </w:r>
          </w:p>
        </w:tc>
        <w:tc>
          <w:tcPr>
            <w:tcW w:w="5190" w:type="dxa"/>
            <w:shd w:val="clear" w:color="auto" w:fill="D9D9D9" w:themeFill="background1" w:themeFillShade="D9"/>
          </w:tcPr>
          <w:p w:rsidR="00AB2FB6" w:rsidRPr="00C42E92" w:rsidRDefault="00AB2FB6" w:rsidP="00DB7C3E">
            <w:pPr>
              <w:rPr>
                <w:b/>
              </w:rPr>
            </w:pPr>
            <w:r w:rsidRPr="00C42E92">
              <w:rPr>
                <w:rFonts w:hint="eastAsia"/>
                <w:b/>
              </w:rPr>
              <w:t>说明</w:t>
            </w:r>
          </w:p>
        </w:tc>
      </w:tr>
      <w:tr w:rsidR="00AB2FB6" w:rsidTr="00DB7C3E">
        <w:tc>
          <w:tcPr>
            <w:tcW w:w="1522" w:type="dxa"/>
          </w:tcPr>
          <w:p w:rsidR="00AB2FB6" w:rsidRDefault="00AB2FB6" w:rsidP="00DB7C3E">
            <w:r w:rsidRPr="004A736F">
              <w:t>exchangeType</w:t>
            </w:r>
          </w:p>
        </w:tc>
        <w:tc>
          <w:tcPr>
            <w:tcW w:w="696" w:type="dxa"/>
          </w:tcPr>
          <w:p w:rsidR="00AB2FB6" w:rsidRDefault="00AB2FB6" w:rsidP="00DB7C3E">
            <w:r>
              <w:rPr>
                <w:rFonts w:hint="eastAsia"/>
              </w:rPr>
              <w:t>是</w:t>
            </w:r>
          </w:p>
        </w:tc>
        <w:tc>
          <w:tcPr>
            <w:tcW w:w="1114" w:type="dxa"/>
          </w:tcPr>
          <w:p w:rsidR="00AB2FB6" w:rsidRDefault="00AB2FB6" w:rsidP="00DB7C3E">
            <w:r w:rsidRPr="00CA5E8C">
              <w:rPr>
                <w:rFonts w:hint="eastAsia"/>
              </w:rPr>
              <w:t>string</w:t>
            </w:r>
            <w:r w:rsidRPr="00CA5E8C">
              <w:rPr>
                <w:rFonts w:hint="eastAsia"/>
              </w:rPr>
              <w:tab/>
            </w:r>
          </w:p>
        </w:tc>
        <w:tc>
          <w:tcPr>
            <w:tcW w:w="5190" w:type="dxa"/>
          </w:tcPr>
          <w:p w:rsidR="00AB2FB6" w:rsidRPr="00F736B6" w:rsidRDefault="00AB2FB6"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AB2FB6" w:rsidTr="00DB7C3E">
        <w:tc>
          <w:tcPr>
            <w:tcW w:w="1522" w:type="dxa"/>
          </w:tcPr>
          <w:p w:rsidR="00AB2FB6" w:rsidRDefault="00AB2FB6" w:rsidP="00DB7C3E">
            <w:r w:rsidRPr="004A736F">
              <w:t>stockCode</w:t>
            </w:r>
          </w:p>
        </w:tc>
        <w:tc>
          <w:tcPr>
            <w:tcW w:w="696" w:type="dxa"/>
          </w:tcPr>
          <w:p w:rsidR="00AB2FB6" w:rsidRDefault="00AB2FB6" w:rsidP="00DB7C3E">
            <w:r>
              <w:rPr>
                <w:rFonts w:hint="eastAsia"/>
              </w:rPr>
              <w:t>是</w:t>
            </w:r>
          </w:p>
        </w:tc>
        <w:tc>
          <w:tcPr>
            <w:tcW w:w="1114" w:type="dxa"/>
          </w:tcPr>
          <w:p w:rsidR="00AB2FB6" w:rsidRDefault="00AB2FB6" w:rsidP="00DB7C3E">
            <w:r>
              <w:rPr>
                <w:rFonts w:hint="eastAsia"/>
              </w:rPr>
              <w:t>string</w:t>
            </w:r>
          </w:p>
        </w:tc>
        <w:tc>
          <w:tcPr>
            <w:tcW w:w="5190" w:type="dxa"/>
          </w:tcPr>
          <w:p w:rsidR="00AB2FB6" w:rsidRDefault="00AB2FB6" w:rsidP="00DB7C3E">
            <w:r w:rsidRPr="00613427">
              <w:rPr>
                <w:rFonts w:hint="eastAsia"/>
              </w:rPr>
              <w:t>股票代码，如</w:t>
            </w:r>
            <w:r w:rsidRPr="00613427">
              <w:rPr>
                <w:rFonts w:hint="eastAsia"/>
              </w:rPr>
              <w:t xml:space="preserve"> 00700</w:t>
            </w:r>
            <w:r>
              <w:t xml:space="preserve"> </w:t>
            </w:r>
          </w:p>
        </w:tc>
      </w:tr>
      <w:tr w:rsidR="00AB2FB6" w:rsidTr="00DB7C3E">
        <w:tc>
          <w:tcPr>
            <w:tcW w:w="1522" w:type="dxa"/>
          </w:tcPr>
          <w:p w:rsidR="00AB2FB6" w:rsidRPr="00710891" w:rsidRDefault="00AB2FB6" w:rsidP="00DB7C3E">
            <w:r w:rsidRPr="006801C8">
              <w:t>entrustPrice</w:t>
            </w:r>
          </w:p>
        </w:tc>
        <w:tc>
          <w:tcPr>
            <w:tcW w:w="696" w:type="dxa"/>
          </w:tcPr>
          <w:p w:rsidR="00AB2FB6" w:rsidRDefault="00AB2FB6" w:rsidP="00DB7C3E">
            <w:r>
              <w:rPr>
                <w:rFonts w:hint="eastAsia"/>
              </w:rPr>
              <w:t>是</w:t>
            </w:r>
          </w:p>
        </w:tc>
        <w:tc>
          <w:tcPr>
            <w:tcW w:w="1114" w:type="dxa"/>
          </w:tcPr>
          <w:p w:rsidR="00AB2FB6" w:rsidRDefault="00AB2FB6" w:rsidP="00DB7C3E">
            <w:r>
              <w:rPr>
                <w:rFonts w:hint="eastAsia"/>
              </w:rPr>
              <w:t>string</w:t>
            </w:r>
          </w:p>
        </w:tc>
        <w:tc>
          <w:tcPr>
            <w:tcW w:w="5190" w:type="dxa"/>
          </w:tcPr>
          <w:p w:rsidR="00AB2FB6" w:rsidRDefault="00AB2FB6" w:rsidP="00DB7C3E">
            <w:r>
              <w:rPr>
                <w:rFonts w:hint="eastAsia"/>
              </w:rPr>
              <w:t>委托价格</w:t>
            </w:r>
          </w:p>
        </w:tc>
      </w:tr>
      <w:tr w:rsidR="00963AF1" w:rsidTr="00DB7C3E">
        <w:tc>
          <w:tcPr>
            <w:tcW w:w="1522" w:type="dxa"/>
          </w:tcPr>
          <w:p w:rsidR="00963AF1" w:rsidRPr="006801C8" w:rsidRDefault="00963AF1" w:rsidP="00DB7C3E">
            <w:r>
              <w:rPr>
                <w:rFonts w:hint="eastAsia"/>
              </w:rPr>
              <w:t>clientType</w:t>
            </w:r>
          </w:p>
        </w:tc>
        <w:tc>
          <w:tcPr>
            <w:tcW w:w="696" w:type="dxa"/>
          </w:tcPr>
          <w:p w:rsidR="00963AF1" w:rsidRDefault="00963AF1" w:rsidP="00DB7C3E">
            <w:r>
              <w:rPr>
                <w:rFonts w:hint="eastAsia"/>
              </w:rPr>
              <w:t>否</w:t>
            </w:r>
          </w:p>
        </w:tc>
        <w:tc>
          <w:tcPr>
            <w:tcW w:w="1114" w:type="dxa"/>
          </w:tcPr>
          <w:p w:rsidR="00963AF1" w:rsidRDefault="00262254" w:rsidP="00DB7C3E">
            <w:r>
              <w:rPr>
                <w:rFonts w:hint="eastAsia"/>
              </w:rPr>
              <w:t>int</w:t>
            </w:r>
          </w:p>
        </w:tc>
        <w:tc>
          <w:tcPr>
            <w:tcW w:w="5190" w:type="dxa"/>
          </w:tcPr>
          <w:p w:rsidR="00963AF1" w:rsidRDefault="00963AF1" w:rsidP="00DB7C3E">
            <w:r w:rsidRPr="0091460D">
              <w:rPr>
                <w:rFonts w:hint="eastAsia"/>
              </w:rPr>
              <w:t>客户端类型</w:t>
            </w:r>
            <w:r w:rsidRPr="0091460D">
              <w:rPr>
                <w:rFonts w:hint="eastAsia"/>
              </w:rPr>
              <w:t xml:space="preserve"> </w:t>
            </w:r>
            <w:r>
              <w:rPr>
                <w:rFonts w:hint="eastAsia"/>
              </w:rPr>
              <w:t>1</w:t>
            </w:r>
            <w:r w:rsidRPr="0091460D">
              <w:rPr>
                <w:rFonts w:hint="eastAsia"/>
              </w:rPr>
              <w:t xml:space="preserve">:android  </w:t>
            </w:r>
            <w:r>
              <w:rPr>
                <w:rFonts w:hint="eastAsia"/>
              </w:rPr>
              <w:t>2</w:t>
            </w:r>
            <w:r w:rsidRPr="0091460D">
              <w:rPr>
                <w:rFonts w:hint="eastAsia"/>
              </w:rPr>
              <w:t xml:space="preserve">:ios  </w:t>
            </w:r>
            <w:r>
              <w:rPr>
                <w:rFonts w:hint="eastAsia"/>
              </w:rPr>
              <w:t>3</w:t>
            </w:r>
            <w:r w:rsidRPr="0091460D">
              <w:rPr>
                <w:rFonts w:hint="eastAsia"/>
              </w:rPr>
              <w:t xml:space="preserve">:wondow </w:t>
            </w:r>
            <w:r>
              <w:rPr>
                <w:rFonts w:hint="eastAsia"/>
              </w:rPr>
              <w:t>4</w:t>
            </w:r>
            <w:r w:rsidRPr="0091460D">
              <w:rPr>
                <w:rFonts w:hint="eastAsia"/>
              </w:rPr>
              <w:t>:mac  7:internet(</w:t>
            </w:r>
            <w:r w:rsidRPr="0091460D">
              <w:rPr>
                <w:rFonts w:hint="eastAsia"/>
              </w:rPr>
              <w:t>默认</w:t>
            </w:r>
            <w:r w:rsidRPr="0091460D">
              <w:rPr>
                <w:rFonts w:hint="eastAsia"/>
              </w:rPr>
              <w:t>)</w:t>
            </w:r>
          </w:p>
        </w:tc>
      </w:tr>
    </w:tbl>
    <w:p w:rsidR="00155265" w:rsidRPr="002A7F61" w:rsidRDefault="00155265" w:rsidP="005D1FB8"/>
    <w:p w:rsidR="005D1FB8" w:rsidRDefault="00D627C0" w:rsidP="005D1FB8">
      <w:pPr>
        <w:pStyle w:val="4"/>
      </w:pPr>
      <w:r>
        <w:rPr>
          <w:rFonts w:hint="eastAsia"/>
        </w:rPr>
        <w:t>5.</w:t>
      </w:r>
      <w:r w:rsidR="00BE017A">
        <w:rPr>
          <w:rFonts w:hint="eastAsia"/>
        </w:rPr>
        <w:t>12</w:t>
      </w:r>
      <w:r w:rsidR="005D1FB8">
        <w:rPr>
          <w:rFonts w:hint="eastAsia"/>
        </w:rPr>
        <w:t>.3</w:t>
      </w:r>
      <w:r w:rsidR="00CB4FBC">
        <w:rPr>
          <w:rFonts w:hint="eastAsia"/>
        </w:rPr>
        <w:t>接口响应</w:t>
      </w:r>
    </w:p>
    <w:tbl>
      <w:tblPr>
        <w:tblW w:w="9039"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2518"/>
        <w:gridCol w:w="1843"/>
        <w:gridCol w:w="4678"/>
      </w:tblGrid>
      <w:tr w:rsidR="00DC45EB" w:rsidTr="005E010F">
        <w:tc>
          <w:tcPr>
            <w:tcW w:w="2518"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C45EB" w:rsidRDefault="00DC45EB" w:rsidP="00DB7C3E">
            <w:r>
              <w:rPr>
                <w:b/>
              </w:rPr>
              <w:t>参数名</w:t>
            </w:r>
          </w:p>
        </w:tc>
        <w:tc>
          <w:tcPr>
            <w:tcW w:w="1843"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C45EB" w:rsidRDefault="00DC45EB" w:rsidP="00DB7C3E">
            <w:r>
              <w:rPr>
                <w:b/>
              </w:rPr>
              <w:t>类型及范围</w:t>
            </w:r>
          </w:p>
        </w:tc>
        <w:tc>
          <w:tcPr>
            <w:tcW w:w="4678"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DC45EB" w:rsidRDefault="00DC45EB" w:rsidP="00DB7C3E">
            <w:r>
              <w:rPr>
                <w:b/>
              </w:rPr>
              <w:t>说明</w:t>
            </w:r>
          </w:p>
        </w:tc>
      </w:tr>
      <w:tr w:rsidR="00DC45EB" w:rsidTr="005E010F">
        <w:tc>
          <w:tcPr>
            <w:tcW w:w="2518" w:type="dxa"/>
            <w:tcBorders>
              <w:top w:val="single" w:sz="2" w:space="0" w:color="auto"/>
            </w:tcBorders>
            <w:vAlign w:val="center"/>
          </w:tcPr>
          <w:p w:rsidR="00DC45EB" w:rsidRDefault="00DC45EB" w:rsidP="00DB7C3E">
            <w:r>
              <w:t>stockCode</w:t>
            </w:r>
          </w:p>
        </w:tc>
        <w:tc>
          <w:tcPr>
            <w:tcW w:w="1843" w:type="dxa"/>
            <w:tcBorders>
              <w:top w:val="single" w:sz="2" w:space="0" w:color="auto"/>
            </w:tcBorders>
            <w:vAlign w:val="center"/>
          </w:tcPr>
          <w:p w:rsidR="00DC45EB" w:rsidRDefault="00DC45EB" w:rsidP="00DB7C3E">
            <w:r>
              <w:t>string</w:t>
            </w:r>
          </w:p>
        </w:tc>
        <w:tc>
          <w:tcPr>
            <w:tcW w:w="4678" w:type="dxa"/>
            <w:tcBorders>
              <w:top w:val="single" w:sz="2" w:space="0" w:color="auto"/>
            </w:tcBorders>
            <w:vAlign w:val="center"/>
          </w:tcPr>
          <w:p w:rsidR="00DC45EB" w:rsidRDefault="00DC45EB" w:rsidP="00DB7C3E">
            <w:r>
              <w:t>股票代码</w:t>
            </w:r>
          </w:p>
        </w:tc>
      </w:tr>
      <w:tr w:rsidR="00DC45EB" w:rsidTr="00E84D4C">
        <w:tc>
          <w:tcPr>
            <w:tcW w:w="2518" w:type="dxa"/>
            <w:vAlign w:val="center"/>
          </w:tcPr>
          <w:p w:rsidR="00DC45EB" w:rsidRDefault="00DC45EB" w:rsidP="00DB7C3E">
            <w:r>
              <w:t>maxBuyAmount</w:t>
            </w:r>
          </w:p>
        </w:tc>
        <w:tc>
          <w:tcPr>
            <w:tcW w:w="1843" w:type="dxa"/>
            <w:vAlign w:val="center"/>
          </w:tcPr>
          <w:p w:rsidR="00DC45EB" w:rsidRDefault="00DC45EB" w:rsidP="00DB7C3E">
            <w:r>
              <w:t>int</w:t>
            </w:r>
          </w:p>
        </w:tc>
        <w:tc>
          <w:tcPr>
            <w:tcW w:w="4678" w:type="dxa"/>
            <w:vAlign w:val="center"/>
          </w:tcPr>
          <w:p w:rsidR="00DC45EB" w:rsidRDefault="00DC45EB" w:rsidP="00DB7C3E">
            <w:r>
              <w:t>最大可买数量</w:t>
            </w:r>
          </w:p>
        </w:tc>
      </w:tr>
      <w:tr w:rsidR="00DC45EB" w:rsidTr="00E84D4C">
        <w:tc>
          <w:tcPr>
            <w:tcW w:w="2518" w:type="dxa"/>
            <w:vAlign w:val="center"/>
          </w:tcPr>
          <w:p w:rsidR="00DC45EB" w:rsidRDefault="00DC45EB" w:rsidP="00DB7C3E">
            <w:r>
              <w:t>maxSellAmount</w:t>
            </w:r>
          </w:p>
        </w:tc>
        <w:tc>
          <w:tcPr>
            <w:tcW w:w="1843" w:type="dxa"/>
            <w:vAlign w:val="center"/>
          </w:tcPr>
          <w:p w:rsidR="00DC45EB" w:rsidRDefault="00DC45EB" w:rsidP="00DB7C3E">
            <w:r>
              <w:t>int</w:t>
            </w:r>
          </w:p>
        </w:tc>
        <w:tc>
          <w:tcPr>
            <w:tcW w:w="4678" w:type="dxa"/>
            <w:vAlign w:val="center"/>
          </w:tcPr>
          <w:p w:rsidR="00DC45EB" w:rsidRDefault="00DC45EB" w:rsidP="00DB7C3E">
            <w:r>
              <w:t>最大可卖数量</w:t>
            </w:r>
          </w:p>
        </w:tc>
      </w:tr>
      <w:tr w:rsidR="00DC45EB" w:rsidTr="00E84D4C">
        <w:tc>
          <w:tcPr>
            <w:tcW w:w="2518" w:type="dxa"/>
            <w:vAlign w:val="center"/>
          </w:tcPr>
          <w:p w:rsidR="00DC45EB" w:rsidRDefault="00DC45EB" w:rsidP="00DB7C3E">
            <w:r>
              <w:t>enableCashBalance</w:t>
            </w:r>
          </w:p>
        </w:tc>
        <w:tc>
          <w:tcPr>
            <w:tcW w:w="1843" w:type="dxa"/>
            <w:vAlign w:val="center"/>
          </w:tcPr>
          <w:p w:rsidR="00DC45EB" w:rsidRDefault="00DC45EB" w:rsidP="00DB7C3E">
            <w:r>
              <w:t>string</w:t>
            </w:r>
          </w:p>
        </w:tc>
        <w:tc>
          <w:tcPr>
            <w:tcW w:w="4678" w:type="dxa"/>
            <w:vAlign w:val="center"/>
          </w:tcPr>
          <w:p w:rsidR="00DC45EB" w:rsidRDefault="00DC45EB" w:rsidP="00DB7C3E">
            <w:r>
              <w:t>余额</w:t>
            </w:r>
            <w:r>
              <w:t xml:space="preserve"> </w:t>
            </w:r>
            <w:r>
              <w:t>购买力</w:t>
            </w:r>
          </w:p>
        </w:tc>
      </w:tr>
      <w:tr w:rsidR="00DC45EB" w:rsidTr="00E84D4C">
        <w:tc>
          <w:tcPr>
            <w:tcW w:w="2518" w:type="dxa"/>
            <w:vAlign w:val="center"/>
          </w:tcPr>
          <w:p w:rsidR="00DC45EB" w:rsidRDefault="00DC45EB" w:rsidP="00DB7C3E">
            <w:r>
              <w:lastRenderedPageBreak/>
              <w:t>enableCashBuyAmount</w:t>
            </w:r>
          </w:p>
        </w:tc>
        <w:tc>
          <w:tcPr>
            <w:tcW w:w="1843" w:type="dxa"/>
            <w:vAlign w:val="center"/>
          </w:tcPr>
          <w:p w:rsidR="00DC45EB" w:rsidRDefault="00DC45EB" w:rsidP="00DB7C3E">
            <w:r>
              <w:t>int</w:t>
            </w:r>
          </w:p>
        </w:tc>
        <w:tc>
          <w:tcPr>
            <w:tcW w:w="4678" w:type="dxa"/>
            <w:vAlign w:val="center"/>
          </w:tcPr>
          <w:p w:rsidR="00DC45EB" w:rsidRDefault="00DC45EB" w:rsidP="00DB7C3E">
            <w:r>
              <w:t>购买力可买股数</w:t>
            </w:r>
          </w:p>
        </w:tc>
      </w:tr>
      <w:tr w:rsidR="00DC45EB" w:rsidTr="00E84D4C">
        <w:tc>
          <w:tcPr>
            <w:tcW w:w="2518" w:type="dxa"/>
            <w:vAlign w:val="center"/>
          </w:tcPr>
          <w:p w:rsidR="00DC45EB" w:rsidRDefault="00DC45EB" w:rsidP="00DB7C3E">
            <w:r>
              <w:rPr>
                <w:color w:val="000000"/>
              </w:rPr>
              <w:t>enableMarginBalance</w:t>
            </w:r>
          </w:p>
        </w:tc>
        <w:tc>
          <w:tcPr>
            <w:tcW w:w="1843" w:type="dxa"/>
            <w:vAlign w:val="center"/>
          </w:tcPr>
          <w:p w:rsidR="00DC45EB" w:rsidRDefault="00DC45EB" w:rsidP="00DB7C3E">
            <w:r>
              <w:t>string</w:t>
            </w:r>
          </w:p>
        </w:tc>
        <w:tc>
          <w:tcPr>
            <w:tcW w:w="4678" w:type="dxa"/>
            <w:vAlign w:val="center"/>
          </w:tcPr>
          <w:p w:rsidR="00DC45EB" w:rsidRDefault="00DC45EB" w:rsidP="00DB7C3E">
            <w:r>
              <w:t>孖展购买力</w:t>
            </w:r>
          </w:p>
        </w:tc>
      </w:tr>
      <w:tr w:rsidR="00DC45EB" w:rsidTr="00E84D4C">
        <w:tc>
          <w:tcPr>
            <w:tcW w:w="2518" w:type="dxa"/>
            <w:vAlign w:val="center"/>
          </w:tcPr>
          <w:p w:rsidR="00DC45EB" w:rsidRDefault="00DC45EB" w:rsidP="00DB7C3E">
            <w:r>
              <w:t>enableMarginBuyAmount</w:t>
            </w:r>
          </w:p>
        </w:tc>
        <w:tc>
          <w:tcPr>
            <w:tcW w:w="1843" w:type="dxa"/>
            <w:vAlign w:val="center"/>
          </w:tcPr>
          <w:p w:rsidR="00DC45EB" w:rsidRDefault="00DC45EB" w:rsidP="00DB7C3E">
            <w:r>
              <w:t>int</w:t>
            </w:r>
          </w:p>
        </w:tc>
        <w:tc>
          <w:tcPr>
            <w:tcW w:w="4678" w:type="dxa"/>
            <w:vAlign w:val="center"/>
          </w:tcPr>
          <w:p w:rsidR="00DC45EB" w:rsidRDefault="00DC45EB" w:rsidP="00DB7C3E">
            <w:r>
              <w:t>孖展购买力可买股数</w:t>
            </w:r>
          </w:p>
        </w:tc>
      </w:tr>
    </w:tbl>
    <w:p w:rsidR="005D1FB8" w:rsidRPr="0026743E" w:rsidRDefault="005D1FB8" w:rsidP="005D1FB8">
      <w:pPr>
        <w:tabs>
          <w:tab w:val="left" w:pos="611"/>
        </w:tabs>
      </w:pPr>
    </w:p>
    <w:p w:rsidR="007A67BE" w:rsidRPr="00606E11" w:rsidRDefault="007A67BE" w:rsidP="007A67BE">
      <w:r>
        <w:rPr>
          <w:rFonts w:hint="eastAsia"/>
        </w:rPr>
        <w:t>示例：</w:t>
      </w:r>
    </w:p>
    <w:p w:rsidR="00F65C79" w:rsidRPr="00F65C79" w:rsidRDefault="00F65C79" w:rsidP="00F65C79">
      <w:pPr>
        <w:widowControl/>
      </w:pPr>
      <w:r w:rsidRPr="00F860A9">
        <w:t>{</w:t>
      </w:r>
    </w:p>
    <w:p w:rsidR="00F65C79" w:rsidRPr="00F65C79" w:rsidRDefault="00F65C79" w:rsidP="00F65C79">
      <w:pPr>
        <w:widowControl/>
      </w:pPr>
      <w:r w:rsidRPr="00F860A9">
        <w:t>"result": {</w:t>
      </w:r>
    </w:p>
    <w:p w:rsidR="00F65C79" w:rsidRPr="00F65C79" w:rsidRDefault="00F65C79" w:rsidP="00F65C79">
      <w:pPr>
        <w:widowControl/>
      </w:pPr>
      <w:r w:rsidRPr="00F860A9">
        <w:t>  "stockCode": "00543",</w:t>
      </w:r>
    </w:p>
    <w:p w:rsidR="00F65C79" w:rsidRPr="00F65C79" w:rsidRDefault="00F65C79" w:rsidP="00F65C79">
      <w:pPr>
        <w:widowControl/>
      </w:pPr>
      <w:r w:rsidRPr="00F860A9">
        <w:t>  "maxBuyAmount": 492000,</w:t>
      </w:r>
    </w:p>
    <w:p w:rsidR="00F65C79" w:rsidRPr="00F65C79" w:rsidRDefault="00F65C79" w:rsidP="00F65C79">
      <w:pPr>
        <w:widowControl/>
      </w:pPr>
      <w:r w:rsidRPr="00F860A9">
        <w:t>  "maxSellAmount": 103700,</w:t>
      </w:r>
    </w:p>
    <w:p w:rsidR="00F65C79" w:rsidRPr="00F65C79" w:rsidRDefault="00F65C79" w:rsidP="00F65C79">
      <w:pPr>
        <w:widowControl/>
      </w:pPr>
      <w:r w:rsidRPr="00F860A9">
        <w:t>  "enableCashBalance": "976031.55",</w:t>
      </w:r>
    </w:p>
    <w:p w:rsidR="00F65C79" w:rsidRPr="00F65C79" w:rsidRDefault="00F65C79" w:rsidP="00F65C79">
      <w:pPr>
        <w:widowControl/>
      </w:pPr>
      <w:r w:rsidRPr="00F860A9">
        <w:t>  "enableCashBuyAmount": 490000,</w:t>
      </w:r>
    </w:p>
    <w:p w:rsidR="00F65C79" w:rsidRPr="00F65C79" w:rsidRDefault="00F65C79" w:rsidP="00F65C79">
      <w:pPr>
        <w:widowControl/>
      </w:pPr>
      <w:r w:rsidRPr="00F860A9">
        <w:t>  "enableMarginBalance": "5000.00",</w:t>
      </w:r>
    </w:p>
    <w:p w:rsidR="00F65C79" w:rsidRPr="00F65C79" w:rsidRDefault="00F65C79" w:rsidP="00F65C79">
      <w:pPr>
        <w:widowControl/>
      </w:pPr>
      <w:r w:rsidRPr="00F860A9">
        <w:t>  "enableMarginBuyAmount": 2000</w:t>
      </w:r>
    </w:p>
    <w:p w:rsidR="00F65C79" w:rsidRPr="00F65C79" w:rsidRDefault="00F65C79" w:rsidP="00F65C79">
      <w:pPr>
        <w:widowControl/>
      </w:pPr>
      <w:r w:rsidRPr="00F860A9">
        <w:t>},</w:t>
      </w:r>
    </w:p>
    <w:p w:rsidR="00F65C79" w:rsidRPr="00F65C79" w:rsidRDefault="00F65C79" w:rsidP="00F65C79">
      <w:pPr>
        <w:widowControl/>
      </w:pPr>
      <w:r w:rsidRPr="00F860A9">
        <w:t>"code": "00000"</w:t>
      </w:r>
    </w:p>
    <w:p w:rsidR="007A67BE" w:rsidRDefault="00F65C79" w:rsidP="00F65C79">
      <w:pPr>
        <w:widowControl/>
      </w:pPr>
      <w:r w:rsidRPr="00F860A9">
        <w:t>}</w:t>
      </w:r>
    </w:p>
    <w:p w:rsidR="00A97ED5" w:rsidRDefault="00A97ED5" w:rsidP="00F65C79">
      <w:pPr>
        <w:widowControl/>
      </w:pPr>
    </w:p>
    <w:p w:rsidR="00C2297E" w:rsidRDefault="00D627C0" w:rsidP="00C2297E">
      <w:pPr>
        <w:pStyle w:val="3"/>
      </w:pPr>
      <w:bookmarkStart w:id="36" w:name="_Toc490062676"/>
      <w:r>
        <w:rPr>
          <w:rFonts w:hint="eastAsia"/>
        </w:rPr>
        <w:t>5.</w:t>
      </w:r>
      <w:r w:rsidR="00A129A1">
        <w:rPr>
          <w:rFonts w:hint="eastAsia"/>
        </w:rPr>
        <w:t>13</w:t>
      </w:r>
      <w:r w:rsidR="00C2297E">
        <w:rPr>
          <w:rFonts w:hint="eastAsia"/>
        </w:rPr>
        <w:t>查询当日</w:t>
      </w:r>
      <w:r w:rsidR="00A129A1">
        <w:rPr>
          <w:rFonts w:hint="eastAsia"/>
        </w:rPr>
        <w:t>资金流水</w:t>
      </w:r>
      <w:r w:rsidR="00C2297E">
        <w:rPr>
          <w:rFonts w:hint="eastAsia"/>
        </w:rPr>
        <w:t>接口</w:t>
      </w:r>
      <w:bookmarkEnd w:id="36"/>
    </w:p>
    <w:p w:rsidR="00C2297E" w:rsidRDefault="00D627C0" w:rsidP="00C2297E">
      <w:pPr>
        <w:pStyle w:val="4"/>
      </w:pPr>
      <w:r>
        <w:rPr>
          <w:rFonts w:hint="eastAsia"/>
        </w:rPr>
        <w:t>5.</w:t>
      </w:r>
      <w:r w:rsidR="00195DB2">
        <w:rPr>
          <w:rFonts w:hint="eastAsia"/>
        </w:rPr>
        <w:t>1</w:t>
      </w:r>
      <w:r>
        <w:rPr>
          <w:rFonts w:hint="eastAsia"/>
        </w:rPr>
        <w:t>5.</w:t>
      </w:r>
      <w:r w:rsidR="00C2297E">
        <w:rPr>
          <w:rFonts w:hint="eastAsia"/>
        </w:rPr>
        <w:t>1</w:t>
      </w:r>
      <w:r w:rsidR="00C2297E">
        <w:rPr>
          <w:rFonts w:hint="eastAsia"/>
        </w:rPr>
        <w:t>接口描述</w:t>
      </w:r>
    </w:p>
    <w:p w:rsidR="00C2297E" w:rsidRDefault="00FC1AD9" w:rsidP="00C2297E">
      <w:pPr>
        <w:tabs>
          <w:tab w:val="left" w:pos="4755"/>
        </w:tabs>
      </w:pPr>
      <w:r>
        <w:rPr>
          <w:rFonts w:hint="eastAsia"/>
        </w:rPr>
        <w:t>当日资金流水查询</w:t>
      </w:r>
      <w:r w:rsidR="00C2297E">
        <w:rPr>
          <w:rFonts w:hint="eastAsia"/>
        </w:rPr>
        <w:t>，支持分页查询。</w:t>
      </w:r>
    </w:p>
    <w:p w:rsidR="00C2297E" w:rsidRDefault="00D627C0" w:rsidP="00C2297E">
      <w:pPr>
        <w:pStyle w:val="4"/>
      </w:pPr>
      <w:r>
        <w:rPr>
          <w:rFonts w:hint="eastAsia"/>
        </w:rPr>
        <w:t>5.</w:t>
      </w:r>
      <w:r w:rsidR="00195DB2">
        <w:rPr>
          <w:rFonts w:hint="eastAsia"/>
        </w:rPr>
        <w:t>1</w:t>
      </w:r>
      <w:r>
        <w:rPr>
          <w:rFonts w:hint="eastAsia"/>
        </w:rPr>
        <w:t>5.</w:t>
      </w:r>
      <w:r w:rsidR="00C2297E">
        <w:rPr>
          <w:rFonts w:hint="eastAsia"/>
        </w:rPr>
        <w:t>2</w:t>
      </w:r>
      <w:r w:rsidR="00C2297E">
        <w:rPr>
          <w:rFonts w:hint="eastAsia"/>
        </w:rPr>
        <w:t>接口地址</w:t>
      </w:r>
    </w:p>
    <w:p w:rsidR="00255818" w:rsidRDefault="00A76089" w:rsidP="00C2297E">
      <w:r>
        <w:rPr>
          <w:rFonts w:hint="eastAsia"/>
        </w:rPr>
        <w:t>URI:</w:t>
      </w:r>
      <w:r>
        <w:rPr>
          <w:rFonts w:hint="eastAsia"/>
        </w:rPr>
        <w:tab/>
      </w:r>
      <w:r w:rsidR="00255818" w:rsidRPr="00255818">
        <w:t>/stock/queryRealFundJourList</w:t>
      </w:r>
    </w:p>
    <w:p w:rsidR="00C2297E" w:rsidRDefault="00C2297E" w:rsidP="00C2297E">
      <w:r>
        <w:rPr>
          <w:rFonts w:hint="eastAsia"/>
        </w:rPr>
        <w:t>POST</w:t>
      </w:r>
      <w:r>
        <w:rPr>
          <w:rFonts w:hint="eastAsia"/>
        </w:rPr>
        <w:t>参数：</w:t>
      </w:r>
    </w:p>
    <w:p w:rsidR="00C2297E" w:rsidRPr="002A7F61" w:rsidRDefault="00C2297E" w:rsidP="00C2297E">
      <w:r w:rsidRPr="002A7F61">
        <w:t>sign=1234567890&amp;</w:t>
      </w:r>
      <w:r w:rsidR="009E2E34">
        <w:rPr>
          <w:rFonts w:hint="eastAsia"/>
        </w:rPr>
        <w:t>token=xxx&amp;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=K&amp;</w:t>
      </w:r>
      <w:r w:rsidRPr="00E52168">
        <w:t xml:space="preserve"> </w:t>
      </w:r>
      <w:r>
        <w:t xml:space="preserve">queryParamStr </w:t>
      </w:r>
      <w:r>
        <w:rPr>
          <w:rFonts w:hint="eastAsia"/>
        </w:rPr>
        <w:t>=0&amp;</w:t>
      </w:r>
      <w:r w:rsidRPr="00C7663B">
        <w:t>queryCount</w:t>
      </w:r>
      <w:r>
        <w:rPr>
          <w:rFonts w:hint="eastAsia"/>
        </w:rPr>
        <w:t>=20</w:t>
      </w:r>
    </w:p>
    <w:p w:rsidR="00C2297E" w:rsidRDefault="00D627C0" w:rsidP="00C2297E">
      <w:pPr>
        <w:pStyle w:val="4"/>
      </w:pPr>
      <w:r>
        <w:rPr>
          <w:rFonts w:hint="eastAsia"/>
        </w:rPr>
        <w:t>5.</w:t>
      </w:r>
      <w:r w:rsidR="00195DB2">
        <w:rPr>
          <w:rFonts w:hint="eastAsia"/>
        </w:rPr>
        <w:t>1</w:t>
      </w:r>
      <w:r>
        <w:rPr>
          <w:rFonts w:hint="eastAsia"/>
        </w:rPr>
        <w:t>5.</w:t>
      </w:r>
      <w:r w:rsidR="00C2297E">
        <w:rPr>
          <w:rFonts w:hint="eastAsia"/>
        </w:rPr>
        <w:t>3</w:t>
      </w:r>
      <w:r w:rsidR="00C2297E">
        <w:rPr>
          <w:rFonts w:hint="eastAsia"/>
        </w:rPr>
        <w:t>请求参数</w:t>
      </w:r>
    </w:p>
    <w:tbl>
      <w:tblPr>
        <w:tblStyle w:val="a8"/>
        <w:tblW w:w="0" w:type="auto"/>
        <w:tblLook w:val="04A0"/>
      </w:tblPr>
      <w:tblGrid>
        <w:gridCol w:w="1522"/>
        <w:gridCol w:w="696"/>
        <w:gridCol w:w="1114"/>
        <w:gridCol w:w="5190"/>
      </w:tblGrid>
      <w:tr w:rsidR="00C2297E" w:rsidRPr="00C42E92" w:rsidTr="00DB7C3E">
        <w:tc>
          <w:tcPr>
            <w:tcW w:w="1522" w:type="dxa"/>
            <w:shd w:val="clear" w:color="auto" w:fill="D9D9D9" w:themeFill="background1" w:themeFillShade="D9"/>
          </w:tcPr>
          <w:p w:rsidR="00C2297E" w:rsidRPr="00C42E92" w:rsidRDefault="00C2297E" w:rsidP="00DB7C3E">
            <w:pPr>
              <w:rPr>
                <w:b/>
              </w:rPr>
            </w:pPr>
            <w:r w:rsidRPr="00C42E92">
              <w:rPr>
                <w:rFonts w:hint="eastAsia"/>
                <w:b/>
              </w:rPr>
              <w:t>参数名</w:t>
            </w:r>
          </w:p>
        </w:tc>
        <w:tc>
          <w:tcPr>
            <w:tcW w:w="696" w:type="dxa"/>
            <w:shd w:val="clear" w:color="auto" w:fill="D9D9D9" w:themeFill="background1" w:themeFillShade="D9"/>
          </w:tcPr>
          <w:p w:rsidR="00C2297E" w:rsidRPr="00C42E92" w:rsidRDefault="00C2297E" w:rsidP="00DB7C3E">
            <w:pPr>
              <w:rPr>
                <w:b/>
              </w:rPr>
            </w:pPr>
            <w:r w:rsidRPr="00C42E92">
              <w:rPr>
                <w:rFonts w:hint="eastAsia"/>
                <w:b/>
              </w:rPr>
              <w:t>必选</w:t>
            </w:r>
          </w:p>
        </w:tc>
        <w:tc>
          <w:tcPr>
            <w:tcW w:w="1114" w:type="dxa"/>
            <w:shd w:val="clear" w:color="auto" w:fill="D9D9D9" w:themeFill="background1" w:themeFillShade="D9"/>
          </w:tcPr>
          <w:p w:rsidR="00C2297E" w:rsidRPr="00C42E92" w:rsidRDefault="00C2297E" w:rsidP="00DB7C3E">
            <w:pPr>
              <w:rPr>
                <w:b/>
              </w:rPr>
            </w:pPr>
            <w:r w:rsidRPr="00C42E92">
              <w:rPr>
                <w:rFonts w:hint="eastAsia"/>
                <w:b/>
              </w:rPr>
              <w:t>参数类型</w:t>
            </w:r>
          </w:p>
        </w:tc>
        <w:tc>
          <w:tcPr>
            <w:tcW w:w="5190" w:type="dxa"/>
            <w:shd w:val="clear" w:color="auto" w:fill="D9D9D9" w:themeFill="background1" w:themeFillShade="D9"/>
          </w:tcPr>
          <w:p w:rsidR="00C2297E" w:rsidRPr="00C42E92" w:rsidRDefault="00C2297E" w:rsidP="00DB7C3E">
            <w:pPr>
              <w:rPr>
                <w:b/>
              </w:rPr>
            </w:pPr>
            <w:r w:rsidRPr="00C42E92">
              <w:rPr>
                <w:rFonts w:hint="eastAsia"/>
                <w:b/>
              </w:rPr>
              <w:t>说明</w:t>
            </w:r>
          </w:p>
        </w:tc>
      </w:tr>
      <w:tr w:rsidR="00C2297E" w:rsidTr="00DB7C3E">
        <w:tc>
          <w:tcPr>
            <w:tcW w:w="1522" w:type="dxa"/>
          </w:tcPr>
          <w:p w:rsidR="00C2297E" w:rsidRDefault="00C2297E" w:rsidP="00DB7C3E">
            <w:r w:rsidRPr="004A736F">
              <w:t>exchangeType</w:t>
            </w:r>
          </w:p>
        </w:tc>
        <w:tc>
          <w:tcPr>
            <w:tcW w:w="696" w:type="dxa"/>
          </w:tcPr>
          <w:p w:rsidR="00C2297E" w:rsidRDefault="00C2297E" w:rsidP="00DB7C3E">
            <w:r>
              <w:rPr>
                <w:rFonts w:hint="eastAsia"/>
              </w:rPr>
              <w:t>是</w:t>
            </w:r>
          </w:p>
        </w:tc>
        <w:tc>
          <w:tcPr>
            <w:tcW w:w="1114" w:type="dxa"/>
          </w:tcPr>
          <w:p w:rsidR="00C2297E" w:rsidRDefault="00C2297E" w:rsidP="00DB7C3E">
            <w:r w:rsidRPr="00CA5E8C">
              <w:rPr>
                <w:rFonts w:hint="eastAsia"/>
              </w:rPr>
              <w:t>string</w:t>
            </w:r>
            <w:r w:rsidRPr="00CA5E8C">
              <w:rPr>
                <w:rFonts w:hint="eastAsia"/>
              </w:rPr>
              <w:tab/>
            </w:r>
          </w:p>
        </w:tc>
        <w:tc>
          <w:tcPr>
            <w:tcW w:w="5190" w:type="dxa"/>
          </w:tcPr>
          <w:p w:rsidR="00C2297E" w:rsidRPr="00F736B6" w:rsidRDefault="00C2297E"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C2297E" w:rsidTr="00DB7C3E">
        <w:tc>
          <w:tcPr>
            <w:tcW w:w="1522" w:type="dxa"/>
          </w:tcPr>
          <w:p w:rsidR="00C2297E" w:rsidRPr="004A736F" w:rsidRDefault="00C2297E" w:rsidP="00DB7C3E">
            <w:r w:rsidRPr="009E3F90">
              <w:t xml:space="preserve">queryParamStr  </w:t>
            </w:r>
          </w:p>
        </w:tc>
        <w:tc>
          <w:tcPr>
            <w:tcW w:w="696" w:type="dxa"/>
          </w:tcPr>
          <w:p w:rsidR="00C2297E" w:rsidRDefault="00C2297E" w:rsidP="00DB7C3E">
            <w:r>
              <w:rPr>
                <w:rFonts w:hint="eastAsia"/>
              </w:rPr>
              <w:t>是</w:t>
            </w:r>
          </w:p>
        </w:tc>
        <w:tc>
          <w:tcPr>
            <w:tcW w:w="1114" w:type="dxa"/>
          </w:tcPr>
          <w:p w:rsidR="00C2297E" w:rsidRPr="00CA5E8C" w:rsidRDefault="00C2297E" w:rsidP="00DB7C3E">
            <w:r>
              <w:rPr>
                <w:rFonts w:hint="eastAsia"/>
              </w:rPr>
              <w:t>string</w:t>
            </w:r>
          </w:p>
        </w:tc>
        <w:tc>
          <w:tcPr>
            <w:tcW w:w="5190" w:type="dxa"/>
          </w:tcPr>
          <w:p w:rsidR="00C2297E" w:rsidRPr="00F736B6" w:rsidRDefault="00C2297E" w:rsidP="00DB7C3E">
            <w:r>
              <w:rPr>
                <w:rFonts w:hint="eastAsia"/>
              </w:rPr>
              <w:t>游标，初始值为</w:t>
            </w:r>
            <w:r>
              <w:rPr>
                <w:rFonts w:hint="eastAsia"/>
              </w:rPr>
              <w:t xml:space="preserve">0 </w:t>
            </w:r>
            <w:r>
              <w:rPr>
                <w:rFonts w:hint="eastAsia"/>
              </w:rPr>
              <w:t>开始</w:t>
            </w:r>
          </w:p>
        </w:tc>
      </w:tr>
      <w:tr w:rsidR="00C2297E" w:rsidTr="00DB7C3E">
        <w:tc>
          <w:tcPr>
            <w:tcW w:w="1522" w:type="dxa"/>
          </w:tcPr>
          <w:p w:rsidR="00C2297E" w:rsidRPr="009E3F90" w:rsidRDefault="00C2297E" w:rsidP="00DB7C3E">
            <w:r w:rsidRPr="00C7663B">
              <w:t>queryCount</w:t>
            </w:r>
          </w:p>
        </w:tc>
        <w:tc>
          <w:tcPr>
            <w:tcW w:w="696" w:type="dxa"/>
          </w:tcPr>
          <w:p w:rsidR="00C2297E" w:rsidRDefault="00C2297E" w:rsidP="00DB7C3E">
            <w:r>
              <w:rPr>
                <w:rFonts w:hint="eastAsia"/>
              </w:rPr>
              <w:t>是</w:t>
            </w:r>
          </w:p>
        </w:tc>
        <w:tc>
          <w:tcPr>
            <w:tcW w:w="1114" w:type="dxa"/>
          </w:tcPr>
          <w:p w:rsidR="00C2297E" w:rsidRPr="00CA5E8C" w:rsidRDefault="00C2297E" w:rsidP="00DB7C3E">
            <w:r>
              <w:rPr>
                <w:rFonts w:hint="eastAsia"/>
              </w:rPr>
              <w:t>int</w:t>
            </w:r>
          </w:p>
        </w:tc>
        <w:tc>
          <w:tcPr>
            <w:tcW w:w="5190" w:type="dxa"/>
          </w:tcPr>
          <w:p w:rsidR="00C2297E" w:rsidRPr="00F736B6" w:rsidRDefault="00C2297E" w:rsidP="00DB7C3E">
            <w:r>
              <w:rPr>
                <w:rFonts w:hint="eastAsia"/>
              </w:rPr>
              <w:t>每页返回数量</w:t>
            </w:r>
            <w:r>
              <w:rPr>
                <w:rFonts w:hint="eastAsia"/>
              </w:rPr>
              <w:t xml:space="preserve"> </w:t>
            </w:r>
            <w:r>
              <w:rPr>
                <w:rFonts w:hint="eastAsia"/>
              </w:rPr>
              <w:t>默认</w:t>
            </w:r>
            <w:r>
              <w:rPr>
                <w:rFonts w:hint="eastAsia"/>
              </w:rPr>
              <w:t xml:space="preserve"> 20</w:t>
            </w:r>
          </w:p>
        </w:tc>
      </w:tr>
    </w:tbl>
    <w:p w:rsidR="00C2297E" w:rsidRPr="0026743E" w:rsidRDefault="00C2297E" w:rsidP="00C2297E">
      <w:pPr>
        <w:tabs>
          <w:tab w:val="left" w:pos="611"/>
        </w:tabs>
      </w:pPr>
    </w:p>
    <w:p w:rsidR="00C2297E" w:rsidRDefault="00D627C0" w:rsidP="00C2297E">
      <w:pPr>
        <w:pStyle w:val="4"/>
      </w:pPr>
      <w:r>
        <w:rPr>
          <w:rFonts w:hint="eastAsia"/>
        </w:rPr>
        <w:lastRenderedPageBreak/>
        <w:t>5.</w:t>
      </w:r>
      <w:r w:rsidR="00195DB2">
        <w:rPr>
          <w:rFonts w:hint="eastAsia"/>
        </w:rPr>
        <w:t>1</w:t>
      </w:r>
      <w:r>
        <w:rPr>
          <w:rFonts w:hint="eastAsia"/>
        </w:rPr>
        <w:t>5.</w:t>
      </w:r>
      <w:r w:rsidR="00C2297E">
        <w:rPr>
          <w:rFonts w:hint="eastAsia"/>
        </w:rPr>
        <w:t>4</w:t>
      </w:r>
      <w:r w:rsidR="00C2297E">
        <w:rPr>
          <w:rFonts w:hint="eastAsia"/>
        </w:rPr>
        <w:t>接口响应</w:t>
      </w:r>
      <w:r w:rsidR="00C2297E">
        <w:tab/>
      </w:r>
    </w:p>
    <w:p w:rsidR="00C2297E" w:rsidRPr="003C2637" w:rsidRDefault="00C2297E" w:rsidP="00C2297E">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934"/>
        <w:gridCol w:w="1435"/>
        <w:gridCol w:w="5153"/>
      </w:tblGrid>
      <w:tr w:rsidR="00A56044" w:rsidTr="006F328F">
        <w:tc>
          <w:tcPr>
            <w:tcW w:w="0" w:type="auto"/>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A56044" w:rsidRDefault="00A56044" w:rsidP="00DB7C3E">
            <w:r>
              <w:rPr>
                <w:b/>
              </w:rPr>
              <w:t>参数名</w:t>
            </w:r>
          </w:p>
        </w:tc>
        <w:tc>
          <w:tcPr>
            <w:tcW w:w="143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A56044" w:rsidRDefault="00A56044" w:rsidP="00DB7C3E">
            <w:r>
              <w:rPr>
                <w:b/>
              </w:rPr>
              <w:t>类型及范围</w:t>
            </w:r>
          </w:p>
        </w:tc>
        <w:tc>
          <w:tcPr>
            <w:tcW w:w="5153"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A56044" w:rsidRDefault="00A56044" w:rsidP="00DB7C3E">
            <w:r>
              <w:rPr>
                <w:b/>
              </w:rPr>
              <w:t>说明</w:t>
            </w:r>
          </w:p>
        </w:tc>
      </w:tr>
      <w:tr w:rsidR="00A56044" w:rsidTr="006F328F">
        <w:tc>
          <w:tcPr>
            <w:tcW w:w="0" w:type="auto"/>
            <w:tcBorders>
              <w:top w:val="single" w:sz="2" w:space="0" w:color="auto"/>
            </w:tcBorders>
            <w:vAlign w:val="center"/>
          </w:tcPr>
          <w:p w:rsidR="00A56044" w:rsidRDefault="00A56044" w:rsidP="00DB7C3E">
            <w:r>
              <w:t>businessBalance</w:t>
            </w:r>
          </w:p>
        </w:tc>
        <w:tc>
          <w:tcPr>
            <w:tcW w:w="1435" w:type="dxa"/>
            <w:tcBorders>
              <w:top w:val="single" w:sz="2" w:space="0" w:color="auto"/>
            </w:tcBorders>
            <w:vAlign w:val="center"/>
          </w:tcPr>
          <w:p w:rsidR="00A56044" w:rsidRDefault="00A56044" w:rsidP="00DB7C3E">
            <w:r>
              <w:t>string</w:t>
            </w:r>
          </w:p>
        </w:tc>
        <w:tc>
          <w:tcPr>
            <w:tcW w:w="5153" w:type="dxa"/>
            <w:tcBorders>
              <w:top w:val="single" w:sz="2" w:space="0" w:color="auto"/>
            </w:tcBorders>
            <w:vAlign w:val="center"/>
          </w:tcPr>
          <w:p w:rsidR="00A56044" w:rsidRDefault="00A56044" w:rsidP="00DB7C3E">
            <w:r>
              <w:t>流水金额</w:t>
            </w:r>
          </w:p>
        </w:tc>
      </w:tr>
      <w:tr w:rsidR="00A56044" w:rsidTr="006F328F">
        <w:tc>
          <w:tcPr>
            <w:tcW w:w="0" w:type="auto"/>
            <w:vAlign w:val="center"/>
          </w:tcPr>
          <w:p w:rsidR="00A56044" w:rsidRDefault="00A56044" w:rsidP="00DB7C3E">
            <w:r>
              <w:t>type</w:t>
            </w:r>
          </w:p>
        </w:tc>
        <w:tc>
          <w:tcPr>
            <w:tcW w:w="1435" w:type="dxa"/>
            <w:vAlign w:val="center"/>
          </w:tcPr>
          <w:p w:rsidR="00A56044" w:rsidRDefault="00A56044" w:rsidP="00DB7C3E">
            <w:r>
              <w:t>string</w:t>
            </w:r>
          </w:p>
        </w:tc>
        <w:tc>
          <w:tcPr>
            <w:tcW w:w="5153" w:type="dxa"/>
            <w:vAlign w:val="center"/>
          </w:tcPr>
          <w:p w:rsidR="00A56044" w:rsidRDefault="00A56044" w:rsidP="00DB7C3E">
            <w:r>
              <w:t>业务标志（业务流水类型）</w:t>
            </w:r>
            <w:r>
              <w:t xml:space="preserve"> </w:t>
            </w:r>
            <w:r>
              <w:t>如</w:t>
            </w:r>
            <w:r>
              <w:t xml:space="preserve"> 2001</w:t>
            </w:r>
            <w:r>
              <w:t>：存入资金</w:t>
            </w:r>
            <w:r>
              <w:t xml:space="preserve"> 2002</w:t>
            </w:r>
            <w:r>
              <w:t>：取出资金</w:t>
            </w:r>
            <w:r>
              <w:t xml:space="preserve"> 4002 </w:t>
            </w:r>
            <w:r>
              <w:t>买入证券</w:t>
            </w:r>
            <w:r>
              <w:t xml:space="preserve"> </w:t>
            </w:r>
            <w:r>
              <w:t>等</w:t>
            </w:r>
          </w:p>
        </w:tc>
      </w:tr>
      <w:tr w:rsidR="00A56044" w:rsidTr="006F328F">
        <w:tc>
          <w:tcPr>
            <w:tcW w:w="0" w:type="auto"/>
            <w:vAlign w:val="center"/>
          </w:tcPr>
          <w:p w:rsidR="00A56044" w:rsidRDefault="00A56044" w:rsidP="00DB7C3E">
            <w:r>
              <w:t>typeDesc</w:t>
            </w:r>
          </w:p>
        </w:tc>
        <w:tc>
          <w:tcPr>
            <w:tcW w:w="1435" w:type="dxa"/>
            <w:vAlign w:val="center"/>
          </w:tcPr>
          <w:p w:rsidR="00A56044" w:rsidRDefault="00A56044" w:rsidP="00DB7C3E">
            <w:r>
              <w:t>string</w:t>
            </w:r>
          </w:p>
        </w:tc>
        <w:tc>
          <w:tcPr>
            <w:tcW w:w="5153" w:type="dxa"/>
            <w:vAlign w:val="center"/>
          </w:tcPr>
          <w:p w:rsidR="00A56044" w:rsidRDefault="00997EBD" w:rsidP="00DB7C3E">
            <w:r>
              <w:rPr>
                <w:rFonts w:hint="eastAsia"/>
              </w:rPr>
              <w:t>业务描述</w:t>
            </w:r>
          </w:p>
        </w:tc>
      </w:tr>
      <w:tr w:rsidR="00A56044" w:rsidTr="006F328F">
        <w:tc>
          <w:tcPr>
            <w:tcW w:w="0" w:type="auto"/>
            <w:vAlign w:val="center"/>
          </w:tcPr>
          <w:p w:rsidR="00A56044" w:rsidRDefault="00A56044" w:rsidP="00DB7C3E">
            <w:r>
              <w:t>fundJourParentType</w:t>
            </w:r>
          </w:p>
        </w:tc>
        <w:tc>
          <w:tcPr>
            <w:tcW w:w="1435" w:type="dxa"/>
            <w:vAlign w:val="center"/>
          </w:tcPr>
          <w:p w:rsidR="00A56044" w:rsidRDefault="00A56044" w:rsidP="00DB7C3E">
            <w:r>
              <w:t>string</w:t>
            </w:r>
          </w:p>
        </w:tc>
        <w:tc>
          <w:tcPr>
            <w:tcW w:w="5153" w:type="dxa"/>
            <w:vAlign w:val="center"/>
          </w:tcPr>
          <w:p w:rsidR="00A56044" w:rsidRDefault="00A56044" w:rsidP="00DB7C3E">
            <w:r>
              <w:t>业务类型</w:t>
            </w:r>
            <w:r>
              <w:t xml:space="preserve"> 1</w:t>
            </w:r>
            <w:r>
              <w:t>：资金存取</w:t>
            </w:r>
            <w:r>
              <w:t xml:space="preserve"> 2</w:t>
            </w:r>
            <w:r>
              <w:t>：股票交易</w:t>
            </w:r>
            <w:r>
              <w:t xml:space="preserve"> 3</w:t>
            </w:r>
            <w:r>
              <w:t>：公司行动</w:t>
            </w:r>
            <w:r>
              <w:t xml:space="preserve"> 4</w:t>
            </w:r>
            <w:r>
              <w:t>：其它</w:t>
            </w:r>
          </w:p>
        </w:tc>
      </w:tr>
      <w:tr w:rsidR="00A56044" w:rsidTr="006F328F">
        <w:tc>
          <w:tcPr>
            <w:tcW w:w="0" w:type="auto"/>
            <w:vAlign w:val="center"/>
          </w:tcPr>
          <w:p w:rsidR="00A56044" w:rsidRDefault="00A56044" w:rsidP="00DB7C3E">
            <w:r>
              <w:t>time</w:t>
            </w:r>
          </w:p>
        </w:tc>
        <w:tc>
          <w:tcPr>
            <w:tcW w:w="1435" w:type="dxa"/>
            <w:vAlign w:val="center"/>
          </w:tcPr>
          <w:p w:rsidR="00A56044" w:rsidRDefault="00A56044" w:rsidP="00DB7C3E">
            <w:r>
              <w:t>string</w:t>
            </w:r>
          </w:p>
        </w:tc>
        <w:tc>
          <w:tcPr>
            <w:tcW w:w="5153" w:type="dxa"/>
            <w:vAlign w:val="center"/>
          </w:tcPr>
          <w:p w:rsidR="00A56044" w:rsidRDefault="00A56044" w:rsidP="003A7070">
            <w:r>
              <w:t>发生</w:t>
            </w:r>
            <w:r w:rsidR="003A7070">
              <w:rPr>
                <w:rFonts w:hint="eastAsia"/>
              </w:rPr>
              <w:t>日期</w:t>
            </w:r>
          </w:p>
        </w:tc>
      </w:tr>
      <w:tr w:rsidR="00A56044" w:rsidTr="006F328F">
        <w:tc>
          <w:tcPr>
            <w:tcW w:w="0" w:type="auto"/>
            <w:vAlign w:val="center"/>
          </w:tcPr>
          <w:p w:rsidR="00A56044" w:rsidRDefault="00A56044" w:rsidP="00DB7C3E">
            <w:r>
              <w:t>queryParamStr</w:t>
            </w:r>
          </w:p>
        </w:tc>
        <w:tc>
          <w:tcPr>
            <w:tcW w:w="1435" w:type="dxa"/>
            <w:vAlign w:val="center"/>
          </w:tcPr>
          <w:p w:rsidR="00A56044" w:rsidRDefault="00A56044" w:rsidP="00DB7C3E">
            <w:r>
              <w:t>string</w:t>
            </w:r>
          </w:p>
        </w:tc>
        <w:tc>
          <w:tcPr>
            <w:tcW w:w="5153" w:type="dxa"/>
            <w:vAlign w:val="center"/>
          </w:tcPr>
          <w:p w:rsidR="00A56044" w:rsidRDefault="00A56044" w:rsidP="00DB7C3E"/>
        </w:tc>
      </w:tr>
    </w:tbl>
    <w:p w:rsidR="00C2297E" w:rsidRPr="00606E11" w:rsidRDefault="00C2297E" w:rsidP="00C2297E">
      <w:r>
        <w:br w:type="textWrapping" w:clear="all"/>
      </w:r>
      <w:r>
        <w:rPr>
          <w:rFonts w:hint="eastAsia"/>
        </w:rPr>
        <w:t>示例：</w:t>
      </w:r>
    </w:p>
    <w:p w:rsidR="004E1F86" w:rsidRPr="004E1F86" w:rsidRDefault="004E1F86" w:rsidP="004E1F86">
      <w:pPr>
        <w:widowControl/>
      </w:pPr>
      <w:r w:rsidRPr="00862D36">
        <w:t>{</w:t>
      </w:r>
    </w:p>
    <w:p w:rsidR="004E1F86" w:rsidRPr="004E1F86" w:rsidRDefault="004E1F86" w:rsidP="004E1F86">
      <w:pPr>
        <w:widowControl/>
      </w:pPr>
      <w:r w:rsidRPr="00862D36">
        <w:t>"result": [</w:t>
      </w:r>
    </w:p>
    <w:p w:rsidR="004E1F86" w:rsidRPr="004E1F86" w:rsidRDefault="004E1F86" w:rsidP="004E1F86">
      <w:pPr>
        <w:widowControl/>
      </w:pPr>
      <w:r w:rsidRPr="00862D36">
        <w:t>{</w:t>
      </w:r>
    </w:p>
    <w:p w:rsidR="004E1F86" w:rsidRPr="004E1F86" w:rsidRDefault="004E1F86" w:rsidP="004E1F86">
      <w:pPr>
        <w:widowControl/>
      </w:pPr>
      <w:r w:rsidRPr="00862D36">
        <w:t>"businessBalance": "30000.00",</w:t>
      </w:r>
    </w:p>
    <w:p w:rsidR="004E1F86" w:rsidRPr="004E1F86" w:rsidRDefault="004E1F86" w:rsidP="004E1F86">
      <w:pPr>
        <w:widowControl/>
      </w:pPr>
      <w:r w:rsidRPr="00862D36">
        <w:t>"type": "2302",</w:t>
      </w:r>
    </w:p>
    <w:p w:rsidR="004E1F86" w:rsidRPr="004E1F86" w:rsidRDefault="004E1F86" w:rsidP="004E1F86">
      <w:pPr>
        <w:widowControl/>
      </w:pPr>
      <w:r w:rsidRPr="00862D36">
        <w:t>"typeDesc": "Capital Virtual Deposit",</w:t>
      </w:r>
    </w:p>
    <w:p w:rsidR="004E1F86" w:rsidRPr="004E1F86" w:rsidRDefault="004E1F86" w:rsidP="004E1F86">
      <w:pPr>
        <w:widowControl/>
      </w:pPr>
      <w:r w:rsidRPr="00862D36">
        <w:t>"fundJourParentType": null,</w:t>
      </w:r>
    </w:p>
    <w:p w:rsidR="004E1F86" w:rsidRPr="004E1F86" w:rsidRDefault="004E1F86" w:rsidP="004E1F86">
      <w:pPr>
        <w:widowControl/>
      </w:pPr>
      <w:r w:rsidRPr="00862D36">
        <w:t>"time": null,</w:t>
      </w:r>
    </w:p>
    <w:p w:rsidR="004E1F86" w:rsidRPr="004E1F86" w:rsidRDefault="004E1F86" w:rsidP="004E1F86">
      <w:pPr>
        <w:widowControl/>
      </w:pPr>
      <w:r w:rsidRPr="00862D36">
        <w:t>"queryParamStr": null</w:t>
      </w:r>
    </w:p>
    <w:p w:rsidR="004E1F86" w:rsidRPr="004E1F86" w:rsidRDefault="004E1F86" w:rsidP="004E1F86">
      <w:pPr>
        <w:widowControl/>
      </w:pPr>
      <w:r w:rsidRPr="00862D36">
        <w:t>}</w:t>
      </w:r>
    </w:p>
    <w:p w:rsidR="004E1F86" w:rsidRPr="004E1F86" w:rsidRDefault="004E1F86" w:rsidP="004E1F86">
      <w:pPr>
        <w:widowControl/>
      </w:pPr>
      <w:r w:rsidRPr="00862D36">
        <w:t>],</w:t>
      </w:r>
    </w:p>
    <w:p w:rsidR="004E1F86" w:rsidRPr="004E1F86" w:rsidRDefault="004E1F86" w:rsidP="004E1F86">
      <w:pPr>
        <w:widowControl/>
      </w:pPr>
      <w:r w:rsidRPr="00862D36">
        <w:t>"code": "00000"</w:t>
      </w:r>
    </w:p>
    <w:p w:rsidR="00C2297E" w:rsidRDefault="004E1F86" w:rsidP="004E1F86">
      <w:pPr>
        <w:widowControl/>
      </w:pPr>
      <w:r w:rsidRPr="00862D36">
        <w:t>}</w:t>
      </w:r>
    </w:p>
    <w:p w:rsidR="00A97ED5" w:rsidRDefault="00A97ED5" w:rsidP="00F65C79">
      <w:pPr>
        <w:widowControl/>
      </w:pPr>
    </w:p>
    <w:p w:rsidR="009B27AB" w:rsidRDefault="009B27AB" w:rsidP="00F65C79">
      <w:pPr>
        <w:widowControl/>
      </w:pPr>
    </w:p>
    <w:p w:rsidR="009B27AB" w:rsidRDefault="00D627C0" w:rsidP="009B27AB">
      <w:pPr>
        <w:pStyle w:val="3"/>
      </w:pPr>
      <w:bookmarkStart w:id="37" w:name="_Toc490062677"/>
      <w:r>
        <w:rPr>
          <w:rFonts w:hint="eastAsia"/>
        </w:rPr>
        <w:t>5.</w:t>
      </w:r>
      <w:r w:rsidR="009B27AB">
        <w:rPr>
          <w:rFonts w:hint="eastAsia"/>
        </w:rPr>
        <w:t>1</w:t>
      </w:r>
      <w:r w:rsidR="002C58D5">
        <w:rPr>
          <w:rFonts w:hint="eastAsia"/>
        </w:rPr>
        <w:t>4</w:t>
      </w:r>
      <w:r w:rsidR="009B27AB">
        <w:rPr>
          <w:rFonts w:hint="eastAsia"/>
        </w:rPr>
        <w:t>查询</w:t>
      </w:r>
      <w:r w:rsidR="0080436F">
        <w:rPr>
          <w:rFonts w:hint="eastAsia"/>
        </w:rPr>
        <w:t>历史</w:t>
      </w:r>
      <w:r w:rsidR="009B27AB">
        <w:rPr>
          <w:rFonts w:hint="eastAsia"/>
        </w:rPr>
        <w:t>资金流水接口</w:t>
      </w:r>
      <w:bookmarkEnd w:id="37"/>
    </w:p>
    <w:p w:rsidR="009B27AB" w:rsidRDefault="00D627C0" w:rsidP="009B27AB">
      <w:pPr>
        <w:pStyle w:val="4"/>
      </w:pPr>
      <w:r>
        <w:rPr>
          <w:rFonts w:hint="eastAsia"/>
        </w:rPr>
        <w:t>5.</w:t>
      </w:r>
      <w:r w:rsidR="009B27AB">
        <w:rPr>
          <w:rFonts w:hint="eastAsia"/>
        </w:rPr>
        <w:t>1</w:t>
      </w:r>
      <w:r w:rsidR="002C58D5">
        <w:rPr>
          <w:rFonts w:hint="eastAsia"/>
        </w:rPr>
        <w:t>4</w:t>
      </w:r>
      <w:r w:rsidR="009B27AB">
        <w:rPr>
          <w:rFonts w:hint="eastAsia"/>
        </w:rPr>
        <w:t>.1</w:t>
      </w:r>
      <w:r w:rsidR="009B27AB">
        <w:rPr>
          <w:rFonts w:hint="eastAsia"/>
        </w:rPr>
        <w:t>接口描述</w:t>
      </w:r>
    </w:p>
    <w:p w:rsidR="009B27AB" w:rsidRDefault="00EF0543" w:rsidP="009B27AB">
      <w:pPr>
        <w:tabs>
          <w:tab w:val="left" w:pos="4755"/>
        </w:tabs>
      </w:pPr>
      <w:r>
        <w:rPr>
          <w:rFonts w:hint="eastAsia"/>
        </w:rPr>
        <w:t>历史</w:t>
      </w:r>
      <w:r w:rsidR="009B27AB">
        <w:rPr>
          <w:rFonts w:hint="eastAsia"/>
        </w:rPr>
        <w:t>资金流水查询，支持分页查询</w:t>
      </w:r>
      <w:r w:rsidR="00AD4155">
        <w:rPr>
          <w:rFonts w:hint="eastAsia"/>
        </w:rPr>
        <w:t>，支持按照日期跨度查询</w:t>
      </w:r>
      <w:r w:rsidR="009B27AB">
        <w:rPr>
          <w:rFonts w:hint="eastAsia"/>
        </w:rPr>
        <w:t>。</w:t>
      </w:r>
    </w:p>
    <w:p w:rsidR="009B27AB" w:rsidRDefault="00D627C0" w:rsidP="009B27AB">
      <w:pPr>
        <w:pStyle w:val="4"/>
      </w:pPr>
      <w:r>
        <w:rPr>
          <w:rFonts w:hint="eastAsia"/>
        </w:rPr>
        <w:t>5.</w:t>
      </w:r>
      <w:r w:rsidR="009B27AB">
        <w:rPr>
          <w:rFonts w:hint="eastAsia"/>
        </w:rPr>
        <w:t>1</w:t>
      </w:r>
      <w:r w:rsidR="002C58D5">
        <w:rPr>
          <w:rFonts w:hint="eastAsia"/>
        </w:rPr>
        <w:t>4</w:t>
      </w:r>
      <w:r w:rsidR="009B27AB">
        <w:rPr>
          <w:rFonts w:hint="eastAsia"/>
        </w:rPr>
        <w:t>.2</w:t>
      </w:r>
      <w:r w:rsidR="009B27AB">
        <w:rPr>
          <w:rFonts w:hint="eastAsia"/>
        </w:rPr>
        <w:t>接口地址</w:t>
      </w:r>
    </w:p>
    <w:p w:rsidR="00345B8D" w:rsidRDefault="0054509C" w:rsidP="009B27AB">
      <w:r>
        <w:rPr>
          <w:rFonts w:hint="eastAsia"/>
        </w:rPr>
        <w:t>URI:</w:t>
      </w:r>
      <w:r>
        <w:rPr>
          <w:rFonts w:hint="eastAsia"/>
        </w:rPr>
        <w:tab/>
      </w:r>
      <w:r w:rsidR="007E770A" w:rsidRPr="007E770A">
        <w:t>/stock/queryHistoryFundJourList</w:t>
      </w:r>
    </w:p>
    <w:p w:rsidR="009B27AB" w:rsidRDefault="009B27AB" w:rsidP="009B27AB">
      <w:r>
        <w:rPr>
          <w:rFonts w:hint="eastAsia"/>
        </w:rPr>
        <w:t>POST</w:t>
      </w:r>
      <w:r>
        <w:rPr>
          <w:rFonts w:hint="eastAsia"/>
        </w:rPr>
        <w:t>参数：</w:t>
      </w:r>
    </w:p>
    <w:p w:rsidR="0007232C" w:rsidRPr="002A7F61" w:rsidRDefault="009B27AB" w:rsidP="0007232C">
      <w:r w:rsidRPr="002A7F61">
        <w:t>sign=1234567890&amp;</w:t>
      </w:r>
      <w:r w:rsidR="0072313D">
        <w:rPr>
          <w:rFonts w:hint="eastAsia"/>
        </w:rPr>
        <w:t>token=xxx&amp;</w:t>
      </w:r>
      <w:r>
        <w:rPr>
          <w:rFonts w:hint="eastAsia"/>
        </w:rPr>
        <w:t>sign_time</w:t>
      </w:r>
      <w:r w:rsidRPr="002A7F61">
        <w:t>=</w:t>
      </w:r>
      <w:r>
        <w:rPr>
          <w:rFonts w:hint="eastAsia"/>
        </w:rPr>
        <w:t>3432345431231</w:t>
      </w:r>
      <w:r w:rsidRPr="002A7F61">
        <w:t>&amp;</w:t>
      </w:r>
      <w:r>
        <w:rPr>
          <w:rFonts w:hint="eastAsia"/>
        </w:rPr>
        <w:t>client_key=AppID&amp;</w:t>
      </w:r>
      <w:r w:rsidRPr="004A736F">
        <w:t>exchangeType</w:t>
      </w:r>
      <w:r>
        <w:rPr>
          <w:rFonts w:hint="eastAsia"/>
        </w:rPr>
        <w:t>=K</w:t>
      </w:r>
      <w:r>
        <w:rPr>
          <w:rFonts w:hint="eastAsia"/>
        </w:rPr>
        <w:lastRenderedPageBreak/>
        <w:t>&amp;</w:t>
      </w:r>
      <w:r>
        <w:t xml:space="preserve">queryParamStr </w:t>
      </w:r>
      <w:r>
        <w:rPr>
          <w:rFonts w:hint="eastAsia"/>
        </w:rPr>
        <w:t>=0&amp;</w:t>
      </w:r>
      <w:r w:rsidRPr="00C7663B">
        <w:t>queryCount</w:t>
      </w:r>
      <w:r>
        <w:rPr>
          <w:rFonts w:hint="eastAsia"/>
        </w:rPr>
        <w:t>=20</w:t>
      </w:r>
      <w:r w:rsidR="0007232C">
        <w:rPr>
          <w:rFonts w:hint="eastAsia"/>
        </w:rPr>
        <w:t>&amp;</w:t>
      </w:r>
      <w:r w:rsidR="0007232C">
        <w:t>startDate</w:t>
      </w:r>
      <w:r w:rsidR="0007232C">
        <w:rPr>
          <w:rFonts w:hint="eastAsia"/>
        </w:rPr>
        <w:t>=</w:t>
      </w:r>
      <w:r w:rsidR="0007232C" w:rsidRPr="00DD6CFC">
        <w:rPr>
          <w:rFonts w:hint="eastAsia"/>
        </w:rPr>
        <w:t>20170701</w:t>
      </w:r>
      <w:r w:rsidR="0007232C">
        <w:rPr>
          <w:rFonts w:hint="eastAsia"/>
        </w:rPr>
        <w:t>&amp;</w:t>
      </w:r>
      <w:r w:rsidR="0007232C">
        <w:t>endDate</w:t>
      </w:r>
      <w:r w:rsidR="0007232C">
        <w:rPr>
          <w:rFonts w:hint="eastAsia"/>
        </w:rPr>
        <w:t>=</w:t>
      </w:r>
      <w:r w:rsidR="0007232C" w:rsidRPr="00DD6CFC">
        <w:rPr>
          <w:rFonts w:hint="eastAsia"/>
        </w:rPr>
        <w:t>20170801</w:t>
      </w:r>
    </w:p>
    <w:p w:rsidR="009B27AB" w:rsidRPr="002A7F61" w:rsidRDefault="009B27AB" w:rsidP="009B27AB"/>
    <w:p w:rsidR="009B27AB" w:rsidRDefault="00D627C0" w:rsidP="009B27AB">
      <w:pPr>
        <w:pStyle w:val="4"/>
      </w:pPr>
      <w:r>
        <w:rPr>
          <w:rFonts w:hint="eastAsia"/>
        </w:rPr>
        <w:t>5.</w:t>
      </w:r>
      <w:r w:rsidR="009B27AB">
        <w:rPr>
          <w:rFonts w:hint="eastAsia"/>
        </w:rPr>
        <w:t>1</w:t>
      </w:r>
      <w:r w:rsidR="002C58D5">
        <w:rPr>
          <w:rFonts w:hint="eastAsia"/>
        </w:rPr>
        <w:t>4</w:t>
      </w:r>
      <w:r w:rsidR="009B27AB">
        <w:rPr>
          <w:rFonts w:hint="eastAsia"/>
        </w:rPr>
        <w:t>.3</w:t>
      </w:r>
      <w:r w:rsidR="009B27AB">
        <w:rPr>
          <w:rFonts w:hint="eastAsia"/>
        </w:rPr>
        <w:t>请求参数</w:t>
      </w:r>
    </w:p>
    <w:tbl>
      <w:tblPr>
        <w:tblStyle w:val="a8"/>
        <w:tblW w:w="0" w:type="auto"/>
        <w:tblLook w:val="04A0"/>
      </w:tblPr>
      <w:tblGrid>
        <w:gridCol w:w="2017"/>
        <w:gridCol w:w="668"/>
        <w:gridCol w:w="1071"/>
        <w:gridCol w:w="4766"/>
      </w:tblGrid>
      <w:tr w:rsidR="009B27AB" w:rsidRPr="00C42E92" w:rsidTr="00DB7C3E">
        <w:tc>
          <w:tcPr>
            <w:tcW w:w="1522" w:type="dxa"/>
            <w:shd w:val="clear" w:color="auto" w:fill="D9D9D9" w:themeFill="background1" w:themeFillShade="D9"/>
          </w:tcPr>
          <w:p w:rsidR="009B27AB" w:rsidRPr="00C42E92" w:rsidRDefault="009B27AB" w:rsidP="00DB7C3E">
            <w:pPr>
              <w:rPr>
                <w:b/>
              </w:rPr>
            </w:pPr>
            <w:r w:rsidRPr="00C42E92">
              <w:rPr>
                <w:rFonts w:hint="eastAsia"/>
                <w:b/>
              </w:rPr>
              <w:t>参数名</w:t>
            </w:r>
          </w:p>
        </w:tc>
        <w:tc>
          <w:tcPr>
            <w:tcW w:w="696" w:type="dxa"/>
            <w:shd w:val="clear" w:color="auto" w:fill="D9D9D9" w:themeFill="background1" w:themeFillShade="D9"/>
          </w:tcPr>
          <w:p w:rsidR="009B27AB" w:rsidRPr="00C42E92" w:rsidRDefault="009B27AB" w:rsidP="00DB7C3E">
            <w:pPr>
              <w:rPr>
                <w:b/>
              </w:rPr>
            </w:pPr>
            <w:r w:rsidRPr="00C42E92">
              <w:rPr>
                <w:rFonts w:hint="eastAsia"/>
                <w:b/>
              </w:rPr>
              <w:t>必选</w:t>
            </w:r>
          </w:p>
        </w:tc>
        <w:tc>
          <w:tcPr>
            <w:tcW w:w="1114" w:type="dxa"/>
            <w:shd w:val="clear" w:color="auto" w:fill="D9D9D9" w:themeFill="background1" w:themeFillShade="D9"/>
          </w:tcPr>
          <w:p w:rsidR="009B27AB" w:rsidRPr="00C42E92" w:rsidRDefault="009B27AB" w:rsidP="00DB7C3E">
            <w:pPr>
              <w:rPr>
                <w:b/>
              </w:rPr>
            </w:pPr>
            <w:r w:rsidRPr="00C42E92">
              <w:rPr>
                <w:rFonts w:hint="eastAsia"/>
                <w:b/>
              </w:rPr>
              <w:t>参数类型</w:t>
            </w:r>
          </w:p>
        </w:tc>
        <w:tc>
          <w:tcPr>
            <w:tcW w:w="5190" w:type="dxa"/>
            <w:shd w:val="clear" w:color="auto" w:fill="D9D9D9" w:themeFill="background1" w:themeFillShade="D9"/>
          </w:tcPr>
          <w:p w:rsidR="009B27AB" w:rsidRPr="00C42E92" w:rsidRDefault="009B27AB" w:rsidP="00DB7C3E">
            <w:pPr>
              <w:rPr>
                <w:b/>
              </w:rPr>
            </w:pPr>
            <w:r w:rsidRPr="00C42E92">
              <w:rPr>
                <w:rFonts w:hint="eastAsia"/>
                <w:b/>
              </w:rPr>
              <w:t>说明</w:t>
            </w:r>
          </w:p>
        </w:tc>
      </w:tr>
      <w:tr w:rsidR="009B27AB" w:rsidTr="00DB7C3E">
        <w:tc>
          <w:tcPr>
            <w:tcW w:w="1522" w:type="dxa"/>
          </w:tcPr>
          <w:p w:rsidR="009B27AB" w:rsidRDefault="009B27AB" w:rsidP="00DB7C3E">
            <w:r w:rsidRPr="004A736F">
              <w:t>exchangeType</w:t>
            </w:r>
          </w:p>
        </w:tc>
        <w:tc>
          <w:tcPr>
            <w:tcW w:w="696" w:type="dxa"/>
          </w:tcPr>
          <w:p w:rsidR="009B27AB" w:rsidRDefault="009B27AB" w:rsidP="00DB7C3E">
            <w:r>
              <w:rPr>
                <w:rFonts w:hint="eastAsia"/>
              </w:rPr>
              <w:t>是</w:t>
            </w:r>
          </w:p>
        </w:tc>
        <w:tc>
          <w:tcPr>
            <w:tcW w:w="1114" w:type="dxa"/>
          </w:tcPr>
          <w:p w:rsidR="009B27AB" w:rsidRDefault="009B27AB" w:rsidP="00DB7C3E">
            <w:r w:rsidRPr="00CA5E8C">
              <w:rPr>
                <w:rFonts w:hint="eastAsia"/>
              </w:rPr>
              <w:t>string</w:t>
            </w:r>
            <w:r w:rsidRPr="00CA5E8C">
              <w:rPr>
                <w:rFonts w:hint="eastAsia"/>
              </w:rPr>
              <w:tab/>
            </w:r>
          </w:p>
        </w:tc>
        <w:tc>
          <w:tcPr>
            <w:tcW w:w="5190" w:type="dxa"/>
          </w:tcPr>
          <w:p w:rsidR="009B27AB" w:rsidRPr="00F736B6" w:rsidRDefault="009B27AB" w:rsidP="00DB7C3E">
            <w:r w:rsidRPr="00F736B6">
              <w:rPr>
                <w:rFonts w:hint="eastAsia"/>
              </w:rPr>
              <w:t>交易类型</w:t>
            </w:r>
            <w:r w:rsidRPr="00F736B6">
              <w:rPr>
                <w:rFonts w:hint="eastAsia"/>
              </w:rPr>
              <w:t>.</w:t>
            </w:r>
            <w:r w:rsidRPr="00F736B6">
              <w:rPr>
                <w:rFonts w:hint="eastAsia"/>
              </w:rPr>
              <w:t xml:space="preserve">　</w:t>
            </w:r>
            <w:r w:rsidRPr="00F736B6">
              <w:rPr>
                <w:rFonts w:hint="eastAsia"/>
              </w:rPr>
              <w:t>"</w:t>
            </w:r>
            <w:r w:rsidRPr="00F736B6">
              <w:rPr>
                <w:rFonts w:hint="eastAsia"/>
              </w:rPr>
              <w:t>Ｋ</w:t>
            </w:r>
            <w:r w:rsidRPr="00F736B6">
              <w:rPr>
                <w:rFonts w:hint="eastAsia"/>
              </w:rPr>
              <w:t>":</w:t>
            </w:r>
            <w:r w:rsidRPr="00F736B6">
              <w:rPr>
                <w:rFonts w:hint="eastAsia"/>
              </w:rPr>
              <w:t>港股</w:t>
            </w:r>
            <w:r w:rsidRPr="00F736B6">
              <w:rPr>
                <w:rFonts w:hint="eastAsia"/>
              </w:rPr>
              <w:t>.</w:t>
            </w:r>
            <w:r w:rsidRPr="00F736B6">
              <w:rPr>
                <w:rFonts w:hint="eastAsia"/>
              </w:rPr>
              <w:t xml:space="preserve">　</w:t>
            </w:r>
            <w:r w:rsidRPr="00F736B6">
              <w:rPr>
                <w:rFonts w:hint="eastAsia"/>
              </w:rPr>
              <w:t>"P":</w:t>
            </w:r>
            <w:r w:rsidRPr="00F736B6">
              <w:rPr>
                <w:rFonts w:hint="eastAsia"/>
              </w:rPr>
              <w:t>美股</w:t>
            </w:r>
          </w:p>
        </w:tc>
      </w:tr>
      <w:tr w:rsidR="009B27AB" w:rsidTr="00DB7C3E">
        <w:tc>
          <w:tcPr>
            <w:tcW w:w="1522" w:type="dxa"/>
          </w:tcPr>
          <w:p w:rsidR="009B27AB" w:rsidRPr="004A736F" w:rsidRDefault="009B27AB" w:rsidP="00DB7C3E">
            <w:r w:rsidRPr="009E3F90">
              <w:t xml:space="preserve">queryParamStr  </w:t>
            </w:r>
          </w:p>
        </w:tc>
        <w:tc>
          <w:tcPr>
            <w:tcW w:w="696" w:type="dxa"/>
          </w:tcPr>
          <w:p w:rsidR="009B27AB" w:rsidRDefault="009B27AB" w:rsidP="00DB7C3E">
            <w:r>
              <w:rPr>
                <w:rFonts w:hint="eastAsia"/>
              </w:rPr>
              <w:t>是</w:t>
            </w:r>
          </w:p>
        </w:tc>
        <w:tc>
          <w:tcPr>
            <w:tcW w:w="1114" w:type="dxa"/>
          </w:tcPr>
          <w:p w:rsidR="009B27AB" w:rsidRPr="00CA5E8C" w:rsidRDefault="009B27AB" w:rsidP="00DB7C3E">
            <w:r>
              <w:rPr>
                <w:rFonts w:hint="eastAsia"/>
              </w:rPr>
              <w:t>string</w:t>
            </w:r>
          </w:p>
        </w:tc>
        <w:tc>
          <w:tcPr>
            <w:tcW w:w="5190" w:type="dxa"/>
          </w:tcPr>
          <w:p w:rsidR="009B27AB" w:rsidRPr="00F736B6" w:rsidRDefault="009B27AB" w:rsidP="00DB7C3E">
            <w:r>
              <w:rPr>
                <w:rFonts w:hint="eastAsia"/>
              </w:rPr>
              <w:t>游标，初始值为</w:t>
            </w:r>
            <w:r>
              <w:rPr>
                <w:rFonts w:hint="eastAsia"/>
              </w:rPr>
              <w:t xml:space="preserve">0 </w:t>
            </w:r>
            <w:r>
              <w:rPr>
                <w:rFonts w:hint="eastAsia"/>
              </w:rPr>
              <w:t>开始</w:t>
            </w:r>
          </w:p>
        </w:tc>
      </w:tr>
      <w:tr w:rsidR="00C93528" w:rsidTr="00DB7C3E">
        <w:tc>
          <w:tcPr>
            <w:tcW w:w="1522" w:type="dxa"/>
          </w:tcPr>
          <w:p w:rsidR="00C93528" w:rsidRPr="009E3F90" w:rsidRDefault="00C93528" w:rsidP="00DB7C3E">
            <w:r w:rsidRPr="00C93528">
              <w:t>fundJourParentTypes</w:t>
            </w:r>
          </w:p>
        </w:tc>
        <w:tc>
          <w:tcPr>
            <w:tcW w:w="696" w:type="dxa"/>
          </w:tcPr>
          <w:p w:rsidR="00C93528" w:rsidRDefault="00C93528" w:rsidP="00DB7C3E">
            <w:r>
              <w:rPr>
                <w:rFonts w:hint="eastAsia"/>
              </w:rPr>
              <w:t>是</w:t>
            </w:r>
          </w:p>
        </w:tc>
        <w:tc>
          <w:tcPr>
            <w:tcW w:w="1114" w:type="dxa"/>
          </w:tcPr>
          <w:p w:rsidR="00C93528" w:rsidRDefault="00C93528" w:rsidP="00DB7C3E">
            <w:r>
              <w:rPr>
                <w:rFonts w:hint="eastAsia"/>
              </w:rPr>
              <w:t>string</w:t>
            </w:r>
          </w:p>
        </w:tc>
        <w:tc>
          <w:tcPr>
            <w:tcW w:w="5190" w:type="dxa"/>
          </w:tcPr>
          <w:p w:rsidR="00C93528" w:rsidRDefault="00C93528" w:rsidP="00DB7C3E">
            <w:r>
              <w:t>业务类型</w:t>
            </w:r>
            <w:r>
              <w:t xml:space="preserve"> 1</w:t>
            </w:r>
            <w:r>
              <w:t>：资金存取</w:t>
            </w:r>
            <w:r>
              <w:t xml:space="preserve"> 2</w:t>
            </w:r>
            <w:r>
              <w:t>：股票交易</w:t>
            </w:r>
            <w:r>
              <w:t xml:space="preserve"> 3</w:t>
            </w:r>
            <w:r>
              <w:t>：公司行动</w:t>
            </w:r>
            <w:r>
              <w:t xml:space="preserve"> 4</w:t>
            </w:r>
            <w:r>
              <w:t>：其它</w:t>
            </w:r>
            <w:r>
              <w:rPr>
                <w:rFonts w:hint="eastAsia"/>
              </w:rPr>
              <w:t>.</w:t>
            </w:r>
            <w:r>
              <w:rPr>
                <w:rFonts w:hint="eastAsia"/>
              </w:rPr>
              <w:t>多个类型逗号隔开如</w:t>
            </w:r>
            <w:r>
              <w:rPr>
                <w:rFonts w:hint="eastAsia"/>
              </w:rPr>
              <w:t xml:space="preserve"> "1,2"</w:t>
            </w:r>
          </w:p>
        </w:tc>
      </w:tr>
      <w:tr w:rsidR="009B27AB" w:rsidTr="00DB7C3E">
        <w:tc>
          <w:tcPr>
            <w:tcW w:w="1522" w:type="dxa"/>
          </w:tcPr>
          <w:p w:rsidR="009B27AB" w:rsidRPr="009E3F90" w:rsidRDefault="009B27AB" w:rsidP="00DB7C3E">
            <w:r w:rsidRPr="00C7663B">
              <w:t>queryCount</w:t>
            </w:r>
          </w:p>
        </w:tc>
        <w:tc>
          <w:tcPr>
            <w:tcW w:w="696" w:type="dxa"/>
          </w:tcPr>
          <w:p w:rsidR="009B27AB" w:rsidRDefault="009B27AB" w:rsidP="00DB7C3E">
            <w:r>
              <w:rPr>
                <w:rFonts w:hint="eastAsia"/>
              </w:rPr>
              <w:t>是</w:t>
            </w:r>
          </w:p>
        </w:tc>
        <w:tc>
          <w:tcPr>
            <w:tcW w:w="1114" w:type="dxa"/>
          </w:tcPr>
          <w:p w:rsidR="009B27AB" w:rsidRPr="00CA5E8C" w:rsidRDefault="009B27AB" w:rsidP="00DB7C3E">
            <w:r>
              <w:rPr>
                <w:rFonts w:hint="eastAsia"/>
              </w:rPr>
              <w:t>int</w:t>
            </w:r>
          </w:p>
        </w:tc>
        <w:tc>
          <w:tcPr>
            <w:tcW w:w="5190" w:type="dxa"/>
          </w:tcPr>
          <w:p w:rsidR="009B27AB" w:rsidRPr="00F736B6" w:rsidRDefault="009B27AB" w:rsidP="00DB7C3E">
            <w:r>
              <w:rPr>
                <w:rFonts w:hint="eastAsia"/>
              </w:rPr>
              <w:t>每页返回数量</w:t>
            </w:r>
            <w:r>
              <w:rPr>
                <w:rFonts w:hint="eastAsia"/>
              </w:rPr>
              <w:t xml:space="preserve"> </w:t>
            </w:r>
            <w:r>
              <w:rPr>
                <w:rFonts w:hint="eastAsia"/>
              </w:rPr>
              <w:t>默认</w:t>
            </w:r>
            <w:r>
              <w:rPr>
                <w:rFonts w:hint="eastAsia"/>
              </w:rPr>
              <w:t xml:space="preserve"> 20</w:t>
            </w:r>
          </w:p>
        </w:tc>
      </w:tr>
      <w:tr w:rsidR="00300339" w:rsidTr="00DB7C3E">
        <w:tc>
          <w:tcPr>
            <w:tcW w:w="1522" w:type="dxa"/>
          </w:tcPr>
          <w:p w:rsidR="00300339" w:rsidRPr="00C7663B" w:rsidRDefault="00300339" w:rsidP="00DB7C3E">
            <w:r w:rsidRPr="003066B2">
              <w:t xml:space="preserve">startDate  </w:t>
            </w:r>
          </w:p>
        </w:tc>
        <w:tc>
          <w:tcPr>
            <w:tcW w:w="696" w:type="dxa"/>
          </w:tcPr>
          <w:p w:rsidR="00300339" w:rsidRDefault="00300339" w:rsidP="00DB7C3E">
            <w:r>
              <w:rPr>
                <w:rFonts w:hint="eastAsia"/>
              </w:rPr>
              <w:t>是</w:t>
            </w:r>
          </w:p>
        </w:tc>
        <w:tc>
          <w:tcPr>
            <w:tcW w:w="1114" w:type="dxa"/>
          </w:tcPr>
          <w:p w:rsidR="00300339" w:rsidRDefault="00300339" w:rsidP="00DB7C3E">
            <w:r>
              <w:rPr>
                <w:rFonts w:hint="eastAsia"/>
              </w:rPr>
              <w:t>string</w:t>
            </w:r>
          </w:p>
        </w:tc>
        <w:tc>
          <w:tcPr>
            <w:tcW w:w="5190" w:type="dxa"/>
          </w:tcPr>
          <w:p w:rsidR="00300339" w:rsidRDefault="00300339" w:rsidP="00DB7C3E">
            <w:r w:rsidRPr="00DD6CFC">
              <w:rPr>
                <w:rFonts w:hint="eastAsia"/>
              </w:rPr>
              <w:t>开始日期</w:t>
            </w:r>
            <w:r w:rsidRPr="00DD6CFC">
              <w:rPr>
                <w:rFonts w:hint="eastAsia"/>
              </w:rPr>
              <w:t xml:space="preserve"> </w:t>
            </w:r>
            <w:r w:rsidRPr="00DD6CFC">
              <w:rPr>
                <w:rFonts w:hint="eastAsia"/>
              </w:rPr>
              <w:t>如</w:t>
            </w:r>
            <w:r w:rsidRPr="00DD6CFC">
              <w:rPr>
                <w:rFonts w:hint="eastAsia"/>
              </w:rPr>
              <w:t xml:space="preserve"> 20170701</w:t>
            </w:r>
          </w:p>
        </w:tc>
      </w:tr>
      <w:tr w:rsidR="00300339" w:rsidTr="00DB7C3E">
        <w:tc>
          <w:tcPr>
            <w:tcW w:w="1522" w:type="dxa"/>
          </w:tcPr>
          <w:p w:rsidR="00300339" w:rsidRPr="003066B2" w:rsidRDefault="00300339" w:rsidP="00DB7C3E">
            <w:r w:rsidRPr="007021E9">
              <w:t xml:space="preserve">endDate   </w:t>
            </w:r>
          </w:p>
        </w:tc>
        <w:tc>
          <w:tcPr>
            <w:tcW w:w="696" w:type="dxa"/>
          </w:tcPr>
          <w:p w:rsidR="00300339" w:rsidRDefault="00300339" w:rsidP="00DB7C3E">
            <w:r>
              <w:rPr>
                <w:rFonts w:hint="eastAsia"/>
              </w:rPr>
              <w:t>是</w:t>
            </w:r>
          </w:p>
        </w:tc>
        <w:tc>
          <w:tcPr>
            <w:tcW w:w="1114" w:type="dxa"/>
          </w:tcPr>
          <w:p w:rsidR="00300339" w:rsidRDefault="00300339" w:rsidP="00DB7C3E">
            <w:r>
              <w:rPr>
                <w:rFonts w:hint="eastAsia"/>
              </w:rPr>
              <w:t>string</w:t>
            </w:r>
          </w:p>
        </w:tc>
        <w:tc>
          <w:tcPr>
            <w:tcW w:w="5190" w:type="dxa"/>
          </w:tcPr>
          <w:p w:rsidR="00300339" w:rsidRDefault="00300339" w:rsidP="00DB7C3E">
            <w:r w:rsidRPr="00DD6CFC">
              <w:rPr>
                <w:rFonts w:hint="eastAsia"/>
              </w:rPr>
              <w:t>结束始日期</w:t>
            </w:r>
            <w:r w:rsidRPr="00DD6CFC">
              <w:rPr>
                <w:rFonts w:hint="eastAsia"/>
              </w:rPr>
              <w:t xml:space="preserve"> </w:t>
            </w:r>
            <w:r w:rsidRPr="00DD6CFC">
              <w:rPr>
                <w:rFonts w:hint="eastAsia"/>
              </w:rPr>
              <w:t>如</w:t>
            </w:r>
            <w:r w:rsidRPr="00DD6CFC">
              <w:rPr>
                <w:rFonts w:hint="eastAsia"/>
              </w:rPr>
              <w:t xml:space="preserve"> 20170801</w:t>
            </w:r>
          </w:p>
        </w:tc>
      </w:tr>
    </w:tbl>
    <w:p w:rsidR="009B27AB" w:rsidRPr="0026743E" w:rsidRDefault="009B27AB" w:rsidP="009B27AB">
      <w:pPr>
        <w:tabs>
          <w:tab w:val="left" w:pos="611"/>
        </w:tabs>
      </w:pPr>
    </w:p>
    <w:p w:rsidR="009B27AB" w:rsidRDefault="00D627C0" w:rsidP="009B27AB">
      <w:pPr>
        <w:pStyle w:val="4"/>
      </w:pPr>
      <w:r>
        <w:rPr>
          <w:rFonts w:hint="eastAsia"/>
        </w:rPr>
        <w:t>5.</w:t>
      </w:r>
      <w:r w:rsidR="009B27AB">
        <w:rPr>
          <w:rFonts w:hint="eastAsia"/>
        </w:rPr>
        <w:t>1</w:t>
      </w:r>
      <w:r w:rsidR="002C58D5">
        <w:rPr>
          <w:rFonts w:hint="eastAsia"/>
        </w:rPr>
        <w:t>4</w:t>
      </w:r>
      <w:r w:rsidR="009B27AB">
        <w:rPr>
          <w:rFonts w:hint="eastAsia"/>
        </w:rPr>
        <w:t>.4</w:t>
      </w:r>
      <w:r w:rsidR="009B27AB">
        <w:rPr>
          <w:rFonts w:hint="eastAsia"/>
        </w:rPr>
        <w:t>接口响应</w:t>
      </w:r>
      <w:r w:rsidR="009B27AB">
        <w:tab/>
      </w:r>
    </w:p>
    <w:p w:rsidR="009B27AB" w:rsidRPr="003C2637" w:rsidRDefault="009B27AB" w:rsidP="009B27AB">
      <w:r>
        <w:rPr>
          <w:rFonts w:hint="eastAsia"/>
        </w:rPr>
        <w:t>操作成功时返回结果</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934"/>
        <w:gridCol w:w="1435"/>
        <w:gridCol w:w="5153"/>
      </w:tblGrid>
      <w:tr w:rsidR="009B27AB" w:rsidTr="00DB7C3E">
        <w:tc>
          <w:tcPr>
            <w:tcW w:w="0" w:type="auto"/>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B27AB" w:rsidRDefault="009B27AB" w:rsidP="00DB7C3E">
            <w:r>
              <w:rPr>
                <w:b/>
              </w:rPr>
              <w:t>参数名</w:t>
            </w:r>
          </w:p>
        </w:tc>
        <w:tc>
          <w:tcPr>
            <w:tcW w:w="143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B27AB" w:rsidRDefault="009B27AB" w:rsidP="00DB7C3E">
            <w:r>
              <w:rPr>
                <w:b/>
              </w:rPr>
              <w:t>类型及范围</w:t>
            </w:r>
          </w:p>
        </w:tc>
        <w:tc>
          <w:tcPr>
            <w:tcW w:w="5153"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9B27AB" w:rsidRDefault="009B27AB" w:rsidP="00DB7C3E">
            <w:r>
              <w:rPr>
                <w:b/>
              </w:rPr>
              <w:t>说明</w:t>
            </w:r>
          </w:p>
        </w:tc>
      </w:tr>
      <w:tr w:rsidR="009B27AB" w:rsidTr="00DB7C3E">
        <w:tc>
          <w:tcPr>
            <w:tcW w:w="0" w:type="auto"/>
            <w:tcBorders>
              <w:top w:val="single" w:sz="2" w:space="0" w:color="auto"/>
            </w:tcBorders>
            <w:vAlign w:val="center"/>
          </w:tcPr>
          <w:p w:rsidR="009B27AB" w:rsidRDefault="009B27AB" w:rsidP="00DB7C3E">
            <w:r>
              <w:t>businessBalance</w:t>
            </w:r>
          </w:p>
        </w:tc>
        <w:tc>
          <w:tcPr>
            <w:tcW w:w="1435" w:type="dxa"/>
            <w:tcBorders>
              <w:top w:val="single" w:sz="2" w:space="0" w:color="auto"/>
            </w:tcBorders>
            <w:vAlign w:val="center"/>
          </w:tcPr>
          <w:p w:rsidR="009B27AB" w:rsidRDefault="009B27AB" w:rsidP="00DB7C3E">
            <w:r>
              <w:t>string</w:t>
            </w:r>
          </w:p>
        </w:tc>
        <w:tc>
          <w:tcPr>
            <w:tcW w:w="5153" w:type="dxa"/>
            <w:tcBorders>
              <w:top w:val="single" w:sz="2" w:space="0" w:color="auto"/>
            </w:tcBorders>
            <w:vAlign w:val="center"/>
          </w:tcPr>
          <w:p w:rsidR="009B27AB" w:rsidRDefault="009B27AB" w:rsidP="00DB7C3E">
            <w:r>
              <w:t>流水金额</w:t>
            </w:r>
          </w:p>
        </w:tc>
      </w:tr>
      <w:tr w:rsidR="009B27AB" w:rsidTr="00DB7C3E">
        <w:tc>
          <w:tcPr>
            <w:tcW w:w="0" w:type="auto"/>
            <w:vAlign w:val="center"/>
          </w:tcPr>
          <w:p w:rsidR="009B27AB" w:rsidRDefault="009B27AB" w:rsidP="00DB7C3E">
            <w:r>
              <w:t>type</w:t>
            </w:r>
          </w:p>
        </w:tc>
        <w:tc>
          <w:tcPr>
            <w:tcW w:w="1435" w:type="dxa"/>
            <w:vAlign w:val="center"/>
          </w:tcPr>
          <w:p w:rsidR="009B27AB" w:rsidRDefault="009B27AB" w:rsidP="00DB7C3E">
            <w:r>
              <w:t>string</w:t>
            </w:r>
          </w:p>
        </w:tc>
        <w:tc>
          <w:tcPr>
            <w:tcW w:w="5153" w:type="dxa"/>
            <w:vAlign w:val="center"/>
          </w:tcPr>
          <w:p w:rsidR="009B27AB" w:rsidRDefault="009B27AB" w:rsidP="00DB7C3E">
            <w:r>
              <w:t>业务标志（业务流水类型）</w:t>
            </w:r>
            <w:r>
              <w:t xml:space="preserve"> </w:t>
            </w:r>
            <w:r>
              <w:t>如</w:t>
            </w:r>
            <w:r>
              <w:t xml:space="preserve"> 2001</w:t>
            </w:r>
            <w:r>
              <w:t>：存入资金</w:t>
            </w:r>
            <w:r>
              <w:t xml:space="preserve"> 2002</w:t>
            </w:r>
            <w:r>
              <w:t>：取出资金</w:t>
            </w:r>
            <w:r>
              <w:t xml:space="preserve"> 4002 </w:t>
            </w:r>
            <w:r>
              <w:t>买入证券</w:t>
            </w:r>
            <w:r>
              <w:t xml:space="preserve"> </w:t>
            </w:r>
            <w:r>
              <w:t>等</w:t>
            </w:r>
          </w:p>
        </w:tc>
      </w:tr>
      <w:tr w:rsidR="009B27AB" w:rsidTr="00DB7C3E">
        <w:tc>
          <w:tcPr>
            <w:tcW w:w="0" w:type="auto"/>
            <w:vAlign w:val="center"/>
          </w:tcPr>
          <w:p w:rsidR="009B27AB" w:rsidRDefault="009B27AB" w:rsidP="00DB7C3E">
            <w:r>
              <w:t>typeDesc</w:t>
            </w:r>
          </w:p>
        </w:tc>
        <w:tc>
          <w:tcPr>
            <w:tcW w:w="1435" w:type="dxa"/>
            <w:vAlign w:val="center"/>
          </w:tcPr>
          <w:p w:rsidR="009B27AB" w:rsidRDefault="009B27AB" w:rsidP="00DB7C3E">
            <w:r>
              <w:t>string</w:t>
            </w:r>
          </w:p>
        </w:tc>
        <w:tc>
          <w:tcPr>
            <w:tcW w:w="5153" w:type="dxa"/>
            <w:vAlign w:val="center"/>
          </w:tcPr>
          <w:p w:rsidR="009B27AB" w:rsidRDefault="00F4624E" w:rsidP="00DB7C3E">
            <w:r>
              <w:rPr>
                <w:rFonts w:hint="eastAsia"/>
              </w:rPr>
              <w:t>业务描述</w:t>
            </w:r>
          </w:p>
        </w:tc>
      </w:tr>
      <w:tr w:rsidR="009B27AB" w:rsidTr="00DB7C3E">
        <w:tc>
          <w:tcPr>
            <w:tcW w:w="0" w:type="auto"/>
            <w:vAlign w:val="center"/>
          </w:tcPr>
          <w:p w:rsidR="009B27AB" w:rsidRDefault="009B27AB" w:rsidP="00DB7C3E">
            <w:r>
              <w:t>fundJourParentType</w:t>
            </w:r>
          </w:p>
        </w:tc>
        <w:tc>
          <w:tcPr>
            <w:tcW w:w="1435" w:type="dxa"/>
            <w:vAlign w:val="center"/>
          </w:tcPr>
          <w:p w:rsidR="009B27AB" w:rsidRDefault="009B27AB" w:rsidP="00DB7C3E">
            <w:r>
              <w:t>string</w:t>
            </w:r>
          </w:p>
        </w:tc>
        <w:tc>
          <w:tcPr>
            <w:tcW w:w="5153" w:type="dxa"/>
            <w:vAlign w:val="center"/>
          </w:tcPr>
          <w:p w:rsidR="009B27AB" w:rsidRDefault="009B27AB" w:rsidP="00DB7C3E">
            <w:r>
              <w:t>业务类型</w:t>
            </w:r>
            <w:r>
              <w:t xml:space="preserve"> 1</w:t>
            </w:r>
            <w:r>
              <w:t>：资金存取</w:t>
            </w:r>
            <w:r>
              <w:t xml:space="preserve"> 2</w:t>
            </w:r>
            <w:r>
              <w:t>：股票交易</w:t>
            </w:r>
            <w:r>
              <w:t xml:space="preserve"> 3</w:t>
            </w:r>
            <w:r>
              <w:t>：公司行动</w:t>
            </w:r>
            <w:r>
              <w:t xml:space="preserve"> 4</w:t>
            </w:r>
            <w:r>
              <w:t>：其它</w:t>
            </w:r>
          </w:p>
        </w:tc>
      </w:tr>
      <w:tr w:rsidR="009B27AB" w:rsidTr="00DB7C3E">
        <w:tc>
          <w:tcPr>
            <w:tcW w:w="0" w:type="auto"/>
            <w:vAlign w:val="center"/>
          </w:tcPr>
          <w:p w:rsidR="009B27AB" w:rsidRDefault="009B27AB" w:rsidP="00DB7C3E">
            <w:r>
              <w:t>time</w:t>
            </w:r>
          </w:p>
        </w:tc>
        <w:tc>
          <w:tcPr>
            <w:tcW w:w="1435" w:type="dxa"/>
            <w:vAlign w:val="center"/>
          </w:tcPr>
          <w:p w:rsidR="009B27AB" w:rsidRDefault="009B27AB" w:rsidP="00DB7C3E">
            <w:r>
              <w:t>string</w:t>
            </w:r>
          </w:p>
        </w:tc>
        <w:tc>
          <w:tcPr>
            <w:tcW w:w="5153" w:type="dxa"/>
            <w:vAlign w:val="center"/>
          </w:tcPr>
          <w:p w:rsidR="009B27AB" w:rsidRDefault="009B27AB" w:rsidP="00137FC2">
            <w:r>
              <w:t>发生</w:t>
            </w:r>
            <w:r w:rsidR="00137FC2">
              <w:rPr>
                <w:rFonts w:hint="eastAsia"/>
              </w:rPr>
              <w:t>日期</w:t>
            </w:r>
          </w:p>
        </w:tc>
      </w:tr>
      <w:tr w:rsidR="009B27AB" w:rsidTr="00DB7C3E">
        <w:tc>
          <w:tcPr>
            <w:tcW w:w="0" w:type="auto"/>
            <w:vAlign w:val="center"/>
          </w:tcPr>
          <w:p w:rsidR="009B27AB" w:rsidRDefault="009B27AB" w:rsidP="00DB7C3E">
            <w:r>
              <w:t>queryParamStr</w:t>
            </w:r>
          </w:p>
        </w:tc>
        <w:tc>
          <w:tcPr>
            <w:tcW w:w="1435" w:type="dxa"/>
            <w:vAlign w:val="center"/>
          </w:tcPr>
          <w:p w:rsidR="009B27AB" w:rsidRDefault="009B27AB" w:rsidP="00DB7C3E">
            <w:r>
              <w:t>string</w:t>
            </w:r>
          </w:p>
        </w:tc>
        <w:tc>
          <w:tcPr>
            <w:tcW w:w="5153" w:type="dxa"/>
            <w:vAlign w:val="center"/>
          </w:tcPr>
          <w:p w:rsidR="009B27AB" w:rsidRDefault="009B27AB" w:rsidP="00DB7C3E"/>
        </w:tc>
      </w:tr>
    </w:tbl>
    <w:p w:rsidR="009B27AB" w:rsidRPr="00606E11" w:rsidRDefault="009B27AB" w:rsidP="009B27AB">
      <w:r>
        <w:br w:type="textWrapping" w:clear="all"/>
      </w:r>
      <w:r>
        <w:rPr>
          <w:rFonts w:hint="eastAsia"/>
        </w:rPr>
        <w:t>示例：</w:t>
      </w:r>
    </w:p>
    <w:p w:rsidR="00D36F98" w:rsidRPr="00D36F98" w:rsidRDefault="00D36F98" w:rsidP="00D36F98">
      <w:pPr>
        <w:widowControl/>
      </w:pPr>
      <w:r w:rsidRPr="00244FCA">
        <w:t>{</w:t>
      </w:r>
    </w:p>
    <w:p w:rsidR="00D36F98" w:rsidRPr="00D36F98" w:rsidRDefault="00D36F98" w:rsidP="00D36F98">
      <w:pPr>
        <w:widowControl/>
      </w:pPr>
      <w:r w:rsidRPr="00244FCA">
        <w:t>"result": [</w:t>
      </w:r>
    </w:p>
    <w:p w:rsidR="00D36F98" w:rsidRPr="00D36F98" w:rsidRDefault="00D36F98" w:rsidP="00D36F98">
      <w:pPr>
        <w:widowControl/>
      </w:pPr>
      <w:r w:rsidRPr="00244FCA">
        <w:t>{</w:t>
      </w:r>
    </w:p>
    <w:p w:rsidR="00D36F98" w:rsidRPr="00D36F98" w:rsidRDefault="00D36F98" w:rsidP="00D36F98">
      <w:pPr>
        <w:widowControl/>
      </w:pPr>
      <w:r w:rsidRPr="00244FCA">
        <w:t>"date": "201707",</w:t>
      </w:r>
    </w:p>
    <w:p w:rsidR="00D36F98" w:rsidRPr="00D36F98" w:rsidRDefault="00D36F98" w:rsidP="00D36F98">
      <w:pPr>
        <w:widowControl/>
      </w:pPr>
      <w:r w:rsidRPr="00244FCA">
        <w:t>"fundJourData": [</w:t>
      </w:r>
    </w:p>
    <w:p w:rsidR="00D36F98" w:rsidRPr="00D36F98" w:rsidRDefault="00D36F98" w:rsidP="00D36F98">
      <w:pPr>
        <w:widowControl/>
      </w:pPr>
      <w:r w:rsidRPr="00244FCA">
        <w:t>{</w:t>
      </w:r>
    </w:p>
    <w:p w:rsidR="00D36F98" w:rsidRPr="00D36F98" w:rsidRDefault="00D36F98" w:rsidP="00D36F98">
      <w:pPr>
        <w:widowControl/>
      </w:pPr>
      <w:r w:rsidRPr="00244FCA">
        <w:t>"businessBalance": "-1997.65",</w:t>
      </w:r>
    </w:p>
    <w:p w:rsidR="00D36F98" w:rsidRPr="00D36F98" w:rsidRDefault="00D36F98" w:rsidP="00D36F98">
      <w:pPr>
        <w:widowControl/>
      </w:pPr>
      <w:r w:rsidRPr="00244FCA">
        <w:t>"type": "4002",</w:t>
      </w:r>
    </w:p>
    <w:p w:rsidR="00D36F98" w:rsidRPr="00D36F98" w:rsidRDefault="00D36F98" w:rsidP="00D36F98">
      <w:pPr>
        <w:widowControl/>
      </w:pPr>
      <w:r w:rsidRPr="00244FCA">
        <w:t>"typeDesc": "</w:t>
      </w:r>
      <w:r w:rsidRPr="00244FCA">
        <w:t>买入证券</w:t>
      </w:r>
      <w:r w:rsidRPr="00244FCA">
        <w:t>",</w:t>
      </w:r>
    </w:p>
    <w:p w:rsidR="00D36F98" w:rsidRPr="00D36F98" w:rsidRDefault="00D36F98" w:rsidP="00D36F98">
      <w:pPr>
        <w:widowControl/>
      </w:pPr>
      <w:r w:rsidRPr="00244FCA">
        <w:t>"fundJourParentType": "2",</w:t>
      </w:r>
    </w:p>
    <w:p w:rsidR="00D36F98" w:rsidRPr="00D36F98" w:rsidRDefault="00D36F98" w:rsidP="00D36F98">
      <w:pPr>
        <w:widowControl/>
      </w:pPr>
      <w:r w:rsidRPr="00244FCA">
        <w:t>"time": "2017-07-13",</w:t>
      </w:r>
    </w:p>
    <w:p w:rsidR="00D36F98" w:rsidRPr="00D36F98" w:rsidRDefault="00D36F98" w:rsidP="00D36F98">
      <w:pPr>
        <w:widowControl/>
      </w:pPr>
      <w:r w:rsidRPr="00244FCA">
        <w:t>"queryParamStr": "1"</w:t>
      </w:r>
    </w:p>
    <w:p w:rsidR="00D36F98" w:rsidRPr="00D36F98" w:rsidRDefault="00D36F98" w:rsidP="00D36F98">
      <w:pPr>
        <w:widowControl/>
      </w:pPr>
      <w:r w:rsidRPr="00244FCA">
        <w:t>},</w:t>
      </w:r>
    </w:p>
    <w:p w:rsidR="00D36F98" w:rsidRPr="00D36F98" w:rsidRDefault="00D36F98" w:rsidP="00D36F98">
      <w:pPr>
        <w:widowControl/>
      </w:pPr>
      <w:r w:rsidRPr="00244FCA">
        <w:lastRenderedPageBreak/>
        <w:t>{</w:t>
      </w:r>
    </w:p>
    <w:p w:rsidR="00D36F98" w:rsidRPr="00D36F98" w:rsidRDefault="00D36F98" w:rsidP="00D36F98">
      <w:pPr>
        <w:widowControl/>
      </w:pPr>
      <w:r w:rsidRPr="00244FCA">
        <w:t>"businessBalance": "90000.00",</w:t>
      </w:r>
    </w:p>
    <w:p w:rsidR="00D36F98" w:rsidRPr="00D36F98" w:rsidRDefault="00D36F98" w:rsidP="00D36F98">
      <w:pPr>
        <w:widowControl/>
      </w:pPr>
      <w:r w:rsidRPr="00244FCA">
        <w:t>"type": "2001",</w:t>
      </w:r>
    </w:p>
    <w:p w:rsidR="00D36F98" w:rsidRPr="00D36F98" w:rsidRDefault="00D36F98" w:rsidP="00D36F98">
      <w:pPr>
        <w:widowControl/>
      </w:pPr>
      <w:r w:rsidRPr="00244FCA">
        <w:t>"typeDesc": "</w:t>
      </w:r>
      <w:r w:rsidRPr="00244FCA">
        <w:t>存入资金</w:t>
      </w:r>
      <w:r w:rsidRPr="00244FCA">
        <w:t>",</w:t>
      </w:r>
    </w:p>
    <w:p w:rsidR="00D36F98" w:rsidRPr="00D36F98" w:rsidRDefault="00D36F98" w:rsidP="00D36F98">
      <w:pPr>
        <w:widowControl/>
      </w:pPr>
      <w:r w:rsidRPr="00244FCA">
        <w:t>"fundJourParentType": "1",</w:t>
      </w:r>
    </w:p>
    <w:p w:rsidR="00D36F98" w:rsidRPr="00D36F98" w:rsidRDefault="00D36F98" w:rsidP="00D36F98">
      <w:pPr>
        <w:widowControl/>
      </w:pPr>
      <w:r w:rsidRPr="00244FCA">
        <w:t>"time": "2017-07-13",</w:t>
      </w:r>
    </w:p>
    <w:p w:rsidR="00D36F98" w:rsidRPr="00D36F98" w:rsidRDefault="00D36F98" w:rsidP="00D36F98">
      <w:pPr>
        <w:widowControl/>
      </w:pPr>
      <w:r w:rsidRPr="00244FCA">
        <w:t>"queryParamStr": "2"</w:t>
      </w:r>
    </w:p>
    <w:p w:rsidR="00D36F98" w:rsidRPr="00D36F98" w:rsidRDefault="00D36F98" w:rsidP="00D36F98">
      <w:pPr>
        <w:widowControl/>
      </w:pPr>
      <w:r w:rsidRPr="00244FCA">
        <w:t>}</w:t>
      </w:r>
    </w:p>
    <w:p w:rsidR="00D36F98" w:rsidRPr="00D36F98" w:rsidRDefault="00D36F98" w:rsidP="00D36F98">
      <w:pPr>
        <w:widowControl/>
      </w:pPr>
      <w:r w:rsidRPr="00244FCA">
        <w:t>]</w:t>
      </w:r>
    </w:p>
    <w:p w:rsidR="00D36F98" w:rsidRPr="00D36F98" w:rsidRDefault="00D36F98" w:rsidP="00D36F98">
      <w:pPr>
        <w:widowControl/>
      </w:pPr>
      <w:r w:rsidRPr="00244FCA">
        <w:t>},</w:t>
      </w:r>
    </w:p>
    <w:p w:rsidR="00D36F98" w:rsidRPr="00D36F98" w:rsidRDefault="00D36F98" w:rsidP="00D36F98">
      <w:pPr>
        <w:widowControl/>
      </w:pPr>
      <w:r w:rsidRPr="00244FCA">
        <w:t>{</w:t>
      </w:r>
    </w:p>
    <w:p w:rsidR="00D36F98" w:rsidRPr="00D36F98" w:rsidRDefault="00D36F98" w:rsidP="00D36F98">
      <w:pPr>
        <w:widowControl/>
      </w:pPr>
      <w:r w:rsidRPr="00244FCA">
        <w:t>"date": "201705",</w:t>
      </w:r>
    </w:p>
    <w:p w:rsidR="00D36F98" w:rsidRPr="00D36F98" w:rsidRDefault="00D36F98" w:rsidP="00D36F98">
      <w:pPr>
        <w:widowControl/>
      </w:pPr>
      <w:r w:rsidRPr="00244FCA">
        <w:t>"fundJourData": [</w:t>
      </w:r>
    </w:p>
    <w:p w:rsidR="00D36F98" w:rsidRPr="00D36F98" w:rsidRDefault="00D36F98" w:rsidP="00D36F98">
      <w:pPr>
        <w:widowControl/>
      </w:pPr>
      <w:r w:rsidRPr="00244FCA">
        <w:t>{</w:t>
      </w:r>
    </w:p>
    <w:p w:rsidR="00D36F98" w:rsidRPr="00D36F98" w:rsidRDefault="00D36F98" w:rsidP="00D36F98">
      <w:pPr>
        <w:widowControl/>
      </w:pPr>
      <w:r w:rsidRPr="00244FCA">
        <w:t>"businessBalance": "-21468</w:t>
      </w:r>
      <w:r w:rsidR="00D627C0">
        <w:t>5.</w:t>
      </w:r>
      <w:r w:rsidRPr="00244FCA">
        <w:t>38",</w:t>
      </w:r>
    </w:p>
    <w:p w:rsidR="00D36F98" w:rsidRPr="00D36F98" w:rsidRDefault="00D36F98" w:rsidP="00D36F98">
      <w:pPr>
        <w:widowControl/>
      </w:pPr>
      <w:r w:rsidRPr="00244FCA">
        <w:t>"type": "4002",</w:t>
      </w:r>
    </w:p>
    <w:p w:rsidR="00D36F98" w:rsidRPr="00D36F98" w:rsidRDefault="00D36F98" w:rsidP="00D36F98">
      <w:pPr>
        <w:widowControl/>
      </w:pPr>
      <w:r w:rsidRPr="00244FCA">
        <w:t>"typeDesc": "</w:t>
      </w:r>
      <w:r w:rsidRPr="00244FCA">
        <w:t>买入证券</w:t>
      </w:r>
      <w:r w:rsidRPr="00244FCA">
        <w:t>",</w:t>
      </w:r>
    </w:p>
    <w:p w:rsidR="00D36F98" w:rsidRPr="00D36F98" w:rsidRDefault="00D36F98" w:rsidP="00D36F98">
      <w:pPr>
        <w:widowControl/>
      </w:pPr>
      <w:r w:rsidRPr="00244FCA">
        <w:t>"fundJourParentType": "2",</w:t>
      </w:r>
    </w:p>
    <w:p w:rsidR="00D36F98" w:rsidRPr="00D36F98" w:rsidRDefault="00D36F98" w:rsidP="00D36F98">
      <w:pPr>
        <w:widowControl/>
      </w:pPr>
      <w:r w:rsidRPr="00244FCA">
        <w:t>"time": "2017-05-25",</w:t>
      </w:r>
    </w:p>
    <w:p w:rsidR="00D36F98" w:rsidRPr="00D36F98" w:rsidRDefault="00D36F98" w:rsidP="00D36F98">
      <w:pPr>
        <w:widowControl/>
      </w:pPr>
      <w:r w:rsidRPr="00244FCA">
        <w:t>"queryParamStr": "4"</w:t>
      </w:r>
    </w:p>
    <w:p w:rsidR="00D36F98" w:rsidRPr="00D36F98" w:rsidRDefault="00D36F98" w:rsidP="00D36F98">
      <w:pPr>
        <w:widowControl/>
      </w:pPr>
      <w:r w:rsidRPr="00244FCA">
        <w:t>}</w:t>
      </w:r>
    </w:p>
    <w:p w:rsidR="00D36F98" w:rsidRPr="00D36F98" w:rsidRDefault="00D36F98" w:rsidP="00D36F98">
      <w:pPr>
        <w:widowControl/>
      </w:pPr>
      <w:r w:rsidRPr="00244FCA">
        <w:t>]</w:t>
      </w:r>
    </w:p>
    <w:p w:rsidR="00D36F98" w:rsidRPr="00D36F98" w:rsidRDefault="00D36F98" w:rsidP="00D36F98">
      <w:pPr>
        <w:widowControl/>
      </w:pPr>
      <w:r w:rsidRPr="00244FCA">
        <w:t>}</w:t>
      </w:r>
    </w:p>
    <w:p w:rsidR="00D36F98" w:rsidRPr="00D36F98" w:rsidRDefault="00D36F98" w:rsidP="00D36F98">
      <w:pPr>
        <w:widowControl/>
      </w:pPr>
      <w:r w:rsidRPr="00244FCA">
        <w:t>],</w:t>
      </w:r>
    </w:p>
    <w:p w:rsidR="00D36F98" w:rsidRPr="00D36F98" w:rsidRDefault="00D36F98" w:rsidP="00D36F98">
      <w:pPr>
        <w:widowControl/>
      </w:pPr>
      <w:r w:rsidRPr="00244FCA">
        <w:t>"code": "00000"</w:t>
      </w:r>
    </w:p>
    <w:p w:rsidR="009B27AB" w:rsidRPr="00F00C87" w:rsidRDefault="00D36F98" w:rsidP="00D36F98">
      <w:pPr>
        <w:widowControl/>
      </w:pPr>
      <w:r w:rsidRPr="00244FCA">
        <w:t>}</w:t>
      </w:r>
    </w:p>
    <w:p w:rsidR="009B27AB" w:rsidRDefault="009B27AB" w:rsidP="00F65C79">
      <w:pPr>
        <w:widowControl/>
      </w:pPr>
    </w:p>
    <w:p w:rsidR="00593944" w:rsidRDefault="00593944" w:rsidP="00F65C79">
      <w:pPr>
        <w:widowControl/>
      </w:pPr>
    </w:p>
    <w:p w:rsidR="00593944" w:rsidRDefault="006D64C5" w:rsidP="00593944">
      <w:pPr>
        <w:pStyle w:val="2"/>
      </w:pPr>
      <w:bookmarkStart w:id="38" w:name="_Toc490062678"/>
      <w:r>
        <w:rPr>
          <w:rFonts w:hint="eastAsia"/>
        </w:rPr>
        <w:t>6</w:t>
      </w:r>
      <w:r w:rsidR="007D010F">
        <w:rPr>
          <w:rFonts w:hint="eastAsia"/>
        </w:rPr>
        <w:t>币种兑换</w:t>
      </w:r>
      <w:r w:rsidR="00593944">
        <w:rPr>
          <w:rFonts w:hint="eastAsia"/>
        </w:rPr>
        <w:t>接口详细说明</w:t>
      </w:r>
      <w:bookmarkEnd w:id="38"/>
    </w:p>
    <w:p w:rsidR="007672B4" w:rsidRPr="007672B4" w:rsidRDefault="00E937C7" w:rsidP="007672B4">
      <w:r>
        <w:rPr>
          <w:rFonts w:hint="eastAsia"/>
        </w:rPr>
        <w:tab/>
      </w:r>
      <w:r w:rsidR="007672B4">
        <w:rPr>
          <w:rFonts w:hint="eastAsia"/>
        </w:rPr>
        <w:t>支持同时开通港美股华盛账户的客户，在交易登录授权后，</w:t>
      </w:r>
      <w:r>
        <w:rPr>
          <w:rFonts w:hint="eastAsia"/>
        </w:rPr>
        <w:t>通过以下接口</w:t>
      </w:r>
      <w:r w:rsidR="007672B4">
        <w:rPr>
          <w:rFonts w:hint="eastAsia"/>
        </w:rPr>
        <w:t>进行港币美元账户的换汇申请、申请列表查询、未处理申请的撤销等操作。</w:t>
      </w:r>
    </w:p>
    <w:p w:rsidR="00593944" w:rsidRPr="006D64C5" w:rsidRDefault="006D64C5" w:rsidP="00593944">
      <w:pPr>
        <w:pStyle w:val="3"/>
        <w:rPr>
          <w:color w:val="000000" w:themeColor="text1"/>
        </w:rPr>
      </w:pPr>
      <w:bookmarkStart w:id="39" w:name="_Toc490062679"/>
      <w:r>
        <w:rPr>
          <w:rFonts w:hint="eastAsia"/>
          <w:color w:val="000000" w:themeColor="text1"/>
        </w:rPr>
        <w:t>6</w:t>
      </w:r>
      <w:r w:rsidR="00593944" w:rsidRPr="006D64C5">
        <w:rPr>
          <w:rFonts w:hint="eastAsia"/>
          <w:color w:val="000000" w:themeColor="text1"/>
        </w:rPr>
        <w:t>.1</w:t>
      </w:r>
      <w:r w:rsidR="00116F16">
        <w:rPr>
          <w:rFonts w:hint="eastAsia"/>
          <w:color w:val="000000" w:themeColor="text1"/>
        </w:rPr>
        <w:t>资金及汇率查询接口</w:t>
      </w:r>
      <w:bookmarkEnd w:id="39"/>
    </w:p>
    <w:p w:rsidR="00593944" w:rsidRPr="006E6F9C" w:rsidRDefault="006D64C5" w:rsidP="00593944">
      <w:pPr>
        <w:pStyle w:val="4"/>
      </w:pPr>
      <w:r>
        <w:rPr>
          <w:rFonts w:hint="eastAsia"/>
        </w:rPr>
        <w:t>6</w:t>
      </w:r>
      <w:r w:rsidR="00593944" w:rsidRPr="006E6F9C">
        <w:rPr>
          <w:rFonts w:hint="eastAsia"/>
        </w:rPr>
        <w:t>.1.1</w:t>
      </w:r>
      <w:r w:rsidR="00593944" w:rsidRPr="006E6F9C">
        <w:rPr>
          <w:rFonts w:hint="eastAsia"/>
        </w:rPr>
        <w:t>接口描述</w:t>
      </w:r>
    </w:p>
    <w:p w:rsidR="00593944" w:rsidRPr="006E6F9C" w:rsidRDefault="00593944" w:rsidP="00593944">
      <w:r>
        <w:rPr>
          <w:rFonts w:hint="eastAsia"/>
        </w:rPr>
        <w:tab/>
      </w:r>
      <w:r w:rsidR="00A94153">
        <w:rPr>
          <w:rFonts w:hint="eastAsia"/>
        </w:rPr>
        <w:t>该接口获取当前客户的最新可兑换港美币种资金</w:t>
      </w:r>
      <w:r w:rsidR="00591ADE">
        <w:rPr>
          <w:rFonts w:hint="eastAsia"/>
        </w:rPr>
        <w:t>信息及美元港币换汇汇率信息，用于数据计算和校验</w:t>
      </w:r>
      <w:r w:rsidR="00694EE9">
        <w:rPr>
          <w:rFonts w:hint="eastAsia"/>
        </w:rPr>
        <w:t>等</w:t>
      </w:r>
      <w:r>
        <w:rPr>
          <w:rFonts w:hint="eastAsia"/>
        </w:rPr>
        <w:t>。</w:t>
      </w:r>
    </w:p>
    <w:p w:rsidR="00593944" w:rsidRDefault="006D64C5" w:rsidP="00593944">
      <w:pPr>
        <w:pStyle w:val="4"/>
      </w:pPr>
      <w:r>
        <w:rPr>
          <w:rFonts w:hint="eastAsia"/>
        </w:rPr>
        <w:lastRenderedPageBreak/>
        <w:t>6</w:t>
      </w:r>
      <w:r w:rsidR="00593944">
        <w:rPr>
          <w:rFonts w:hint="eastAsia"/>
        </w:rPr>
        <w:t>.1.2</w:t>
      </w:r>
      <w:r w:rsidR="00593944">
        <w:rPr>
          <w:rFonts w:hint="eastAsia"/>
        </w:rPr>
        <w:t>接口地址</w:t>
      </w:r>
    </w:p>
    <w:p w:rsidR="00593944" w:rsidRPr="00AB0BF6" w:rsidRDefault="00593944" w:rsidP="00593944">
      <w:pPr>
        <w:spacing w:before="125"/>
      </w:pPr>
      <w:r>
        <w:rPr>
          <w:rFonts w:hint="eastAsia"/>
        </w:rPr>
        <w:t>URI:</w:t>
      </w:r>
      <w:r>
        <w:rPr>
          <w:rFonts w:hint="eastAsia"/>
        </w:rPr>
        <w:tab/>
      </w:r>
      <w:hyperlink r:id="rId9" w:history="1">
        <w:r w:rsidRPr="00AB0BF6">
          <w:t>/</w:t>
        </w:r>
        <w:r w:rsidR="00E329E1">
          <w:rPr>
            <w:rFonts w:hint="eastAsia"/>
          </w:rPr>
          <w:t>exchange/</w:t>
        </w:r>
      </w:hyperlink>
      <w:r w:rsidR="00214C53" w:rsidRPr="00214C53">
        <w:t>queryBaseInfo</w:t>
      </w:r>
    </w:p>
    <w:p w:rsidR="00593944" w:rsidRDefault="00593944" w:rsidP="00593944">
      <w:r w:rsidRPr="002A7F61">
        <w:t>POST</w:t>
      </w:r>
      <w:r w:rsidRPr="002A7F61">
        <w:t>参数：</w:t>
      </w:r>
    </w:p>
    <w:p w:rsidR="00593944" w:rsidRPr="002A7F61" w:rsidRDefault="00593944" w:rsidP="00593944">
      <w:r w:rsidRPr="002A7F61">
        <w:t>sign=1234567890&amp;</w:t>
      </w:r>
      <w:r>
        <w:rPr>
          <w:rFonts w:hint="eastAsia"/>
        </w:rPr>
        <w:t>sign_time</w:t>
      </w:r>
      <w:r w:rsidRPr="002A7F61">
        <w:t>=</w:t>
      </w:r>
      <w:r>
        <w:rPr>
          <w:rFonts w:hint="eastAsia"/>
        </w:rPr>
        <w:t>3432345431231</w:t>
      </w:r>
      <w:r w:rsidRPr="002A7F61">
        <w:t>&amp;</w:t>
      </w:r>
      <w:r>
        <w:rPr>
          <w:rFonts w:hint="eastAsia"/>
        </w:rPr>
        <w:t>client_key=AppID</w:t>
      </w:r>
      <w:r w:rsidR="00D3696F">
        <w:rPr>
          <w:rFonts w:hint="eastAsia"/>
        </w:rPr>
        <w:t>&amp;token=11111</w:t>
      </w:r>
    </w:p>
    <w:p w:rsidR="00593944" w:rsidRDefault="006D64C5" w:rsidP="00593944">
      <w:pPr>
        <w:pStyle w:val="4"/>
      </w:pPr>
      <w:r>
        <w:rPr>
          <w:rFonts w:hint="eastAsia"/>
        </w:rPr>
        <w:t>6</w:t>
      </w:r>
      <w:r w:rsidR="00593944">
        <w:rPr>
          <w:rFonts w:hint="eastAsia"/>
        </w:rPr>
        <w:t xml:space="preserve">.1.3 </w:t>
      </w:r>
      <w:r w:rsidR="00593944">
        <w:rPr>
          <w:rFonts w:hint="eastAsia"/>
        </w:rPr>
        <w:t>请求参数</w:t>
      </w:r>
    </w:p>
    <w:p w:rsidR="00593944" w:rsidRDefault="00641766" w:rsidP="00593944">
      <w:r>
        <w:rPr>
          <w:rFonts w:hint="eastAsia"/>
        </w:rPr>
        <w:t>传入基础参数即可</w:t>
      </w:r>
      <w:r w:rsidR="00DC33D6">
        <w:rPr>
          <w:rFonts w:hint="eastAsia"/>
        </w:rPr>
        <w:t>。</w:t>
      </w:r>
    </w:p>
    <w:p w:rsidR="00593944" w:rsidRDefault="006D64C5" w:rsidP="00593944">
      <w:pPr>
        <w:pStyle w:val="4"/>
      </w:pPr>
      <w:r>
        <w:rPr>
          <w:rFonts w:hint="eastAsia"/>
        </w:rPr>
        <w:t>6</w:t>
      </w:r>
      <w:r w:rsidR="00593944">
        <w:rPr>
          <w:rFonts w:hint="eastAsia"/>
        </w:rPr>
        <w:t>.1.</w:t>
      </w:r>
      <w:r>
        <w:rPr>
          <w:rFonts w:hint="eastAsia"/>
        </w:rPr>
        <w:t>4</w:t>
      </w:r>
      <w:r w:rsidR="00593944">
        <w:rPr>
          <w:rFonts w:hint="eastAsia"/>
        </w:rPr>
        <w:t>接口响应</w:t>
      </w:r>
    </w:p>
    <w:p w:rsidR="00593944" w:rsidRPr="003C2637" w:rsidRDefault="00593944" w:rsidP="00593944">
      <w:r>
        <w:rPr>
          <w:rFonts w:hint="eastAsia"/>
        </w:rPr>
        <w:t>操作成功时返回结果</w:t>
      </w:r>
    </w:p>
    <w:tbl>
      <w:tblPr>
        <w:tblStyle w:val="a8"/>
        <w:tblW w:w="0" w:type="auto"/>
        <w:tblLook w:val="04A0"/>
      </w:tblPr>
      <w:tblGrid>
        <w:gridCol w:w="1928"/>
        <w:gridCol w:w="1115"/>
        <w:gridCol w:w="5201"/>
      </w:tblGrid>
      <w:tr w:rsidR="00593944" w:rsidRPr="00C42E92" w:rsidTr="00DB7C3E">
        <w:tc>
          <w:tcPr>
            <w:tcW w:w="1509" w:type="dxa"/>
            <w:shd w:val="clear" w:color="auto" w:fill="D9D9D9" w:themeFill="background1" w:themeFillShade="D9"/>
          </w:tcPr>
          <w:p w:rsidR="00593944" w:rsidRPr="00C42E92" w:rsidRDefault="00593944" w:rsidP="00DB7C3E">
            <w:pPr>
              <w:rPr>
                <w:b/>
              </w:rPr>
            </w:pPr>
            <w:r w:rsidRPr="00C42E92">
              <w:rPr>
                <w:rFonts w:hint="eastAsia"/>
                <w:b/>
              </w:rPr>
              <w:t>参数名</w:t>
            </w:r>
          </w:p>
        </w:tc>
        <w:tc>
          <w:tcPr>
            <w:tcW w:w="1115" w:type="dxa"/>
            <w:shd w:val="clear" w:color="auto" w:fill="D9D9D9" w:themeFill="background1" w:themeFillShade="D9"/>
          </w:tcPr>
          <w:p w:rsidR="00593944" w:rsidRPr="00C42E92" w:rsidRDefault="00593944" w:rsidP="00DB7C3E">
            <w:pPr>
              <w:rPr>
                <w:b/>
              </w:rPr>
            </w:pPr>
            <w:r w:rsidRPr="00C42E92">
              <w:rPr>
                <w:rFonts w:hint="eastAsia"/>
                <w:b/>
              </w:rPr>
              <w:t>参数类型</w:t>
            </w:r>
          </w:p>
        </w:tc>
        <w:tc>
          <w:tcPr>
            <w:tcW w:w="5201" w:type="dxa"/>
            <w:shd w:val="clear" w:color="auto" w:fill="D9D9D9" w:themeFill="background1" w:themeFillShade="D9"/>
          </w:tcPr>
          <w:p w:rsidR="00593944" w:rsidRPr="00C42E92" w:rsidRDefault="00593944" w:rsidP="00DB7C3E">
            <w:pPr>
              <w:rPr>
                <w:b/>
              </w:rPr>
            </w:pPr>
            <w:r w:rsidRPr="00C42E92">
              <w:rPr>
                <w:rFonts w:hint="eastAsia"/>
                <w:b/>
              </w:rPr>
              <w:t>说明</w:t>
            </w:r>
          </w:p>
        </w:tc>
      </w:tr>
      <w:tr w:rsidR="00B428BF" w:rsidTr="00DB7C3E">
        <w:tc>
          <w:tcPr>
            <w:tcW w:w="7825" w:type="dxa"/>
            <w:gridSpan w:val="3"/>
          </w:tcPr>
          <w:p w:rsidR="00B428BF" w:rsidRDefault="00B428BF" w:rsidP="00DB7C3E">
            <w:r w:rsidRPr="00B428BF">
              <w:rPr>
                <w:rFonts w:hint="eastAsia"/>
                <w:b/>
              </w:rPr>
              <w:t>金额</w:t>
            </w:r>
            <w:r>
              <w:rPr>
                <w:rFonts w:hint="eastAsia"/>
                <w:b/>
              </w:rPr>
              <w:t>（</w:t>
            </w:r>
            <w:r>
              <w:rPr>
                <w:rFonts w:hint="eastAsia"/>
                <w:b/>
              </w:rPr>
              <w:t xml:space="preserve">K </w:t>
            </w:r>
            <w:r>
              <w:rPr>
                <w:rFonts w:hint="eastAsia"/>
                <w:b/>
              </w:rPr>
              <w:t>港币</w:t>
            </w:r>
            <w:r>
              <w:rPr>
                <w:rFonts w:hint="eastAsia"/>
                <w:b/>
              </w:rPr>
              <w:t xml:space="preserve"> P</w:t>
            </w:r>
            <w:r>
              <w:rPr>
                <w:rFonts w:hint="eastAsia"/>
                <w:b/>
              </w:rPr>
              <w:t>美元）</w:t>
            </w:r>
          </w:p>
        </w:tc>
      </w:tr>
      <w:tr w:rsidR="00B428BF" w:rsidTr="00DB7C3E">
        <w:tc>
          <w:tcPr>
            <w:tcW w:w="1509" w:type="dxa"/>
          </w:tcPr>
          <w:p w:rsidR="00B428BF" w:rsidRPr="000D5A5C" w:rsidRDefault="00B428BF" w:rsidP="00DB7C3E">
            <w:pPr>
              <w:rPr>
                <w:strike/>
              </w:rPr>
            </w:pPr>
            <w:r w:rsidRPr="000D5A5C">
              <w:rPr>
                <w:strike/>
              </w:rPr>
              <w:t>enableBalance</w:t>
            </w:r>
          </w:p>
        </w:tc>
        <w:tc>
          <w:tcPr>
            <w:tcW w:w="1115" w:type="dxa"/>
          </w:tcPr>
          <w:p w:rsidR="00B428BF" w:rsidRPr="000D5A5C" w:rsidRDefault="00B428BF" w:rsidP="00DB7C3E">
            <w:pPr>
              <w:rPr>
                <w:strike/>
              </w:rPr>
            </w:pPr>
            <w:r w:rsidRPr="000D5A5C">
              <w:rPr>
                <w:rFonts w:hint="eastAsia"/>
                <w:strike/>
              </w:rPr>
              <w:t>string</w:t>
            </w:r>
            <w:r w:rsidRPr="000D5A5C">
              <w:rPr>
                <w:rFonts w:hint="eastAsia"/>
                <w:strike/>
              </w:rPr>
              <w:tab/>
            </w:r>
          </w:p>
        </w:tc>
        <w:tc>
          <w:tcPr>
            <w:tcW w:w="5201" w:type="dxa"/>
          </w:tcPr>
          <w:p w:rsidR="00B428BF" w:rsidRPr="000D5A5C" w:rsidRDefault="00B428BF" w:rsidP="00DB7C3E">
            <w:pPr>
              <w:rPr>
                <w:strike/>
              </w:rPr>
            </w:pPr>
            <w:r w:rsidRPr="000D5A5C">
              <w:rPr>
                <w:rFonts w:hint="eastAsia"/>
                <w:strike/>
              </w:rPr>
              <w:t>购买力金额（暂时无用）</w:t>
            </w:r>
          </w:p>
        </w:tc>
      </w:tr>
      <w:tr w:rsidR="00593944" w:rsidTr="00DB7C3E">
        <w:tc>
          <w:tcPr>
            <w:tcW w:w="1509" w:type="dxa"/>
          </w:tcPr>
          <w:p w:rsidR="00593944" w:rsidRDefault="00064AB5" w:rsidP="00DB7C3E">
            <w:r>
              <w:t>fetchBalanceT</w:t>
            </w:r>
          </w:p>
        </w:tc>
        <w:tc>
          <w:tcPr>
            <w:tcW w:w="1115" w:type="dxa"/>
          </w:tcPr>
          <w:p w:rsidR="00593944" w:rsidRPr="00CA5E8C" w:rsidRDefault="00593944" w:rsidP="00DB7C3E">
            <w:r>
              <w:rPr>
                <w:rFonts w:hint="eastAsia"/>
              </w:rPr>
              <w:t>string</w:t>
            </w:r>
          </w:p>
        </w:tc>
        <w:tc>
          <w:tcPr>
            <w:tcW w:w="5201" w:type="dxa"/>
          </w:tcPr>
          <w:p w:rsidR="00593944" w:rsidRDefault="00064AB5" w:rsidP="00DB7C3E">
            <w:r>
              <w:rPr>
                <w:rFonts w:hint="eastAsia"/>
              </w:rPr>
              <w:t>资金余额</w:t>
            </w:r>
            <w:r w:rsidR="00C17D89">
              <w:rPr>
                <w:rFonts w:hint="eastAsia"/>
              </w:rPr>
              <w:t>（</w:t>
            </w:r>
            <w:r w:rsidR="00032EE6">
              <w:rPr>
                <w:rFonts w:hint="eastAsia"/>
              </w:rPr>
              <w:t>可兑金额</w:t>
            </w:r>
            <w:r w:rsidR="00C17D89">
              <w:rPr>
                <w:rFonts w:hint="eastAsia"/>
              </w:rPr>
              <w:t>）</w:t>
            </w:r>
          </w:p>
          <w:p w:rsidR="00E0111E" w:rsidRDefault="00E0111E" w:rsidP="00DB7C3E"/>
        </w:tc>
      </w:tr>
      <w:tr w:rsidR="00711278" w:rsidTr="00DB7C3E">
        <w:tc>
          <w:tcPr>
            <w:tcW w:w="7825" w:type="dxa"/>
            <w:gridSpan w:val="3"/>
          </w:tcPr>
          <w:p w:rsidR="00711278" w:rsidRDefault="00711278" w:rsidP="00DB7C3E">
            <w:r w:rsidRPr="00B428BF">
              <w:rPr>
                <w:rFonts w:hint="eastAsia"/>
                <w:b/>
              </w:rPr>
              <w:t>汇率</w:t>
            </w:r>
            <w:r w:rsidRPr="00D51160">
              <w:rPr>
                <w:rFonts w:hint="eastAsia"/>
                <w:b/>
              </w:rPr>
              <w:t>（</w:t>
            </w:r>
            <w:r w:rsidRPr="00D51160">
              <w:rPr>
                <w:b/>
              </w:rPr>
              <w:t>HKDUSD</w:t>
            </w:r>
            <w:r w:rsidRPr="00D51160">
              <w:rPr>
                <w:rFonts w:hint="eastAsia"/>
                <w:b/>
              </w:rPr>
              <w:t xml:space="preserve"> </w:t>
            </w:r>
            <w:r w:rsidRPr="00D51160">
              <w:rPr>
                <w:rFonts w:hint="eastAsia"/>
                <w:b/>
              </w:rPr>
              <w:t>港币兑美元</w:t>
            </w:r>
            <w:r w:rsidR="001C4EBB" w:rsidRPr="00D51160">
              <w:rPr>
                <w:rFonts w:hint="eastAsia"/>
                <w:b/>
              </w:rPr>
              <w:t>汇率</w:t>
            </w:r>
            <w:r w:rsidRPr="00D51160">
              <w:rPr>
                <w:rFonts w:hint="eastAsia"/>
                <w:b/>
              </w:rPr>
              <w:t xml:space="preserve"> </w:t>
            </w:r>
            <w:r w:rsidRPr="00D51160">
              <w:rPr>
                <w:rFonts w:hint="eastAsia"/>
                <w:b/>
              </w:rPr>
              <w:t>，</w:t>
            </w:r>
            <w:r w:rsidRPr="00D51160">
              <w:rPr>
                <w:b/>
              </w:rPr>
              <w:t>USDHKD</w:t>
            </w:r>
            <w:r w:rsidRPr="00D51160">
              <w:rPr>
                <w:rFonts w:hint="eastAsia"/>
                <w:b/>
              </w:rPr>
              <w:t xml:space="preserve"> </w:t>
            </w:r>
            <w:r w:rsidRPr="00D51160">
              <w:rPr>
                <w:rFonts w:hint="eastAsia"/>
                <w:b/>
              </w:rPr>
              <w:t>美元兑港币汇率）</w:t>
            </w:r>
          </w:p>
        </w:tc>
      </w:tr>
      <w:tr w:rsidR="00593944" w:rsidTr="00DB7C3E">
        <w:tc>
          <w:tcPr>
            <w:tcW w:w="1509" w:type="dxa"/>
          </w:tcPr>
          <w:p w:rsidR="00593944" w:rsidRDefault="00D51160" w:rsidP="00DB7C3E">
            <w:r>
              <w:t>calculateMethod</w:t>
            </w:r>
          </w:p>
        </w:tc>
        <w:tc>
          <w:tcPr>
            <w:tcW w:w="1115" w:type="dxa"/>
          </w:tcPr>
          <w:p w:rsidR="00593944" w:rsidRDefault="00593944" w:rsidP="00DB7C3E">
            <w:r>
              <w:rPr>
                <w:rFonts w:hint="eastAsia"/>
              </w:rPr>
              <w:t>string</w:t>
            </w:r>
          </w:p>
        </w:tc>
        <w:tc>
          <w:tcPr>
            <w:tcW w:w="5201" w:type="dxa"/>
          </w:tcPr>
          <w:p w:rsidR="00593944" w:rsidRDefault="001704E4" w:rsidP="00DB7C3E">
            <w:r>
              <w:rPr>
                <w:rFonts w:hint="eastAsia"/>
              </w:rPr>
              <w:t>汇率表示及</w:t>
            </w:r>
            <w:r w:rsidRPr="001704E4">
              <w:rPr>
                <w:rFonts w:hint="eastAsia"/>
              </w:rPr>
              <w:t>计算方式</w:t>
            </w:r>
            <w:r w:rsidRPr="001704E4">
              <w:rPr>
                <w:rFonts w:hint="eastAsia"/>
              </w:rPr>
              <w:t>[0</w:t>
            </w:r>
            <w:r w:rsidRPr="001704E4">
              <w:rPr>
                <w:rFonts w:hint="eastAsia"/>
              </w:rPr>
              <w:t>乘汇率，</w:t>
            </w:r>
            <w:r w:rsidRPr="001704E4">
              <w:rPr>
                <w:rFonts w:hint="eastAsia"/>
              </w:rPr>
              <w:t>1</w:t>
            </w:r>
            <w:r w:rsidRPr="001704E4">
              <w:rPr>
                <w:rFonts w:hint="eastAsia"/>
              </w:rPr>
              <w:t>除汇率</w:t>
            </w:r>
            <w:r w:rsidRPr="001704E4">
              <w:rPr>
                <w:rFonts w:hint="eastAsia"/>
              </w:rPr>
              <w:t>]</w:t>
            </w:r>
            <w:r w:rsidRPr="001704E4">
              <w:rPr>
                <w:rFonts w:hint="eastAsia"/>
              </w:rPr>
              <w:t>，</w:t>
            </w:r>
            <w:r w:rsidRPr="001704E4">
              <w:rPr>
                <w:rFonts w:hint="eastAsia"/>
              </w:rPr>
              <w:t xml:space="preserve">  0</w:t>
            </w:r>
            <w:r w:rsidRPr="001704E4">
              <w:rPr>
                <w:rFonts w:hint="eastAsia"/>
              </w:rPr>
              <w:t>：目标金额</w:t>
            </w:r>
            <w:r w:rsidRPr="001704E4">
              <w:rPr>
                <w:rFonts w:hint="eastAsia"/>
              </w:rPr>
              <w:t>=</w:t>
            </w:r>
            <w:r w:rsidRPr="001704E4">
              <w:rPr>
                <w:rFonts w:hint="eastAsia"/>
              </w:rPr>
              <w:t>源金额乘汇率；</w:t>
            </w:r>
            <w:r w:rsidRPr="001704E4">
              <w:rPr>
                <w:rFonts w:hint="eastAsia"/>
              </w:rPr>
              <w:t xml:space="preserve"> 1</w:t>
            </w:r>
            <w:r w:rsidRPr="001704E4">
              <w:rPr>
                <w:rFonts w:hint="eastAsia"/>
              </w:rPr>
              <w:t>：目标金额</w:t>
            </w:r>
            <w:r w:rsidRPr="001704E4">
              <w:rPr>
                <w:rFonts w:hint="eastAsia"/>
              </w:rPr>
              <w:t>=</w:t>
            </w:r>
            <w:r w:rsidRPr="001704E4">
              <w:rPr>
                <w:rFonts w:hint="eastAsia"/>
              </w:rPr>
              <w:t>源金额除以汇率</w:t>
            </w:r>
          </w:p>
        </w:tc>
      </w:tr>
      <w:tr w:rsidR="00593944" w:rsidTr="00DB7C3E">
        <w:tc>
          <w:tcPr>
            <w:tcW w:w="1509" w:type="dxa"/>
          </w:tcPr>
          <w:p w:rsidR="00593944" w:rsidRDefault="00D51160" w:rsidP="00DB7C3E">
            <w:r>
              <w:t>rate</w:t>
            </w:r>
          </w:p>
        </w:tc>
        <w:tc>
          <w:tcPr>
            <w:tcW w:w="1115" w:type="dxa"/>
          </w:tcPr>
          <w:p w:rsidR="00593944" w:rsidRDefault="00593944" w:rsidP="00DB7C3E">
            <w:r>
              <w:rPr>
                <w:rFonts w:hint="eastAsia"/>
              </w:rPr>
              <w:t>string</w:t>
            </w:r>
          </w:p>
        </w:tc>
        <w:tc>
          <w:tcPr>
            <w:tcW w:w="5201" w:type="dxa"/>
          </w:tcPr>
          <w:p w:rsidR="00593944" w:rsidRDefault="00D51160" w:rsidP="00DB7C3E">
            <w:r>
              <w:rPr>
                <w:rFonts w:hint="eastAsia"/>
              </w:rPr>
              <w:t>汇率</w:t>
            </w:r>
          </w:p>
        </w:tc>
      </w:tr>
      <w:tr w:rsidR="00D51160" w:rsidTr="00DB7C3E">
        <w:tc>
          <w:tcPr>
            <w:tcW w:w="1509" w:type="dxa"/>
          </w:tcPr>
          <w:p w:rsidR="00D51160" w:rsidRDefault="00D51160" w:rsidP="00DB7C3E">
            <w:r>
              <w:t>currencyCode</w:t>
            </w:r>
          </w:p>
        </w:tc>
        <w:tc>
          <w:tcPr>
            <w:tcW w:w="1115" w:type="dxa"/>
          </w:tcPr>
          <w:p w:rsidR="00D51160" w:rsidRDefault="00D51160" w:rsidP="00DB7C3E">
            <w:r>
              <w:rPr>
                <w:rFonts w:hint="eastAsia"/>
              </w:rPr>
              <w:t>string</w:t>
            </w:r>
          </w:p>
        </w:tc>
        <w:tc>
          <w:tcPr>
            <w:tcW w:w="5201" w:type="dxa"/>
          </w:tcPr>
          <w:p w:rsidR="00D51160" w:rsidRPr="008276D2" w:rsidRDefault="00D51160" w:rsidP="00DB7C3E">
            <w:r>
              <w:rPr>
                <w:rFonts w:hint="eastAsia"/>
              </w:rPr>
              <w:t>源币种</w:t>
            </w:r>
          </w:p>
        </w:tc>
      </w:tr>
      <w:tr w:rsidR="00D51160" w:rsidTr="00DB7C3E">
        <w:tc>
          <w:tcPr>
            <w:tcW w:w="1509" w:type="dxa"/>
          </w:tcPr>
          <w:p w:rsidR="00D51160" w:rsidRDefault="00D51160" w:rsidP="00DB7C3E">
            <w:r>
              <w:t>targetCurrencyCode</w:t>
            </w:r>
          </w:p>
        </w:tc>
        <w:tc>
          <w:tcPr>
            <w:tcW w:w="1115" w:type="dxa"/>
          </w:tcPr>
          <w:p w:rsidR="00D51160" w:rsidRDefault="00D51160" w:rsidP="00DB7C3E">
            <w:r>
              <w:rPr>
                <w:rFonts w:hint="eastAsia"/>
              </w:rPr>
              <w:t>stirng</w:t>
            </w:r>
          </w:p>
        </w:tc>
        <w:tc>
          <w:tcPr>
            <w:tcW w:w="5201" w:type="dxa"/>
          </w:tcPr>
          <w:p w:rsidR="00D51160" w:rsidRPr="008276D2" w:rsidRDefault="00D51160" w:rsidP="00DB7C3E">
            <w:r>
              <w:rPr>
                <w:rFonts w:hint="eastAsia"/>
              </w:rPr>
              <w:t>目标币种</w:t>
            </w:r>
          </w:p>
        </w:tc>
      </w:tr>
    </w:tbl>
    <w:p w:rsidR="007B0CDE" w:rsidRDefault="007B0CDE" w:rsidP="00593944"/>
    <w:p w:rsidR="00E0111E" w:rsidRDefault="00E0111E" w:rsidP="00593944">
      <w:r>
        <w:rPr>
          <w:rFonts w:hint="eastAsia"/>
        </w:rPr>
        <w:t>K</w:t>
      </w:r>
      <w:r>
        <w:rPr>
          <w:rFonts w:hint="eastAsia"/>
        </w:rPr>
        <w:t>、</w:t>
      </w:r>
      <w:r>
        <w:rPr>
          <w:rFonts w:hint="eastAsia"/>
        </w:rPr>
        <w:t>P</w:t>
      </w:r>
      <w:r>
        <w:rPr>
          <w:rFonts w:hint="eastAsia"/>
        </w:rPr>
        <w:t>分别表示港币美元金额数据，</w:t>
      </w:r>
      <w:r>
        <w:t>HKDUSD</w:t>
      </w:r>
      <w:r>
        <w:rPr>
          <w:rFonts w:hint="eastAsia"/>
        </w:rPr>
        <w:t>、</w:t>
      </w:r>
      <w:r>
        <w:t>USDHKD</w:t>
      </w:r>
      <w:r>
        <w:rPr>
          <w:rFonts w:hint="eastAsia"/>
        </w:rPr>
        <w:t>分别</w:t>
      </w:r>
      <w:r w:rsidR="0072507B">
        <w:rPr>
          <w:rFonts w:hint="eastAsia"/>
        </w:rPr>
        <w:t>表示港币兑美元汇率及美元兑港币汇率数据。</w:t>
      </w:r>
    </w:p>
    <w:p w:rsidR="00593944" w:rsidRDefault="00593944" w:rsidP="00593944">
      <w:r>
        <w:rPr>
          <w:rFonts w:hint="eastAsia"/>
        </w:rPr>
        <w:t>示例：</w:t>
      </w:r>
    </w:p>
    <w:p w:rsidR="004B6FF7" w:rsidRDefault="004B6FF7" w:rsidP="004B6FF7">
      <w:pPr>
        <w:widowControl/>
      </w:pPr>
      <w:r>
        <w:t>{</w:t>
      </w:r>
    </w:p>
    <w:p w:rsidR="004B6FF7" w:rsidRDefault="004B6FF7" w:rsidP="004B6FF7">
      <w:pPr>
        <w:widowControl/>
      </w:pPr>
      <w:r>
        <w:t xml:space="preserve">    "result": {</w:t>
      </w:r>
    </w:p>
    <w:p w:rsidR="004B6FF7" w:rsidRDefault="004B6FF7" w:rsidP="004B6FF7">
      <w:pPr>
        <w:widowControl/>
      </w:pPr>
      <w:r>
        <w:t xml:space="preserve">        "K": {</w:t>
      </w:r>
    </w:p>
    <w:p w:rsidR="004B6FF7" w:rsidRDefault="004B6FF7" w:rsidP="004B6FF7">
      <w:pPr>
        <w:widowControl/>
      </w:pPr>
      <w:r>
        <w:t xml:space="preserve">            "enableBalance": "997019074.45",</w:t>
      </w:r>
    </w:p>
    <w:p w:rsidR="004B6FF7" w:rsidRDefault="004B6FF7" w:rsidP="004B6FF7">
      <w:pPr>
        <w:widowControl/>
      </w:pPr>
      <w:r>
        <w:t xml:space="preserve">            "fetchBalanceT": "950181919.48"</w:t>
      </w:r>
    </w:p>
    <w:p w:rsidR="004B6FF7" w:rsidRDefault="004B6FF7" w:rsidP="004B6FF7">
      <w:pPr>
        <w:widowControl/>
      </w:pPr>
      <w:r>
        <w:t xml:space="preserve">        },</w:t>
      </w:r>
    </w:p>
    <w:p w:rsidR="004B6FF7" w:rsidRDefault="004B6FF7" w:rsidP="004B6FF7">
      <w:pPr>
        <w:widowControl/>
      </w:pPr>
      <w:r>
        <w:t xml:space="preserve">        "P": {</w:t>
      </w:r>
    </w:p>
    <w:p w:rsidR="004B6FF7" w:rsidRDefault="004B6FF7" w:rsidP="004B6FF7">
      <w:pPr>
        <w:widowControl/>
      </w:pPr>
      <w:r>
        <w:t xml:space="preserve">            "enableBalance": "5999900.00",</w:t>
      </w:r>
    </w:p>
    <w:p w:rsidR="004B6FF7" w:rsidRDefault="004B6FF7" w:rsidP="004B6FF7">
      <w:pPr>
        <w:widowControl/>
      </w:pPr>
      <w:r>
        <w:t xml:space="preserve">            "fetchBalanceT": "5999900.00"</w:t>
      </w:r>
    </w:p>
    <w:p w:rsidR="004B6FF7" w:rsidRDefault="004B6FF7" w:rsidP="004B6FF7">
      <w:pPr>
        <w:widowControl/>
      </w:pPr>
      <w:r>
        <w:t xml:space="preserve">        },</w:t>
      </w:r>
    </w:p>
    <w:p w:rsidR="004B6FF7" w:rsidRDefault="004B6FF7" w:rsidP="004B6FF7">
      <w:pPr>
        <w:widowControl/>
      </w:pPr>
      <w:r>
        <w:t xml:space="preserve">        "HKDUSD": {</w:t>
      </w:r>
    </w:p>
    <w:p w:rsidR="004B6FF7" w:rsidRDefault="004B6FF7" w:rsidP="004B6FF7">
      <w:pPr>
        <w:widowControl/>
      </w:pPr>
      <w:r>
        <w:t xml:space="preserve">            "calculateMethod": 1,</w:t>
      </w:r>
    </w:p>
    <w:p w:rsidR="004B6FF7" w:rsidRDefault="004B6FF7" w:rsidP="004B6FF7">
      <w:pPr>
        <w:widowControl/>
      </w:pPr>
      <w:r>
        <w:t xml:space="preserve">            "rate": "7.87",</w:t>
      </w:r>
    </w:p>
    <w:p w:rsidR="004B6FF7" w:rsidRDefault="004B6FF7" w:rsidP="004B6FF7">
      <w:pPr>
        <w:widowControl/>
      </w:pPr>
      <w:r>
        <w:lastRenderedPageBreak/>
        <w:t xml:space="preserve">            "currencyCode": "HKD",</w:t>
      </w:r>
    </w:p>
    <w:p w:rsidR="004B6FF7" w:rsidRDefault="004B6FF7" w:rsidP="004B6FF7">
      <w:pPr>
        <w:widowControl/>
      </w:pPr>
      <w:r>
        <w:t xml:space="preserve">            "targetCurrencyCode": "USD"</w:t>
      </w:r>
    </w:p>
    <w:p w:rsidR="004B6FF7" w:rsidRDefault="004B6FF7" w:rsidP="004B6FF7">
      <w:pPr>
        <w:widowControl/>
      </w:pPr>
      <w:r>
        <w:t xml:space="preserve">        },</w:t>
      </w:r>
    </w:p>
    <w:p w:rsidR="004B6FF7" w:rsidRDefault="004B6FF7" w:rsidP="004B6FF7">
      <w:pPr>
        <w:widowControl/>
      </w:pPr>
      <w:r>
        <w:t xml:space="preserve">        "USDHKD": {</w:t>
      </w:r>
    </w:p>
    <w:p w:rsidR="004B6FF7" w:rsidRDefault="004B6FF7" w:rsidP="004B6FF7">
      <w:pPr>
        <w:widowControl/>
      </w:pPr>
      <w:r>
        <w:t xml:space="preserve">            "calculateMethod": 0,</w:t>
      </w:r>
    </w:p>
    <w:p w:rsidR="004B6FF7" w:rsidRDefault="004B6FF7" w:rsidP="004B6FF7">
      <w:pPr>
        <w:widowControl/>
      </w:pPr>
      <w:r>
        <w:t xml:space="preserve">            "rate": "7.79",</w:t>
      </w:r>
    </w:p>
    <w:p w:rsidR="004B6FF7" w:rsidRDefault="004B6FF7" w:rsidP="004B6FF7">
      <w:pPr>
        <w:widowControl/>
      </w:pPr>
      <w:r>
        <w:t xml:space="preserve">            "currencyCode": "USD",</w:t>
      </w:r>
    </w:p>
    <w:p w:rsidR="004B6FF7" w:rsidRDefault="004B6FF7" w:rsidP="004B6FF7">
      <w:pPr>
        <w:widowControl/>
      </w:pPr>
      <w:r>
        <w:t xml:space="preserve">            "targetCurrencyCode": "HKD"</w:t>
      </w:r>
    </w:p>
    <w:p w:rsidR="004B6FF7" w:rsidRDefault="004B6FF7" w:rsidP="004B6FF7">
      <w:pPr>
        <w:widowControl/>
      </w:pPr>
      <w:r>
        <w:t xml:space="preserve">        }</w:t>
      </w:r>
    </w:p>
    <w:p w:rsidR="004B6FF7" w:rsidRDefault="004B6FF7" w:rsidP="004B6FF7">
      <w:pPr>
        <w:widowControl/>
      </w:pPr>
      <w:r>
        <w:t xml:space="preserve">    },</w:t>
      </w:r>
    </w:p>
    <w:p w:rsidR="004B6FF7" w:rsidRDefault="004B6FF7" w:rsidP="004B6FF7">
      <w:pPr>
        <w:widowControl/>
      </w:pPr>
      <w:r>
        <w:t xml:space="preserve">    "code": "00000"</w:t>
      </w:r>
    </w:p>
    <w:p w:rsidR="00593944" w:rsidRDefault="004B6FF7" w:rsidP="004B6FF7">
      <w:pPr>
        <w:widowControl/>
      </w:pPr>
      <w:r>
        <w:t>}</w:t>
      </w:r>
    </w:p>
    <w:p w:rsidR="00626E9F" w:rsidRDefault="00626E9F" w:rsidP="004B6FF7">
      <w:pPr>
        <w:widowControl/>
      </w:pPr>
    </w:p>
    <w:p w:rsidR="00626E9F" w:rsidRPr="006D64C5" w:rsidRDefault="00626E9F" w:rsidP="00626E9F">
      <w:pPr>
        <w:pStyle w:val="3"/>
        <w:rPr>
          <w:color w:val="000000" w:themeColor="text1"/>
        </w:rPr>
      </w:pPr>
      <w:bookmarkStart w:id="40" w:name="_Toc490062680"/>
      <w:r>
        <w:rPr>
          <w:rFonts w:hint="eastAsia"/>
          <w:color w:val="000000" w:themeColor="text1"/>
        </w:rPr>
        <w:t>6</w:t>
      </w:r>
      <w:r w:rsidRPr="006D64C5">
        <w:rPr>
          <w:rFonts w:hint="eastAsia"/>
          <w:color w:val="000000" w:themeColor="text1"/>
        </w:rPr>
        <w:t>.</w:t>
      </w:r>
      <w:r w:rsidR="009C10CF">
        <w:rPr>
          <w:rFonts w:hint="eastAsia"/>
          <w:color w:val="000000" w:themeColor="text1"/>
        </w:rPr>
        <w:t>2</w:t>
      </w:r>
      <w:r w:rsidR="00575181">
        <w:rPr>
          <w:rFonts w:hint="eastAsia"/>
          <w:color w:val="000000" w:themeColor="text1"/>
        </w:rPr>
        <w:t>换汇申请</w:t>
      </w:r>
      <w:r>
        <w:rPr>
          <w:rFonts w:hint="eastAsia"/>
          <w:color w:val="000000" w:themeColor="text1"/>
        </w:rPr>
        <w:t>接口</w:t>
      </w:r>
      <w:bookmarkEnd w:id="40"/>
    </w:p>
    <w:p w:rsidR="00626E9F" w:rsidRPr="006E6F9C" w:rsidRDefault="00626E9F" w:rsidP="00626E9F">
      <w:pPr>
        <w:pStyle w:val="4"/>
      </w:pPr>
      <w:r>
        <w:rPr>
          <w:rFonts w:hint="eastAsia"/>
        </w:rPr>
        <w:t>6</w:t>
      </w:r>
      <w:r w:rsidRPr="006E6F9C">
        <w:rPr>
          <w:rFonts w:hint="eastAsia"/>
        </w:rPr>
        <w:t>.</w:t>
      </w:r>
      <w:r w:rsidR="009C10CF">
        <w:rPr>
          <w:rFonts w:hint="eastAsia"/>
        </w:rPr>
        <w:t>2</w:t>
      </w:r>
      <w:r w:rsidRPr="006E6F9C">
        <w:rPr>
          <w:rFonts w:hint="eastAsia"/>
        </w:rPr>
        <w:t>.1</w:t>
      </w:r>
      <w:r w:rsidRPr="006E6F9C">
        <w:rPr>
          <w:rFonts w:hint="eastAsia"/>
        </w:rPr>
        <w:t>接口描述</w:t>
      </w:r>
    </w:p>
    <w:p w:rsidR="00626E9F" w:rsidRPr="006E6F9C" w:rsidRDefault="00626E9F" w:rsidP="00626E9F">
      <w:r>
        <w:rPr>
          <w:rFonts w:hint="eastAsia"/>
        </w:rPr>
        <w:tab/>
      </w:r>
      <w:r w:rsidR="00955CE6">
        <w:rPr>
          <w:rFonts w:hint="eastAsia"/>
        </w:rPr>
        <w:t>根据客户输入的换汇金额，</w:t>
      </w:r>
      <w:r w:rsidR="003E4E75">
        <w:rPr>
          <w:rFonts w:hint="eastAsia"/>
        </w:rPr>
        <w:t>由</w:t>
      </w:r>
      <w:r w:rsidR="00955CE6">
        <w:rPr>
          <w:rFonts w:hint="eastAsia"/>
        </w:rPr>
        <w:t>汇率计算出目标金额后，调用该接口进行换汇申请，</w:t>
      </w:r>
      <w:r w:rsidR="00955F00">
        <w:rPr>
          <w:rFonts w:hint="eastAsia"/>
        </w:rPr>
        <w:t>申请最终可兑金额已服</w:t>
      </w:r>
      <w:r w:rsidR="001F6779">
        <w:rPr>
          <w:rFonts w:hint="eastAsia"/>
        </w:rPr>
        <w:t>务器结果为准。</w:t>
      </w:r>
      <w:r w:rsidR="00206E86">
        <w:rPr>
          <w:rFonts w:hint="eastAsia"/>
        </w:rPr>
        <w:t>目标金额</w:t>
      </w:r>
      <w:r w:rsidR="0024178E">
        <w:rPr>
          <w:rFonts w:hint="eastAsia"/>
        </w:rPr>
        <w:t>（可兑金额）</w:t>
      </w:r>
      <w:r w:rsidR="00206E86">
        <w:rPr>
          <w:rFonts w:hint="eastAsia"/>
        </w:rPr>
        <w:t>的计算</w:t>
      </w:r>
      <w:r w:rsidR="00955F00">
        <w:rPr>
          <w:rFonts w:hint="eastAsia"/>
        </w:rPr>
        <w:t>根据汇率乘除四舍五入保留两位小数方式传入即可</w:t>
      </w:r>
      <w:r>
        <w:rPr>
          <w:rFonts w:hint="eastAsia"/>
        </w:rPr>
        <w:t>。</w:t>
      </w:r>
      <w:r w:rsidR="001A3C2F">
        <w:rPr>
          <w:rFonts w:hint="eastAsia"/>
        </w:rPr>
        <w:t>资金不足或汇率不匹配会提示响应错误，申请成功后客户该部分资金将被冻结直至客户操作撤销或华盛审批处理。</w:t>
      </w:r>
    </w:p>
    <w:p w:rsidR="00626E9F" w:rsidRDefault="00626E9F" w:rsidP="00626E9F">
      <w:pPr>
        <w:pStyle w:val="4"/>
      </w:pPr>
      <w:r>
        <w:rPr>
          <w:rFonts w:hint="eastAsia"/>
        </w:rPr>
        <w:t>6.</w:t>
      </w:r>
      <w:r w:rsidR="009C10CF">
        <w:rPr>
          <w:rFonts w:hint="eastAsia"/>
        </w:rPr>
        <w:t>2</w:t>
      </w:r>
      <w:r>
        <w:rPr>
          <w:rFonts w:hint="eastAsia"/>
        </w:rPr>
        <w:t>.2</w:t>
      </w:r>
      <w:r>
        <w:rPr>
          <w:rFonts w:hint="eastAsia"/>
        </w:rPr>
        <w:t>接口地址</w:t>
      </w:r>
    </w:p>
    <w:p w:rsidR="00626E9F" w:rsidRPr="00AB0BF6" w:rsidRDefault="00626E9F" w:rsidP="00626E9F">
      <w:pPr>
        <w:spacing w:before="125"/>
      </w:pPr>
      <w:r>
        <w:rPr>
          <w:rFonts w:hint="eastAsia"/>
        </w:rPr>
        <w:t>URI:</w:t>
      </w:r>
      <w:r>
        <w:rPr>
          <w:rFonts w:hint="eastAsia"/>
        </w:rPr>
        <w:tab/>
      </w:r>
      <w:hyperlink r:id="rId10" w:history="1">
        <w:r w:rsidRPr="00AB0BF6">
          <w:t>/</w:t>
        </w:r>
        <w:r>
          <w:rPr>
            <w:rFonts w:hint="eastAsia"/>
          </w:rPr>
          <w:t>exchange/</w:t>
        </w:r>
      </w:hyperlink>
      <w:r w:rsidR="00EC2024">
        <w:rPr>
          <w:rFonts w:hint="eastAsia"/>
        </w:rPr>
        <w:t>apply</w:t>
      </w:r>
    </w:p>
    <w:p w:rsidR="00626E9F" w:rsidRDefault="00626E9F" w:rsidP="00626E9F">
      <w:r w:rsidRPr="002A7F61">
        <w:t>POST</w:t>
      </w:r>
      <w:r w:rsidRPr="002A7F61">
        <w:t>参数：</w:t>
      </w:r>
    </w:p>
    <w:p w:rsidR="00626E9F" w:rsidRPr="002A7F61" w:rsidRDefault="00626E9F" w:rsidP="00626E9F">
      <w:r w:rsidRPr="002A7F61">
        <w:t>sign=1234567890&amp;</w:t>
      </w:r>
      <w:r>
        <w:rPr>
          <w:rFonts w:hint="eastAsia"/>
        </w:rPr>
        <w:t>sign_time</w:t>
      </w:r>
      <w:r w:rsidRPr="002A7F61">
        <w:t>=</w:t>
      </w:r>
      <w:r>
        <w:rPr>
          <w:rFonts w:hint="eastAsia"/>
        </w:rPr>
        <w:t>3432345431231</w:t>
      </w:r>
      <w:r w:rsidRPr="002A7F61">
        <w:t>&amp;</w:t>
      </w:r>
      <w:r>
        <w:rPr>
          <w:rFonts w:hint="eastAsia"/>
        </w:rPr>
        <w:t>client_key=AppID&amp;token=11111</w:t>
      </w:r>
      <w:r w:rsidR="00B475B8">
        <w:rPr>
          <w:rFonts w:hint="eastAsia"/>
        </w:rPr>
        <w:t>&amp;</w:t>
      </w:r>
      <w:r w:rsidR="00C62BE7" w:rsidRPr="00742FD9">
        <w:t>currencyCode</w:t>
      </w:r>
      <w:r w:rsidR="00C62BE7">
        <w:rPr>
          <w:rFonts w:hint="eastAsia"/>
        </w:rPr>
        <w:t>=HKD&amp;</w:t>
      </w:r>
      <w:r w:rsidR="00C62BE7" w:rsidRPr="00742FD9">
        <w:t>targetCurrencyCode</w:t>
      </w:r>
      <w:r w:rsidR="00C62BE7">
        <w:rPr>
          <w:rFonts w:hint="eastAsia"/>
        </w:rPr>
        <w:t>=USD&amp;amount=1000&amp;</w:t>
      </w:r>
      <w:r w:rsidR="00C62BE7" w:rsidRPr="00742FD9">
        <w:t>targetAmount</w:t>
      </w:r>
      <w:r w:rsidR="00C62BE7">
        <w:rPr>
          <w:rFonts w:hint="eastAsia"/>
        </w:rPr>
        <w:t>=100</w:t>
      </w:r>
      <w:r w:rsidR="00FF2E52" w:rsidRPr="00FF2E52">
        <w:t xml:space="preserve"> </w:t>
      </w:r>
      <w:r w:rsidR="00FF2E52">
        <w:rPr>
          <w:rFonts w:hint="eastAsia"/>
        </w:rPr>
        <w:t>&amp;</w:t>
      </w:r>
      <w:r w:rsidR="00FF2E52" w:rsidRPr="00742FD9">
        <w:t>rate</w:t>
      </w:r>
      <w:r w:rsidR="00FF2E52">
        <w:rPr>
          <w:rFonts w:hint="eastAsia"/>
        </w:rPr>
        <w:t>=10</w:t>
      </w:r>
    </w:p>
    <w:p w:rsidR="00626E9F" w:rsidRDefault="00626E9F" w:rsidP="00626E9F">
      <w:pPr>
        <w:pStyle w:val="4"/>
      </w:pPr>
      <w:r>
        <w:rPr>
          <w:rFonts w:hint="eastAsia"/>
        </w:rPr>
        <w:t>6.</w:t>
      </w:r>
      <w:r w:rsidR="009C10CF">
        <w:rPr>
          <w:rFonts w:hint="eastAsia"/>
        </w:rPr>
        <w:t>2</w:t>
      </w:r>
      <w:r>
        <w:rPr>
          <w:rFonts w:hint="eastAsia"/>
        </w:rPr>
        <w:t xml:space="preserve">.3 </w:t>
      </w:r>
      <w:r>
        <w:rPr>
          <w:rFonts w:hint="eastAsia"/>
        </w:rPr>
        <w:t>请求参数</w:t>
      </w:r>
    </w:p>
    <w:tbl>
      <w:tblPr>
        <w:tblStyle w:val="a8"/>
        <w:tblW w:w="0" w:type="auto"/>
        <w:tblLook w:val="04A0"/>
      </w:tblPr>
      <w:tblGrid>
        <w:gridCol w:w="1928"/>
        <w:gridCol w:w="675"/>
        <w:gridCol w:w="1081"/>
        <w:gridCol w:w="4838"/>
      </w:tblGrid>
      <w:tr w:rsidR="00225935" w:rsidRPr="00C42E92" w:rsidTr="00DB7C3E">
        <w:tc>
          <w:tcPr>
            <w:tcW w:w="1522" w:type="dxa"/>
            <w:shd w:val="clear" w:color="auto" w:fill="D9D9D9" w:themeFill="background1" w:themeFillShade="D9"/>
          </w:tcPr>
          <w:p w:rsidR="00225935" w:rsidRPr="00C42E92" w:rsidRDefault="00225935" w:rsidP="00DB7C3E">
            <w:pPr>
              <w:rPr>
                <w:b/>
              </w:rPr>
            </w:pPr>
            <w:r w:rsidRPr="00C42E92">
              <w:rPr>
                <w:rFonts w:hint="eastAsia"/>
                <w:b/>
              </w:rPr>
              <w:t>参数名</w:t>
            </w:r>
          </w:p>
        </w:tc>
        <w:tc>
          <w:tcPr>
            <w:tcW w:w="696" w:type="dxa"/>
            <w:shd w:val="clear" w:color="auto" w:fill="D9D9D9" w:themeFill="background1" w:themeFillShade="D9"/>
          </w:tcPr>
          <w:p w:rsidR="00225935" w:rsidRPr="00C42E92" w:rsidRDefault="00225935" w:rsidP="00DB7C3E">
            <w:pPr>
              <w:rPr>
                <w:b/>
              </w:rPr>
            </w:pPr>
            <w:r w:rsidRPr="00C42E92">
              <w:rPr>
                <w:rFonts w:hint="eastAsia"/>
                <w:b/>
              </w:rPr>
              <w:t>必选</w:t>
            </w:r>
          </w:p>
        </w:tc>
        <w:tc>
          <w:tcPr>
            <w:tcW w:w="1114" w:type="dxa"/>
            <w:shd w:val="clear" w:color="auto" w:fill="D9D9D9" w:themeFill="background1" w:themeFillShade="D9"/>
          </w:tcPr>
          <w:p w:rsidR="00225935" w:rsidRPr="00C42E92" w:rsidRDefault="00225935" w:rsidP="00DB7C3E">
            <w:pPr>
              <w:rPr>
                <w:b/>
              </w:rPr>
            </w:pPr>
            <w:r w:rsidRPr="00C42E92">
              <w:rPr>
                <w:rFonts w:hint="eastAsia"/>
                <w:b/>
              </w:rPr>
              <w:t>参数类型</w:t>
            </w:r>
          </w:p>
        </w:tc>
        <w:tc>
          <w:tcPr>
            <w:tcW w:w="5190" w:type="dxa"/>
            <w:shd w:val="clear" w:color="auto" w:fill="D9D9D9" w:themeFill="background1" w:themeFillShade="D9"/>
          </w:tcPr>
          <w:p w:rsidR="00225935" w:rsidRPr="00C42E92" w:rsidRDefault="00225935" w:rsidP="00DB7C3E">
            <w:pPr>
              <w:rPr>
                <w:b/>
              </w:rPr>
            </w:pPr>
            <w:r w:rsidRPr="00C42E92">
              <w:rPr>
                <w:rFonts w:hint="eastAsia"/>
                <w:b/>
              </w:rPr>
              <w:t>说明</w:t>
            </w:r>
          </w:p>
        </w:tc>
      </w:tr>
      <w:tr w:rsidR="00225935" w:rsidTr="00DB7C3E">
        <w:tc>
          <w:tcPr>
            <w:tcW w:w="1522" w:type="dxa"/>
          </w:tcPr>
          <w:p w:rsidR="00225935" w:rsidRDefault="00742FD9" w:rsidP="00DB7C3E">
            <w:r w:rsidRPr="00742FD9">
              <w:t>currencyCode</w:t>
            </w:r>
          </w:p>
        </w:tc>
        <w:tc>
          <w:tcPr>
            <w:tcW w:w="696" w:type="dxa"/>
          </w:tcPr>
          <w:p w:rsidR="00225935" w:rsidRDefault="00225935" w:rsidP="00DB7C3E">
            <w:r>
              <w:rPr>
                <w:rFonts w:hint="eastAsia"/>
              </w:rPr>
              <w:t>是</w:t>
            </w:r>
          </w:p>
        </w:tc>
        <w:tc>
          <w:tcPr>
            <w:tcW w:w="1114" w:type="dxa"/>
          </w:tcPr>
          <w:p w:rsidR="00225935" w:rsidRDefault="00225935" w:rsidP="00DB7C3E">
            <w:r w:rsidRPr="00CA5E8C">
              <w:rPr>
                <w:rFonts w:hint="eastAsia"/>
              </w:rPr>
              <w:t>string</w:t>
            </w:r>
            <w:r w:rsidRPr="00CA5E8C">
              <w:rPr>
                <w:rFonts w:hint="eastAsia"/>
              </w:rPr>
              <w:tab/>
            </w:r>
          </w:p>
        </w:tc>
        <w:tc>
          <w:tcPr>
            <w:tcW w:w="5190" w:type="dxa"/>
          </w:tcPr>
          <w:p w:rsidR="00225935" w:rsidRPr="00F736B6" w:rsidRDefault="00742FD9" w:rsidP="00DB7C3E">
            <w:r>
              <w:rPr>
                <w:rFonts w:hint="eastAsia"/>
              </w:rPr>
              <w:t>源币种</w:t>
            </w:r>
            <w:r>
              <w:rPr>
                <w:rFonts w:hint="eastAsia"/>
              </w:rPr>
              <w:t>[HKD:</w:t>
            </w:r>
            <w:r>
              <w:rPr>
                <w:rFonts w:hint="eastAsia"/>
              </w:rPr>
              <w:t>港币</w:t>
            </w:r>
            <w:r>
              <w:rPr>
                <w:rFonts w:hint="eastAsia"/>
              </w:rPr>
              <w:t xml:space="preserve"> USD:</w:t>
            </w:r>
            <w:r>
              <w:rPr>
                <w:rFonts w:hint="eastAsia"/>
              </w:rPr>
              <w:t>美元</w:t>
            </w:r>
            <w:r>
              <w:rPr>
                <w:rFonts w:hint="eastAsia"/>
              </w:rPr>
              <w:t>]</w:t>
            </w:r>
          </w:p>
        </w:tc>
      </w:tr>
      <w:tr w:rsidR="00225935" w:rsidTr="00DB7C3E">
        <w:tc>
          <w:tcPr>
            <w:tcW w:w="1522" w:type="dxa"/>
          </w:tcPr>
          <w:p w:rsidR="00225935" w:rsidRPr="004A736F" w:rsidRDefault="00742FD9" w:rsidP="00DB7C3E">
            <w:r w:rsidRPr="00742FD9">
              <w:t>targetCurrencyCode</w:t>
            </w:r>
          </w:p>
        </w:tc>
        <w:tc>
          <w:tcPr>
            <w:tcW w:w="696" w:type="dxa"/>
          </w:tcPr>
          <w:p w:rsidR="00225935" w:rsidRDefault="00225935" w:rsidP="00DB7C3E">
            <w:r>
              <w:rPr>
                <w:rFonts w:hint="eastAsia"/>
              </w:rPr>
              <w:t>是</w:t>
            </w:r>
          </w:p>
        </w:tc>
        <w:tc>
          <w:tcPr>
            <w:tcW w:w="1114" w:type="dxa"/>
          </w:tcPr>
          <w:p w:rsidR="00225935" w:rsidRPr="00CA5E8C" w:rsidRDefault="00225935" w:rsidP="00DB7C3E">
            <w:r>
              <w:rPr>
                <w:rFonts w:hint="eastAsia"/>
              </w:rPr>
              <w:t>string</w:t>
            </w:r>
          </w:p>
        </w:tc>
        <w:tc>
          <w:tcPr>
            <w:tcW w:w="5190" w:type="dxa"/>
          </w:tcPr>
          <w:p w:rsidR="00225935" w:rsidRPr="00F736B6" w:rsidRDefault="00742FD9" w:rsidP="00DB7C3E">
            <w:r>
              <w:rPr>
                <w:rFonts w:hint="eastAsia"/>
              </w:rPr>
              <w:t>目标币种</w:t>
            </w:r>
            <w:r>
              <w:rPr>
                <w:rFonts w:hint="eastAsia"/>
              </w:rPr>
              <w:t>[HKD:</w:t>
            </w:r>
            <w:r>
              <w:rPr>
                <w:rFonts w:hint="eastAsia"/>
              </w:rPr>
              <w:t>港币</w:t>
            </w:r>
            <w:r>
              <w:rPr>
                <w:rFonts w:hint="eastAsia"/>
              </w:rPr>
              <w:t xml:space="preserve"> USD:</w:t>
            </w:r>
            <w:r>
              <w:rPr>
                <w:rFonts w:hint="eastAsia"/>
              </w:rPr>
              <w:t>美元</w:t>
            </w:r>
            <w:r>
              <w:rPr>
                <w:rFonts w:hint="eastAsia"/>
              </w:rPr>
              <w:t>]</w:t>
            </w:r>
          </w:p>
        </w:tc>
      </w:tr>
      <w:tr w:rsidR="00225935" w:rsidTr="00DB7C3E">
        <w:tc>
          <w:tcPr>
            <w:tcW w:w="1522" w:type="dxa"/>
          </w:tcPr>
          <w:p w:rsidR="00225935" w:rsidRPr="009E3F90" w:rsidRDefault="00742FD9" w:rsidP="00DB7C3E">
            <w:r w:rsidRPr="00742FD9">
              <w:t>amount</w:t>
            </w:r>
          </w:p>
        </w:tc>
        <w:tc>
          <w:tcPr>
            <w:tcW w:w="696" w:type="dxa"/>
          </w:tcPr>
          <w:p w:rsidR="00225935" w:rsidRDefault="00225935" w:rsidP="00DB7C3E">
            <w:r>
              <w:rPr>
                <w:rFonts w:hint="eastAsia"/>
              </w:rPr>
              <w:t>是</w:t>
            </w:r>
          </w:p>
        </w:tc>
        <w:tc>
          <w:tcPr>
            <w:tcW w:w="1114" w:type="dxa"/>
          </w:tcPr>
          <w:p w:rsidR="00225935" w:rsidRPr="00CA5E8C" w:rsidRDefault="00225935" w:rsidP="00DB7C3E">
            <w:r>
              <w:rPr>
                <w:rFonts w:hint="eastAsia"/>
              </w:rPr>
              <w:t>int</w:t>
            </w:r>
          </w:p>
        </w:tc>
        <w:tc>
          <w:tcPr>
            <w:tcW w:w="5190" w:type="dxa"/>
          </w:tcPr>
          <w:p w:rsidR="00225935" w:rsidRPr="00F736B6" w:rsidRDefault="000C6ED5" w:rsidP="00DB7C3E">
            <w:r>
              <w:rPr>
                <w:rFonts w:hint="eastAsia"/>
              </w:rPr>
              <w:t>兑换金额</w:t>
            </w:r>
          </w:p>
        </w:tc>
      </w:tr>
      <w:tr w:rsidR="00742FD9" w:rsidTr="00DB7C3E">
        <w:tc>
          <w:tcPr>
            <w:tcW w:w="1522" w:type="dxa"/>
          </w:tcPr>
          <w:p w:rsidR="00742FD9" w:rsidRPr="00742FD9" w:rsidRDefault="00742FD9" w:rsidP="00DB7C3E">
            <w:r w:rsidRPr="00742FD9">
              <w:t>targetAmount</w:t>
            </w:r>
          </w:p>
        </w:tc>
        <w:tc>
          <w:tcPr>
            <w:tcW w:w="696" w:type="dxa"/>
          </w:tcPr>
          <w:p w:rsidR="00742FD9" w:rsidRDefault="00742FD9" w:rsidP="00DB7C3E">
            <w:r>
              <w:rPr>
                <w:rFonts w:hint="eastAsia"/>
              </w:rPr>
              <w:t>是</w:t>
            </w:r>
          </w:p>
        </w:tc>
        <w:tc>
          <w:tcPr>
            <w:tcW w:w="1114" w:type="dxa"/>
          </w:tcPr>
          <w:p w:rsidR="00742FD9" w:rsidRDefault="00742FD9" w:rsidP="00DB7C3E">
            <w:r>
              <w:rPr>
                <w:rFonts w:hint="eastAsia"/>
              </w:rPr>
              <w:t>string</w:t>
            </w:r>
          </w:p>
        </w:tc>
        <w:tc>
          <w:tcPr>
            <w:tcW w:w="5190" w:type="dxa"/>
          </w:tcPr>
          <w:p w:rsidR="00742FD9" w:rsidRDefault="00104B2D" w:rsidP="00DB7C3E">
            <w:r>
              <w:rPr>
                <w:rFonts w:hint="eastAsia"/>
              </w:rPr>
              <w:t>计算得到的目标金额</w:t>
            </w:r>
            <w:r w:rsidR="00756009">
              <w:rPr>
                <w:rFonts w:hint="eastAsia"/>
              </w:rPr>
              <w:t>（最终以后台为准）</w:t>
            </w:r>
          </w:p>
        </w:tc>
      </w:tr>
      <w:tr w:rsidR="00742FD9" w:rsidTr="00DB7C3E">
        <w:tc>
          <w:tcPr>
            <w:tcW w:w="1522" w:type="dxa"/>
          </w:tcPr>
          <w:p w:rsidR="00742FD9" w:rsidRPr="00742FD9" w:rsidRDefault="00742FD9" w:rsidP="00DB7C3E">
            <w:r w:rsidRPr="00742FD9">
              <w:t>rate</w:t>
            </w:r>
          </w:p>
        </w:tc>
        <w:tc>
          <w:tcPr>
            <w:tcW w:w="696" w:type="dxa"/>
          </w:tcPr>
          <w:p w:rsidR="00742FD9" w:rsidRDefault="00742FD9" w:rsidP="00DB7C3E">
            <w:r>
              <w:rPr>
                <w:rFonts w:hint="eastAsia"/>
              </w:rPr>
              <w:t>是</w:t>
            </w:r>
          </w:p>
        </w:tc>
        <w:tc>
          <w:tcPr>
            <w:tcW w:w="1114" w:type="dxa"/>
          </w:tcPr>
          <w:p w:rsidR="00742FD9" w:rsidRDefault="00742FD9" w:rsidP="00DB7C3E">
            <w:r>
              <w:rPr>
                <w:rFonts w:hint="eastAsia"/>
              </w:rPr>
              <w:t>string</w:t>
            </w:r>
          </w:p>
        </w:tc>
        <w:tc>
          <w:tcPr>
            <w:tcW w:w="5190" w:type="dxa"/>
          </w:tcPr>
          <w:p w:rsidR="00742FD9" w:rsidRDefault="00DB11C9" w:rsidP="00DB7C3E">
            <w:r>
              <w:rPr>
                <w:rFonts w:hint="eastAsia"/>
              </w:rPr>
              <w:t>计算时使用的汇率</w:t>
            </w:r>
          </w:p>
        </w:tc>
      </w:tr>
    </w:tbl>
    <w:p w:rsidR="00626E9F" w:rsidRDefault="00626E9F" w:rsidP="00626E9F">
      <w:pPr>
        <w:pStyle w:val="4"/>
      </w:pPr>
      <w:r>
        <w:rPr>
          <w:rFonts w:hint="eastAsia"/>
        </w:rPr>
        <w:lastRenderedPageBreak/>
        <w:t>6.</w:t>
      </w:r>
      <w:r w:rsidR="009C10CF">
        <w:rPr>
          <w:rFonts w:hint="eastAsia"/>
        </w:rPr>
        <w:t>2</w:t>
      </w:r>
      <w:r>
        <w:rPr>
          <w:rFonts w:hint="eastAsia"/>
        </w:rPr>
        <w:t>.4</w:t>
      </w:r>
      <w:r>
        <w:rPr>
          <w:rFonts w:hint="eastAsia"/>
        </w:rPr>
        <w:t>接口响应</w:t>
      </w:r>
    </w:p>
    <w:p w:rsidR="00626E9F" w:rsidRPr="003C2637" w:rsidRDefault="00626E9F" w:rsidP="00626E9F">
      <w:r>
        <w:rPr>
          <w:rFonts w:hint="eastAsia"/>
        </w:rPr>
        <w:t>操作成功时返回结果</w:t>
      </w:r>
    </w:p>
    <w:p w:rsidR="00626E9F" w:rsidRDefault="00626E9F" w:rsidP="00626E9F"/>
    <w:p w:rsidR="00FF78FA" w:rsidRPr="00D22030" w:rsidRDefault="00FF78FA" w:rsidP="00FF78FA">
      <w:r w:rsidRPr="00D22030">
        <w:t>{</w:t>
      </w:r>
    </w:p>
    <w:p w:rsidR="00FF78FA" w:rsidRPr="00D22030" w:rsidRDefault="00FF78FA" w:rsidP="00FF78FA">
      <w:r w:rsidRPr="00D22030">
        <w:t> "result": {</w:t>
      </w:r>
    </w:p>
    <w:p w:rsidR="00FF78FA" w:rsidRPr="00D22030" w:rsidRDefault="00FF78FA" w:rsidP="00FF78FA">
      <w:r w:rsidRPr="00D22030">
        <w:t>    },</w:t>
      </w:r>
    </w:p>
    <w:p w:rsidR="00FF78FA" w:rsidRPr="00D22030" w:rsidRDefault="00FF78FA" w:rsidP="00FF78FA">
      <w:r w:rsidRPr="00D22030">
        <w:t> "code": "00000"</w:t>
      </w:r>
    </w:p>
    <w:p w:rsidR="00FF78FA" w:rsidRDefault="00FF78FA" w:rsidP="00FF78FA">
      <w:r w:rsidRPr="00D22030">
        <w:t>}</w:t>
      </w:r>
    </w:p>
    <w:p w:rsidR="00626E9F" w:rsidRDefault="00626E9F" w:rsidP="004B6FF7">
      <w:pPr>
        <w:widowControl/>
      </w:pPr>
    </w:p>
    <w:p w:rsidR="00076091" w:rsidRDefault="00076091" w:rsidP="004B6FF7">
      <w:pPr>
        <w:widowControl/>
      </w:pPr>
    </w:p>
    <w:p w:rsidR="00E74F7B" w:rsidRPr="006D64C5" w:rsidRDefault="00E74F7B" w:rsidP="00E74F7B">
      <w:pPr>
        <w:pStyle w:val="3"/>
        <w:rPr>
          <w:color w:val="000000" w:themeColor="text1"/>
        </w:rPr>
      </w:pPr>
      <w:bookmarkStart w:id="41" w:name="_Toc490062681"/>
      <w:r>
        <w:rPr>
          <w:rFonts w:hint="eastAsia"/>
          <w:color w:val="000000" w:themeColor="text1"/>
        </w:rPr>
        <w:t>6</w:t>
      </w:r>
      <w:r w:rsidRPr="006D64C5">
        <w:rPr>
          <w:rFonts w:hint="eastAsia"/>
          <w:color w:val="000000" w:themeColor="text1"/>
        </w:rPr>
        <w:t>.</w:t>
      </w:r>
      <w:r w:rsidR="00F660C0">
        <w:rPr>
          <w:rFonts w:hint="eastAsia"/>
          <w:color w:val="000000" w:themeColor="text1"/>
        </w:rPr>
        <w:t>3</w:t>
      </w:r>
      <w:r w:rsidR="00732171">
        <w:rPr>
          <w:rFonts w:hint="eastAsia"/>
          <w:color w:val="000000" w:themeColor="text1"/>
        </w:rPr>
        <w:t>查询</w:t>
      </w:r>
      <w:r w:rsidR="002B2759">
        <w:rPr>
          <w:rFonts w:hint="eastAsia"/>
          <w:color w:val="000000" w:themeColor="text1"/>
        </w:rPr>
        <w:t>历史</w:t>
      </w:r>
      <w:r w:rsidR="00732171">
        <w:rPr>
          <w:rFonts w:hint="eastAsia"/>
          <w:color w:val="000000" w:themeColor="text1"/>
        </w:rPr>
        <w:t>换汇列表</w:t>
      </w:r>
      <w:r>
        <w:rPr>
          <w:rFonts w:hint="eastAsia"/>
          <w:color w:val="000000" w:themeColor="text1"/>
        </w:rPr>
        <w:t>接口</w:t>
      </w:r>
      <w:bookmarkEnd w:id="41"/>
    </w:p>
    <w:p w:rsidR="00E74F7B" w:rsidRPr="006E6F9C" w:rsidRDefault="00E74F7B" w:rsidP="00E74F7B">
      <w:pPr>
        <w:pStyle w:val="4"/>
      </w:pPr>
      <w:r>
        <w:rPr>
          <w:rFonts w:hint="eastAsia"/>
        </w:rPr>
        <w:t>6</w:t>
      </w:r>
      <w:r w:rsidRPr="006E6F9C">
        <w:rPr>
          <w:rFonts w:hint="eastAsia"/>
        </w:rPr>
        <w:t>.</w:t>
      </w:r>
      <w:r w:rsidR="00352F54">
        <w:rPr>
          <w:rFonts w:hint="eastAsia"/>
        </w:rPr>
        <w:t>3</w:t>
      </w:r>
      <w:r w:rsidRPr="006E6F9C">
        <w:rPr>
          <w:rFonts w:hint="eastAsia"/>
        </w:rPr>
        <w:t>.1</w:t>
      </w:r>
      <w:r w:rsidRPr="006E6F9C">
        <w:rPr>
          <w:rFonts w:hint="eastAsia"/>
        </w:rPr>
        <w:t>接口描述</w:t>
      </w:r>
    </w:p>
    <w:p w:rsidR="00E74F7B" w:rsidRPr="006E6F9C" w:rsidRDefault="00E74F7B" w:rsidP="00E74F7B">
      <w:r>
        <w:rPr>
          <w:rFonts w:hint="eastAsia"/>
        </w:rPr>
        <w:tab/>
      </w:r>
      <w:r w:rsidR="004F50AE">
        <w:rPr>
          <w:rFonts w:hint="eastAsia"/>
        </w:rPr>
        <w:t>分页查询客户换汇列表数据</w:t>
      </w:r>
      <w:r>
        <w:rPr>
          <w:rFonts w:hint="eastAsia"/>
        </w:rPr>
        <w:t>。</w:t>
      </w:r>
      <w:r w:rsidR="00192F4D">
        <w:rPr>
          <w:rFonts w:hint="eastAsia"/>
        </w:rPr>
        <w:t>可以传入部分参数进行搜索，如获取可撤销申请传入</w:t>
      </w:r>
      <w:r w:rsidR="00192F4D">
        <w:rPr>
          <w:rFonts w:hint="eastAsia"/>
        </w:rPr>
        <w:t>status</w:t>
      </w:r>
      <w:r w:rsidR="00192F4D">
        <w:rPr>
          <w:rFonts w:hint="eastAsia"/>
        </w:rPr>
        <w:t>为</w:t>
      </w:r>
      <w:r w:rsidR="00192F4D">
        <w:rPr>
          <w:rFonts w:hint="eastAsia"/>
        </w:rPr>
        <w:t>0</w:t>
      </w:r>
      <w:r w:rsidR="00192F4D">
        <w:rPr>
          <w:rFonts w:hint="eastAsia"/>
        </w:rPr>
        <w:t>等。</w:t>
      </w:r>
    </w:p>
    <w:p w:rsidR="00E74F7B" w:rsidRDefault="00E74F7B" w:rsidP="00E74F7B">
      <w:pPr>
        <w:pStyle w:val="4"/>
      </w:pPr>
      <w:r>
        <w:rPr>
          <w:rFonts w:hint="eastAsia"/>
        </w:rPr>
        <w:t>6.</w:t>
      </w:r>
      <w:r w:rsidR="008E50A8">
        <w:rPr>
          <w:rFonts w:hint="eastAsia"/>
        </w:rPr>
        <w:t>3</w:t>
      </w:r>
      <w:r>
        <w:rPr>
          <w:rFonts w:hint="eastAsia"/>
        </w:rPr>
        <w:t>.2</w:t>
      </w:r>
      <w:r>
        <w:rPr>
          <w:rFonts w:hint="eastAsia"/>
        </w:rPr>
        <w:t>接口地址</w:t>
      </w:r>
    </w:p>
    <w:p w:rsidR="00E74F7B" w:rsidRPr="00AB0BF6" w:rsidRDefault="00E74F7B" w:rsidP="00E74F7B">
      <w:pPr>
        <w:spacing w:before="125"/>
      </w:pPr>
      <w:r>
        <w:rPr>
          <w:rFonts w:hint="eastAsia"/>
        </w:rPr>
        <w:t>URI:</w:t>
      </w:r>
      <w:r>
        <w:rPr>
          <w:rFonts w:hint="eastAsia"/>
        </w:rPr>
        <w:tab/>
      </w:r>
      <w:hyperlink r:id="rId11" w:history="1">
        <w:r w:rsidRPr="00AB0BF6">
          <w:t>/</w:t>
        </w:r>
        <w:r>
          <w:rPr>
            <w:rFonts w:hint="eastAsia"/>
          </w:rPr>
          <w:t>exchange/</w:t>
        </w:r>
      </w:hyperlink>
      <w:r w:rsidR="00FF236D" w:rsidRPr="00FF236D">
        <w:t>queryList</w:t>
      </w:r>
    </w:p>
    <w:p w:rsidR="00E74F7B" w:rsidRDefault="00E74F7B" w:rsidP="00E74F7B">
      <w:r w:rsidRPr="002A7F61">
        <w:t>POST</w:t>
      </w:r>
      <w:r w:rsidRPr="002A7F61">
        <w:t>参数：</w:t>
      </w:r>
    </w:p>
    <w:p w:rsidR="00E74F7B" w:rsidRPr="002A7F61" w:rsidRDefault="00E74F7B" w:rsidP="00E74F7B">
      <w:r w:rsidRPr="002A7F61">
        <w:t>sign=1234567890&amp;</w:t>
      </w:r>
      <w:r>
        <w:rPr>
          <w:rFonts w:hint="eastAsia"/>
        </w:rPr>
        <w:t>sign_time</w:t>
      </w:r>
      <w:r w:rsidRPr="002A7F61">
        <w:t>=</w:t>
      </w:r>
      <w:r>
        <w:rPr>
          <w:rFonts w:hint="eastAsia"/>
        </w:rPr>
        <w:t>3432345431231</w:t>
      </w:r>
      <w:r w:rsidRPr="002A7F61">
        <w:t>&amp;</w:t>
      </w:r>
      <w:r>
        <w:rPr>
          <w:rFonts w:hint="eastAsia"/>
        </w:rPr>
        <w:t>client_key=AppID&amp;token=11111&amp;</w:t>
      </w:r>
      <w:r w:rsidRPr="00742FD9">
        <w:t>currencyCode</w:t>
      </w:r>
      <w:r>
        <w:rPr>
          <w:rFonts w:hint="eastAsia"/>
        </w:rPr>
        <w:t>=HKD&amp;</w:t>
      </w:r>
      <w:r w:rsidRPr="00742FD9">
        <w:t>targetCurrencyCode</w:t>
      </w:r>
      <w:r>
        <w:rPr>
          <w:rFonts w:hint="eastAsia"/>
        </w:rPr>
        <w:t>=USD&amp;</w:t>
      </w:r>
      <w:r w:rsidR="002A4F8F" w:rsidRPr="002A4F8F">
        <w:t xml:space="preserve"> </w:t>
      </w:r>
      <w:r w:rsidR="002A4F8F" w:rsidRPr="00A14D31">
        <w:t>offset</w:t>
      </w:r>
      <w:r w:rsidR="002A4F8F">
        <w:rPr>
          <w:rFonts w:hint="eastAsia"/>
        </w:rPr>
        <w:t xml:space="preserve"> </w:t>
      </w:r>
      <w:r>
        <w:rPr>
          <w:rFonts w:hint="eastAsia"/>
        </w:rPr>
        <w:t>=</w:t>
      </w:r>
      <w:r w:rsidR="002A4F8F">
        <w:rPr>
          <w:rFonts w:hint="eastAsia"/>
        </w:rPr>
        <w:t>0</w:t>
      </w:r>
      <w:r>
        <w:rPr>
          <w:rFonts w:hint="eastAsia"/>
        </w:rPr>
        <w:t>&amp;</w:t>
      </w:r>
      <w:r w:rsidR="002A4F8F" w:rsidRPr="002A4F8F">
        <w:t xml:space="preserve"> </w:t>
      </w:r>
      <w:r w:rsidR="002A4F8F" w:rsidRPr="00A14D31">
        <w:t>limit</w:t>
      </w:r>
      <w:r w:rsidR="002A4F8F">
        <w:rPr>
          <w:rFonts w:hint="eastAsia"/>
        </w:rPr>
        <w:t xml:space="preserve"> </w:t>
      </w:r>
      <w:r>
        <w:rPr>
          <w:rFonts w:hint="eastAsia"/>
        </w:rPr>
        <w:t>=</w:t>
      </w:r>
      <w:r w:rsidR="002A4F8F">
        <w:rPr>
          <w:rFonts w:hint="eastAsia"/>
        </w:rPr>
        <w:t>20</w:t>
      </w:r>
      <w:r w:rsidRPr="00FF2E52">
        <w:t xml:space="preserve"> </w:t>
      </w:r>
      <w:r>
        <w:rPr>
          <w:rFonts w:hint="eastAsia"/>
        </w:rPr>
        <w:t>&amp;</w:t>
      </w:r>
      <w:r w:rsidR="002A4F8F" w:rsidRPr="002A4F8F">
        <w:t xml:space="preserve"> </w:t>
      </w:r>
      <w:r w:rsidR="002A4F8F" w:rsidRPr="00A14D31">
        <w:t>status</w:t>
      </w:r>
      <w:r w:rsidR="002A4F8F">
        <w:rPr>
          <w:rFonts w:hint="eastAsia"/>
        </w:rPr>
        <w:t xml:space="preserve"> </w:t>
      </w:r>
      <w:r>
        <w:rPr>
          <w:rFonts w:hint="eastAsia"/>
        </w:rPr>
        <w:t>=</w:t>
      </w:r>
      <w:r w:rsidR="002A4F8F">
        <w:rPr>
          <w:rFonts w:hint="eastAsia"/>
        </w:rPr>
        <w:t>0</w:t>
      </w:r>
    </w:p>
    <w:p w:rsidR="00E74F7B" w:rsidRDefault="00E74F7B" w:rsidP="00E74F7B">
      <w:pPr>
        <w:pStyle w:val="4"/>
      </w:pPr>
      <w:r>
        <w:rPr>
          <w:rFonts w:hint="eastAsia"/>
        </w:rPr>
        <w:t>6.</w:t>
      </w:r>
      <w:r w:rsidR="008E50A8">
        <w:rPr>
          <w:rFonts w:hint="eastAsia"/>
        </w:rPr>
        <w:t>3</w:t>
      </w:r>
      <w:r>
        <w:rPr>
          <w:rFonts w:hint="eastAsia"/>
        </w:rPr>
        <w:t xml:space="preserve">.3 </w:t>
      </w:r>
      <w:r>
        <w:rPr>
          <w:rFonts w:hint="eastAsia"/>
        </w:rPr>
        <w:t>请求参数</w:t>
      </w:r>
    </w:p>
    <w:tbl>
      <w:tblPr>
        <w:tblStyle w:val="a8"/>
        <w:tblW w:w="0" w:type="auto"/>
        <w:tblLook w:val="04A0"/>
      </w:tblPr>
      <w:tblGrid>
        <w:gridCol w:w="1928"/>
        <w:gridCol w:w="675"/>
        <w:gridCol w:w="1081"/>
        <w:gridCol w:w="4838"/>
      </w:tblGrid>
      <w:tr w:rsidR="00E74F7B" w:rsidRPr="00C42E92" w:rsidTr="00DB7C3E">
        <w:tc>
          <w:tcPr>
            <w:tcW w:w="1522" w:type="dxa"/>
            <w:shd w:val="clear" w:color="auto" w:fill="D9D9D9" w:themeFill="background1" w:themeFillShade="D9"/>
          </w:tcPr>
          <w:p w:rsidR="00E74F7B" w:rsidRPr="00C42E92" w:rsidRDefault="00E74F7B" w:rsidP="00DB7C3E">
            <w:pPr>
              <w:rPr>
                <w:b/>
              </w:rPr>
            </w:pPr>
            <w:r w:rsidRPr="00C42E92">
              <w:rPr>
                <w:rFonts w:hint="eastAsia"/>
                <w:b/>
              </w:rPr>
              <w:t>参数名</w:t>
            </w:r>
          </w:p>
        </w:tc>
        <w:tc>
          <w:tcPr>
            <w:tcW w:w="696" w:type="dxa"/>
            <w:shd w:val="clear" w:color="auto" w:fill="D9D9D9" w:themeFill="background1" w:themeFillShade="D9"/>
          </w:tcPr>
          <w:p w:rsidR="00E74F7B" w:rsidRPr="00C42E92" w:rsidRDefault="00E74F7B" w:rsidP="00DB7C3E">
            <w:pPr>
              <w:rPr>
                <w:b/>
              </w:rPr>
            </w:pPr>
            <w:r w:rsidRPr="00C42E92">
              <w:rPr>
                <w:rFonts w:hint="eastAsia"/>
                <w:b/>
              </w:rPr>
              <w:t>必选</w:t>
            </w:r>
          </w:p>
        </w:tc>
        <w:tc>
          <w:tcPr>
            <w:tcW w:w="1114" w:type="dxa"/>
            <w:shd w:val="clear" w:color="auto" w:fill="D9D9D9" w:themeFill="background1" w:themeFillShade="D9"/>
          </w:tcPr>
          <w:p w:rsidR="00E74F7B" w:rsidRPr="00C42E92" w:rsidRDefault="00E74F7B" w:rsidP="00DB7C3E">
            <w:pPr>
              <w:rPr>
                <w:b/>
              </w:rPr>
            </w:pPr>
            <w:r w:rsidRPr="00C42E92">
              <w:rPr>
                <w:rFonts w:hint="eastAsia"/>
                <w:b/>
              </w:rPr>
              <w:t>参数类型</w:t>
            </w:r>
          </w:p>
        </w:tc>
        <w:tc>
          <w:tcPr>
            <w:tcW w:w="5190" w:type="dxa"/>
            <w:shd w:val="clear" w:color="auto" w:fill="D9D9D9" w:themeFill="background1" w:themeFillShade="D9"/>
          </w:tcPr>
          <w:p w:rsidR="00E74F7B" w:rsidRPr="00C42E92" w:rsidRDefault="00E74F7B" w:rsidP="00DB7C3E">
            <w:pPr>
              <w:rPr>
                <w:b/>
              </w:rPr>
            </w:pPr>
            <w:r w:rsidRPr="00C42E92">
              <w:rPr>
                <w:rFonts w:hint="eastAsia"/>
                <w:b/>
              </w:rPr>
              <w:t>说明</w:t>
            </w:r>
          </w:p>
        </w:tc>
      </w:tr>
      <w:tr w:rsidR="00E74F7B" w:rsidTr="00DB7C3E">
        <w:tc>
          <w:tcPr>
            <w:tcW w:w="1522" w:type="dxa"/>
          </w:tcPr>
          <w:p w:rsidR="00E74F7B" w:rsidRDefault="00A14D31" w:rsidP="00DB7C3E">
            <w:r w:rsidRPr="00A14D31">
              <w:t>offset</w:t>
            </w:r>
          </w:p>
        </w:tc>
        <w:tc>
          <w:tcPr>
            <w:tcW w:w="696" w:type="dxa"/>
          </w:tcPr>
          <w:p w:rsidR="00E74F7B" w:rsidRDefault="00EF3BA0" w:rsidP="00DB7C3E">
            <w:r>
              <w:rPr>
                <w:rFonts w:hint="eastAsia"/>
              </w:rPr>
              <w:t>否</w:t>
            </w:r>
          </w:p>
        </w:tc>
        <w:tc>
          <w:tcPr>
            <w:tcW w:w="1114" w:type="dxa"/>
          </w:tcPr>
          <w:p w:rsidR="00E74F7B" w:rsidRDefault="00EF3BA0" w:rsidP="00DB7C3E">
            <w:r>
              <w:rPr>
                <w:rFonts w:hint="eastAsia"/>
              </w:rPr>
              <w:t>int</w:t>
            </w:r>
            <w:r w:rsidR="00E74F7B" w:rsidRPr="00CA5E8C">
              <w:rPr>
                <w:rFonts w:hint="eastAsia"/>
              </w:rPr>
              <w:tab/>
            </w:r>
          </w:p>
        </w:tc>
        <w:tc>
          <w:tcPr>
            <w:tcW w:w="5190" w:type="dxa"/>
          </w:tcPr>
          <w:p w:rsidR="00E74F7B" w:rsidRPr="00F736B6" w:rsidRDefault="004830A6" w:rsidP="00DB7C3E">
            <w:r>
              <w:rPr>
                <w:rFonts w:hint="eastAsia"/>
              </w:rPr>
              <w:t>分页开始位置</w:t>
            </w:r>
            <w:r>
              <w:rPr>
                <w:rFonts w:hint="eastAsia"/>
              </w:rPr>
              <w:t xml:space="preserve"> </w:t>
            </w:r>
            <w:r>
              <w:rPr>
                <w:rFonts w:hint="eastAsia"/>
              </w:rPr>
              <w:t>默认</w:t>
            </w:r>
            <w:r>
              <w:rPr>
                <w:rFonts w:hint="eastAsia"/>
              </w:rPr>
              <w:t xml:space="preserve"> 0</w:t>
            </w:r>
          </w:p>
        </w:tc>
      </w:tr>
      <w:tr w:rsidR="00E74F7B" w:rsidTr="00DB7C3E">
        <w:tc>
          <w:tcPr>
            <w:tcW w:w="1522" w:type="dxa"/>
          </w:tcPr>
          <w:p w:rsidR="00E74F7B" w:rsidRPr="004A736F" w:rsidRDefault="00A14D31" w:rsidP="00DB7C3E">
            <w:r w:rsidRPr="00A14D31">
              <w:t>limit</w:t>
            </w:r>
          </w:p>
        </w:tc>
        <w:tc>
          <w:tcPr>
            <w:tcW w:w="696" w:type="dxa"/>
          </w:tcPr>
          <w:p w:rsidR="00E74F7B" w:rsidRDefault="00EF3BA0" w:rsidP="00DB7C3E">
            <w:r>
              <w:rPr>
                <w:rFonts w:hint="eastAsia"/>
              </w:rPr>
              <w:t>否</w:t>
            </w:r>
          </w:p>
        </w:tc>
        <w:tc>
          <w:tcPr>
            <w:tcW w:w="1114" w:type="dxa"/>
          </w:tcPr>
          <w:p w:rsidR="00E74F7B" w:rsidRPr="00CA5E8C" w:rsidRDefault="00EF3BA0" w:rsidP="00DB7C3E">
            <w:r>
              <w:rPr>
                <w:rFonts w:hint="eastAsia"/>
              </w:rPr>
              <w:t>int</w:t>
            </w:r>
          </w:p>
        </w:tc>
        <w:tc>
          <w:tcPr>
            <w:tcW w:w="5190" w:type="dxa"/>
          </w:tcPr>
          <w:p w:rsidR="00E74F7B" w:rsidRPr="00F736B6" w:rsidRDefault="00734316" w:rsidP="00DB7C3E">
            <w:r>
              <w:rPr>
                <w:rFonts w:hint="eastAsia"/>
              </w:rPr>
              <w:t>每页数量</w:t>
            </w:r>
            <w:r>
              <w:rPr>
                <w:rFonts w:hint="eastAsia"/>
              </w:rPr>
              <w:t xml:space="preserve"> </w:t>
            </w:r>
            <w:r>
              <w:rPr>
                <w:rFonts w:hint="eastAsia"/>
              </w:rPr>
              <w:t>默认</w:t>
            </w:r>
            <w:r>
              <w:rPr>
                <w:rFonts w:hint="eastAsia"/>
              </w:rPr>
              <w:t>20</w:t>
            </w:r>
          </w:p>
        </w:tc>
      </w:tr>
      <w:tr w:rsidR="00E74F7B" w:rsidTr="00DB7C3E">
        <w:tc>
          <w:tcPr>
            <w:tcW w:w="1522" w:type="dxa"/>
          </w:tcPr>
          <w:p w:rsidR="00E74F7B" w:rsidRPr="009E3F90" w:rsidRDefault="00A14D31" w:rsidP="00DB7C3E">
            <w:r w:rsidRPr="00A14D31">
              <w:t>status</w:t>
            </w:r>
          </w:p>
        </w:tc>
        <w:tc>
          <w:tcPr>
            <w:tcW w:w="696" w:type="dxa"/>
          </w:tcPr>
          <w:p w:rsidR="00E74F7B" w:rsidRDefault="00EF3BA0" w:rsidP="00DB7C3E">
            <w:r>
              <w:rPr>
                <w:rFonts w:hint="eastAsia"/>
              </w:rPr>
              <w:t>否</w:t>
            </w:r>
          </w:p>
        </w:tc>
        <w:tc>
          <w:tcPr>
            <w:tcW w:w="1114" w:type="dxa"/>
          </w:tcPr>
          <w:p w:rsidR="00E74F7B" w:rsidRPr="00CA5E8C" w:rsidRDefault="00E74F7B" w:rsidP="00DB7C3E">
            <w:r>
              <w:rPr>
                <w:rFonts w:hint="eastAsia"/>
              </w:rPr>
              <w:t>int</w:t>
            </w:r>
          </w:p>
        </w:tc>
        <w:tc>
          <w:tcPr>
            <w:tcW w:w="5190" w:type="dxa"/>
          </w:tcPr>
          <w:p w:rsidR="00E74F7B" w:rsidRPr="00F736B6" w:rsidRDefault="003274BB" w:rsidP="00DB7C3E">
            <w:r>
              <w:rPr>
                <w:rFonts w:hint="eastAsia"/>
              </w:rPr>
              <w:t>搜索条件</w:t>
            </w:r>
            <w:r>
              <w:rPr>
                <w:rFonts w:hint="eastAsia"/>
              </w:rPr>
              <w:t xml:space="preserve"> </w:t>
            </w:r>
            <w:r w:rsidR="00EF3BA0" w:rsidRPr="00EF3BA0">
              <w:rPr>
                <w:rFonts w:hint="eastAsia"/>
              </w:rPr>
              <w:t>状态</w:t>
            </w:r>
            <w:r w:rsidR="00EF3BA0" w:rsidRPr="00EF3BA0">
              <w:rPr>
                <w:rFonts w:hint="eastAsia"/>
              </w:rPr>
              <w:t>[0</w:t>
            </w:r>
            <w:r w:rsidR="00EF3BA0" w:rsidRPr="00EF3BA0">
              <w:rPr>
                <w:rFonts w:hint="eastAsia"/>
              </w:rPr>
              <w:t>待处理，</w:t>
            </w:r>
            <w:r w:rsidR="00EF3BA0" w:rsidRPr="00EF3BA0">
              <w:rPr>
                <w:rFonts w:hint="eastAsia"/>
              </w:rPr>
              <w:t>1</w:t>
            </w:r>
            <w:r w:rsidR="00EF3BA0" w:rsidRPr="00EF3BA0">
              <w:rPr>
                <w:rFonts w:hint="eastAsia"/>
              </w:rPr>
              <w:t>处理中，</w:t>
            </w:r>
            <w:r w:rsidR="00EF3BA0" w:rsidRPr="00EF3BA0">
              <w:rPr>
                <w:rFonts w:hint="eastAsia"/>
              </w:rPr>
              <w:t>2</w:t>
            </w:r>
            <w:r w:rsidR="00EF3BA0" w:rsidRPr="00EF3BA0">
              <w:rPr>
                <w:rFonts w:hint="eastAsia"/>
              </w:rPr>
              <w:t>已兑换，</w:t>
            </w:r>
            <w:r w:rsidR="00EF3BA0" w:rsidRPr="00EF3BA0">
              <w:rPr>
                <w:rFonts w:hint="eastAsia"/>
              </w:rPr>
              <w:t>3</w:t>
            </w:r>
            <w:r w:rsidR="00EF3BA0" w:rsidRPr="00EF3BA0">
              <w:rPr>
                <w:rFonts w:hint="eastAsia"/>
              </w:rPr>
              <w:t>已撤回，</w:t>
            </w:r>
            <w:r w:rsidR="00EF3BA0" w:rsidRPr="00EF3BA0">
              <w:rPr>
                <w:rFonts w:hint="eastAsia"/>
              </w:rPr>
              <w:t>4</w:t>
            </w:r>
            <w:r w:rsidR="00EF3BA0" w:rsidRPr="00EF3BA0">
              <w:rPr>
                <w:rFonts w:hint="eastAsia"/>
              </w:rPr>
              <w:t>已驳回</w:t>
            </w:r>
            <w:r w:rsidR="00EF3BA0" w:rsidRPr="00EF3BA0">
              <w:rPr>
                <w:rFonts w:hint="eastAsia"/>
              </w:rPr>
              <w:t>]</w:t>
            </w:r>
          </w:p>
        </w:tc>
      </w:tr>
      <w:tr w:rsidR="00E74F7B" w:rsidTr="00DB7C3E">
        <w:tc>
          <w:tcPr>
            <w:tcW w:w="1522" w:type="dxa"/>
          </w:tcPr>
          <w:p w:rsidR="00E74F7B" w:rsidRPr="00742FD9" w:rsidRDefault="00A14D31" w:rsidP="00DB7C3E">
            <w:r w:rsidRPr="00A14D31">
              <w:t>currencyCode</w:t>
            </w:r>
          </w:p>
        </w:tc>
        <w:tc>
          <w:tcPr>
            <w:tcW w:w="696" w:type="dxa"/>
          </w:tcPr>
          <w:p w:rsidR="00E74F7B" w:rsidRDefault="00EF3BA0" w:rsidP="00DB7C3E">
            <w:r>
              <w:rPr>
                <w:rFonts w:hint="eastAsia"/>
              </w:rPr>
              <w:t>否</w:t>
            </w:r>
          </w:p>
        </w:tc>
        <w:tc>
          <w:tcPr>
            <w:tcW w:w="1114" w:type="dxa"/>
          </w:tcPr>
          <w:p w:rsidR="00E74F7B" w:rsidRDefault="00E74F7B" w:rsidP="00DB7C3E">
            <w:r>
              <w:rPr>
                <w:rFonts w:hint="eastAsia"/>
              </w:rPr>
              <w:t>string</w:t>
            </w:r>
          </w:p>
        </w:tc>
        <w:tc>
          <w:tcPr>
            <w:tcW w:w="5190" w:type="dxa"/>
          </w:tcPr>
          <w:p w:rsidR="00E74F7B" w:rsidRDefault="003274BB" w:rsidP="00DB7C3E">
            <w:r>
              <w:rPr>
                <w:rFonts w:hint="eastAsia"/>
              </w:rPr>
              <w:t>搜索条件</w:t>
            </w:r>
            <w:r>
              <w:rPr>
                <w:rFonts w:hint="eastAsia"/>
              </w:rPr>
              <w:t xml:space="preserve"> </w:t>
            </w:r>
            <w:r w:rsidR="00EF3BA0">
              <w:rPr>
                <w:rFonts w:hint="eastAsia"/>
              </w:rPr>
              <w:t>源币种</w:t>
            </w:r>
            <w:r w:rsidR="00EF3BA0">
              <w:rPr>
                <w:rFonts w:hint="eastAsia"/>
              </w:rPr>
              <w:t>[HKD:</w:t>
            </w:r>
            <w:r w:rsidR="00EF3BA0">
              <w:rPr>
                <w:rFonts w:hint="eastAsia"/>
              </w:rPr>
              <w:t>港币</w:t>
            </w:r>
            <w:r w:rsidR="00EF3BA0">
              <w:rPr>
                <w:rFonts w:hint="eastAsia"/>
              </w:rPr>
              <w:t xml:space="preserve"> USD:</w:t>
            </w:r>
            <w:r w:rsidR="00EF3BA0">
              <w:rPr>
                <w:rFonts w:hint="eastAsia"/>
              </w:rPr>
              <w:t>美元</w:t>
            </w:r>
            <w:r w:rsidR="00EF3BA0">
              <w:rPr>
                <w:rFonts w:hint="eastAsia"/>
              </w:rPr>
              <w:t>]</w:t>
            </w:r>
          </w:p>
        </w:tc>
      </w:tr>
      <w:tr w:rsidR="00E74F7B" w:rsidTr="00DB7C3E">
        <w:tc>
          <w:tcPr>
            <w:tcW w:w="1522" w:type="dxa"/>
          </w:tcPr>
          <w:p w:rsidR="00E74F7B" w:rsidRPr="00742FD9" w:rsidRDefault="00A14D31" w:rsidP="00DB7C3E">
            <w:r w:rsidRPr="00A14D31">
              <w:t>targetCurrencyCode</w:t>
            </w:r>
          </w:p>
        </w:tc>
        <w:tc>
          <w:tcPr>
            <w:tcW w:w="696" w:type="dxa"/>
          </w:tcPr>
          <w:p w:rsidR="00E74F7B" w:rsidRDefault="00EF3BA0" w:rsidP="00DB7C3E">
            <w:r>
              <w:rPr>
                <w:rFonts w:hint="eastAsia"/>
              </w:rPr>
              <w:t>否</w:t>
            </w:r>
          </w:p>
        </w:tc>
        <w:tc>
          <w:tcPr>
            <w:tcW w:w="1114" w:type="dxa"/>
          </w:tcPr>
          <w:p w:rsidR="00E74F7B" w:rsidRDefault="00E74F7B" w:rsidP="00DB7C3E">
            <w:r>
              <w:rPr>
                <w:rFonts w:hint="eastAsia"/>
              </w:rPr>
              <w:t>string</w:t>
            </w:r>
          </w:p>
        </w:tc>
        <w:tc>
          <w:tcPr>
            <w:tcW w:w="5190" w:type="dxa"/>
          </w:tcPr>
          <w:p w:rsidR="00E74F7B" w:rsidRDefault="003274BB" w:rsidP="00DB7C3E">
            <w:r>
              <w:rPr>
                <w:rFonts w:hint="eastAsia"/>
              </w:rPr>
              <w:t>搜索条件</w:t>
            </w:r>
            <w:r>
              <w:rPr>
                <w:rFonts w:hint="eastAsia"/>
              </w:rPr>
              <w:t xml:space="preserve"> </w:t>
            </w:r>
            <w:r w:rsidR="00EF3BA0">
              <w:rPr>
                <w:rFonts w:hint="eastAsia"/>
              </w:rPr>
              <w:t>目标币种</w:t>
            </w:r>
            <w:r w:rsidR="00EF3BA0">
              <w:rPr>
                <w:rFonts w:hint="eastAsia"/>
              </w:rPr>
              <w:t>[HKD:</w:t>
            </w:r>
            <w:r w:rsidR="00EF3BA0">
              <w:rPr>
                <w:rFonts w:hint="eastAsia"/>
              </w:rPr>
              <w:t>港币</w:t>
            </w:r>
            <w:r w:rsidR="00EF3BA0">
              <w:rPr>
                <w:rFonts w:hint="eastAsia"/>
              </w:rPr>
              <w:t xml:space="preserve"> USD:</w:t>
            </w:r>
            <w:r w:rsidR="00EF3BA0">
              <w:rPr>
                <w:rFonts w:hint="eastAsia"/>
              </w:rPr>
              <w:t>美元</w:t>
            </w:r>
            <w:r w:rsidR="00EF3BA0">
              <w:rPr>
                <w:rFonts w:hint="eastAsia"/>
              </w:rPr>
              <w:t>]</w:t>
            </w:r>
          </w:p>
        </w:tc>
      </w:tr>
    </w:tbl>
    <w:p w:rsidR="00E74F7B" w:rsidRDefault="00E74F7B" w:rsidP="00E74F7B">
      <w:pPr>
        <w:pStyle w:val="4"/>
      </w:pPr>
      <w:r>
        <w:rPr>
          <w:rFonts w:hint="eastAsia"/>
        </w:rPr>
        <w:t>6.</w:t>
      </w:r>
      <w:r w:rsidR="008E50A8">
        <w:rPr>
          <w:rFonts w:hint="eastAsia"/>
        </w:rPr>
        <w:t>3</w:t>
      </w:r>
      <w:r>
        <w:rPr>
          <w:rFonts w:hint="eastAsia"/>
        </w:rPr>
        <w:t>.4</w:t>
      </w:r>
      <w:r>
        <w:rPr>
          <w:rFonts w:hint="eastAsia"/>
        </w:rPr>
        <w:t>接口响应</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1491"/>
        <w:gridCol w:w="1435"/>
        <w:gridCol w:w="5153"/>
      </w:tblGrid>
      <w:tr w:rsidR="004C3198" w:rsidTr="00DB7C3E">
        <w:tc>
          <w:tcPr>
            <w:tcW w:w="0" w:type="auto"/>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C3198" w:rsidRDefault="004C3198" w:rsidP="00DB7C3E">
            <w:r>
              <w:rPr>
                <w:b/>
              </w:rPr>
              <w:t>参数名</w:t>
            </w:r>
          </w:p>
        </w:tc>
        <w:tc>
          <w:tcPr>
            <w:tcW w:w="1435"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C3198" w:rsidRDefault="004C3198" w:rsidP="00DB7C3E">
            <w:r>
              <w:rPr>
                <w:b/>
              </w:rPr>
              <w:t>类型及范围</w:t>
            </w:r>
          </w:p>
        </w:tc>
        <w:tc>
          <w:tcPr>
            <w:tcW w:w="5153" w:type="dxa"/>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4C3198" w:rsidRDefault="004C3198" w:rsidP="00DB7C3E">
            <w:r>
              <w:rPr>
                <w:b/>
              </w:rPr>
              <w:t>说明</w:t>
            </w:r>
          </w:p>
        </w:tc>
      </w:tr>
      <w:tr w:rsidR="004C3198" w:rsidTr="00DB7C3E">
        <w:tc>
          <w:tcPr>
            <w:tcW w:w="0" w:type="auto"/>
            <w:tcBorders>
              <w:top w:val="single" w:sz="2" w:space="0" w:color="auto"/>
            </w:tcBorders>
            <w:vAlign w:val="center"/>
          </w:tcPr>
          <w:p w:rsidR="004C3198" w:rsidRDefault="00C22B7C" w:rsidP="00DB7C3E">
            <w:r>
              <w:rPr>
                <w:rFonts w:hint="eastAsia"/>
              </w:rPr>
              <w:lastRenderedPageBreak/>
              <w:t>id</w:t>
            </w:r>
          </w:p>
        </w:tc>
        <w:tc>
          <w:tcPr>
            <w:tcW w:w="1435" w:type="dxa"/>
            <w:tcBorders>
              <w:top w:val="single" w:sz="2" w:space="0" w:color="auto"/>
            </w:tcBorders>
            <w:vAlign w:val="center"/>
          </w:tcPr>
          <w:p w:rsidR="004C3198" w:rsidRDefault="00C22B7C" w:rsidP="00DB7C3E">
            <w:r>
              <w:rPr>
                <w:rFonts w:hint="eastAsia"/>
              </w:rPr>
              <w:t>int</w:t>
            </w:r>
          </w:p>
        </w:tc>
        <w:tc>
          <w:tcPr>
            <w:tcW w:w="5153" w:type="dxa"/>
            <w:tcBorders>
              <w:top w:val="single" w:sz="2" w:space="0" w:color="auto"/>
            </w:tcBorders>
            <w:vAlign w:val="center"/>
          </w:tcPr>
          <w:p w:rsidR="004C3198" w:rsidRDefault="00C22B7C" w:rsidP="00DB7C3E">
            <w:r>
              <w:rPr>
                <w:rFonts w:hint="eastAsia"/>
              </w:rPr>
              <w:t>申请</w:t>
            </w:r>
            <w:r>
              <w:rPr>
                <w:rFonts w:hint="eastAsia"/>
              </w:rPr>
              <w:t>ID</w:t>
            </w:r>
          </w:p>
        </w:tc>
      </w:tr>
      <w:tr w:rsidR="00C22B7C" w:rsidTr="00DB7C3E">
        <w:tc>
          <w:tcPr>
            <w:tcW w:w="0" w:type="auto"/>
            <w:tcBorders>
              <w:top w:val="single" w:sz="2" w:space="0" w:color="auto"/>
            </w:tcBorders>
            <w:vAlign w:val="center"/>
          </w:tcPr>
          <w:p w:rsidR="00C22B7C" w:rsidRDefault="00C22B7C" w:rsidP="00DB7C3E">
            <w:r>
              <w:t>realAmount</w:t>
            </w:r>
          </w:p>
        </w:tc>
        <w:tc>
          <w:tcPr>
            <w:tcW w:w="1435" w:type="dxa"/>
            <w:tcBorders>
              <w:top w:val="single" w:sz="2" w:space="0" w:color="auto"/>
            </w:tcBorders>
            <w:vAlign w:val="center"/>
          </w:tcPr>
          <w:p w:rsidR="00C22B7C" w:rsidRDefault="00C22B7C" w:rsidP="00DB7C3E">
            <w:r>
              <w:t>string</w:t>
            </w:r>
          </w:p>
        </w:tc>
        <w:tc>
          <w:tcPr>
            <w:tcW w:w="5153" w:type="dxa"/>
            <w:tcBorders>
              <w:top w:val="single" w:sz="2" w:space="0" w:color="auto"/>
            </w:tcBorders>
            <w:vAlign w:val="center"/>
          </w:tcPr>
          <w:p w:rsidR="00C22B7C" w:rsidRDefault="00C22B7C" w:rsidP="00DB7C3E">
            <w:r>
              <w:rPr>
                <w:rFonts w:hint="eastAsia"/>
              </w:rPr>
              <w:t>实际目标金额</w:t>
            </w:r>
          </w:p>
        </w:tc>
      </w:tr>
      <w:tr w:rsidR="004C3198" w:rsidTr="00DB7C3E">
        <w:tc>
          <w:tcPr>
            <w:tcW w:w="0" w:type="auto"/>
            <w:vAlign w:val="center"/>
          </w:tcPr>
          <w:p w:rsidR="004C3198" w:rsidRDefault="00373B0E" w:rsidP="00DB7C3E">
            <w:r>
              <w:t>amount</w:t>
            </w:r>
          </w:p>
        </w:tc>
        <w:tc>
          <w:tcPr>
            <w:tcW w:w="1435" w:type="dxa"/>
            <w:vAlign w:val="center"/>
          </w:tcPr>
          <w:p w:rsidR="004C3198" w:rsidRDefault="004C3198" w:rsidP="00DB7C3E">
            <w:r>
              <w:t>string</w:t>
            </w:r>
          </w:p>
        </w:tc>
        <w:tc>
          <w:tcPr>
            <w:tcW w:w="5153" w:type="dxa"/>
            <w:vAlign w:val="center"/>
          </w:tcPr>
          <w:p w:rsidR="004C3198" w:rsidRDefault="00B255E4" w:rsidP="00DB7C3E">
            <w:r>
              <w:rPr>
                <w:rFonts w:hint="eastAsia"/>
              </w:rPr>
              <w:t>目标金额</w:t>
            </w:r>
            <w:r>
              <w:rPr>
                <w:rFonts w:hint="eastAsia"/>
              </w:rPr>
              <w:t xml:space="preserve"> </w:t>
            </w:r>
            <w:r>
              <w:rPr>
                <w:rFonts w:hint="eastAsia"/>
              </w:rPr>
              <w:t>接口计算传入的数据</w:t>
            </w:r>
          </w:p>
        </w:tc>
      </w:tr>
      <w:tr w:rsidR="004C3198" w:rsidTr="00DB7C3E">
        <w:tc>
          <w:tcPr>
            <w:tcW w:w="0" w:type="auto"/>
            <w:vAlign w:val="center"/>
          </w:tcPr>
          <w:p w:rsidR="004C3198" w:rsidRDefault="00373B0E" w:rsidP="00DB7C3E">
            <w:r>
              <w:t>status</w:t>
            </w:r>
          </w:p>
        </w:tc>
        <w:tc>
          <w:tcPr>
            <w:tcW w:w="1435" w:type="dxa"/>
            <w:vAlign w:val="center"/>
          </w:tcPr>
          <w:p w:rsidR="004C3198" w:rsidRDefault="006F2FBF" w:rsidP="00DB7C3E">
            <w:r>
              <w:rPr>
                <w:rFonts w:hint="eastAsia"/>
              </w:rPr>
              <w:t>int</w:t>
            </w:r>
          </w:p>
        </w:tc>
        <w:tc>
          <w:tcPr>
            <w:tcW w:w="5153" w:type="dxa"/>
            <w:vAlign w:val="center"/>
          </w:tcPr>
          <w:p w:rsidR="004C3198" w:rsidRDefault="00AF41A3" w:rsidP="00DB7C3E">
            <w:r w:rsidRPr="00EF3BA0">
              <w:rPr>
                <w:rFonts w:hint="eastAsia"/>
              </w:rPr>
              <w:t>状态</w:t>
            </w:r>
            <w:r w:rsidRPr="00EF3BA0">
              <w:rPr>
                <w:rFonts w:hint="eastAsia"/>
              </w:rPr>
              <w:t>[0</w:t>
            </w:r>
            <w:r w:rsidRPr="00EF3BA0">
              <w:rPr>
                <w:rFonts w:hint="eastAsia"/>
              </w:rPr>
              <w:t>待处理，</w:t>
            </w:r>
            <w:r w:rsidRPr="00EF3BA0">
              <w:rPr>
                <w:rFonts w:hint="eastAsia"/>
              </w:rPr>
              <w:t>1</w:t>
            </w:r>
            <w:r w:rsidRPr="00EF3BA0">
              <w:rPr>
                <w:rFonts w:hint="eastAsia"/>
              </w:rPr>
              <w:t>处理中，</w:t>
            </w:r>
            <w:r w:rsidRPr="00EF3BA0">
              <w:rPr>
                <w:rFonts w:hint="eastAsia"/>
              </w:rPr>
              <w:t>2</w:t>
            </w:r>
            <w:r w:rsidRPr="00EF3BA0">
              <w:rPr>
                <w:rFonts w:hint="eastAsia"/>
              </w:rPr>
              <w:t>已兑换，</w:t>
            </w:r>
            <w:r w:rsidRPr="00EF3BA0">
              <w:rPr>
                <w:rFonts w:hint="eastAsia"/>
              </w:rPr>
              <w:t>3</w:t>
            </w:r>
            <w:r w:rsidRPr="00EF3BA0">
              <w:rPr>
                <w:rFonts w:hint="eastAsia"/>
              </w:rPr>
              <w:t>已撤回，</w:t>
            </w:r>
            <w:r w:rsidRPr="00EF3BA0">
              <w:rPr>
                <w:rFonts w:hint="eastAsia"/>
              </w:rPr>
              <w:t>4</w:t>
            </w:r>
            <w:r w:rsidRPr="00EF3BA0">
              <w:rPr>
                <w:rFonts w:hint="eastAsia"/>
              </w:rPr>
              <w:t>已驳回</w:t>
            </w:r>
            <w:r w:rsidRPr="00EF3BA0">
              <w:rPr>
                <w:rFonts w:hint="eastAsia"/>
              </w:rPr>
              <w:t>]</w:t>
            </w:r>
          </w:p>
        </w:tc>
      </w:tr>
      <w:tr w:rsidR="004C3198" w:rsidTr="00DB7C3E">
        <w:tc>
          <w:tcPr>
            <w:tcW w:w="0" w:type="auto"/>
            <w:vAlign w:val="center"/>
          </w:tcPr>
          <w:p w:rsidR="004C3198" w:rsidRDefault="00373B0E" w:rsidP="00DB7C3E">
            <w:r>
              <w:rPr>
                <w:rFonts w:hint="eastAsia"/>
              </w:rPr>
              <w:t>statusDesc</w:t>
            </w:r>
          </w:p>
        </w:tc>
        <w:tc>
          <w:tcPr>
            <w:tcW w:w="1435" w:type="dxa"/>
            <w:vAlign w:val="center"/>
          </w:tcPr>
          <w:p w:rsidR="004C3198" w:rsidRDefault="004C3198" w:rsidP="00DB7C3E">
            <w:r>
              <w:t>string</w:t>
            </w:r>
          </w:p>
        </w:tc>
        <w:tc>
          <w:tcPr>
            <w:tcW w:w="5153" w:type="dxa"/>
            <w:vAlign w:val="center"/>
          </w:tcPr>
          <w:p w:rsidR="004C3198" w:rsidRDefault="00AF41A3" w:rsidP="00DB7C3E">
            <w:r w:rsidRPr="00EF3BA0">
              <w:rPr>
                <w:rFonts w:hint="eastAsia"/>
              </w:rPr>
              <w:t>状态</w:t>
            </w:r>
            <w:r w:rsidRPr="00EF3BA0">
              <w:rPr>
                <w:rFonts w:hint="eastAsia"/>
              </w:rPr>
              <w:t>[0</w:t>
            </w:r>
            <w:r w:rsidRPr="00EF3BA0">
              <w:rPr>
                <w:rFonts w:hint="eastAsia"/>
              </w:rPr>
              <w:t>待处理，</w:t>
            </w:r>
            <w:r w:rsidRPr="00EF3BA0">
              <w:rPr>
                <w:rFonts w:hint="eastAsia"/>
              </w:rPr>
              <w:t>1</w:t>
            </w:r>
            <w:r w:rsidRPr="00EF3BA0">
              <w:rPr>
                <w:rFonts w:hint="eastAsia"/>
              </w:rPr>
              <w:t>处理中，</w:t>
            </w:r>
            <w:r w:rsidRPr="00EF3BA0">
              <w:rPr>
                <w:rFonts w:hint="eastAsia"/>
              </w:rPr>
              <w:t>2</w:t>
            </w:r>
            <w:r w:rsidRPr="00EF3BA0">
              <w:rPr>
                <w:rFonts w:hint="eastAsia"/>
              </w:rPr>
              <w:t>已兑换，</w:t>
            </w:r>
            <w:r w:rsidRPr="00EF3BA0">
              <w:rPr>
                <w:rFonts w:hint="eastAsia"/>
              </w:rPr>
              <w:t>3</w:t>
            </w:r>
            <w:r w:rsidRPr="00EF3BA0">
              <w:rPr>
                <w:rFonts w:hint="eastAsia"/>
              </w:rPr>
              <w:t>已撤回，</w:t>
            </w:r>
            <w:r w:rsidRPr="00EF3BA0">
              <w:rPr>
                <w:rFonts w:hint="eastAsia"/>
              </w:rPr>
              <w:t>4</w:t>
            </w:r>
            <w:r w:rsidRPr="00EF3BA0">
              <w:rPr>
                <w:rFonts w:hint="eastAsia"/>
              </w:rPr>
              <w:t>已驳回</w:t>
            </w:r>
            <w:r w:rsidRPr="00EF3BA0">
              <w:rPr>
                <w:rFonts w:hint="eastAsia"/>
              </w:rPr>
              <w:t>]</w:t>
            </w:r>
          </w:p>
        </w:tc>
      </w:tr>
      <w:tr w:rsidR="004C3198" w:rsidTr="00DB7C3E">
        <w:tc>
          <w:tcPr>
            <w:tcW w:w="0" w:type="auto"/>
            <w:vAlign w:val="center"/>
          </w:tcPr>
          <w:p w:rsidR="004C3198" w:rsidRDefault="00373B0E" w:rsidP="00DB7C3E">
            <w:r>
              <w:t>currency</w:t>
            </w:r>
          </w:p>
        </w:tc>
        <w:tc>
          <w:tcPr>
            <w:tcW w:w="1435" w:type="dxa"/>
            <w:vAlign w:val="center"/>
          </w:tcPr>
          <w:p w:rsidR="004C3198" w:rsidRDefault="004C3198" w:rsidP="00DB7C3E">
            <w:r>
              <w:t>string</w:t>
            </w:r>
          </w:p>
        </w:tc>
        <w:tc>
          <w:tcPr>
            <w:tcW w:w="5153" w:type="dxa"/>
            <w:vAlign w:val="center"/>
          </w:tcPr>
          <w:p w:rsidR="004C3198" w:rsidRDefault="00F543BB" w:rsidP="00DB7C3E">
            <w:r>
              <w:rPr>
                <w:rFonts w:hint="eastAsia"/>
              </w:rPr>
              <w:t>源币种</w:t>
            </w:r>
            <w:r>
              <w:rPr>
                <w:rFonts w:hint="eastAsia"/>
              </w:rPr>
              <w:t>[HKD:</w:t>
            </w:r>
            <w:r>
              <w:rPr>
                <w:rFonts w:hint="eastAsia"/>
              </w:rPr>
              <w:t>港币</w:t>
            </w:r>
            <w:r>
              <w:rPr>
                <w:rFonts w:hint="eastAsia"/>
              </w:rPr>
              <w:t xml:space="preserve"> USD:</w:t>
            </w:r>
            <w:r>
              <w:rPr>
                <w:rFonts w:hint="eastAsia"/>
              </w:rPr>
              <w:t>美元</w:t>
            </w:r>
            <w:r>
              <w:rPr>
                <w:rFonts w:hint="eastAsia"/>
              </w:rPr>
              <w:t>]</w:t>
            </w:r>
          </w:p>
        </w:tc>
      </w:tr>
      <w:tr w:rsidR="004C3198" w:rsidTr="00DB7C3E">
        <w:tc>
          <w:tcPr>
            <w:tcW w:w="0" w:type="auto"/>
            <w:vAlign w:val="center"/>
          </w:tcPr>
          <w:p w:rsidR="004C3198" w:rsidRDefault="00373B0E" w:rsidP="00DB7C3E">
            <w:r>
              <w:t>targetCurrency</w:t>
            </w:r>
          </w:p>
        </w:tc>
        <w:tc>
          <w:tcPr>
            <w:tcW w:w="1435" w:type="dxa"/>
            <w:vAlign w:val="center"/>
          </w:tcPr>
          <w:p w:rsidR="004C3198" w:rsidRDefault="004C3198" w:rsidP="00DB7C3E">
            <w:r>
              <w:t>string</w:t>
            </w:r>
          </w:p>
        </w:tc>
        <w:tc>
          <w:tcPr>
            <w:tcW w:w="5153" w:type="dxa"/>
            <w:vAlign w:val="center"/>
          </w:tcPr>
          <w:p w:rsidR="004C3198" w:rsidRDefault="00F543BB" w:rsidP="00DB7C3E">
            <w:r>
              <w:rPr>
                <w:rFonts w:hint="eastAsia"/>
              </w:rPr>
              <w:t>目标币种</w:t>
            </w:r>
            <w:r>
              <w:rPr>
                <w:rFonts w:hint="eastAsia"/>
              </w:rPr>
              <w:t>[HKD:</w:t>
            </w:r>
            <w:r>
              <w:rPr>
                <w:rFonts w:hint="eastAsia"/>
              </w:rPr>
              <w:t>港币</w:t>
            </w:r>
            <w:r>
              <w:rPr>
                <w:rFonts w:hint="eastAsia"/>
              </w:rPr>
              <w:t xml:space="preserve"> USD:</w:t>
            </w:r>
            <w:r>
              <w:rPr>
                <w:rFonts w:hint="eastAsia"/>
              </w:rPr>
              <w:t>美元</w:t>
            </w:r>
            <w:r>
              <w:rPr>
                <w:rFonts w:hint="eastAsia"/>
              </w:rPr>
              <w:t>]</w:t>
            </w:r>
          </w:p>
        </w:tc>
      </w:tr>
      <w:tr w:rsidR="00373B0E" w:rsidTr="00DB7C3E">
        <w:tc>
          <w:tcPr>
            <w:tcW w:w="0" w:type="auto"/>
            <w:vAlign w:val="center"/>
          </w:tcPr>
          <w:p w:rsidR="00373B0E" w:rsidRDefault="00C22B7C" w:rsidP="00DB7C3E">
            <w:r>
              <w:t>rate</w:t>
            </w:r>
          </w:p>
        </w:tc>
        <w:tc>
          <w:tcPr>
            <w:tcW w:w="1435" w:type="dxa"/>
            <w:vAlign w:val="center"/>
          </w:tcPr>
          <w:p w:rsidR="00373B0E" w:rsidRDefault="006F2FBF" w:rsidP="00DB7C3E">
            <w:r>
              <w:rPr>
                <w:rFonts w:hint="eastAsia"/>
              </w:rPr>
              <w:t>int</w:t>
            </w:r>
          </w:p>
        </w:tc>
        <w:tc>
          <w:tcPr>
            <w:tcW w:w="5153" w:type="dxa"/>
            <w:vAlign w:val="center"/>
          </w:tcPr>
          <w:p w:rsidR="00373B0E" w:rsidRDefault="00000E6B" w:rsidP="00DB7C3E">
            <w:r>
              <w:rPr>
                <w:rFonts w:hint="eastAsia"/>
              </w:rPr>
              <w:t>汇率</w:t>
            </w:r>
          </w:p>
        </w:tc>
      </w:tr>
      <w:tr w:rsidR="00C22B7C" w:rsidTr="00DB7C3E">
        <w:tc>
          <w:tcPr>
            <w:tcW w:w="0" w:type="auto"/>
            <w:vAlign w:val="center"/>
          </w:tcPr>
          <w:p w:rsidR="00C22B7C" w:rsidRDefault="00C22B7C" w:rsidP="00DB7C3E">
            <w:r>
              <w:t>rateDes</w:t>
            </w:r>
          </w:p>
        </w:tc>
        <w:tc>
          <w:tcPr>
            <w:tcW w:w="1435" w:type="dxa"/>
            <w:vAlign w:val="center"/>
          </w:tcPr>
          <w:p w:rsidR="00C22B7C" w:rsidRDefault="006F2FBF" w:rsidP="00DB7C3E">
            <w:r>
              <w:rPr>
                <w:rFonts w:hint="eastAsia"/>
              </w:rPr>
              <w:t>string</w:t>
            </w:r>
          </w:p>
        </w:tc>
        <w:tc>
          <w:tcPr>
            <w:tcW w:w="5153" w:type="dxa"/>
            <w:vAlign w:val="center"/>
          </w:tcPr>
          <w:p w:rsidR="00C22B7C" w:rsidRDefault="003D15DD" w:rsidP="00DB7C3E">
            <w:r>
              <w:rPr>
                <w:rFonts w:hint="eastAsia"/>
              </w:rPr>
              <w:t>汇率描述</w:t>
            </w:r>
          </w:p>
        </w:tc>
      </w:tr>
      <w:tr w:rsidR="00F543BB" w:rsidTr="00DB7C3E">
        <w:tc>
          <w:tcPr>
            <w:tcW w:w="0" w:type="auto"/>
            <w:vAlign w:val="center"/>
          </w:tcPr>
          <w:p w:rsidR="00F543BB" w:rsidRDefault="00F543BB" w:rsidP="00DB7C3E">
            <w:r>
              <w:t>createDate</w:t>
            </w:r>
          </w:p>
        </w:tc>
        <w:tc>
          <w:tcPr>
            <w:tcW w:w="1435" w:type="dxa"/>
            <w:vAlign w:val="center"/>
          </w:tcPr>
          <w:p w:rsidR="00F543BB" w:rsidRDefault="00F543BB" w:rsidP="00DB7C3E">
            <w:r>
              <w:rPr>
                <w:rFonts w:hint="eastAsia"/>
              </w:rPr>
              <w:t>string</w:t>
            </w:r>
          </w:p>
        </w:tc>
        <w:tc>
          <w:tcPr>
            <w:tcW w:w="5153" w:type="dxa"/>
            <w:vAlign w:val="center"/>
          </w:tcPr>
          <w:p w:rsidR="00F543BB" w:rsidRDefault="00F543BB" w:rsidP="00DB7C3E">
            <w:r>
              <w:rPr>
                <w:rFonts w:hint="eastAsia"/>
              </w:rPr>
              <w:t>发送日期</w:t>
            </w:r>
          </w:p>
        </w:tc>
      </w:tr>
      <w:tr w:rsidR="00F543BB" w:rsidTr="00DB7C3E">
        <w:tc>
          <w:tcPr>
            <w:tcW w:w="0" w:type="auto"/>
            <w:vAlign w:val="center"/>
          </w:tcPr>
          <w:p w:rsidR="00F543BB" w:rsidRDefault="00F543BB" w:rsidP="00DB7C3E">
            <w:r>
              <w:rPr>
                <w:rFonts w:hint="eastAsia"/>
              </w:rPr>
              <w:t>direction</w:t>
            </w:r>
          </w:p>
        </w:tc>
        <w:tc>
          <w:tcPr>
            <w:tcW w:w="1435" w:type="dxa"/>
            <w:vAlign w:val="center"/>
          </w:tcPr>
          <w:p w:rsidR="00F543BB" w:rsidRDefault="000B3FF0" w:rsidP="00DB7C3E">
            <w:r>
              <w:rPr>
                <w:rFonts w:hint="eastAsia"/>
              </w:rPr>
              <w:t>string</w:t>
            </w:r>
          </w:p>
        </w:tc>
        <w:tc>
          <w:tcPr>
            <w:tcW w:w="5153" w:type="dxa"/>
            <w:vAlign w:val="center"/>
          </w:tcPr>
          <w:p w:rsidR="00F543BB" w:rsidRDefault="000B3FF0" w:rsidP="00DB7C3E">
            <w:r>
              <w:rPr>
                <w:rFonts w:hint="eastAsia"/>
              </w:rPr>
              <w:t>兑换方向描述</w:t>
            </w:r>
          </w:p>
        </w:tc>
      </w:tr>
    </w:tbl>
    <w:p w:rsidR="004F0CA9" w:rsidRDefault="004F0CA9" w:rsidP="004F0CA9"/>
    <w:p w:rsidR="004F0CA9" w:rsidRPr="004F0CA9" w:rsidRDefault="004F0CA9" w:rsidP="004F0CA9"/>
    <w:p w:rsidR="00E74F7B" w:rsidRPr="003C2637" w:rsidRDefault="00E74F7B" w:rsidP="00E74F7B">
      <w:r>
        <w:rPr>
          <w:rFonts w:hint="eastAsia"/>
        </w:rPr>
        <w:t>操作成功时返回结果</w:t>
      </w:r>
    </w:p>
    <w:p w:rsidR="00E74F7B" w:rsidRDefault="00E74F7B" w:rsidP="00E74F7B"/>
    <w:p w:rsidR="00A14D31" w:rsidRDefault="00A14D31" w:rsidP="00A14D31">
      <w:pPr>
        <w:widowControl/>
      </w:pPr>
      <w:r>
        <w:t>{</w:t>
      </w:r>
    </w:p>
    <w:p w:rsidR="00A14D31" w:rsidRDefault="00A14D31" w:rsidP="00A14D31">
      <w:pPr>
        <w:widowControl/>
      </w:pPr>
      <w:r>
        <w:t xml:space="preserve">    "result": [</w:t>
      </w:r>
    </w:p>
    <w:p w:rsidR="00A14D31" w:rsidRDefault="00A14D31" w:rsidP="00A14D31">
      <w:pPr>
        <w:widowControl/>
      </w:pPr>
      <w:r>
        <w:t xml:space="preserve">        {</w:t>
      </w:r>
    </w:p>
    <w:p w:rsidR="00A14D31" w:rsidRDefault="00A14D31" w:rsidP="00A14D31">
      <w:pPr>
        <w:widowControl/>
      </w:pPr>
      <w:r>
        <w:t xml:space="preserve">            "realAmount": 141.3,</w:t>
      </w:r>
    </w:p>
    <w:p w:rsidR="00A14D31" w:rsidRDefault="00A14D31" w:rsidP="00A14D31">
      <w:pPr>
        <w:widowControl/>
      </w:pPr>
      <w:r>
        <w:t xml:space="preserve">            "amount": 1112,</w:t>
      </w:r>
    </w:p>
    <w:p w:rsidR="00A14D31" w:rsidRDefault="00A14D31" w:rsidP="00A14D31">
      <w:pPr>
        <w:widowControl/>
      </w:pPr>
      <w:r>
        <w:rPr>
          <w:rFonts w:hint="eastAsia"/>
        </w:rPr>
        <w:t xml:space="preserve">            "statusDesc": "</w:t>
      </w:r>
      <w:r>
        <w:rPr>
          <w:rFonts w:hint="eastAsia"/>
        </w:rPr>
        <w:t>待处理</w:t>
      </w:r>
      <w:r>
        <w:rPr>
          <w:rFonts w:hint="eastAsia"/>
        </w:rPr>
        <w:t>",</w:t>
      </w:r>
    </w:p>
    <w:p w:rsidR="00A14D31" w:rsidRDefault="00A14D31" w:rsidP="00A14D31">
      <w:pPr>
        <w:widowControl/>
      </w:pPr>
      <w:r>
        <w:t xml:space="preserve">            "targetCurrency": "USD",</w:t>
      </w:r>
    </w:p>
    <w:p w:rsidR="00A14D31" w:rsidRDefault="00A14D31" w:rsidP="00A14D31">
      <w:pPr>
        <w:widowControl/>
      </w:pPr>
      <w:r>
        <w:t xml:space="preserve">            "rate": 7.87,</w:t>
      </w:r>
    </w:p>
    <w:p w:rsidR="00A14D31" w:rsidRDefault="00A14D31" w:rsidP="00A14D31">
      <w:pPr>
        <w:widowControl/>
      </w:pPr>
      <w:r>
        <w:t xml:space="preserve">            "currency": "HKD",</w:t>
      </w:r>
    </w:p>
    <w:p w:rsidR="00A14D31" w:rsidRDefault="00A14D31" w:rsidP="00A14D31">
      <w:pPr>
        <w:widowControl/>
      </w:pPr>
      <w:r>
        <w:t xml:space="preserve">            "id": 422,</w:t>
      </w:r>
    </w:p>
    <w:p w:rsidR="00A14D31" w:rsidRDefault="00A14D31" w:rsidP="00A14D31">
      <w:pPr>
        <w:widowControl/>
      </w:pPr>
      <w:r>
        <w:t xml:space="preserve">            "rateDes": "1 HKD=0.1271 USD",</w:t>
      </w:r>
    </w:p>
    <w:p w:rsidR="00A14D31" w:rsidRDefault="00A14D31" w:rsidP="00A14D31">
      <w:pPr>
        <w:widowControl/>
      </w:pPr>
      <w:r>
        <w:t xml:space="preserve">            "status": 0,</w:t>
      </w:r>
    </w:p>
    <w:p w:rsidR="00A14D31" w:rsidRDefault="00A14D31" w:rsidP="00A14D31">
      <w:pPr>
        <w:widowControl/>
      </w:pPr>
      <w:r>
        <w:t xml:space="preserve">            "createDate": "2017-08-09",</w:t>
      </w:r>
    </w:p>
    <w:p w:rsidR="00A14D31" w:rsidRDefault="00A14D31" w:rsidP="00A14D31">
      <w:pPr>
        <w:widowControl/>
      </w:pPr>
      <w:r>
        <w:rPr>
          <w:rFonts w:hint="eastAsia"/>
        </w:rPr>
        <w:t xml:space="preserve">            "direction": "</w:t>
      </w:r>
      <w:r>
        <w:rPr>
          <w:rFonts w:hint="eastAsia"/>
        </w:rPr>
        <w:t>港币兑换美元</w:t>
      </w:r>
      <w:r>
        <w:rPr>
          <w:rFonts w:hint="eastAsia"/>
        </w:rPr>
        <w:t>"</w:t>
      </w:r>
    </w:p>
    <w:p w:rsidR="00712D6F" w:rsidRDefault="00A14D31" w:rsidP="00712D6F">
      <w:pPr>
        <w:widowControl/>
      </w:pPr>
      <w:r>
        <w:t xml:space="preserve">        }</w:t>
      </w:r>
      <w:r w:rsidR="00712D6F">
        <w:t xml:space="preserve"> </w:t>
      </w:r>
      <w:r w:rsidR="00712D6F">
        <w:rPr>
          <w:rFonts w:hint="eastAsia"/>
        </w:rPr>
        <w:t>,</w:t>
      </w:r>
      <w:r w:rsidR="00712D6F">
        <w:t>{</w:t>
      </w:r>
    </w:p>
    <w:p w:rsidR="00712D6F" w:rsidRDefault="00712D6F" w:rsidP="00712D6F">
      <w:pPr>
        <w:widowControl/>
      </w:pPr>
      <w:r>
        <w:t xml:space="preserve">            "realAmount": 127.71,</w:t>
      </w:r>
    </w:p>
    <w:p w:rsidR="00712D6F" w:rsidRDefault="00712D6F" w:rsidP="00712D6F">
      <w:pPr>
        <w:widowControl/>
      </w:pPr>
      <w:r>
        <w:t xml:space="preserve">            "amount": 1000,</w:t>
      </w:r>
    </w:p>
    <w:p w:rsidR="00712D6F" w:rsidRDefault="00712D6F" w:rsidP="00712D6F">
      <w:pPr>
        <w:widowControl/>
      </w:pPr>
      <w:r>
        <w:rPr>
          <w:rFonts w:hint="eastAsia"/>
        </w:rPr>
        <w:t xml:space="preserve">            "statusDesc": "</w:t>
      </w:r>
      <w:r>
        <w:rPr>
          <w:rFonts w:hint="eastAsia"/>
        </w:rPr>
        <w:t>已撤销</w:t>
      </w:r>
      <w:r>
        <w:rPr>
          <w:rFonts w:hint="eastAsia"/>
        </w:rPr>
        <w:t>",</w:t>
      </w:r>
    </w:p>
    <w:p w:rsidR="00712D6F" w:rsidRDefault="00712D6F" w:rsidP="00712D6F">
      <w:pPr>
        <w:widowControl/>
      </w:pPr>
      <w:r>
        <w:t xml:space="preserve">            "targetCurrency": "USD",</w:t>
      </w:r>
    </w:p>
    <w:p w:rsidR="00712D6F" w:rsidRDefault="00712D6F" w:rsidP="00712D6F">
      <w:pPr>
        <w:widowControl/>
      </w:pPr>
      <w:r>
        <w:t xml:space="preserve">            "rate": 7.83,</w:t>
      </w:r>
    </w:p>
    <w:p w:rsidR="00712D6F" w:rsidRDefault="00712D6F" w:rsidP="00712D6F">
      <w:pPr>
        <w:widowControl/>
      </w:pPr>
      <w:r>
        <w:t xml:space="preserve">            "currency": "HKD",</w:t>
      </w:r>
    </w:p>
    <w:p w:rsidR="00712D6F" w:rsidRDefault="00712D6F" w:rsidP="00712D6F">
      <w:pPr>
        <w:widowControl/>
      </w:pPr>
      <w:r>
        <w:t xml:space="preserve">            "id": 407,</w:t>
      </w:r>
    </w:p>
    <w:p w:rsidR="00712D6F" w:rsidRDefault="00712D6F" w:rsidP="00712D6F">
      <w:pPr>
        <w:widowControl/>
      </w:pPr>
      <w:r>
        <w:t xml:space="preserve">            "rateDes": "1 HKD=0.1277 USD",</w:t>
      </w:r>
    </w:p>
    <w:p w:rsidR="00712D6F" w:rsidRDefault="00712D6F" w:rsidP="00712D6F">
      <w:pPr>
        <w:widowControl/>
      </w:pPr>
      <w:r>
        <w:t xml:space="preserve">            "status": 3,</w:t>
      </w:r>
    </w:p>
    <w:p w:rsidR="00712D6F" w:rsidRDefault="00712D6F" w:rsidP="00712D6F">
      <w:pPr>
        <w:widowControl/>
      </w:pPr>
      <w:r>
        <w:t xml:space="preserve">            "createDate": "2017-08-08",</w:t>
      </w:r>
    </w:p>
    <w:p w:rsidR="00712D6F" w:rsidRDefault="00712D6F" w:rsidP="00712D6F">
      <w:pPr>
        <w:widowControl/>
      </w:pPr>
      <w:r>
        <w:rPr>
          <w:rFonts w:hint="eastAsia"/>
        </w:rPr>
        <w:t xml:space="preserve">            "direction": "</w:t>
      </w:r>
      <w:r>
        <w:rPr>
          <w:rFonts w:hint="eastAsia"/>
        </w:rPr>
        <w:t>港币兑换美元</w:t>
      </w:r>
      <w:r>
        <w:rPr>
          <w:rFonts w:hint="eastAsia"/>
        </w:rPr>
        <w:t>"</w:t>
      </w:r>
    </w:p>
    <w:p w:rsidR="00A14D31" w:rsidRDefault="00712D6F" w:rsidP="00712D6F">
      <w:pPr>
        <w:widowControl/>
      </w:pPr>
      <w:r>
        <w:t xml:space="preserve">        }</w:t>
      </w:r>
    </w:p>
    <w:p w:rsidR="00A14D31" w:rsidRDefault="00A14D31" w:rsidP="00A14D31">
      <w:pPr>
        <w:widowControl/>
      </w:pPr>
      <w:r>
        <w:lastRenderedPageBreak/>
        <w:t xml:space="preserve">       </w:t>
      </w:r>
    </w:p>
    <w:p w:rsidR="00A14D31" w:rsidRDefault="00A14D31" w:rsidP="00A14D31">
      <w:pPr>
        <w:widowControl/>
      </w:pPr>
      <w:r>
        <w:t xml:space="preserve">    ],</w:t>
      </w:r>
    </w:p>
    <w:p w:rsidR="00A14D31" w:rsidRDefault="00A14D31" w:rsidP="00A14D31">
      <w:pPr>
        <w:widowControl/>
      </w:pPr>
      <w:r>
        <w:t xml:space="preserve">    "code": "00000"</w:t>
      </w:r>
    </w:p>
    <w:p w:rsidR="00784AA8" w:rsidRDefault="00A14D31" w:rsidP="00A14D31">
      <w:pPr>
        <w:widowControl/>
      </w:pPr>
      <w:r>
        <w:t>}</w:t>
      </w:r>
    </w:p>
    <w:p w:rsidR="00076091" w:rsidRDefault="00076091" w:rsidP="004B6FF7">
      <w:pPr>
        <w:widowControl/>
      </w:pPr>
    </w:p>
    <w:p w:rsidR="00F30818" w:rsidRPr="006D64C5" w:rsidRDefault="00F30818" w:rsidP="00F30818">
      <w:pPr>
        <w:pStyle w:val="3"/>
        <w:rPr>
          <w:color w:val="000000" w:themeColor="text1"/>
        </w:rPr>
      </w:pPr>
      <w:bookmarkStart w:id="42" w:name="_Toc490062682"/>
      <w:r>
        <w:rPr>
          <w:rFonts w:hint="eastAsia"/>
          <w:color w:val="000000" w:themeColor="text1"/>
        </w:rPr>
        <w:t>6</w:t>
      </w:r>
      <w:r w:rsidRPr="006D64C5">
        <w:rPr>
          <w:rFonts w:hint="eastAsia"/>
          <w:color w:val="000000" w:themeColor="text1"/>
        </w:rPr>
        <w:t>.</w:t>
      </w:r>
      <w:r w:rsidR="00A65A63">
        <w:rPr>
          <w:rFonts w:hint="eastAsia"/>
          <w:color w:val="000000" w:themeColor="text1"/>
        </w:rPr>
        <w:t>4</w:t>
      </w:r>
      <w:r>
        <w:rPr>
          <w:rFonts w:hint="eastAsia"/>
          <w:color w:val="000000" w:themeColor="text1"/>
        </w:rPr>
        <w:t>换汇</w:t>
      </w:r>
      <w:r w:rsidR="00647E08">
        <w:rPr>
          <w:rFonts w:hint="eastAsia"/>
          <w:color w:val="000000" w:themeColor="text1"/>
        </w:rPr>
        <w:t>撤销</w:t>
      </w:r>
      <w:r>
        <w:rPr>
          <w:rFonts w:hint="eastAsia"/>
          <w:color w:val="000000" w:themeColor="text1"/>
        </w:rPr>
        <w:t>接口</w:t>
      </w:r>
      <w:bookmarkEnd w:id="42"/>
    </w:p>
    <w:p w:rsidR="00F30818" w:rsidRPr="006E6F9C" w:rsidRDefault="00F30818" w:rsidP="00F30818">
      <w:pPr>
        <w:pStyle w:val="4"/>
      </w:pPr>
      <w:r>
        <w:rPr>
          <w:rFonts w:hint="eastAsia"/>
        </w:rPr>
        <w:t>6</w:t>
      </w:r>
      <w:r w:rsidRPr="006E6F9C">
        <w:rPr>
          <w:rFonts w:hint="eastAsia"/>
        </w:rPr>
        <w:t>.</w:t>
      </w:r>
      <w:r w:rsidR="00A65A63">
        <w:rPr>
          <w:rFonts w:hint="eastAsia"/>
        </w:rPr>
        <w:t>4</w:t>
      </w:r>
      <w:r w:rsidRPr="006E6F9C">
        <w:rPr>
          <w:rFonts w:hint="eastAsia"/>
        </w:rPr>
        <w:t>.1</w:t>
      </w:r>
      <w:r w:rsidRPr="006E6F9C">
        <w:rPr>
          <w:rFonts w:hint="eastAsia"/>
        </w:rPr>
        <w:t>接口描述</w:t>
      </w:r>
    </w:p>
    <w:p w:rsidR="00F30818" w:rsidRPr="006E6F9C" w:rsidRDefault="00F30818" w:rsidP="00F30818">
      <w:r>
        <w:rPr>
          <w:rFonts w:hint="eastAsia"/>
        </w:rPr>
        <w:tab/>
      </w:r>
      <w:r w:rsidR="00592BD1">
        <w:rPr>
          <w:rFonts w:hint="eastAsia"/>
        </w:rPr>
        <w:t>提交后的申请，未经过华盛审核人员操作之前可以经客户调用该接口撤销换汇申请</w:t>
      </w:r>
      <w:r w:rsidR="008336B3">
        <w:rPr>
          <w:rFonts w:hint="eastAsia"/>
        </w:rPr>
        <w:t>，目前只支持单个撤销</w:t>
      </w:r>
      <w:r>
        <w:rPr>
          <w:rFonts w:hint="eastAsia"/>
        </w:rPr>
        <w:t>。</w:t>
      </w:r>
    </w:p>
    <w:p w:rsidR="00F30818" w:rsidRDefault="00F30818" w:rsidP="00F30818">
      <w:pPr>
        <w:pStyle w:val="4"/>
      </w:pPr>
      <w:r>
        <w:rPr>
          <w:rFonts w:hint="eastAsia"/>
        </w:rPr>
        <w:t>6.</w:t>
      </w:r>
      <w:r w:rsidR="00A65A63">
        <w:rPr>
          <w:rFonts w:hint="eastAsia"/>
        </w:rPr>
        <w:t>4</w:t>
      </w:r>
      <w:r>
        <w:rPr>
          <w:rFonts w:hint="eastAsia"/>
        </w:rPr>
        <w:t>.2</w:t>
      </w:r>
      <w:r>
        <w:rPr>
          <w:rFonts w:hint="eastAsia"/>
        </w:rPr>
        <w:t>接口地址</w:t>
      </w:r>
    </w:p>
    <w:p w:rsidR="00F30818" w:rsidRPr="00AB0BF6" w:rsidRDefault="00F30818" w:rsidP="00F30818">
      <w:pPr>
        <w:spacing w:before="125"/>
      </w:pPr>
      <w:r>
        <w:rPr>
          <w:rFonts w:hint="eastAsia"/>
        </w:rPr>
        <w:t>URI:</w:t>
      </w:r>
      <w:r>
        <w:rPr>
          <w:rFonts w:hint="eastAsia"/>
        </w:rPr>
        <w:tab/>
      </w:r>
      <w:hyperlink r:id="rId12" w:history="1">
        <w:r w:rsidRPr="00AB0BF6">
          <w:t>/</w:t>
        </w:r>
        <w:r>
          <w:rPr>
            <w:rFonts w:hint="eastAsia"/>
          </w:rPr>
          <w:t>exchange/</w:t>
        </w:r>
      </w:hyperlink>
      <w:r w:rsidR="00267694" w:rsidRPr="00267694">
        <w:t>cancel</w:t>
      </w:r>
    </w:p>
    <w:p w:rsidR="00F30818" w:rsidRDefault="00F30818" w:rsidP="00F30818">
      <w:r w:rsidRPr="002A7F61">
        <w:t>POST</w:t>
      </w:r>
      <w:r w:rsidRPr="002A7F61">
        <w:t>参数：</w:t>
      </w:r>
    </w:p>
    <w:p w:rsidR="00F30818" w:rsidRPr="002A7F61" w:rsidRDefault="00F30818" w:rsidP="00F30818">
      <w:r w:rsidRPr="002A7F61">
        <w:t>sign=1234567890&amp;</w:t>
      </w:r>
      <w:r>
        <w:rPr>
          <w:rFonts w:hint="eastAsia"/>
        </w:rPr>
        <w:t>sign_time</w:t>
      </w:r>
      <w:r w:rsidRPr="002A7F61">
        <w:t>=</w:t>
      </w:r>
      <w:r>
        <w:rPr>
          <w:rFonts w:hint="eastAsia"/>
        </w:rPr>
        <w:t>3432345431231</w:t>
      </w:r>
      <w:r w:rsidRPr="002A7F61">
        <w:t>&amp;</w:t>
      </w:r>
      <w:r>
        <w:rPr>
          <w:rFonts w:hint="eastAsia"/>
        </w:rPr>
        <w:t>client_key=AppID&amp;token=11111&amp;</w:t>
      </w:r>
      <w:r w:rsidR="00620857">
        <w:rPr>
          <w:rFonts w:hint="eastAsia"/>
        </w:rPr>
        <w:t>id=201</w:t>
      </w:r>
    </w:p>
    <w:p w:rsidR="00F30818" w:rsidRDefault="00F30818" w:rsidP="00F30818">
      <w:pPr>
        <w:pStyle w:val="4"/>
      </w:pPr>
      <w:r>
        <w:rPr>
          <w:rFonts w:hint="eastAsia"/>
        </w:rPr>
        <w:t>6.</w:t>
      </w:r>
      <w:r w:rsidR="00A65A63">
        <w:rPr>
          <w:rFonts w:hint="eastAsia"/>
        </w:rPr>
        <w:t>4</w:t>
      </w:r>
      <w:r>
        <w:rPr>
          <w:rFonts w:hint="eastAsia"/>
        </w:rPr>
        <w:t xml:space="preserve">.3 </w:t>
      </w:r>
      <w:r>
        <w:rPr>
          <w:rFonts w:hint="eastAsia"/>
        </w:rPr>
        <w:t>请求参数</w:t>
      </w:r>
    </w:p>
    <w:tbl>
      <w:tblPr>
        <w:tblStyle w:val="a8"/>
        <w:tblW w:w="0" w:type="auto"/>
        <w:tblLook w:val="04A0"/>
      </w:tblPr>
      <w:tblGrid>
        <w:gridCol w:w="1928"/>
        <w:gridCol w:w="675"/>
        <w:gridCol w:w="1081"/>
        <w:gridCol w:w="4838"/>
      </w:tblGrid>
      <w:tr w:rsidR="00F30818" w:rsidRPr="00C42E92" w:rsidTr="0020656A">
        <w:tc>
          <w:tcPr>
            <w:tcW w:w="1928" w:type="dxa"/>
            <w:shd w:val="clear" w:color="auto" w:fill="D9D9D9" w:themeFill="background1" w:themeFillShade="D9"/>
          </w:tcPr>
          <w:p w:rsidR="00F30818" w:rsidRPr="00C42E92" w:rsidRDefault="00F30818" w:rsidP="00DB7C3E">
            <w:pPr>
              <w:rPr>
                <w:b/>
              </w:rPr>
            </w:pPr>
            <w:r w:rsidRPr="00C42E92">
              <w:rPr>
                <w:rFonts w:hint="eastAsia"/>
                <w:b/>
              </w:rPr>
              <w:t>参数名</w:t>
            </w:r>
          </w:p>
        </w:tc>
        <w:tc>
          <w:tcPr>
            <w:tcW w:w="675" w:type="dxa"/>
            <w:shd w:val="clear" w:color="auto" w:fill="D9D9D9" w:themeFill="background1" w:themeFillShade="D9"/>
          </w:tcPr>
          <w:p w:rsidR="00F30818" w:rsidRPr="00C42E92" w:rsidRDefault="00F30818" w:rsidP="00DB7C3E">
            <w:pPr>
              <w:rPr>
                <w:b/>
              </w:rPr>
            </w:pPr>
            <w:r w:rsidRPr="00C42E92">
              <w:rPr>
                <w:rFonts w:hint="eastAsia"/>
                <w:b/>
              </w:rPr>
              <w:t>必选</w:t>
            </w:r>
          </w:p>
        </w:tc>
        <w:tc>
          <w:tcPr>
            <w:tcW w:w="1081" w:type="dxa"/>
            <w:shd w:val="clear" w:color="auto" w:fill="D9D9D9" w:themeFill="background1" w:themeFillShade="D9"/>
          </w:tcPr>
          <w:p w:rsidR="00F30818" w:rsidRPr="00C42E92" w:rsidRDefault="00F30818" w:rsidP="00DB7C3E">
            <w:pPr>
              <w:rPr>
                <w:b/>
              </w:rPr>
            </w:pPr>
            <w:r w:rsidRPr="00C42E92">
              <w:rPr>
                <w:rFonts w:hint="eastAsia"/>
                <w:b/>
              </w:rPr>
              <w:t>参数类型</w:t>
            </w:r>
          </w:p>
        </w:tc>
        <w:tc>
          <w:tcPr>
            <w:tcW w:w="4838" w:type="dxa"/>
            <w:shd w:val="clear" w:color="auto" w:fill="D9D9D9" w:themeFill="background1" w:themeFillShade="D9"/>
          </w:tcPr>
          <w:p w:rsidR="00F30818" w:rsidRPr="00C42E92" w:rsidRDefault="00F30818" w:rsidP="00DB7C3E">
            <w:pPr>
              <w:rPr>
                <w:b/>
              </w:rPr>
            </w:pPr>
            <w:r w:rsidRPr="00C42E92">
              <w:rPr>
                <w:rFonts w:hint="eastAsia"/>
                <w:b/>
              </w:rPr>
              <w:t>说明</w:t>
            </w:r>
          </w:p>
        </w:tc>
      </w:tr>
      <w:tr w:rsidR="00F30818" w:rsidTr="0020656A">
        <w:tc>
          <w:tcPr>
            <w:tcW w:w="1928" w:type="dxa"/>
          </w:tcPr>
          <w:p w:rsidR="00F30818" w:rsidRDefault="0020656A" w:rsidP="00DB7C3E">
            <w:r>
              <w:rPr>
                <w:rFonts w:hint="eastAsia"/>
              </w:rPr>
              <w:t>id</w:t>
            </w:r>
          </w:p>
        </w:tc>
        <w:tc>
          <w:tcPr>
            <w:tcW w:w="675" w:type="dxa"/>
          </w:tcPr>
          <w:p w:rsidR="00F30818" w:rsidRDefault="00F30818" w:rsidP="00DB7C3E">
            <w:r>
              <w:rPr>
                <w:rFonts w:hint="eastAsia"/>
              </w:rPr>
              <w:t>是</w:t>
            </w:r>
          </w:p>
        </w:tc>
        <w:tc>
          <w:tcPr>
            <w:tcW w:w="1081" w:type="dxa"/>
          </w:tcPr>
          <w:p w:rsidR="00F30818" w:rsidRDefault="00F30818" w:rsidP="00DB7C3E">
            <w:r w:rsidRPr="00CA5E8C">
              <w:rPr>
                <w:rFonts w:hint="eastAsia"/>
              </w:rPr>
              <w:t>string</w:t>
            </w:r>
            <w:r w:rsidRPr="00CA5E8C">
              <w:rPr>
                <w:rFonts w:hint="eastAsia"/>
              </w:rPr>
              <w:tab/>
            </w:r>
          </w:p>
        </w:tc>
        <w:tc>
          <w:tcPr>
            <w:tcW w:w="4838" w:type="dxa"/>
          </w:tcPr>
          <w:p w:rsidR="00F30818" w:rsidRPr="00F736B6" w:rsidRDefault="0020656A" w:rsidP="00DB7C3E">
            <w:r>
              <w:rPr>
                <w:rFonts w:hint="eastAsia"/>
              </w:rPr>
              <w:t>需要撤销的申请</w:t>
            </w:r>
            <w:r>
              <w:rPr>
                <w:rFonts w:hint="eastAsia"/>
              </w:rPr>
              <w:t>ID</w:t>
            </w:r>
          </w:p>
        </w:tc>
      </w:tr>
    </w:tbl>
    <w:p w:rsidR="00F30818" w:rsidRDefault="00F30818" w:rsidP="00F30818">
      <w:pPr>
        <w:pStyle w:val="4"/>
      </w:pPr>
      <w:r>
        <w:rPr>
          <w:rFonts w:hint="eastAsia"/>
        </w:rPr>
        <w:t>6.</w:t>
      </w:r>
      <w:r w:rsidR="00A65A63">
        <w:rPr>
          <w:rFonts w:hint="eastAsia"/>
        </w:rPr>
        <w:t>4</w:t>
      </w:r>
      <w:r>
        <w:rPr>
          <w:rFonts w:hint="eastAsia"/>
        </w:rPr>
        <w:t>.4</w:t>
      </w:r>
      <w:r>
        <w:rPr>
          <w:rFonts w:hint="eastAsia"/>
        </w:rPr>
        <w:t>接口响应</w:t>
      </w:r>
    </w:p>
    <w:p w:rsidR="00F30818" w:rsidRPr="003C2637" w:rsidRDefault="00F30818" w:rsidP="00F30818">
      <w:r>
        <w:rPr>
          <w:rFonts w:hint="eastAsia"/>
        </w:rPr>
        <w:t>操作成功时返回结果</w:t>
      </w:r>
    </w:p>
    <w:p w:rsidR="00F30818" w:rsidRDefault="00F30818" w:rsidP="00F30818"/>
    <w:p w:rsidR="00F30818" w:rsidRPr="00D22030" w:rsidRDefault="00F30818" w:rsidP="00F30818">
      <w:r w:rsidRPr="00D22030">
        <w:t>{</w:t>
      </w:r>
    </w:p>
    <w:p w:rsidR="00F30818" w:rsidRPr="00D22030" w:rsidRDefault="00F30818" w:rsidP="00F30818">
      <w:r w:rsidRPr="00D22030">
        <w:t> "result": {</w:t>
      </w:r>
    </w:p>
    <w:p w:rsidR="00F30818" w:rsidRPr="00D22030" w:rsidRDefault="00F30818" w:rsidP="00F30818">
      <w:r w:rsidRPr="00D22030">
        <w:t>    },</w:t>
      </w:r>
    </w:p>
    <w:p w:rsidR="00F30818" w:rsidRPr="00D22030" w:rsidRDefault="00F30818" w:rsidP="00F30818">
      <w:r w:rsidRPr="00D22030">
        <w:t> "code": "00000"</w:t>
      </w:r>
    </w:p>
    <w:p w:rsidR="00F30818" w:rsidRDefault="00F30818" w:rsidP="00F30818">
      <w:r w:rsidRPr="00D22030">
        <w:t>}</w:t>
      </w:r>
    </w:p>
    <w:p w:rsidR="00F30818" w:rsidRPr="00F00C87" w:rsidRDefault="00F30818" w:rsidP="004B6FF7">
      <w:pPr>
        <w:widowControl/>
      </w:pPr>
    </w:p>
    <w:p w:rsidR="00BE271F" w:rsidRDefault="00345B88" w:rsidP="00AE1659">
      <w:pPr>
        <w:pStyle w:val="2"/>
      </w:pPr>
      <w:bookmarkStart w:id="43" w:name="_Toc416878809"/>
      <w:bookmarkStart w:id="44" w:name="_Toc490062683"/>
      <w:r>
        <w:rPr>
          <w:rFonts w:hint="eastAsia"/>
        </w:rPr>
        <w:t>7</w:t>
      </w:r>
      <w:r w:rsidR="00BE271F">
        <w:rPr>
          <w:rFonts w:hint="eastAsia"/>
        </w:rPr>
        <w:t>错误码对照表</w:t>
      </w:r>
      <w:bookmarkEnd w:id="43"/>
      <w:bookmarkEnd w:id="44"/>
    </w:p>
    <w:p w:rsidR="002F6E39" w:rsidRDefault="002F6E39" w:rsidP="002F6E39">
      <w:r>
        <w:rPr>
          <w:rFonts w:hint="eastAsia"/>
        </w:rPr>
        <w:t>以下为主要的返回码：</w:t>
      </w:r>
    </w:p>
    <w:p w:rsidR="002F6E39" w:rsidRPr="002F6E39" w:rsidRDefault="002F6E39" w:rsidP="002F6E39"/>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tblPr>
      <w:tblGrid>
        <w:gridCol w:w="997"/>
        <w:gridCol w:w="2190"/>
        <w:gridCol w:w="5335"/>
      </w:tblGrid>
      <w:tr w:rsidR="007807FD" w:rsidTr="00F42E0D">
        <w:trPr>
          <w:trHeight w:val="480"/>
        </w:trPr>
        <w:tc>
          <w:tcPr>
            <w:tcW w:w="0" w:type="auto"/>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42E0D" w:rsidRPr="00F42E0D" w:rsidRDefault="00F42E0D" w:rsidP="004E3D7C">
            <w:pPr>
              <w:jc w:val="center"/>
            </w:pPr>
            <w:r w:rsidRPr="00F42E0D">
              <w:rPr>
                <w:b/>
              </w:rPr>
              <w:lastRenderedPageBreak/>
              <w:t>返回码</w:t>
            </w:r>
            <w:r w:rsidRPr="00F42E0D">
              <w:rPr>
                <w:b/>
              </w:rPr>
              <w:t xml:space="preserve"> code</w:t>
            </w:r>
          </w:p>
        </w:tc>
        <w:tc>
          <w:tcPr>
            <w:tcW w:w="0" w:type="auto"/>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42E0D" w:rsidRPr="00F42E0D" w:rsidRDefault="00F42E0D" w:rsidP="004E3D7C">
            <w:pPr>
              <w:jc w:val="center"/>
            </w:pPr>
            <w:r w:rsidRPr="00F42E0D">
              <w:rPr>
                <w:b/>
              </w:rPr>
              <w:t>描述</w:t>
            </w:r>
            <w:r w:rsidRPr="00F42E0D">
              <w:rPr>
                <w:b/>
              </w:rPr>
              <w:t xml:space="preserve"> error</w:t>
            </w:r>
          </w:p>
        </w:tc>
        <w:tc>
          <w:tcPr>
            <w:tcW w:w="0" w:type="auto"/>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tcPr>
          <w:p w:rsidR="00F42E0D" w:rsidRPr="00F42E0D" w:rsidRDefault="00F42E0D" w:rsidP="004E3D7C">
            <w:pPr>
              <w:jc w:val="center"/>
            </w:pPr>
            <w:r w:rsidRPr="00F42E0D">
              <w:rPr>
                <w:b/>
              </w:rPr>
              <w:t>说明</w:t>
            </w:r>
          </w:p>
        </w:tc>
      </w:tr>
      <w:tr w:rsidR="007807FD" w:rsidTr="00F42E0D">
        <w:trPr>
          <w:trHeight w:val="480"/>
        </w:trPr>
        <w:tc>
          <w:tcPr>
            <w:tcW w:w="0" w:type="auto"/>
            <w:tcBorders>
              <w:top w:val="single" w:sz="2" w:space="0" w:color="auto"/>
            </w:tcBorders>
            <w:vAlign w:val="center"/>
          </w:tcPr>
          <w:p w:rsidR="00F42E0D" w:rsidRDefault="00F42E0D" w:rsidP="00DB7C3E">
            <w:r>
              <w:t>00000</w:t>
            </w:r>
          </w:p>
        </w:tc>
        <w:tc>
          <w:tcPr>
            <w:tcW w:w="0" w:type="auto"/>
            <w:tcBorders>
              <w:top w:val="single" w:sz="2" w:space="0" w:color="auto"/>
            </w:tcBorders>
            <w:vAlign w:val="center"/>
          </w:tcPr>
          <w:p w:rsidR="00F42E0D" w:rsidRDefault="00F42E0D" w:rsidP="00DB7C3E">
            <w:r>
              <w:t>处理成功</w:t>
            </w:r>
          </w:p>
        </w:tc>
        <w:tc>
          <w:tcPr>
            <w:tcW w:w="0" w:type="auto"/>
            <w:tcBorders>
              <w:top w:val="single" w:sz="2" w:space="0" w:color="auto"/>
            </w:tcBorders>
            <w:vAlign w:val="center"/>
          </w:tcPr>
          <w:p w:rsidR="00F42E0D" w:rsidRDefault="00F42E0D" w:rsidP="00DB7C3E"/>
        </w:tc>
      </w:tr>
      <w:tr w:rsidR="007807FD" w:rsidTr="00F42E0D">
        <w:trPr>
          <w:trHeight w:val="480"/>
        </w:trPr>
        <w:tc>
          <w:tcPr>
            <w:tcW w:w="0" w:type="auto"/>
            <w:vAlign w:val="center"/>
          </w:tcPr>
          <w:p w:rsidR="00F42E0D" w:rsidRDefault="00F42E0D" w:rsidP="00DB7C3E">
            <w:r>
              <w:t>10003</w:t>
            </w:r>
          </w:p>
        </w:tc>
        <w:tc>
          <w:tcPr>
            <w:tcW w:w="0" w:type="auto"/>
            <w:vAlign w:val="center"/>
          </w:tcPr>
          <w:p w:rsidR="00F42E0D" w:rsidRDefault="00F42E0D" w:rsidP="00DB7C3E">
            <w:r>
              <w:t>参数错误</w:t>
            </w:r>
          </w:p>
        </w:tc>
        <w:tc>
          <w:tcPr>
            <w:tcW w:w="0" w:type="auto"/>
            <w:vAlign w:val="center"/>
          </w:tcPr>
          <w:p w:rsidR="00F42E0D" w:rsidRDefault="00F42E0D" w:rsidP="00DB7C3E"/>
        </w:tc>
      </w:tr>
      <w:tr w:rsidR="007807FD" w:rsidTr="00F42E0D">
        <w:trPr>
          <w:trHeight w:val="480"/>
        </w:trPr>
        <w:tc>
          <w:tcPr>
            <w:tcW w:w="0" w:type="auto"/>
            <w:vAlign w:val="center"/>
          </w:tcPr>
          <w:p w:rsidR="00F42E0D" w:rsidRDefault="00F42E0D" w:rsidP="00DB7C3E">
            <w:r>
              <w:t>10004</w:t>
            </w:r>
          </w:p>
        </w:tc>
        <w:tc>
          <w:tcPr>
            <w:tcW w:w="0" w:type="auto"/>
            <w:vAlign w:val="center"/>
          </w:tcPr>
          <w:p w:rsidR="00F42E0D" w:rsidRDefault="00F42E0D" w:rsidP="00DB7C3E">
            <w:r>
              <w:t>非法请求</w:t>
            </w:r>
          </w:p>
        </w:tc>
        <w:tc>
          <w:tcPr>
            <w:tcW w:w="0" w:type="auto"/>
            <w:vAlign w:val="center"/>
          </w:tcPr>
          <w:p w:rsidR="00F42E0D" w:rsidRDefault="00F42E0D" w:rsidP="00DB7C3E"/>
        </w:tc>
      </w:tr>
      <w:tr w:rsidR="007807FD" w:rsidTr="00F42E0D">
        <w:trPr>
          <w:trHeight w:val="480"/>
        </w:trPr>
        <w:tc>
          <w:tcPr>
            <w:tcW w:w="0" w:type="auto"/>
            <w:vAlign w:val="center"/>
          </w:tcPr>
          <w:p w:rsidR="00F42E0D" w:rsidRDefault="00F42E0D" w:rsidP="00DB7C3E">
            <w:r>
              <w:t>10010</w:t>
            </w:r>
          </w:p>
        </w:tc>
        <w:tc>
          <w:tcPr>
            <w:tcW w:w="0" w:type="auto"/>
            <w:vAlign w:val="center"/>
          </w:tcPr>
          <w:p w:rsidR="00F42E0D" w:rsidRDefault="00F42E0D" w:rsidP="00DB7C3E">
            <w:r>
              <w:t>重复提交</w:t>
            </w:r>
          </w:p>
        </w:tc>
        <w:tc>
          <w:tcPr>
            <w:tcW w:w="0" w:type="auto"/>
            <w:vAlign w:val="center"/>
          </w:tcPr>
          <w:p w:rsidR="00F42E0D" w:rsidRDefault="00F42E0D" w:rsidP="00DB7C3E"/>
        </w:tc>
      </w:tr>
      <w:tr w:rsidR="00503ECC" w:rsidTr="00F42E0D">
        <w:trPr>
          <w:trHeight w:val="480"/>
        </w:trPr>
        <w:tc>
          <w:tcPr>
            <w:tcW w:w="0" w:type="auto"/>
            <w:vAlign w:val="center"/>
          </w:tcPr>
          <w:p w:rsidR="00503ECC" w:rsidRDefault="00503ECC" w:rsidP="00DB7C3E">
            <w:r>
              <w:rPr>
                <w:rFonts w:hint="eastAsia"/>
              </w:rPr>
              <w:t>10011</w:t>
            </w:r>
          </w:p>
        </w:tc>
        <w:tc>
          <w:tcPr>
            <w:tcW w:w="0" w:type="auto"/>
            <w:vAlign w:val="center"/>
          </w:tcPr>
          <w:p w:rsidR="00503ECC" w:rsidRDefault="00503ECC" w:rsidP="00DB7C3E">
            <w:r>
              <w:rPr>
                <w:rFonts w:hint="eastAsia"/>
              </w:rPr>
              <w:t>用户被锁定</w:t>
            </w:r>
          </w:p>
        </w:tc>
        <w:tc>
          <w:tcPr>
            <w:tcW w:w="0" w:type="auto"/>
            <w:vAlign w:val="center"/>
          </w:tcPr>
          <w:p w:rsidR="00503ECC" w:rsidRDefault="00CB359D" w:rsidP="00DB7C3E">
            <w:r>
              <w:rPr>
                <w:rFonts w:hint="eastAsia"/>
              </w:rPr>
              <w:t>登录的时候验证</w:t>
            </w:r>
            <w:r>
              <w:rPr>
                <w:rFonts w:hint="eastAsia"/>
              </w:rPr>
              <w:t xml:space="preserve"> </w:t>
            </w:r>
            <w:r>
              <w:rPr>
                <w:rFonts w:hint="eastAsia"/>
              </w:rPr>
              <w:t>其它授权后调用不再验证</w:t>
            </w:r>
          </w:p>
        </w:tc>
      </w:tr>
      <w:tr w:rsidR="00690DE9" w:rsidTr="00F42E0D">
        <w:trPr>
          <w:trHeight w:val="480"/>
        </w:trPr>
        <w:tc>
          <w:tcPr>
            <w:tcW w:w="0" w:type="auto"/>
            <w:vAlign w:val="center"/>
          </w:tcPr>
          <w:p w:rsidR="00690DE9" w:rsidRDefault="00690DE9" w:rsidP="00DB7C3E">
            <w:r>
              <w:rPr>
                <w:rFonts w:hint="eastAsia"/>
              </w:rPr>
              <w:t>10012</w:t>
            </w:r>
          </w:p>
        </w:tc>
        <w:tc>
          <w:tcPr>
            <w:tcW w:w="0" w:type="auto"/>
            <w:vAlign w:val="center"/>
          </w:tcPr>
          <w:p w:rsidR="00690DE9" w:rsidRDefault="00690DE9" w:rsidP="00DB7C3E">
            <w:r>
              <w:rPr>
                <w:rFonts w:hint="eastAsia"/>
              </w:rPr>
              <w:t>操作失败</w:t>
            </w:r>
          </w:p>
        </w:tc>
        <w:tc>
          <w:tcPr>
            <w:tcW w:w="0" w:type="auto"/>
            <w:vAlign w:val="center"/>
          </w:tcPr>
          <w:p w:rsidR="00690DE9" w:rsidRDefault="00690DE9" w:rsidP="00DB7C3E">
            <w:r>
              <w:rPr>
                <w:rFonts w:hint="eastAsia"/>
              </w:rPr>
              <w:t>处理失败</w:t>
            </w:r>
          </w:p>
        </w:tc>
      </w:tr>
      <w:tr w:rsidR="007807FD" w:rsidTr="00F42E0D">
        <w:trPr>
          <w:trHeight w:val="480"/>
        </w:trPr>
        <w:tc>
          <w:tcPr>
            <w:tcW w:w="0" w:type="auto"/>
            <w:vAlign w:val="center"/>
          </w:tcPr>
          <w:p w:rsidR="00F42E0D" w:rsidRDefault="00F42E0D" w:rsidP="00DB7C3E">
            <w:r>
              <w:t>10101</w:t>
            </w:r>
          </w:p>
        </w:tc>
        <w:tc>
          <w:tcPr>
            <w:tcW w:w="0" w:type="auto"/>
            <w:vAlign w:val="center"/>
          </w:tcPr>
          <w:p w:rsidR="00F42E0D" w:rsidRDefault="00F42E0D" w:rsidP="00DB7C3E">
            <w:r>
              <w:t>缺少认证参数</w:t>
            </w:r>
          </w:p>
        </w:tc>
        <w:tc>
          <w:tcPr>
            <w:tcW w:w="0" w:type="auto"/>
            <w:vAlign w:val="center"/>
          </w:tcPr>
          <w:p w:rsidR="00F42E0D" w:rsidRDefault="00F42E0D" w:rsidP="00DB7C3E">
            <w:r>
              <w:t>appid sign_time</w:t>
            </w:r>
            <w:r w:rsidR="00800609">
              <w:rPr>
                <w:rFonts w:hint="eastAsia"/>
              </w:rPr>
              <w:t xml:space="preserve"> </w:t>
            </w:r>
            <w:r>
              <w:t xml:space="preserve"> sign</w:t>
            </w:r>
            <w:r>
              <w:t>有缺失</w:t>
            </w:r>
          </w:p>
        </w:tc>
      </w:tr>
      <w:tr w:rsidR="007807FD" w:rsidTr="00F42E0D">
        <w:trPr>
          <w:trHeight w:val="480"/>
        </w:trPr>
        <w:tc>
          <w:tcPr>
            <w:tcW w:w="0" w:type="auto"/>
            <w:vAlign w:val="center"/>
          </w:tcPr>
          <w:p w:rsidR="00F42E0D" w:rsidRDefault="00F42E0D" w:rsidP="00DB7C3E">
            <w:r>
              <w:t>10102</w:t>
            </w:r>
          </w:p>
        </w:tc>
        <w:tc>
          <w:tcPr>
            <w:tcW w:w="0" w:type="auto"/>
            <w:vAlign w:val="center"/>
          </w:tcPr>
          <w:p w:rsidR="00F42E0D" w:rsidRDefault="00F42E0D" w:rsidP="00DB7C3E">
            <w:r>
              <w:t>认证参数错误</w:t>
            </w:r>
          </w:p>
        </w:tc>
        <w:tc>
          <w:tcPr>
            <w:tcW w:w="0" w:type="auto"/>
            <w:vAlign w:val="center"/>
          </w:tcPr>
          <w:p w:rsidR="00F42E0D" w:rsidRDefault="00F42E0D" w:rsidP="00DB7C3E">
            <w:r>
              <w:t>appid sign_time sign</w:t>
            </w:r>
            <w:r>
              <w:t>有错误</w:t>
            </w:r>
          </w:p>
        </w:tc>
      </w:tr>
      <w:tr w:rsidR="007807FD" w:rsidTr="00F42E0D">
        <w:trPr>
          <w:trHeight w:val="480"/>
        </w:trPr>
        <w:tc>
          <w:tcPr>
            <w:tcW w:w="0" w:type="auto"/>
            <w:vAlign w:val="center"/>
          </w:tcPr>
          <w:p w:rsidR="00F42E0D" w:rsidRDefault="00F42E0D" w:rsidP="00DB7C3E">
            <w:r>
              <w:t>10103</w:t>
            </w:r>
          </w:p>
        </w:tc>
        <w:tc>
          <w:tcPr>
            <w:tcW w:w="0" w:type="auto"/>
            <w:vAlign w:val="center"/>
          </w:tcPr>
          <w:p w:rsidR="00F42E0D" w:rsidRDefault="00F42E0D" w:rsidP="00DB7C3E">
            <w:r>
              <w:t>认证签名超时</w:t>
            </w:r>
          </w:p>
        </w:tc>
        <w:tc>
          <w:tcPr>
            <w:tcW w:w="0" w:type="auto"/>
            <w:vAlign w:val="center"/>
          </w:tcPr>
          <w:p w:rsidR="00F42E0D" w:rsidRDefault="00F42E0D" w:rsidP="00DB7C3E">
            <w:r>
              <w:t xml:space="preserve">sign_time </w:t>
            </w:r>
            <w:r>
              <w:t>超时</w:t>
            </w:r>
          </w:p>
        </w:tc>
      </w:tr>
      <w:tr w:rsidR="007807FD" w:rsidTr="00F42E0D">
        <w:trPr>
          <w:trHeight w:val="480"/>
        </w:trPr>
        <w:tc>
          <w:tcPr>
            <w:tcW w:w="0" w:type="auto"/>
            <w:vAlign w:val="center"/>
          </w:tcPr>
          <w:p w:rsidR="00F42E0D" w:rsidRDefault="00F42E0D" w:rsidP="00DB7C3E">
            <w:r>
              <w:t>10104</w:t>
            </w:r>
          </w:p>
        </w:tc>
        <w:tc>
          <w:tcPr>
            <w:tcW w:w="0" w:type="auto"/>
            <w:vAlign w:val="center"/>
          </w:tcPr>
          <w:p w:rsidR="00F42E0D" w:rsidRDefault="00F42E0D" w:rsidP="00DB7C3E">
            <w:r>
              <w:t>未知客户</w:t>
            </w:r>
          </w:p>
        </w:tc>
        <w:tc>
          <w:tcPr>
            <w:tcW w:w="0" w:type="auto"/>
            <w:vAlign w:val="center"/>
          </w:tcPr>
          <w:p w:rsidR="00F42E0D" w:rsidRDefault="00F42E0D" w:rsidP="00DB7C3E">
            <w:r>
              <w:t>appid</w:t>
            </w:r>
            <w:r>
              <w:t>在系统未定义</w:t>
            </w:r>
          </w:p>
        </w:tc>
      </w:tr>
      <w:tr w:rsidR="007807FD" w:rsidTr="00F42E0D">
        <w:trPr>
          <w:trHeight w:val="480"/>
        </w:trPr>
        <w:tc>
          <w:tcPr>
            <w:tcW w:w="0" w:type="auto"/>
            <w:vAlign w:val="center"/>
          </w:tcPr>
          <w:p w:rsidR="00F42E0D" w:rsidRDefault="00F42E0D" w:rsidP="00DB7C3E">
            <w:r>
              <w:t>10105</w:t>
            </w:r>
          </w:p>
        </w:tc>
        <w:tc>
          <w:tcPr>
            <w:tcW w:w="0" w:type="auto"/>
            <w:vAlign w:val="center"/>
          </w:tcPr>
          <w:p w:rsidR="00F42E0D" w:rsidRDefault="00F42E0D" w:rsidP="00DB7C3E">
            <w:r>
              <w:t>签名错误</w:t>
            </w:r>
          </w:p>
        </w:tc>
        <w:tc>
          <w:tcPr>
            <w:tcW w:w="0" w:type="auto"/>
            <w:vAlign w:val="center"/>
          </w:tcPr>
          <w:p w:rsidR="00F42E0D" w:rsidRDefault="00F42E0D" w:rsidP="00757F04">
            <w:r>
              <w:t>sign</w:t>
            </w:r>
            <w:r>
              <w:t>验</w:t>
            </w:r>
            <w:r w:rsidR="00757F04">
              <w:rPr>
                <w:rFonts w:hint="eastAsia"/>
              </w:rPr>
              <w:t>签</w:t>
            </w:r>
            <w:r>
              <w:t>错误</w:t>
            </w:r>
          </w:p>
        </w:tc>
      </w:tr>
      <w:tr w:rsidR="007807FD" w:rsidTr="00F42E0D">
        <w:trPr>
          <w:trHeight w:val="480"/>
        </w:trPr>
        <w:tc>
          <w:tcPr>
            <w:tcW w:w="0" w:type="auto"/>
            <w:vAlign w:val="center"/>
          </w:tcPr>
          <w:p w:rsidR="00C75A40" w:rsidRDefault="00C75A40" w:rsidP="00DB7C3E">
            <w:r>
              <w:rPr>
                <w:rFonts w:hint="eastAsia"/>
              </w:rPr>
              <w:t>10106</w:t>
            </w:r>
          </w:p>
        </w:tc>
        <w:tc>
          <w:tcPr>
            <w:tcW w:w="0" w:type="auto"/>
            <w:vAlign w:val="center"/>
          </w:tcPr>
          <w:p w:rsidR="00C75A40" w:rsidRDefault="00C75A40" w:rsidP="00DB7C3E">
            <w:r>
              <w:rPr>
                <w:rFonts w:hint="eastAsia"/>
              </w:rPr>
              <w:t>授权</w:t>
            </w:r>
            <w:r>
              <w:rPr>
                <w:rFonts w:hint="eastAsia"/>
              </w:rPr>
              <w:t>Token</w:t>
            </w:r>
            <w:r>
              <w:rPr>
                <w:rFonts w:hint="eastAsia"/>
              </w:rPr>
              <w:t>失效</w:t>
            </w:r>
          </w:p>
        </w:tc>
        <w:tc>
          <w:tcPr>
            <w:tcW w:w="0" w:type="auto"/>
            <w:vAlign w:val="center"/>
          </w:tcPr>
          <w:p w:rsidR="00C75A40" w:rsidRDefault="000C6CEE" w:rsidP="00757F04">
            <w:r>
              <w:rPr>
                <w:rFonts w:hint="eastAsia"/>
              </w:rPr>
              <w:t>Token</w:t>
            </w:r>
            <w:r>
              <w:rPr>
                <w:rFonts w:hint="eastAsia"/>
              </w:rPr>
              <w:t>失效，需要重新调用授权接口</w:t>
            </w:r>
          </w:p>
        </w:tc>
      </w:tr>
      <w:tr w:rsidR="007807FD" w:rsidTr="00F42E0D">
        <w:trPr>
          <w:trHeight w:val="480"/>
        </w:trPr>
        <w:tc>
          <w:tcPr>
            <w:tcW w:w="0" w:type="auto"/>
            <w:vAlign w:val="center"/>
          </w:tcPr>
          <w:p w:rsidR="00F42E0D" w:rsidRDefault="00F42E0D" w:rsidP="00DB7C3E">
            <w:r>
              <w:t>50001</w:t>
            </w:r>
          </w:p>
        </w:tc>
        <w:tc>
          <w:tcPr>
            <w:tcW w:w="0" w:type="auto"/>
            <w:vAlign w:val="center"/>
          </w:tcPr>
          <w:p w:rsidR="00F42E0D" w:rsidRDefault="00F42E0D" w:rsidP="00DB7C3E">
            <w:r>
              <w:t>系统正在维护</w:t>
            </w:r>
            <w:r>
              <w:t>,</w:t>
            </w:r>
            <w:r>
              <w:t>暂停股票交易</w:t>
            </w:r>
          </w:p>
        </w:tc>
        <w:tc>
          <w:tcPr>
            <w:tcW w:w="0" w:type="auto"/>
            <w:vAlign w:val="center"/>
          </w:tcPr>
          <w:p w:rsidR="00F42E0D" w:rsidRDefault="00F42E0D" w:rsidP="00DB7C3E">
            <w:r>
              <w:t>交易系统不可用</w:t>
            </w:r>
          </w:p>
        </w:tc>
      </w:tr>
      <w:tr w:rsidR="007807FD" w:rsidTr="00F42E0D">
        <w:trPr>
          <w:trHeight w:val="480"/>
        </w:trPr>
        <w:tc>
          <w:tcPr>
            <w:tcW w:w="0" w:type="auto"/>
            <w:vAlign w:val="center"/>
          </w:tcPr>
          <w:p w:rsidR="00F42E0D" w:rsidRDefault="00F42E0D" w:rsidP="00DB7C3E">
            <w:r>
              <w:t>50002</w:t>
            </w:r>
          </w:p>
        </w:tc>
        <w:tc>
          <w:tcPr>
            <w:tcW w:w="0" w:type="auto"/>
            <w:vAlign w:val="center"/>
          </w:tcPr>
          <w:p w:rsidR="00F42E0D" w:rsidRDefault="00F42E0D" w:rsidP="00DB7C3E">
            <w:r>
              <w:t>交易未登录</w:t>
            </w:r>
          </w:p>
        </w:tc>
        <w:tc>
          <w:tcPr>
            <w:tcW w:w="0" w:type="auto"/>
            <w:vAlign w:val="center"/>
          </w:tcPr>
          <w:p w:rsidR="00F42E0D" w:rsidRDefault="00F42E0D" w:rsidP="00DB7C3E">
            <w:r>
              <w:t>还没有登录或者</w:t>
            </w:r>
            <w:r>
              <w:t>Token</w:t>
            </w:r>
            <w:r>
              <w:t>失效了，需要重新登录</w:t>
            </w:r>
          </w:p>
        </w:tc>
      </w:tr>
      <w:tr w:rsidR="007807FD" w:rsidTr="00F42E0D">
        <w:trPr>
          <w:trHeight w:val="480"/>
        </w:trPr>
        <w:tc>
          <w:tcPr>
            <w:tcW w:w="0" w:type="auto"/>
            <w:vAlign w:val="center"/>
          </w:tcPr>
          <w:p w:rsidR="00F42E0D" w:rsidRDefault="00F42E0D" w:rsidP="00DB7C3E">
            <w:r>
              <w:t>50004</w:t>
            </w:r>
          </w:p>
        </w:tc>
        <w:tc>
          <w:tcPr>
            <w:tcW w:w="0" w:type="auto"/>
            <w:vAlign w:val="center"/>
          </w:tcPr>
          <w:p w:rsidR="00F42E0D" w:rsidRDefault="00F42E0D" w:rsidP="00DB7C3E">
            <w:r>
              <w:t>交易账号不可用</w:t>
            </w:r>
          </w:p>
        </w:tc>
        <w:tc>
          <w:tcPr>
            <w:tcW w:w="0" w:type="auto"/>
            <w:vAlign w:val="center"/>
          </w:tcPr>
          <w:p w:rsidR="00F42E0D" w:rsidRDefault="00F42E0D" w:rsidP="00DB7C3E">
            <w:r>
              <w:t>传入的股票账号错误</w:t>
            </w:r>
          </w:p>
        </w:tc>
      </w:tr>
      <w:tr w:rsidR="007807FD" w:rsidTr="00F42E0D">
        <w:trPr>
          <w:trHeight w:val="480"/>
        </w:trPr>
        <w:tc>
          <w:tcPr>
            <w:tcW w:w="0" w:type="auto"/>
            <w:vAlign w:val="center"/>
          </w:tcPr>
          <w:p w:rsidR="00F42E0D" w:rsidRDefault="00F42E0D" w:rsidP="00DB7C3E">
            <w:r>
              <w:t>50005</w:t>
            </w:r>
          </w:p>
        </w:tc>
        <w:tc>
          <w:tcPr>
            <w:tcW w:w="0" w:type="auto"/>
            <w:vAlign w:val="center"/>
          </w:tcPr>
          <w:p w:rsidR="00F42E0D" w:rsidRDefault="00F42E0D" w:rsidP="00DB7C3E">
            <w:r>
              <w:t>数据加密异常</w:t>
            </w:r>
          </w:p>
        </w:tc>
        <w:tc>
          <w:tcPr>
            <w:tcW w:w="0" w:type="auto"/>
            <w:vAlign w:val="center"/>
          </w:tcPr>
          <w:p w:rsidR="00F42E0D" w:rsidRDefault="00F42E0D" w:rsidP="00DB7C3E">
            <w:r>
              <w:t>需要加密的数据加解密错误</w:t>
            </w:r>
          </w:p>
        </w:tc>
      </w:tr>
      <w:tr w:rsidR="007807FD" w:rsidTr="00F42E0D">
        <w:trPr>
          <w:trHeight w:val="480"/>
        </w:trPr>
        <w:tc>
          <w:tcPr>
            <w:tcW w:w="0" w:type="auto"/>
            <w:vAlign w:val="center"/>
          </w:tcPr>
          <w:p w:rsidR="00F42E0D" w:rsidRDefault="00F42E0D" w:rsidP="00DB7C3E">
            <w:r>
              <w:t>50006</w:t>
            </w:r>
          </w:p>
        </w:tc>
        <w:tc>
          <w:tcPr>
            <w:tcW w:w="0" w:type="auto"/>
            <w:vAlign w:val="center"/>
          </w:tcPr>
          <w:p w:rsidR="00F42E0D" w:rsidRDefault="00F42E0D" w:rsidP="00DB7C3E">
            <w:r>
              <w:t>交易密码错误</w:t>
            </w:r>
          </w:p>
        </w:tc>
        <w:tc>
          <w:tcPr>
            <w:tcW w:w="0" w:type="auto"/>
            <w:vAlign w:val="center"/>
          </w:tcPr>
          <w:p w:rsidR="00F42E0D" w:rsidRDefault="00F42E0D" w:rsidP="00DB7C3E">
            <w:r>
              <w:t>登录接口交易密码错误</w:t>
            </w:r>
          </w:p>
        </w:tc>
      </w:tr>
      <w:tr w:rsidR="007807FD" w:rsidTr="00F42E0D">
        <w:trPr>
          <w:trHeight w:val="480"/>
        </w:trPr>
        <w:tc>
          <w:tcPr>
            <w:tcW w:w="0" w:type="auto"/>
            <w:vAlign w:val="center"/>
          </w:tcPr>
          <w:p w:rsidR="00F42E0D" w:rsidRDefault="00F42E0D" w:rsidP="00DB7C3E">
            <w:r>
              <w:t>50007</w:t>
            </w:r>
          </w:p>
        </w:tc>
        <w:tc>
          <w:tcPr>
            <w:tcW w:w="0" w:type="auto"/>
            <w:vAlign w:val="center"/>
          </w:tcPr>
          <w:p w:rsidR="00F42E0D" w:rsidRDefault="00F42E0D" w:rsidP="00DB7C3E">
            <w:r>
              <w:t>交易服务异常</w:t>
            </w:r>
          </w:p>
        </w:tc>
        <w:tc>
          <w:tcPr>
            <w:tcW w:w="0" w:type="auto"/>
            <w:vAlign w:val="center"/>
          </w:tcPr>
          <w:p w:rsidR="00F42E0D" w:rsidRDefault="00F42E0D" w:rsidP="00DB7C3E">
            <w:r>
              <w:t>交易系统登录服务异常</w:t>
            </w:r>
          </w:p>
        </w:tc>
      </w:tr>
      <w:tr w:rsidR="007807FD" w:rsidTr="00F42E0D">
        <w:trPr>
          <w:trHeight w:val="480"/>
        </w:trPr>
        <w:tc>
          <w:tcPr>
            <w:tcW w:w="0" w:type="auto"/>
            <w:vAlign w:val="center"/>
          </w:tcPr>
          <w:p w:rsidR="00F42E0D" w:rsidRDefault="00F42E0D" w:rsidP="00DB7C3E">
            <w:r>
              <w:t>50008</w:t>
            </w:r>
          </w:p>
        </w:tc>
        <w:tc>
          <w:tcPr>
            <w:tcW w:w="0" w:type="auto"/>
            <w:vAlign w:val="center"/>
          </w:tcPr>
          <w:p w:rsidR="00F42E0D" w:rsidRDefault="00F42E0D" w:rsidP="007466E3">
            <w:r>
              <w:t>接口调用错误（</w:t>
            </w:r>
            <w:r w:rsidR="007466E3">
              <w:rPr>
                <w:rFonts w:hint="eastAsia"/>
              </w:rPr>
              <w:t>返回</w:t>
            </w:r>
            <w:r w:rsidR="00FD385D">
              <w:rPr>
                <w:rFonts w:hint="eastAsia"/>
              </w:rPr>
              <w:t>交易系统</w:t>
            </w:r>
            <w:r w:rsidR="006A3D1E">
              <w:t>具体错误</w:t>
            </w:r>
            <w:r w:rsidR="006A3D1E">
              <w:rPr>
                <w:rFonts w:hint="eastAsia"/>
              </w:rPr>
              <w:t>描述</w:t>
            </w:r>
            <w:r>
              <w:t>）</w:t>
            </w:r>
          </w:p>
        </w:tc>
        <w:tc>
          <w:tcPr>
            <w:tcW w:w="0" w:type="auto"/>
            <w:vAlign w:val="center"/>
          </w:tcPr>
          <w:p w:rsidR="00F42E0D" w:rsidRDefault="00F42E0D" w:rsidP="00D44849">
            <w:r>
              <w:t>所有交易接口恒生错误统一返回</w:t>
            </w:r>
            <w:r w:rsidR="00D44849">
              <w:rPr>
                <w:rFonts w:hint="eastAsia"/>
              </w:rPr>
              <w:t>该</w:t>
            </w:r>
            <w:r>
              <w:t>错误码</w:t>
            </w:r>
          </w:p>
        </w:tc>
      </w:tr>
      <w:tr w:rsidR="007807FD" w:rsidTr="00F42E0D">
        <w:trPr>
          <w:trHeight w:val="480"/>
        </w:trPr>
        <w:tc>
          <w:tcPr>
            <w:tcW w:w="0" w:type="auto"/>
            <w:vAlign w:val="center"/>
          </w:tcPr>
          <w:p w:rsidR="00BD1AA5" w:rsidRDefault="00BD1AA5" w:rsidP="00DB7C3E">
            <w:r>
              <w:rPr>
                <w:rFonts w:hint="eastAsia"/>
              </w:rPr>
              <w:t>50009</w:t>
            </w:r>
          </w:p>
        </w:tc>
        <w:tc>
          <w:tcPr>
            <w:tcW w:w="0" w:type="auto"/>
            <w:vAlign w:val="center"/>
          </w:tcPr>
          <w:p w:rsidR="00BD1AA5" w:rsidRDefault="00432DBD" w:rsidP="007466E3">
            <w:r w:rsidRPr="00432DBD">
              <w:rPr>
                <w:rFonts w:hint="eastAsia"/>
              </w:rPr>
              <w:t>交易登录授权账号不匹配</w:t>
            </w:r>
          </w:p>
        </w:tc>
        <w:tc>
          <w:tcPr>
            <w:tcW w:w="0" w:type="auto"/>
            <w:vAlign w:val="center"/>
          </w:tcPr>
          <w:p w:rsidR="00BD1AA5" w:rsidRDefault="00432DBD" w:rsidP="00D44849">
            <w:r>
              <w:rPr>
                <w:rFonts w:hint="eastAsia"/>
              </w:rPr>
              <w:t>交易登录带</w:t>
            </w:r>
            <w:r>
              <w:rPr>
                <w:rFonts w:hint="eastAsia"/>
              </w:rPr>
              <w:t>token</w:t>
            </w:r>
            <w:r>
              <w:rPr>
                <w:rFonts w:hint="eastAsia"/>
              </w:rPr>
              <w:t>时，且该</w:t>
            </w:r>
            <w:r>
              <w:rPr>
                <w:rFonts w:hint="eastAsia"/>
              </w:rPr>
              <w:t>token</w:t>
            </w:r>
            <w:r>
              <w:rPr>
                <w:rFonts w:hint="eastAsia"/>
              </w:rPr>
              <w:t>已经平台授权，但与当前交易账号不匹配。可能非同一个用户</w:t>
            </w:r>
            <w:r w:rsidR="007807FD">
              <w:rPr>
                <w:rFonts w:hint="eastAsia"/>
              </w:rPr>
              <w:t>，建立重新交易登录不带</w:t>
            </w:r>
            <w:r w:rsidR="007807FD">
              <w:rPr>
                <w:rFonts w:hint="eastAsia"/>
              </w:rPr>
              <w:t>token</w:t>
            </w:r>
          </w:p>
        </w:tc>
      </w:tr>
      <w:tr w:rsidR="004D60C6" w:rsidTr="00F42E0D">
        <w:trPr>
          <w:trHeight w:val="480"/>
        </w:trPr>
        <w:tc>
          <w:tcPr>
            <w:tcW w:w="0" w:type="auto"/>
            <w:vAlign w:val="center"/>
          </w:tcPr>
          <w:p w:rsidR="004D60C6" w:rsidRDefault="00012272" w:rsidP="00DB7C3E">
            <w:r>
              <w:rPr>
                <w:rFonts w:hint="eastAsia"/>
              </w:rPr>
              <w:t>50010</w:t>
            </w:r>
          </w:p>
        </w:tc>
        <w:tc>
          <w:tcPr>
            <w:tcW w:w="0" w:type="auto"/>
            <w:vAlign w:val="center"/>
          </w:tcPr>
          <w:p w:rsidR="004D60C6" w:rsidRPr="00432DBD" w:rsidRDefault="001D36DE" w:rsidP="007466E3">
            <w:r>
              <w:rPr>
                <w:rFonts w:hint="eastAsia"/>
              </w:rPr>
              <w:t>汇率获取失败</w:t>
            </w:r>
          </w:p>
        </w:tc>
        <w:tc>
          <w:tcPr>
            <w:tcW w:w="0" w:type="auto"/>
            <w:vAlign w:val="center"/>
          </w:tcPr>
          <w:p w:rsidR="004D60C6" w:rsidRDefault="00A9291D" w:rsidP="00D44849">
            <w:r>
              <w:rPr>
                <w:rFonts w:hint="eastAsia"/>
              </w:rPr>
              <w:t>调用获取汇率接口时为成功获取汇率信息</w:t>
            </w:r>
          </w:p>
        </w:tc>
      </w:tr>
      <w:tr w:rsidR="006E708F" w:rsidTr="00F42E0D">
        <w:trPr>
          <w:trHeight w:val="480"/>
        </w:trPr>
        <w:tc>
          <w:tcPr>
            <w:tcW w:w="0" w:type="auto"/>
            <w:vAlign w:val="center"/>
          </w:tcPr>
          <w:p w:rsidR="006E708F" w:rsidRDefault="006E708F" w:rsidP="00DB7C3E">
            <w:r>
              <w:rPr>
                <w:rFonts w:hint="eastAsia"/>
              </w:rPr>
              <w:t>50012</w:t>
            </w:r>
          </w:p>
        </w:tc>
        <w:tc>
          <w:tcPr>
            <w:tcW w:w="0" w:type="auto"/>
            <w:vAlign w:val="center"/>
          </w:tcPr>
          <w:p w:rsidR="006E708F" w:rsidRPr="00432DBD" w:rsidRDefault="002F0C2C" w:rsidP="007466E3">
            <w:r>
              <w:rPr>
                <w:rFonts w:hint="eastAsia"/>
              </w:rPr>
              <w:t>未开美股账户</w:t>
            </w:r>
          </w:p>
        </w:tc>
        <w:tc>
          <w:tcPr>
            <w:tcW w:w="0" w:type="auto"/>
            <w:vAlign w:val="center"/>
          </w:tcPr>
          <w:p w:rsidR="006E708F" w:rsidRDefault="00B44AA8" w:rsidP="00D44849">
            <w:r>
              <w:rPr>
                <w:rFonts w:hint="eastAsia"/>
              </w:rPr>
              <w:t>换汇申请时未开美股</w:t>
            </w:r>
            <w:r w:rsidR="00A52A3B">
              <w:rPr>
                <w:rFonts w:hint="eastAsia"/>
              </w:rPr>
              <w:t>提示</w:t>
            </w:r>
          </w:p>
        </w:tc>
      </w:tr>
      <w:tr w:rsidR="00512422" w:rsidTr="00F42E0D">
        <w:trPr>
          <w:trHeight w:val="480"/>
        </w:trPr>
        <w:tc>
          <w:tcPr>
            <w:tcW w:w="0" w:type="auto"/>
            <w:vAlign w:val="center"/>
          </w:tcPr>
          <w:p w:rsidR="00512422" w:rsidRPr="00512422" w:rsidRDefault="00512422" w:rsidP="00DB7C3E">
            <w:pPr>
              <w:rPr>
                <w:rFonts w:hint="eastAsia"/>
              </w:rPr>
            </w:pPr>
            <w:r>
              <w:rPr>
                <w:rFonts w:hint="eastAsia"/>
              </w:rPr>
              <w:t>50013</w:t>
            </w:r>
          </w:p>
        </w:tc>
        <w:tc>
          <w:tcPr>
            <w:tcW w:w="0" w:type="auto"/>
            <w:vAlign w:val="center"/>
          </w:tcPr>
          <w:p w:rsidR="00512422" w:rsidRDefault="00512422" w:rsidP="007466E3">
            <w:pPr>
              <w:rPr>
                <w:rFonts w:hint="eastAsia"/>
              </w:rPr>
            </w:pPr>
            <w:r>
              <w:rPr>
                <w:rFonts w:hint="eastAsia"/>
              </w:rPr>
              <w:t>交易账号被锁定</w:t>
            </w:r>
          </w:p>
        </w:tc>
        <w:tc>
          <w:tcPr>
            <w:tcW w:w="0" w:type="auto"/>
            <w:vAlign w:val="center"/>
          </w:tcPr>
          <w:p w:rsidR="00512422" w:rsidRDefault="00512422" w:rsidP="00D44849">
            <w:pPr>
              <w:rPr>
                <w:rFonts w:hint="eastAsia"/>
              </w:rPr>
            </w:pPr>
            <w:r>
              <w:rPr>
                <w:rFonts w:hint="eastAsia"/>
              </w:rPr>
              <w:t>账户异常或</w:t>
            </w:r>
            <w:r w:rsidR="00A831BA">
              <w:rPr>
                <w:rFonts w:hint="eastAsia"/>
              </w:rPr>
              <w:t>账户升级等原因交易账号被锁定</w:t>
            </w:r>
          </w:p>
        </w:tc>
      </w:tr>
      <w:tr w:rsidR="006E708F" w:rsidTr="00F42E0D">
        <w:trPr>
          <w:trHeight w:val="480"/>
        </w:trPr>
        <w:tc>
          <w:tcPr>
            <w:tcW w:w="0" w:type="auto"/>
            <w:vAlign w:val="center"/>
          </w:tcPr>
          <w:p w:rsidR="006E708F" w:rsidRDefault="006E708F" w:rsidP="00DB7C3E">
            <w:r>
              <w:rPr>
                <w:rFonts w:hint="eastAsia"/>
              </w:rPr>
              <w:t>50014</w:t>
            </w:r>
          </w:p>
        </w:tc>
        <w:tc>
          <w:tcPr>
            <w:tcW w:w="0" w:type="auto"/>
            <w:vAlign w:val="center"/>
          </w:tcPr>
          <w:p w:rsidR="006E708F" w:rsidRPr="00432DBD" w:rsidRDefault="00C5778B" w:rsidP="007466E3">
            <w:r>
              <w:rPr>
                <w:rFonts w:hint="eastAsia"/>
              </w:rPr>
              <w:t>获取换汇记录失败</w:t>
            </w:r>
          </w:p>
        </w:tc>
        <w:tc>
          <w:tcPr>
            <w:tcW w:w="0" w:type="auto"/>
            <w:vAlign w:val="center"/>
          </w:tcPr>
          <w:p w:rsidR="006E708F" w:rsidRDefault="00911438" w:rsidP="00D44849">
            <w:r>
              <w:rPr>
                <w:rFonts w:hint="eastAsia"/>
              </w:rPr>
              <w:t>撤销申请或查询换汇列表数据异常</w:t>
            </w:r>
          </w:p>
        </w:tc>
      </w:tr>
    </w:tbl>
    <w:p w:rsidR="00CA5E8C" w:rsidRDefault="00CA5E8C"/>
    <w:p w:rsidR="008F12BB" w:rsidRPr="004567B8" w:rsidRDefault="008F12BB"/>
    <w:sectPr w:rsidR="008F12BB" w:rsidRPr="004567B8" w:rsidSect="002474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040" w:rsidRDefault="00A35040" w:rsidP="004567B8">
      <w:r>
        <w:separator/>
      </w:r>
    </w:p>
  </w:endnote>
  <w:endnote w:type="continuationSeparator" w:id="1">
    <w:p w:rsidR="00A35040" w:rsidRDefault="00A35040" w:rsidP="004567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040" w:rsidRDefault="00A35040" w:rsidP="004567B8">
      <w:r>
        <w:separator/>
      </w:r>
    </w:p>
  </w:footnote>
  <w:footnote w:type="continuationSeparator" w:id="1">
    <w:p w:rsidR="00A35040" w:rsidRDefault="00A35040" w:rsidP="004567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3CA7"/>
    <w:multiLevelType w:val="hybridMultilevel"/>
    <w:tmpl w:val="902A35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E5158F"/>
    <w:multiLevelType w:val="hybridMultilevel"/>
    <w:tmpl w:val="8FF66B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5722F24"/>
    <w:multiLevelType w:val="hybridMultilevel"/>
    <w:tmpl w:val="759683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7FC280B"/>
    <w:multiLevelType w:val="hybridMultilevel"/>
    <w:tmpl w:val="E26AA7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F8669A9"/>
    <w:multiLevelType w:val="hybridMultilevel"/>
    <w:tmpl w:val="C7C09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10373BD"/>
    <w:multiLevelType w:val="hybridMultilevel"/>
    <w:tmpl w:val="27AC6BE0"/>
    <w:lvl w:ilvl="0" w:tplc="04090009">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6">
    <w:nsid w:val="73A84303"/>
    <w:multiLevelType w:val="hybridMultilevel"/>
    <w:tmpl w:val="F476E1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7E19564E"/>
    <w:multiLevelType w:val="hybridMultilevel"/>
    <w:tmpl w:val="89248E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6"/>
  </w:num>
  <w:num w:numId="4">
    <w:abstractNumId w:val="3"/>
  </w:num>
  <w:num w:numId="5">
    <w:abstractNumId w:val="7"/>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44E2"/>
    <w:rsid w:val="000008F8"/>
    <w:rsid w:val="00000E6B"/>
    <w:rsid w:val="0000104B"/>
    <w:rsid w:val="00003284"/>
    <w:rsid w:val="00004E2D"/>
    <w:rsid w:val="0000568A"/>
    <w:rsid w:val="000057AB"/>
    <w:rsid w:val="0000689A"/>
    <w:rsid w:val="00012272"/>
    <w:rsid w:val="000146AF"/>
    <w:rsid w:val="00014F4F"/>
    <w:rsid w:val="00020B24"/>
    <w:rsid w:val="00022790"/>
    <w:rsid w:val="0002436E"/>
    <w:rsid w:val="00024D38"/>
    <w:rsid w:val="000276BD"/>
    <w:rsid w:val="00030E7F"/>
    <w:rsid w:val="00031440"/>
    <w:rsid w:val="00031C48"/>
    <w:rsid w:val="00032EE6"/>
    <w:rsid w:val="00036111"/>
    <w:rsid w:val="000403B4"/>
    <w:rsid w:val="00041FBD"/>
    <w:rsid w:val="00051B67"/>
    <w:rsid w:val="00054E00"/>
    <w:rsid w:val="00054F34"/>
    <w:rsid w:val="0005540A"/>
    <w:rsid w:val="0006014C"/>
    <w:rsid w:val="00060301"/>
    <w:rsid w:val="00062FE1"/>
    <w:rsid w:val="000643AD"/>
    <w:rsid w:val="00064AB5"/>
    <w:rsid w:val="00066636"/>
    <w:rsid w:val="00067EBF"/>
    <w:rsid w:val="000717D3"/>
    <w:rsid w:val="0007232C"/>
    <w:rsid w:val="00072CEB"/>
    <w:rsid w:val="0007435B"/>
    <w:rsid w:val="00076091"/>
    <w:rsid w:val="00081D56"/>
    <w:rsid w:val="000852AA"/>
    <w:rsid w:val="000929EE"/>
    <w:rsid w:val="00093362"/>
    <w:rsid w:val="00095612"/>
    <w:rsid w:val="00095BA6"/>
    <w:rsid w:val="000A078F"/>
    <w:rsid w:val="000A30CE"/>
    <w:rsid w:val="000A5325"/>
    <w:rsid w:val="000B02B4"/>
    <w:rsid w:val="000B1B07"/>
    <w:rsid w:val="000B212C"/>
    <w:rsid w:val="000B2892"/>
    <w:rsid w:val="000B2952"/>
    <w:rsid w:val="000B34F0"/>
    <w:rsid w:val="000B3FF0"/>
    <w:rsid w:val="000B4646"/>
    <w:rsid w:val="000C091B"/>
    <w:rsid w:val="000C3AC6"/>
    <w:rsid w:val="000C6CEE"/>
    <w:rsid w:val="000C6ED5"/>
    <w:rsid w:val="000C76D6"/>
    <w:rsid w:val="000D01EA"/>
    <w:rsid w:val="000D2310"/>
    <w:rsid w:val="000D5A5C"/>
    <w:rsid w:val="000D6756"/>
    <w:rsid w:val="000D6ABC"/>
    <w:rsid w:val="000E16EA"/>
    <w:rsid w:val="000E22F2"/>
    <w:rsid w:val="000E4C01"/>
    <w:rsid w:val="000E50FD"/>
    <w:rsid w:val="000F0415"/>
    <w:rsid w:val="000F1734"/>
    <w:rsid w:val="000F3E77"/>
    <w:rsid w:val="000F57DC"/>
    <w:rsid w:val="001002B2"/>
    <w:rsid w:val="001013D3"/>
    <w:rsid w:val="001025A0"/>
    <w:rsid w:val="00104B2D"/>
    <w:rsid w:val="00105E13"/>
    <w:rsid w:val="00110EFD"/>
    <w:rsid w:val="0011413F"/>
    <w:rsid w:val="00114A2F"/>
    <w:rsid w:val="00116F16"/>
    <w:rsid w:val="00117EB2"/>
    <w:rsid w:val="00121338"/>
    <w:rsid w:val="00124E43"/>
    <w:rsid w:val="001277F2"/>
    <w:rsid w:val="00131EDC"/>
    <w:rsid w:val="0013210E"/>
    <w:rsid w:val="00132FEF"/>
    <w:rsid w:val="00137FC2"/>
    <w:rsid w:val="0014156A"/>
    <w:rsid w:val="00142705"/>
    <w:rsid w:val="00142CD5"/>
    <w:rsid w:val="00143406"/>
    <w:rsid w:val="00145138"/>
    <w:rsid w:val="001456FC"/>
    <w:rsid w:val="00146B99"/>
    <w:rsid w:val="00147D90"/>
    <w:rsid w:val="00151453"/>
    <w:rsid w:val="00155265"/>
    <w:rsid w:val="00161868"/>
    <w:rsid w:val="00162A3E"/>
    <w:rsid w:val="00163913"/>
    <w:rsid w:val="001704E4"/>
    <w:rsid w:val="00170703"/>
    <w:rsid w:val="001740C5"/>
    <w:rsid w:val="00175C34"/>
    <w:rsid w:val="00180940"/>
    <w:rsid w:val="001831E2"/>
    <w:rsid w:val="00186686"/>
    <w:rsid w:val="00192F4D"/>
    <w:rsid w:val="00195DB2"/>
    <w:rsid w:val="001972DA"/>
    <w:rsid w:val="001A1C4E"/>
    <w:rsid w:val="001A3C2F"/>
    <w:rsid w:val="001A770C"/>
    <w:rsid w:val="001B2D5B"/>
    <w:rsid w:val="001B2FC0"/>
    <w:rsid w:val="001B7762"/>
    <w:rsid w:val="001C1A91"/>
    <w:rsid w:val="001C3AAA"/>
    <w:rsid w:val="001C4EBB"/>
    <w:rsid w:val="001C7E44"/>
    <w:rsid w:val="001D0E64"/>
    <w:rsid w:val="001D241B"/>
    <w:rsid w:val="001D36DE"/>
    <w:rsid w:val="001D48D2"/>
    <w:rsid w:val="001D4EDD"/>
    <w:rsid w:val="001D7AB5"/>
    <w:rsid w:val="001E390D"/>
    <w:rsid w:val="001F013B"/>
    <w:rsid w:val="001F1FC4"/>
    <w:rsid w:val="001F2121"/>
    <w:rsid w:val="001F2C5B"/>
    <w:rsid w:val="001F3004"/>
    <w:rsid w:val="001F4DCC"/>
    <w:rsid w:val="001F6779"/>
    <w:rsid w:val="001F7497"/>
    <w:rsid w:val="001F75DC"/>
    <w:rsid w:val="001F7C35"/>
    <w:rsid w:val="00200A55"/>
    <w:rsid w:val="002015B3"/>
    <w:rsid w:val="00205519"/>
    <w:rsid w:val="0020656A"/>
    <w:rsid w:val="00206E86"/>
    <w:rsid w:val="002112B1"/>
    <w:rsid w:val="00214C53"/>
    <w:rsid w:val="002153D4"/>
    <w:rsid w:val="002174C0"/>
    <w:rsid w:val="00221EAE"/>
    <w:rsid w:val="00222057"/>
    <w:rsid w:val="00225935"/>
    <w:rsid w:val="00226FA7"/>
    <w:rsid w:val="00231FF5"/>
    <w:rsid w:val="00232074"/>
    <w:rsid w:val="00232C96"/>
    <w:rsid w:val="00233685"/>
    <w:rsid w:val="002348BB"/>
    <w:rsid w:val="00236D12"/>
    <w:rsid w:val="0024099D"/>
    <w:rsid w:val="0024178E"/>
    <w:rsid w:val="002444E2"/>
    <w:rsid w:val="00244FCA"/>
    <w:rsid w:val="002474DC"/>
    <w:rsid w:val="002475C7"/>
    <w:rsid w:val="0024777B"/>
    <w:rsid w:val="00250BB6"/>
    <w:rsid w:val="00250C2D"/>
    <w:rsid w:val="00252F54"/>
    <w:rsid w:val="002534B2"/>
    <w:rsid w:val="00255818"/>
    <w:rsid w:val="002600E7"/>
    <w:rsid w:val="00262254"/>
    <w:rsid w:val="0026743E"/>
    <w:rsid w:val="00267694"/>
    <w:rsid w:val="00267D6C"/>
    <w:rsid w:val="0027305B"/>
    <w:rsid w:val="002737A9"/>
    <w:rsid w:val="00273B62"/>
    <w:rsid w:val="00275CC8"/>
    <w:rsid w:val="00276B46"/>
    <w:rsid w:val="00276BCD"/>
    <w:rsid w:val="00282E26"/>
    <w:rsid w:val="00283F74"/>
    <w:rsid w:val="002840D7"/>
    <w:rsid w:val="002859AA"/>
    <w:rsid w:val="00287165"/>
    <w:rsid w:val="00291779"/>
    <w:rsid w:val="00291E82"/>
    <w:rsid w:val="00297CD8"/>
    <w:rsid w:val="002A0E4B"/>
    <w:rsid w:val="002A1FA1"/>
    <w:rsid w:val="002A33D4"/>
    <w:rsid w:val="002A3C56"/>
    <w:rsid w:val="002A41B9"/>
    <w:rsid w:val="002A4F8F"/>
    <w:rsid w:val="002A5DBC"/>
    <w:rsid w:val="002A7F61"/>
    <w:rsid w:val="002B028D"/>
    <w:rsid w:val="002B1D3B"/>
    <w:rsid w:val="002B2168"/>
    <w:rsid w:val="002B2759"/>
    <w:rsid w:val="002B3D14"/>
    <w:rsid w:val="002B4732"/>
    <w:rsid w:val="002B6DCB"/>
    <w:rsid w:val="002B7E8F"/>
    <w:rsid w:val="002C11DE"/>
    <w:rsid w:val="002C181E"/>
    <w:rsid w:val="002C2AA1"/>
    <w:rsid w:val="002C4544"/>
    <w:rsid w:val="002C58D5"/>
    <w:rsid w:val="002C6C58"/>
    <w:rsid w:val="002C782A"/>
    <w:rsid w:val="002D2B07"/>
    <w:rsid w:val="002D3350"/>
    <w:rsid w:val="002D411B"/>
    <w:rsid w:val="002D551A"/>
    <w:rsid w:val="002E11B9"/>
    <w:rsid w:val="002E345D"/>
    <w:rsid w:val="002E4BDE"/>
    <w:rsid w:val="002E5F90"/>
    <w:rsid w:val="002F0C2C"/>
    <w:rsid w:val="002F6E39"/>
    <w:rsid w:val="00300339"/>
    <w:rsid w:val="00301FA8"/>
    <w:rsid w:val="00302C01"/>
    <w:rsid w:val="003032D0"/>
    <w:rsid w:val="00303A4B"/>
    <w:rsid w:val="003066B2"/>
    <w:rsid w:val="00307844"/>
    <w:rsid w:val="00310D6E"/>
    <w:rsid w:val="003118A0"/>
    <w:rsid w:val="00311D5F"/>
    <w:rsid w:val="00313A26"/>
    <w:rsid w:val="00316AAD"/>
    <w:rsid w:val="0031706D"/>
    <w:rsid w:val="00317875"/>
    <w:rsid w:val="00321D77"/>
    <w:rsid w:val="00325A88"/>
    <w:rsid w:val="003274BB"/>
    <w:rsid w:val="0033051E"/>
    <w:rsid w:val="00331015"/>
    <w:rsid w:val="00334D34"/>
    <w:rsid w:val="00335EB0"/>
    <w:rsid w:val="0033784A"/>
    <w:rsid w:val="003442D3"/>
    <w:rsid w:val="00345391"/>
    <w:rsid w:val="00345B88"/>
    <w:rsid w:val="00345B8D"/>
    <w:rsid w:val="00345F3E"/>
    <w:rsid w:val="003469DF"/>
    <w:rsid w:val="00347C1A"/>
    <w:rsid w:val="0035149F"/>
    <w:rsid w:val="00352F54"/>
    <w:rsid w:val="00353B53"/>
    <w:rsid w:val="00356157"/>
    <w:rsid w:val="00357B6F"/>
    <w:rsid w:val="00357E04"/>
    <w:rsid w:val="0036064B"/>
    <w:rsid w:val="003625DF"/>
    <w:rsid w:val="00370543"/>
    <w:rsid w:val="00370E67"/>
    <w:rsid w:val="00373B0E"/>
    <w:rsid w:val="00375640"/>
    <w:rsid w:val="00375B1D"/>
    <w:rsid w:val="00383543"/>
    <w:rsid w:val="003863FD"/>
    <w:rsid w:val="0038754A"/>
    <w:rsid w:val="00390A88"/>
    <w:rsid w:val="003910BF"/>
    <w:rsid w:val="00391BA6"/>
    <w:rsid w:val="00392460"/>
    <w:rsid w:val="00393C89"/>
    <w:rsid w:val="00396817"/>
    <w:rsid w:val="003A141B"/>
    <w:rsid w:val="003A1C2F"/>
    <w:rsid w:val="003A4A13"/>
    <w:rsid w:val="003A6B33"/>
    <w:rsid w:val="003A7070"/>
    <w:rsid w:val="003A7200"/>
    <w:rsid w:val="003A7421"/>
    <w:rsid w:val="003A75D4"/>
    <w:rsid w:val="003B0374"/>
    <w:rsid w:val="003B06A8"/>
    <w:rsid w:val="003B0E5F"/>
    <w:rsid w:val="003B4E6F"/>
    <w:rsid w:val="003C2637"/>
    <w:rsid w:val="003D08C8"/>
    <w:rsid w:val="003D0A53"/>
    <w:rsid w:val="003D15DD"/>
    <w:rsid w:val="003D1F25"/>
    <w:rsid w:val="003D6B8A"/>
    <w:rsid w:val="003D6B93"/>
    <w:rsid w:val="003E1D1A"/>
    <w:rsid w:val="003E1E1A"/>
    <w:rsid w:val="003E34A6"/>
    <w:rsid w:val="003E4E75"/>
    <w:rsid w:val="003E5304"/>
    <w:rsid w:val="003E5B06"/>
    <w:rsid w:val="003E62C5"/>
    <w:rsid w:val="003E7A17"/>
    <w:rsid w:val="003E7AC7"/>
    <w:rsid w:val="003F07F3"/>
    <w:rsid w:val="003F4E1E"/>
    <w:rsid w:val="00403927"/>
    <w:rsid w:val="00404BA6"/>
    <w:rsid w:val="004069CA"/>
    <w:rsid w:val="00411DC6"/>
    <w:rsid w:val="004145FF"/>
    <w:rsid w:val="004215A5"/>
    <w:rsid w:val="004221F9"/>
    <w:rsid w:val="00422999"/>
    <w:rsid w:val="00424F8E"/>
    <w:rsid w:val="00430612"/>
    <w:rsid w:val="00431C10"/>
    <w:rsid w:val="00432DBD"/>
    <w:rsid w:val="004333FF"/>
    <w:rsid w:val="00433A38"/>
    <w:rsid w:val="004348CA"/>
    <w:rsid w:val="004422BD"/>
    <w:rsid w:val="00442AC5"/>
    <w:rsid w:val="00442DC6"/>
    <w:rsid w:val="00445BCF"/>
    <w:rsid w:val="00445BF8"/>
    <w:rsid w:val="004470C5"/>
    <w:rsid w:val="00447C5F"/>
    <w:rsid w:val="0045300B"/>
    <w:rsid w:val="00453333"/>
    <w:rsid w:val="00453D6C"/>
    <w:rsid w:val="0045614D"/>
    <w:rsid w:val="004567B8"/>
    <w:rsid w:val="004567DA"/>
    <w:rsid w:val="00460A7A"/>
    <w:rsid w:val="00460C1A"/>
    <w:rsid w:val="0046110F"/>
    <w:rsid w:val="004617F4"/>
    <w:rsid w:val="00464B2E"/>
    <w:rsid w:val="00466569"/>
    <w:rsid w:val="004671E2"/>
    <w:rsid w:val="0047582D"/>
    <w:rsid w:val="00476EB3"/>
    <w:rsid w:val="00477203"/>
    <w:rsid w:val="004775F6"/>
    <w:rsid w:val="00477B75"/>
    <w:rsid w:val="004830A6"/>
    <w:rsid w:val="00491290"/>
    <w:rsid w:val="004914F0"/>
    <w:rsid w:val="00492AA2"/>
    <w:rsid w:val="00493057"/>
    <w:rsid w:val="00493EB8"/>
    <w:rsid w:val="00495457"/>
    <w:rsid w:val="00496335"/>
    <w:rsid w:val="004A1CCB"/>
    <w:rsid w:val="004A379B"/>
    <w:rsid w:val="004A6C7F"/>
    <w:rsid w:val="004A7353"/>
    <w:rsid w:val="004A736F"/>
    <w:rsid w:val="004A74FD"/>
    <w:rsid w:val="004A7FDE"/>
    <w:rsid w:val="004B2C54"/>
    <w:rsid w:val="004B51EE"/>
    <w:rsid w:val="004B5895"/>
    <w:rsid w:val="004B6FF7"/>
    <w:rsid w:val="004C01A8"/>
    <w:rsid w:val="004C1923"/>
    <w:rsid w:val="004C2A13"/>
    <w:rsid w:val="004C3198"/>
    <w:rsid w:val="004C3207"/>
    <w:rsid w:val="004C44E6"/>
    <w:rsid w:val="004C46A1"/>
    <w:rsid w:val="004C70AB"/>
    <w:rsid w:val="004D18DF"/>
    <w:rsid w:val="004D23D0"/>
    <w:rsid w:val="004D24ED"/>
    <w:rsid w:val="004D3170"/>
    <w:rsid w:val="004D37C0"/>
    <w:rsid w:val="004D60C6"/>
    <w:rsid w:val="004E003B"/>
    <w:rsid w:val="004E057A"/>
    <w:rsid w:val="004E10D9"/>
    <w:rsid w:val="004E1935"/>
    <w:rsid w:val="004E1F86"/>
    <w:rsid w:val="004E3D7C"/>
    <w:rsid w:val="004F09EB"/>
    <w:rsid w:val="004F0A36"/>
    <w:rsid w:val="004F0CA9"/>
    <w:rsid w:val="004F50AE"/>
    <w:rsid w:val="004F5DC6"/>
    <w:rsid w:val="004F7411"/>
    <w:rsid w:val="005027E7"/>
    <w:rsid w:val="00502A10"/>
    <w:rsid w:val="00503ECC"/>
    <w:rsid w:val="00504611"/>
    <w:rsid w:val="0050487B"/>
    <w:rsid w:val="005052BA"/>
    <w:rsid w:val="00507B9E"/>
    <w:rsid w:val="00512422"/>
    <w:rsid w:val="00512FD2"/>
    <w:rsid w:val="0051694F"/>
    <w:rsid w:val="00517021"/>
    <w:rsid w:val="005201C5"/>
    <w:rsid w:val="00520E1D"/>
    <w:rsid w:val="00525ACD"/>
    <w:rsid w:val="00526E18"/>
    <w:rsid w:val="00530A7A"/>
    <w:rsid w:val="00532C77"/>
    <w:rsid w:val="0053330C"/>
    <w:rsid w:val="0053371F"/>
    <w:rsid w:val="00535123"/>
    <w:rsid w:val="00541EE4"/>
    <w:rsid w:val="00542FCC"/>
    <w:rsid w:val="0054509C"/>
    <w:rsid w:val="0054793E"/>
    <w:rsid w:val="00551459"/>
    <w:rsid w:val="00555C4B"/>
    <w:rsid w:val="0055656D"/>
    <w:rsid w:val="0056458B"/>
    <w:rsid w:val="00564E4C"/>
    <w:rsid w:val="0056621E"/>
    <w:rsid w:val="00566D5A"/>
    <w:rsid w:val="00566F4B"/>
    <w:rsid w:val="005671A6"/>
    <w:rsid w:val="00567EB8"/>
    <w:rsid w:val="0057070B"/>
    <w:rsid w:val="00573F1F"/>
    <w:rsid w:val="0057418A"/>
    <w:rsid w:val="00575181"/>
    <w:rsid w:val="00575FA8"/>
    <w:rsid w:val="00580591"/>
    <w:rsid w:val="00581CDD"/>
    <w:rsid w:val="00583A75"/>
    <w:rsid w:val="005853B0"/>
    <w:rsid w:val="0059097A"/>
    <w:rsid w:val="00591073"/>
    <w:rsid w:val="00591A67"/>
    <w:rsid w:val="00591ADE"/>
    <w:rsid w:val="00592BD1"/>
    <w:rsid w:val="00593944"/>
    <w:rsid w:val="0059454C"/>
    <w:rsid w:val="00596F02"/>
    <w:rsid w:val="00597FCF"/>
    <w:rsid w:val="005A3710"/>
    <w:rsid w:val="005A6AED"/>
    <w:rsid w:val="005A73EC"/>
    <w:rsid w:val="005A75B6"/>
    <w:rsid w:val="005B0232"/>
    <w:rsid w:val="005B0921"/>
    <w:rsid w:val="005B2C96"/>
    <w:rsid w:val="005B4085"/>
    <w:rsid w:val="005B4F49"/>
    <w:rsid w:val="005B6A43"/>
    <w:rsid w:val="005C0D16"/>
    <w:rsid w:val="005C118C"/>
    <w:rsid w:val="005C4534"/>
    <w:rsid w:val="005C5593"/>
    <w:rsid w:val="005C5B0C"/>
    <w:rsid w:val="005D0DBE"/>
    <w:rsid w:val="005D1FB8"/>
    <w:rsid w:val="005D2D7F"/>
    <w:rsid w:val="005E010F"/>
    <w:rsid w:val="005E08C3"/>
    <w:rsid w:val="005E2012"/>
    <w:rsid w:val="005E256B"/>
    <w:rsid w:val="005E2F55"/>
    <w:rsid w:val="005E3E01"/>
    <w:rsid w:val="005F118D"/>
    <w:rsid w:val="005F205F"/>
    <w:rsid w:val="005F5A04"/>
    <w:rsid w:val="005F7ADF"/>
    <w:rsid w:val="006021A6"/>
    <w:rsid w:val="00604AC5"/>
    <w:rsid w:val="00605F37"/>
    <w:rsid w:val="00606E11"/>
    <w:rsid w:val="00611D26"/>
    <w:rsid w:val="00613427"/>
    <w:rsid w:val="0061510A"/>
    <w:rsid w:val="00620857"/>
    <w:rsid w:val="006241C3"/>
    <w:rsid w:val="006244C2"/>
    <w:rsid w:val="00624DC5"/>
    <w:rsid w:val="006261F3"/>
    <w:rsid w:val="00626E9F"/>
    <w:rsid w:val="00627B26"/>
    <w:rsid w:val="006348A0"/>
    <w:rsid w:val="006350C6"/>
    <w:rsid w:val="00635285"/>
    <w:rsid w:val="0063692D"/>
    <w:rsid w:val="00641766"/>
    <w:rsid w:val="00647E08"/>
    <w:rsid w:val="00653107"/>
    <w:rsid w:val="006606D6"/>
    <w:rsid w:val="0066151D"/>
    <w:rsid w:val="00661869"/>
    <w:rsid w:val="00663964"/>
    <w:rsid w:val="00663C58"/>
    <w:rsid w:val="00670F35"/>
    <w:rsid w:val="00673561"/>
    <w:rsid w:val="006749B3"/>
    <w:rsid w:val="0067501B"/>
    <w:rsid w:val="00677588"/>
    <w:rsid w:val="006801C8"/>
    <w:rsid w:val="00682096"/>
    <w:rsid w:val="00685AC9"/>
    <w:rsid w:val="00690905"/>
    <w:rsid w:val="00690DE9"/>
    <w:rsid w:val="00691035"/>
    <w:rsid w:val="00691537"/>
    <w:rsid w:val="00694EE9"/>
    <w:rsid w:val="00694F19"/>
    <w:rsid w:val="0069554B"/>
    <w:rsid w:val="006978CF"/>
    <w:rsid w:val="006A1E1E"/>
    <w:rsid w:val="006A211D"/>
    <w:rsid w:val="006A2C58"/>
    <w:rsid w:val="006A2FA1"/>
    <w:rsid w:val="006A3633"/>
    <w:rsid w:val="006A3D1E"/>
    <w:rsid w:val="006A75E3"/>
    <w:rsid w:val="006A77E8"/>
    <w:rsid w:val="006B0FF4"/>
    <w:rsid w:val="006B21E8"/>
    <w:rsid w:val="006C576C"/>
    <w:rsid w:val="006C6B31"/>
    <w:rsid w:val="006D12D1"/>
    <w:rsid w:val="006D2517"/>
    <w:rsid w:val="006D3AAA"/>
    <w:rsid w:val="006D64C5"/>
    <w:rsid w:val="006D7959"/>
    <w:rsid w:val="006E0493"/>
    <w:rsid w:val="006E1539"/>
    <w:rsid w:val="006E17FC"/>
    <w:rsid w:val="006E21A1"/>
    <w:rsid w:val="006E3A94"/>
    <w:rsid w:val="006E4221"/>
    <w:rsid w:val="006E45B2"/>
    <w:rsid w:val="006E6F9C"/>
    <w:rsid w:val="006E708F"/>
    <w:rsid w:val="006E7FFB"/>
    <w:rsid w:val="006F2A6F"/>
    <w:rsid w:val="006F2FBF"/>
    <w:rsid w:val="006F328F"/>
    <w:rsid w:val="006F32AE"/>
    <w:rsid w:val="006F6BA6"/>
    <w:rsid w:val="006F6C97"/>
    <w:rsid w:val="007021E9"/>
    <w:rsid w:val="00704E38"/>
    <w:rsid w:val="00710891"/>
    <w:rsid w:val="00711278"/>
    <w:rsid w:val="007127F5"/>
    <w:rsid w:val="00712D6F"/>
    <w:rsid w:val="00713E4B"/>
    <w:rsid w:val="0071491A"/>
    <w:rsid w:val="007153BD"/>
    <w:rsid w:val="0072194A"/>
    <w:rsid w:val="0072313D"/>
    <w:rsid w:val="00724318"/>
    <w:rsid w:val="0072507B"/>
    <w:rsid w:val="00730C35"/>
    <w:rsid w:val="00732171"/>
    <w:rsid w:val="00733E96"/>
    <w:rsid w:val="00734316"/>
    <w:rsid w:val="00734A95"/>
    <w:rsid w:val="00734E15"/>
    <w:rsid w:val="00737C7C"/>
    <w:rsid w:val="007402CA"/>
    <w:rsid w:val="00742FD9"/>
    <w:rsid w:val="00743959"/>
    <w:rsid w:val="007466E3"/>
    <w:rsid w:val="00751521"/>
    <w:rsid w:val="00752D52"/>
    <w:rsid w:val="00756009"/>
    <w:rsid w:val="00756F45"/>
    <w:rsid w:val="007577C4"/>
    <w:rsid w:val="00757F04"/>
    <w:rsid w:val="007636B6"/>
    <w:rsid w:val="007651A6"/>
    <w:rsid w:val="00765BED"/>
    <w:rsid w:val="007672B4"/>
    <w:rsid w:val="007676C3"/>
    <w:rsid w:val="007679A8"/>
    <w:rsid w:val="00770BD1"/>
    <w:rsid w:val="00772A7B"/>
    <w:rsid w:val="00772BF9"/>
    <w:rsid w:val="00772DB0"/>
    <w:rsid w:val="007731D4"/>
    <w:rsid w:val="0077430E"/>
    <w:rsid w:val="00774F74"/>
    <w:rsid w:val="007751E8"/>
    <w:rsid w:val="00776BE5"/>
    <w:rsid w:val="00777216"/>
    <w:rsid w:val="00777736"/>
    <w:rsid w:val="007807FD"/>
    <w:rsid w:val="00782769"/>
    <w:rsid w:val="00783694"/>
    <w:rsid w:val="00783CC0"/>
    <w:rsid w:val="00784AA8"/>
    <w:rsid w:val="007859A3"/>
    <w:rsid w:val="0078603B"/>
    <w:rsid w:val="0078737F"/>
    <w:rsid w:val="00787723"/>
    <w:rsid w:val="00792E5F"/>
    <w:rsid w:val="00794045"/>
    <w:rsid w:val="00796B30"/>
    <w:rsid w:val="007A28FD"/>
    <w:rsid w:val="007A611A"/>
    <w:rsid w:val="007A67BE"/>
    <w:rsid w:val="007B09F6"/>
    <w:rsid w:val="007B0CDE"/>
    <w:rsid w:val="007B176A"/>
    <w:rsid w:val="007B4F5A"/>
    <w:rsid w:val="007B5951"/>
    <w:rsid w:val="007B7A09"/>
    <w:rsid w:val="007B7A4F"/>
    <w:rsid w:val="007C701B"/>
    <w:rsid w:val="007C7F8F"/>
    <w:rsid w:val="007D010F"/>
    <w:rsid w:val="007D165E"/>
    <w:rsid w:val="007D6427"/>
    <w:rsid w:val="007E1EA2"/>
    <w:rsid w:val="007E29DF"/>
    <w:rsid w:val="007E3DE1"/>
    <w:rsid w:val="007E567D"/>
    <w:rsid w:val="007E5FCA"/>
    <w:rsid w:val="007E770A"/>
    <w:rsid w:val="007F2AC9"/>
    <w:rsid w:val="007F34B3"/>
    <w:rsid w:val="007F364D"/>
    <w:rsid w:val="007F6CE2"/>
    <w:rsid w:val="007F7561"/>
    <w:rsid w:val="00800609"/>
    <w:rsid w:val="00801544"/>
    <w:rsid w:val="008017E6"/>
    <w:rsid w:val="008035BB"/>
    <w:rsid w:val="008035BE"/>
    <w:rsid w:val="0080436F"/>
    <w:rsid w:val="0080695D"/>
    <w:rsid w:val="00807050"/>
    <w:rsid w:val="00807F92"/>
    <w:rsid w:val="00810CC3"/>
    <w:rsid w:val="00811058"/>
    <w:rsid w:val="00811E5B"/>
    <w:rsid w:val="0081278D"/>
    <w:rsid w:val="008143C4"/>
    <w:rsid w:val="0081598B"/>
    <w:rsid w:val="008162DD"/>
    <w:rsid w:val="00816A6A"/>
    <w:rsid w:val="00822ED0"/>
    <w:rsid w:val="00823A8C"/>
    <w:rsid w:val="00824FA3"/>
    <w:rsid w:val="00826CDD"/>
    <w:rsid w:val="008276D2"/>
    <w:rsid w:val="008336B3"/>
    <w:rsid w:val="00834CB8"/>
    <w:rsid w:val="00834FE4"/>
    <w:rsid w:val="00835D1E"/>
    <w:rsid w:val="00836E0C"/>
    <w:rsid w:val="008377BA"/>
    <w:rsid w:val="00837D9A"/>
    <w:rsid w:val="00840B35"/>
    <w:rsid w:val="00840CC1"/>
    <w:rsid w:val="00842BCC"/>
    <w:rsid w:val="0085029B"/>
    <w:rsid w:val="00850DAA"/>
    <w:rsid w:val="00852778"/>
    <w:rsid w:val="0085350C"/>
    <w:rsid w:val="008552DD"/>
    <w:rsid w:val="008553D7"/>
    <w:rsid w:val="00855ABF"/>
    <w:rsid w:val="0085676C"/>
    <w:rsid w:val="00860BE7"/>
    <w:rsid w:val="00862D36"/>
    <w:rsid w:val="00863153"/>
    <w:rsid w:val="00864720"/>
    <w:rsid w:val="00865CF6"/>
    <w:rsid w:val="00867E50"/>
    <w:rsid w:val="00870020"/>
    <w:rsid w:val="00870871"/>
    <w:rsid w:val="00876EC8"/>
    <w:rsid w:val="00880C01"/>
    <w:rsid w:val="008827E1"/>
    <w:rsid w:val="00883583"/>
    <w:rsid w:val="00883AC2"/>
    <w:rsid w:val="00883C75"/>
    <w:rsid w:val="00884DB6"/>
    <w:rsid w:val="00892658"/>
    <w:rsid w:val="00893B48"/>
    <w:rsid w:val="00895836"/>
    <w:rsid w:val="008960C4"/>
    <w:rsid w:val="008967F1"/>
    <w:rsid w:val="008975E1"/>
    <w:rsid w:val="0089792A"/>
    <w:rsid w:val="008A3FD1"/>
    <w:rsid w:val="008A41AE"/>
    <w:rsid w:val="008A47EB"/>
    <w:rsid w:val="008A4FD2"/>
    <w:rsid w:val="008A66E9"/>
    <w:rsid w:val="008A6837"/>
    <w:rsid w:val="008A6E19"/>
    <w:rsid w:val="008B1768"/>
    <w:rsid w:val="008B392B"/>
    <w:rsid w:val="008B7EAF"/>
    <w:rsid w:val="008C2336"/>
    <w:rsid w:val="008C3761"/>
    <w:rsid w:val="008C3BB1"/>
    <w:rsid w:val="008C3C8E"/>
    <w:rsid w:val="008C5BD1"/>
    <w:rsid w:val="008C6D67"/>
    <w:rsid w:val="008C7D34"/>
    <w:rsid w:val="008D19D0"/>
    <w:rsid w:val="008D4B78"/>
    <w:rsid w:val="008D52CB"/>
    <w:rsid w:val="008D7565"/>
    <w:rsid w:val="008E0B57"/>
    <w:rsid w:val="008E44F8"/>
    <w:rsid w:val="008E50A8"/>
    <w:rsid w:val="008E78C4"/>
    <w:rsid w:val="008F0A1C"/>
    <w:rsid w:val="008F12BB"/>
    <w:rsid w:val="008F27E7"/>
    <w:rsid w:val="008F3CD5"/>
    <w:rsid w:val="008F5DCE"/>
    <w:rsid w:val="00900E8F"/>
    <w:rsid w:val="009030E0"/>
    <w:rsid w:val="00907C16"/>
    <w:rsid w:val="00911438"/>
    <w:rsid w:val="00911CF7"/>
    <w:rsid w:val="0091460D"/>
    <w:rsid w:val="0091569D"/>
    <w:rsid w:val="00921595"/>
    <w:rsid w:val="009241B5"/>
    <w:rsid w:val="00925080"/>
    <w:rsid w:val="009252A5"/>
    <w:rsid w:val="00927048"/>
    <w:rsid w:val="009271DD"/>
    <w:rsid w:val="00931F51"/>
    <w:rsid w:val="0093227C"/>
    <w:rsid w:val="00932F65"/>
    <w:rsid w:val="009331CE"/>
    <w:rsid w:val="009349CE"/>
    <w:rsid w:val="00935E57"/>
    <w:rsid w:val="009362AE"/>
    <w:rsid w:val="00936438"/>
    <w:rsid w:val="00937DBF"/>
    <w:rsid w:val="00942264"/>
    <w:rsid w:val="00942D4B"/>
    <w:rsid w:val="009440B7"/>
    <w:rsid w:val="00944559"/>
    <w:rsid w:val="0094580D"/>
    <w:rsid w:val="00947C3C"/>
    <w:rsid w:val="0095034A"/>
    <w:rsid w:val="0095266F"/>
    <w:rsid w:val="00952F4C"/>
    <w:rsid w:val="00955CE6"/>
    <w:rsid w:val="00955F00"/>
    <w:rsid w:val="00960A8B"/>
    <w:rsid w:val="0096382C"/>
    <w:rsid w:val="00963AF1"/>
    <w:rsid w:val="009675AE"/>
    <w:rsid w:val="0097022B"/>
    <w:rsid w:val="00974833"/>
    <w:rsid w:val="009757E1"/>
    <w:rsid w:val="009820D6"/>
    <w:rsid w:val="00982ACC"/>
    <w:rsid w:val="00982BAC"/>
    <w:rsid w:val="00983CEC"/>
    <w:rsid w:val="00984474"/>
    <w:rsid w:val="00985A49"/>
    <w:rsid w:val="00986799"/>
    <w:rsid w:val="00987231"/>
    <w:rsid w:val="00987255"/>
    <w:rsid w:val="00990B2F"/>
    <w:rsid w:val="00990C3B"/>
    <w:rsid w:val="00993060"/>
    <w:rsid w:val="00993E0E"/>
    <w:rsid w:val="00995589"/>
    <w:rsid w:val="00996613"/>
    <w:rsid w:val="00996939"/>
    <w:rsid w:val="00996AB7"/>
    <w:rsid w:val="00996C32"/>
    <w:rsid w:val="00997EBD"/>
    <w:rsid w:val="009A00AE"/>
    <w:rsid w:val="009A2DB5"/>
    <w:rsid w:val="009A2FE6"/>
    <w:rsid w:val="009A6F8A"/>
    <w:rsid w:val="009B0331"/>
    <w:rsid w:val="009B1030"/>
    <w:rsid w:val="009B27AB"/>
    <w:rsid w:val="009B5335"/>
    <w:rsid w:val="009C10CF"/>
    <w:rsid w:val="009C2AA4"/>
    <w:rsid w:val="009C411A"/>
    <w:rsid w:val="009C49A6"/>
    <w:rsid w:val="009D054D"/>
    <w:rsid w:val="009D0D5A"/>
    <w:rsid w:val="009D55BF"/>
    <w:rsid w:val="009D57E9"/>
    <w:rsid w:val="009E03B9"/>
    <w:rsid w:val="009E1790"/>
    <w:rsid w:val="009E2E34"/>
    <w:rsid w:val="009E3F90"/>
    <w:rsid w:val="009E4CBC"/>
    <w:rsid w:val="009E65E7"/>
    <w:rsid w:val="009E6892"/>
    <w:rsid w:val="009E7D2F"/>
    <w:rsid w:val="009F75F3"/>
    <w:rsid w:val="009F7E31"/>
    <w:rsid w:val="00A0035F"/>
    <w:rsid w:val="00A00E04"/>
    <w:rsid w:val="00A01AA2"/>
    <w:rsid w:val="00A04FBA"/>
    <w:rsid w:val="00A065CF"/>
    <w:rsid w:val="00A10432"/>
    <w:rsid w:val="00A1092A"/>
    <w:rsid w:val="00A112AB"/>
    <w:rsid w:val="00A11C28"/>
    <w:rsid w:val="00A129A1"/>
    <w:rsid w:val="00A1356A"/>
    <w:rsid w:val="00A14D31"/>
    <w:rsid w:val="00A153B3"/>
    <w:rsid w:val="00A16CE8"/>
    <w:rsid w:val="00A20306"/>
    <w:rsid w:val="00A20C1E"/>
    <w:rsid w:val="00A217DE"/>
    <w:rsid w:val="00A225EE"/>
    <w:rsid w:val="00A22AD4"/>
    <w:rsid w:val="00A239A5"/>
    <w:rsid w:val="00A26504"/>
    <w:rsid w:val="00A270DC"/>
    <w:rsid w:val="00A309CB"/>
    <w:rsid w:val="00A35040"/>
    <w:rsid w:val="00A357C9"/>
    <w:rsid w:val="00A359BD"/>
    <w:rsid w:val="00A35BB3"/>
    <w:rsid w:val="00A36D67"/>
    <w:rsid w:val="00A424F1"/>
    <w:rsid w:val="00A4424E"/>
    <w:rsid w:val="00A443B2"/>
    <w:rsid w:val="00A462E1"/>
    <w:rsid w:val="00A47979"/>
    <w:rsid w:val="00A5121D"/>
    <w:rsid w:val="00A5152C"/>
    <w:rsid w:val="00A5170B"/>
    <w:rsid w:val="00A52A3B"/>
    <w:rsid w:val="00A56044"/>
    <w:rsid w:val="00A577CE"/>
    <w:rsid w:val="00A57816"/>
    <w:rsid w:val="00A57F51"/>
    <w:rsid w:val="00A61C33"/>
    <w:rsid w:val="00A65A63"/>
    <w:rsid w:val="00A7511D"/>
    <w:rsid w:val="00A76089"/>
    <w:rsid w:val="00A8090B"/>
    <w:rsid w:val="00A810BC"/>
    <w:rsid w:val="00A831BA"/>
    <w:rsid w:val="00A847C4"/>
    <w:rsid w:val="00A8690F"/>
    <w:rsid w:val="00A91156"/>
    <w:rsid w:val="00A92231"/>
    <w:rsid w:val="00A9291D"/>
    <w:rsid w:val="00A94153"/>
    <w:rsid w:val="00A96100"/>
    <w:rsid w:val="00A97ED5"/>
    <w:rsid w:val="00AA056A"/>
    <w:rsid w:val="00AA1D17"/>
    <w:rsid w:val="00AA343D"/>
    <w:rsid w:val="00AA6A6C"/>
    <w:rsid w:val="00AB0BF6"/>
    <w:rsid w:val="00AB24BD"/>
    <w:rsid w:val="00AB2FB6"/>
    <w:rsid w:val="00AB58DA"/>
    <w:rsid w:val="00AC099F"/>
    <w:rsid w:val="00AC3502"/>
    <w:rsid w:val="00AC7F32"/>
    <w:rsid w:val="00AD296B"/>
    <w:rsid w:val="00AD39E3"/>
    <w:rsid w:val="00AD3B04"/>
    <w:rsid w:val="00AD4155"/>
    <w:rsid w:val="00AD7494"/>
    <w:rsid w:val="00AE0BC1"/>
    <w:rsid w:val="00AE1041"/>
    <w:rsid w:val="00AE1659"/>
    <w:rsid w:val="00AE18D9"/>
    <w:rsid w:val="00AE5DD3"/>
    <w:rsid w:val="00AF30E7"/>
    <w:rsid w:val="00AF41A3"/>
    <w:rsid w:val="00AF4F9B"/>
    <w:rsid w:val="00AF653F"/>
    <w:rsid w:val="00B00D45"/>
    <w:rsid w:val="00B01094"/>
    <w:rsid w:val="00B02406"/>
    <w:rsid w:val="00B16783"/>
    <w:rsid w:val="00B255E4"/>
    <w:rsid w:val="00B27E6C"/>
    <w:rsid w:val="00B31055"/>
    <w:rsid w:val="00B313A0"/>
    <w:rsid w:val="00B31483"/>
    <w:rsid w:val="00B33596"/>
    <w:rsid w:val="00B35057"/>
    <w:rsid w:val="00B358DB"/>
    <w:rsid w:val="00B369A6"/>
    <w:rsid w:val="00B41DA6"/>
    <w:rsid w:val="00B428BF"/>
    <w:rsid w:val="00B44AA8"/>
    <w:rsid w:val="00B4504E"/>
    <w:rsid w:val="00B45DA2"/>
    <w:rsid w:val="00B475B8"/>
    <w:rsid w:val="00B51810"/>
    <w:rsid w:val="00B522AB"/>
    <w:rsid w:val="00B5728E"/>
    <w:rsid w:val="00B574F1"/>
    <w:rsid w:val="00B61147"/>
    <w:rsid w:val="00B65E94"/>
    <w:rsid w:val="00B73160"/>
    <w:rsid w:val="00B73228"/>
    <w:rsid w:val="00B75D91"/>
    <w:rsid w:val="00B76B3E"/>
    <w:rsid w:val="00B76C16"/>
    <w:rsid w:val="00B779BB"/>
    <w:rsid w:val="00B84D28"/>
    <w:rsid w:val="00B84F69"/>
    <w:rsid w:val="00B85BF7"/>
    <w:rsid w:val="00B87086"/>
    <w:rsid w:val="00B901FB"/>
    <w:rsid w:val="00B90565"/>
    <w:rsid w:val="00B92134"/>
    <w:rsid w:val="00B951D5"/>
    <w:rsid w:val="00B9689F"/>
    <w:rsid w:val="00B97C16"/>
    <w:rsid w:val="00BA01A9"/>
    <w:rsid w:val="00BA041E"/>
    <w:rsid w:val="00BA277C"/>
    <w:rsid w:val="00BA2D66"/>
    <w:rsid w:val="00BA3C8C"/>
    <w:rsid w:val="00BA610F"/>
    <w:rsid w:val="00BB02CE"/>
    <w:rsid w:val="00BB0411"/>
    <w:rsid w:val="00BB0EAA"/>
    <w:rsid w:val="00BB11AE"/>
    <w:rsid w:val="00BB19DC"/>
    <w:rsid w:val="00BB31D0"/>
    <w:rsid w:val="00BC1794"/>
    <w:rsid w:val="00BC3839"/>
    <w:rsid w:val="00BC3B5E"/>
    <w:rsid w:val="00BC4E3C"/>
    <w:rsid w:val="00BD1AA5"/>
    <w:rsid w:val="00BE017A"/>
    <w:rsid w:val="00BE271F"/>
    <w:rsid w:val="00BE35D5"/>
    <w:rsid w:val="00BE4FE0"/>
    <w:rsid w:val="00BE5DC7"/>
    <w:rsid w:val="00BE6903"/>
    <w:rsid w:val="00BE6E17"/>
    <w:rsid w:val="00BE712B"/>
    <w:rsid w:val="00BF1D4A"/>
    <w:rsid w:val="00BF351E"/>
    <w:rsid w:val="00BF3F0A"/>
    <w:rsid w:val="00BF44D2"/>
    <w:rsid w:val="00BF5648"/>
    <w:rsid w:val="00C0219E"/>
    <w:rsid w:val="00C031F4"/>
    <w:rsid w:val="00C0366B"/>
    <w:rsid w:val="00C044CB"/>
    <w:rsid w:val="00C17D89"/>
    <w:rsid w:val="00C20857"/>
    <w:rsid w:val="00C218D3"/>
    <w:rsid w:val="00C22928"/>
    <w:rsid w:val="00C2297E"/>
    <w:rsid w:val="00C22B7C"/>
    <w:rsid w:val="00C30D69"/>
    <w:rsid w:val="00C31BED"/>
    <w:rsid w:val="00C33895"/>
    <w:rsid w:val="00C34A0D"/>
    <w:rsid w:val="00C34C92"/>
    <w:rsid w:val="00C366A6"/>
    <w:rsid w:val="00C370CA"/>
    <w:rsid w:val="00C40BCA"/>
    <w:rsid w:val="00C41702"/>
    <w:rsid w:val="00C429D6"/>
    <w:rsid w:val="00C42E92"/>
    <w:rsid w:val="00C4301A"/>
    <w:rsid w:val="00C435B1"/>
    <w:rsid w:val="00C4764A"/>
    <w:rsid w:val="00C50D20"/>
    <w:rsid w:val="00C510EC"/>
    <w:rsid w:val="00C524FB"/>
    <w:rsid w:val="00C5278E"/>
    <w:rsid w:val="00C5418C"/>
    <w:rsid w:val="00C54D4D"/>
    <w:rsid w:val="00C55195"/>
    <w:rsid w:val="00C5776E"/>
    <w:rsid w:val="00C5778B"/>
    <w:rsid w:val="00C577A9"/>
    <w:rsid w:val="00C57A9D"/>
    <w:rsid w:val="00C621EA"/>
    <w:rsid w:val="00C62BE7"/>
    <w:rsid w:val="00C67D5D"/>
    <w:rsid w:val="00C728C9"/>
    <w:rsid w:val="00C75A40"/>
    <w:rsid w:val="00C7663B"/>
    <w:rsid w:val="00C814F9"/>
    <w:rsid w:val="00C8391A"/>
    <w:rsid w:val="00C83978"/>
    <w:rsid w:val="00C84682"/>
    <w:rsid w:val="00C8529D"/>
    <w:rsid w:val="00C86710"/>
    <w:rsid w:val="00C90DFC"/>
    <w:rsid w:val="00C916FA"/>
    <w:rsid w:val="00C93528"/>
    <w:rsid w:val="00C96BEE"/>
    <w:rsid w:val="00C96DB5"/>
    <w:rsid w:val="00C96F01"/>
    <w:rsid w:val="00C9774E"/>
    <w:rsid w:val="00CA0819"/>
    <w:rsid w:val="00CA2CF9"/>
    <w:rsid w:val="00CA368B"/>
    <w:rsid w:val="00CA5E8C"/>
    <w:rsid w:val="00CA68F8"/>
    <w:rsid w:val="00CB227B"/>
    <w:rsid w:val="00CB359D"/>
    <w:rsid w:val="00CB4D60"/>
    <w:rsid w:val="00CB4FBC"/>
    <w:rsid w:val="00CB6C2C"/>
    <w:rsid w:val="00CC0926"/>
    <w:rsid w:val="00CC13E2"/>
    <w:rsid w:val="00CC5984"/>
    <w:rsid w:val="00CC5DD4"/>
    <w:rsid w:val="00CC600C"/>
    <w:rsid w:val="00CC6295"/>
    <w:rsid w:val="00CC6628"/>
    <w:rsid w:val="00CC7500"/>
    <w:rsid w:val="00CD0667"/>
    <w:rsid w:val="00CD0CA6"/>
    <w:rsid w:val="00CD5DC5"/>
    <w:rsid w:val="00CD7F33"/>
    <w:rsid w:val="00CE043E"/>
    <w:rsid w:val="00CE1D23"/>
    <w:rsid w:val="00CE37C4"/>
    <w:rsid w:val="00CE4FA8"/>
    <w:rsid w:val="00CE7A47"/>
    <w:rsid w:val="00CF18A7"/>
    <w:rsid w:val="00CF41E0"/>
    <w:rsid w:val="00D02518"/>
    <w:rsid w:val="00D034FB"/>
    <w:rsid w:val="00D03573"/>
    <w:rsid w:val="00D04696"/>
    <w:rsid w:val="00D07306"/>
    <w:rsid w:val="00D105F2"/>
    <w:rsid w:val="00D12AFE"/>
    <w:rsid w:val="00D16C5E"/>
    <w:rsid w:val="00D21184"/>
    <w:rsid w:val="00D2129C"/>
    <w:rsid w:val="00D22030"/>
    <w:rsid w:val="00D23D47"/>
    <w:rsid w:val="00D26F91"/>
    <w:rsid w:val="00D2755D"/>
    <w:rsid w:val="00D27657"/>
    <w:rsid w:val="00D27B34"/>
    <w:rsid w:val="00D31108"/>
    <w:rsid w:val="00D341E8"/>
    <w:rsid w:val="00D344E2"/>
    <w:rsid w:val="00D3696F"/>
    <w:rsid w:val="00D36F98"/>
    <w:rsid w:val="00D42D31"/>
    <w:rsid w:val="00D4483B"/>
    <w:rsid w:val="00D44849"/>
    <w:rsid w:val="00D4564B"/>
    <w:rsid w:val="00D51160"/>
    <w:rsid w:val="00D55310"/>
    <w:rsid w:val="00D5759E"/>
    <w:rsid w:val="00D62655"/>
    <w:rsid w:val="00D627C0"/>
    <w:rsid w:val="00D70746"/>
    <w:rsid w:val="00D71831"/>
    <w:rsid w:val="00D735DC"/>
    <w:rsid w:val="00D8036C"/>
    <w:rsid w:val="00D81C8A"/>
    <w:rsid w:val="00D821F1"/>
    <w:rsid w:val="00D83BB9"/>
    <w:rsid w:val="00D84B6D"/>
    <w:rsid w:val="00D916FA"/>
    <w:rsid w:val="00D9243F"/>
    <w:rsid w:val="00D95597"/>
    <w:rsid w:val="00D9620D"/>
    <w:rsid w:val="00DA4D7C"/>
    <w:rsid w:val="00DB06BC"/>
    <w:rsid w:val="00DB11C9"/>
    <w:rsid w:val="00DB1E1F"/>
    <w:rsid w:val="00DB203F"/>
    <w:rsid w:val="00DB22BA"/>
    <w:rsid w:val="00DB3A9E"/>
    <w:rsid w:val="00DB7C3E"/>
    <w:rsid w:val="00DC0AE8"/>
    <w:rsid w:val="00DC33D6"/>
    <w:rsid w:val="00DC45EB"/>
    <w:rsid w:val="00DC4989"/>
    <w:rsid w:val="00DC78D3"/>
    <w:rsid w:val="00DD2560"/>
    <w:rsid w:val="00DD6CFC"/>
    <w:rsid w:val="00DD7C2C"/>
    <w:rsid w:val="00DE234E"/>
    <w:rsid w:val="00DE31A2"/>
    <w:rsid w:val="00DE33B5"/>
    <w:rsid w:val="00DE405A"/>
    <w:rsid w:val="00DE4109"/>
    <w:rsid w:val="00DE4CEB"/>
    <w:rsid w:val="00DE691D"/>
    <w:rsid w:val="00DF09A4"/>
    <w:rsid w:val="00DF3FF7"/>
    <w:rsid w:val="00DF4E6D"/>
    <w:rsid w:val="00DF7726"/>
    <w:rsid w:val="00E00709"/>
    <w:rsid w:val="00E00FD0"/>
    <w:rsid w:val="00E0111E"/>
    <w:rsid w:val="00E13BA1"/>
    <w:rsid w:val="00E1528B"/>
    <w:rsid w:val="00E15DD1"/>
    <w:rsid w:val="00E1702F"/>
    <w:rsid w:val="00E21E5D"/>
    <w:rsid w:val="00E2413E"/>
    <w:rsid w:val="00E329E1"/>
    <w:rsid w:val="00E34626"/>
    <w:rsid w:val="00E360A5"/>
    <w:rsid w:val="00E42458"/>
    <w:rsid w:val="00E428C5"/>
    <w:rsid w:val="00E42DBE"/>
    <w:rsid w:val="00E4372E"/>
    <w:rsid w:val="00E52168"/>
    <w:rsid w:val="00E55E74"/>
    <w:rsid w:val="00E57383"/>
    <w:rsid w:val="00E57CD9"/>
    <w:rsid w:val="00E60E7F"/>
    <w:rsid w:val="00E61F28"/>
    <w:rsid w:val="00E6271A"/>
    <w:rsid w:val="00E629C6"/>
    <w:rsid w:val="00E62BF4"/>
    <w:rsid w:val="00E63F32"/>
    <w:rsid w:val="00E66747"/>
    <w:rsid w:val="00E668CA"/>
    <w:rsid w:val="00E67A41"/>
    <w:rsid w:val="00E73604"/>
    <w:rsid w:val="00E73841"/>
    <w:rsid w:val="00E74F7B"/>
    <w:rsid w:val="00E75269"/>
    <w:rsid w:val="00E75423"/>
    <w:rsid w:val="00E75B2B"/>
    <w:rsid w:val="00E75D65"/>
    <w:rsid w:val="00E811C2"/>
    <w:rsid w:val="00E81B70"/>
    <w:rsid w:val="00E834D1"/>
    <w:rsid w:val="00E83A8A"/>
    <w:rsid w:val="00E8435F"/>
    <w:rsid w:val="00E84B7B"/>
    <w:rsid w:val="00E84D4C"/>
    <w:rsid w:val="00E86A6A"/>
    <w:rsid w:val="00E86C15"/>
    <w:rsid w:val="00E91A0C"/>
    <w:rsid w:val="00E91F22"/>
    <w:rsid w:val="00E937C7"/>
    <w:rsid w:val="00E93F28"/>
    <w:rsid w:val="00E9775D"/>
    <w:rsid w:val="00E97A2F"/>
    <w:rsid w:val="00E97B99"/>
    <w:rsid w:val="00EA1B2B"/>
    <w:rsid w:val="00EA41E1"/>
    <w:rsid w:val="00EA4825"/>
    <w:rsid w:val="00EA68F9"/>
    <w:rsid w:val="00EA6C5F"/>
    <w:rsid w:val="00EB329B"/>
    <w:rsid w:val="00EB5BB5"/>
    <w:rsid w:val="00EB7118"/>
    <w:rsid w:val="00EB7DBF"/>
    <w:rsid w:val="00EC2024"/>
    <w:rsid w:val="00EC311B"/>
    <w:rsid w:val="00EC51B7"/>
    <w:rsid w:val="00EC7FD6"/>
    <w:rsid w:val="00ED0778"/>
    <w:rsid w:val="00ED3B21"/>
    <w:rsid w:val="00EE086F"/>
    <w:rsid w:val="00EE3623"/>
    <w:rsid w:val="00EE3980"/>
    <w:rsid w:val="00EE4C09"/>
    <w:rsid w:val="00EE4C18"/>
    <w:rsid w:val="00EE573A"/>
    <w:rsid w:val="00EF0543"/>
    <w:rsid w:val="00EF0E6D"/>
    <w:rsid w:val="00EF373D"/>
    <w:rsid w:val="00EF3BA0"/>
    <w:rsid w:val="00EF7958"/>
    <w:rsid w:val="00F00C87"/>
    <w:rsid w:val="00F01999"/>
    <w:rsid w:val="00F0777E"/>
    <w:rsid w:val="00F11FD0"/>
    <w:rsid w:val="00F13147"/>
    <w:rsid w:val="00F17AEB"/>
    <w:rsid w:val="00F17C43"/>
    <w:rsid w:val="00F22942"/>
    <w:rsid w:val="00F300CC"/>
    <w:rsid w:val="00F30352"/>
    <w:rsid w:val="00F30818"/>
    <w:rsid w:val="00F31F0A"/>
    <w:rsid w:val="00F33BCC"/>
    <w:rsid w:val="00F3400D"/>
    <w:rsid w:val="00F347C6"/>
    <w:rsid w:val="00F414A3"/>
    <w:rsid w:val="00F42B56"/>
    <w:rsid w:val="00F42DEA"/>
    <w:rsid w:val="00F42E0D"/>
    <w:rsid w:val="00F4327B"/>
    <w:rsid w:val="00F44E59"/>
    <w:rsid w:val="00F45E02"/>
    <w:rsid w:val="00F4624E"/>
    <w:rsid w:val="00F50232"/>
    <w:rsid w:val="00F539A9"/>
    <w:rsid w:val="00F543BB"/>
    <w:rsid w:val="00F5522B"/>
    <w:rsid w:val="00F55AC1"/>
    <w:rsid w:val="00F61904"/>
    <w:rsid w:val="00F621AD"/>
    <w:rsid w:val="00F63862"/>
    <w:rsid w:val="00F65B64"/>
    <w:rsid w:val="00F65C79"/>
    <w:rsid w:val="00F660C0"/>
    <w:rsid w:val="00F6784C"/>
    <w:rsid w:val="00F7009C"/>
    <w:rsid w:val="00F710CC"/>
    <w:rsid w:val="00F710EC"/>
    <w:rsid w:val="00F7271C"/>
    <w:rsid w:val="00F736B6"/>
    <w:rsid w:val="00F7437E"/>
    <w:rsid w:val="00F743DF"/>
    <w:rsid w:val="00F8010A"/>
    <w:rsid w:val="00F843B9"/>
    <w:rsid w:val="00F84B8C"/>
    <w:rsid w:val="00F85074"/>
    <w:rsid w:val="00F85DFA"/>
    <w:rsid w:val="00F860A9"/>
    <w:rsid w:val="00F87C7F"/>
    <w:rsid w:val="00F91735"/>
    <w:rsid w:val="00F92331"/>
    <w:rsid w:val="00F95F25"/>
    <w:rsid w:val="00F97B15"/>
    <w:rsid w:val="00FA6991"/>
    <w:rsid w:val="00FB2382"/>
    <w:rsid w:val="00FB3949"/>
    <w:rsid w:val="00FB6EAB"/>
    <w:rsid w:val="00FC0E2A"/>
    <w:rsid w:val="00FC13B9"/>
    <w:rsid w:val="00FC1AD9"/>
    <w:rsid w:val="00FC20A7"/>
    <w:rsid w:val="00FC4112"/>
    <w:rsid w:val="00FC4269"/>
    <w:rsid w:val="00FC50F1"/>
    <w:rsid w:val="00FC61F1"/>
    <w:rsid w:val="00FC6DBF"/>
    <w:rsid w:val="00FD0AFC"/>
    <w:rsid w:val="00FD385D"/>
    <w:rsid w:val="00FD3910"/>
    <w:rsid w:val="00FD58BF"/>
    <w:rsid w:val="00FD59F7"/>
    <w:rsid w:val="00FE0177"/>
    <w:rsid w:val="00FE0FA6"/>
    <w:rsid w:val="00FE2226"/>
    <w:rsid w:val="00FE22EB"/>
    <w:rsid w:val="00FE3B85"/>
    <w:rsid w:val="00FE4B1A"/>
    <w:rsid w:val="00FF236D"/>
    <w:rsid w:val="00FF2E52"/>
    <w:rsid w:val="00FF4E89"/>
    <w:rsid w:val="00FF6EBD"/>
    <w:rsid w:val="00FF724D"/>
    <w:rsid w:val="00FF78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4DC"/>
    <w:pPr>
      <w:widowControl w:val="0"/>
      <w:jc w:val="both"/>
    </w:pPr>
  </w:style>
  <w:style w:type="paragraph" w:styleId="1">
    <w:name w:val="heading 1"/>
    <w:basedOn w:val="a"/>
    <w:next w:val="a"/>
    <w:link w:val="1Char"/>
    <w:uiPriority w:val="9"/>
    <w:qFormat/>
    <w:rsid w:val="00C366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66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05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7F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D7AB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D59F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E6F9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7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67B8"/>
    <w:rPr>
      <w:sz w:val="18"/>
      <w:szCs w:val="18"/>
    </w:rPr>
  </w:style>
  <w:style w:type="paragraph" w:styleId="a4">
    <w:name w:val="footer"/>
    <w:basedOn w:val="a"/>
    <w:link w:val="Char0"/>
    <w:uiPriority w:val="99"/>
    <w:unhideWhenUsed/>
    <w:rsid w:val="004567B8"/>
    <w:pPr>
      <w:tabs>
        <w:tab w:val="center" w:pos="4153"/>
        <w:tab w:val="right" w:pos="8306"/>
      </w:tabs>
      <w:snapToGrid w:val="0"/>
      <w:jc w:val="left"/>
    </w:pPr>
    <w:rPr>
      <w:sz w:val="18"/>
      <w:szCs w:val="18"/>
    </w:rPr>
  </w:style>
  <w:style w:type="character" w:customStyle="1" w:styleId="Char0">
    <w:name w:val="页脚 Char"/>
    <w:basedOn w:val="a0"/>
    <w:link w:val="a4"/>
    <w:uiPriority w:val="99"/>
    <w:rsid w:val="004567B8"/>
    <w:rPr>
      <w:sz w:val="18"/>
      <w:szCs w:val="18"/>
    </w:rPr>
  </w:style>
  <w:style w:type="paragraph" w:styleId="a5">
    <w:name w:val="List Paragraph"/>
    <w:basedOn w:val="a"/>
    <w:uiPriority w:val="34"/>
    <w:qFormat/>
    <w:rsid w:val="008143C4"/>
    <w:pPr>
      <w:ind w:firstLineChars="200" w:firstLine="420"/>
    </w:pPr>
  </w:style>
  <w:style w:type="character" w:customStyle="1" w:styleId="1Char">
    <w:name w:val="标题 1 Char"/>
    <w:basedOn w:val="a0"/>
    <w:link w:val="1"/>
    <w:uiPriority w:val="9"/>
    <w:rsid w:val="00C366A6"/>
    <w:rPr>
      <w:b/>
      <w:bCs/>
      <w:kern w:val="44"/>
      <w:sz w:val="44"/>
      <w:szCs w:val="44"/>
    </w:rPr>
  </w:style>
  <w:style w:type="character" w:customStyle="1" w:styleId="2Char">
    <w:name w:val="标题 2 Char"/>
    <w:basedOn w:val="a0"/>
    <w:link w:val="2"/>
    <w:uiPriority w:val="9"/>
    <w:rsid w:val="00C366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0565"/>
    <w:rPr>
      <w:b/>
      <w:bCs/>
      <w:sz w:val="32"/>
      <w:szCs w:val="32"/>
    </w:rPr>
  </w:style>
  <w:style w:type="paragraph" w:styleId="a6">
    <w:name w:val="Balloon Text"/>
    <w:basedOn w:val="a"/>
    <w:link w:val="Char1"/>
    <w:uiPriority w:val="99"/>
    <w:semiHidden/>
    <w:unhideWhenUsed/>
    <w:rsid w:val="00B90565"/>
    <w:rPr>
      <w:sz w:val="18"/>
      <w:szCs w:val="18"/>
    </w:rPr>
  </w:style>
  <w:style w:type="character" w:customStyle="1" w:styleId="Char1">
    <w:name w:val="批注框文本 Char"/>
    <w:basedOn w:val="a0"/>
    <w:link w:val="a6"/>
    <w:uiPriority w:val="99"/>
    <w:semiHidden/>
    <w:rsid w:val="00B90565"/>
    <w:rPr>
      <w:sz w:val="18"/>
      <w:szCs w:val="18"/>
    </w:rPr>
  </w:style>
  <w:style w:type="character" w:customStyle="1" w:styleId="4Char">
    <w:name w:val="标题 4 Char"/>
    <w:basedOn w:val="a0"/>
    <w:link w:val="4"/>
    <w:uiPriority w:val="9"/>
    <w:rsid w:val="007C7F8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D7AB5"/>
    <w:rPr>
      <w:b/>
      <w:bCs/>
      <w:sz w:val="28"/>
      <w:szCs w:val="28"/>
    </w:rPr>
  </w:style>
  <w:style w:type="character" w:customStyle="1" w:styleId="6Char">
    <w:name w:val="标题 6 Char"/>
    <w:basedOn w:val="a0"/>
    <w:link w:val="6"/>
    <w:uiPriority w:val="9"/>
    <w:rsid w:val="00FD59F7"/>
    <w:rPr>
      <w:rFonts w:asciiTheme="majorHAnsi" w:eastAsiaTheme="majorEastAsia" w:hAnsiTheme="majorHAnsi" w:cstheme="majorBidi"/>
      <w:b/>
      <w:bCs/>
      <w:sz w:val="24"/>
      <w:szCs w:val="24"/>
    </w:rPr>
  </w:style>
  <w:style w:type="paragraph" w:styleId="a7">
    <w:name w:val="Date"/>
    <w:basedOn w:val="a"/>
    <w:next w:val="a"/>
    <w:link w:val="Char2"/>
    <w:uiPriority w:val="99"/>
    <w:semiHidden/>
    <w:unhideWhenUsed/>
    <w:rsid w:val="006E6F9C"/>
    <w:pPr>
      <w:ind w:leftChars="2500" w:left="100"/>
    </w:pPr>
  </w:style>
  <w:style w:type="character" w:customStyle="1" w:styleId="Char2">
    <w:name w:val="日期 Char"/>
    <w:basedOn w:val="a0"/>
    <w:link w:val="a7"/>
    <w:uiPriority w:val="99"/>
    <w:semiHidden/>
    <w:rsid w:val="006E6F9C"/>
  </w:style>
  <w:style w:type="character" w:customStyle="1" w:styleId="7Char">
    <w:name w:val="标题 7 Char"/>
    <w:basedOn w:val="a0"/>
    <w:link w:val="7"/>
    <w:uiPriority w:val="9"/>
    <w:rsid w:val="006E6F9C"/>
    <w:rPr>
      <w:b/>
      <w:bCs/>
      <w:sz w:val="24"/>
      <w:szCs w:val="24"/>
    </w:rPr>
  </w:style>
  <w:style w:type="paragraph" w:styleId="HTML">
    <w:name w:val="HTML Preformatted"/>
    <w:basedOn w:val="a"/>
    <w:link w:val="HTMLChar"/>
    <w:uiPriority w:val="99"/>
    <w:semiHidden/>
    <w:unhideWhenUsed/>
    <w:rsid w:val="001B2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2FC0"/>
    <w:rPr>
      <w:rFonts w:ascii="宋体" w:eastAsia="宋体" w:hAnsi="宋体" w:cs="宋体"/>
      <w:kern w:val="0"/>
      <w:sz w:val="24"/>
      <w:szCs w:val="24"/>
    </w:rPr>
  </w:style>
  <w:style w:type="character" w:customStyle="1" w:styleId="external-link">
    <w:name w:val="external-link"/>
    <w:basedOn w:val="a0"/>
    <w:rsid w:val="001B2FC0"/>
  </w:style>
  <w:style w:type="table" w:styleId="a8">
    <w:name w:val="Table Grid"/>
    <w:basedOn w:val="a1"/>
    <w:uiPriority w:val="59"/>
    <w:rsid w:val="00596F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2E11B9"/>
    <w:rPr>
      <w:color w:val="0000FF"/>
      <w:u w:val="single"/>
    </w:rPr>
  </w:style>
  <w:style w:type="paragraph" w:styleId="TOC">
    <w:name w:val="TOC Heading"/>
    <w:basedOn w:val="1"/>
    <w:next w:val="a"/>
    <w:uiPriority w:val="39"/>
    <w:unhideWhenUsed/>
    <w:qFormat/>
    <w:rsid w:val="00A4424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4424E"/>
  </w:style>
  <w:style w:type="paragraph" w:styleId="20">
    <w:name w:val="toc 2"/>
    <w:basedOn w:val="a"/>
    <w:next w:val="a"/>
    <w:autoRedefine/>
    <w:uiPriority w:val="39"/>
    <w:unhideWhenUsed/>
    <w:qFormat/>
    <w:rsid w:val="00A4424E"/>
    <w:pPr>
      <w:ind w:leftChars="200" w:left="420"/>
    </w:pPr>
  </w:style>
  <w:style w:type="paragraph" w:styleId="30">
    <w:name w:val="toc 3"/>
    <w:basedOn w:val="a"/>
    <w:next w:val="a"/>
    <w:autoRedefine/>
    <w:uiPriority w:val="39"/>
    <w:unhideWhenUsed/>
    <w:qFormat/>
    <w:rsid w:val="00493EB8"/>
    <w:pPr>
      <w:widowControl/>
      <w:spacing w:after="100" w:line="276" w:lineRule="auto"/>
      <w:ind w:left="440"/>
      <w:jc w:val="left"/>
    </w:pPr>
    <w:rPr>
      <w:kern w:val="0"/>
      <w:sz w:val="22"/>
    </w:rPr>
  </w:style>
  <w:style w:type="paragraph" w:styleId="aa">
    <w:name w:val="Document Map"/>
    <w:basedOn w:val="a"/>
    <w:link w:val="Char3"/>
    <w:uiPriority w:val="99"/>
    <w:semiHidden/>
    <w:unhideWhenUsed/>
    <w:rsid w:val="00F55AC1"/>
    <w:rPr>
      <w:rFonts w:ascii="宋体" w:eastAsia="宋体"/>
      <w:sz w:val="18"/>
      <w:szCs w:val="18"/>
    </w:rPr>
  </w:style>
  <w:style w:type="character" w:customStyle="1" w:styleId="Char3">
    <w:name w:val="文档结构图 Char"/>
    <w:basedOn w:val="a0"/>
    <w:link w:val="aa"/>
    <w:uiPriority w:val="99"/>
    <w:semiHidden/>
    <w:rsid w:val="00F55AC1"/>
    <w:rPr>
      <w:rFonts w:ascii="宋体" w:eastAsia="宋体"/>
      <w:sz w:val="18"/>
      <w:szCs w:val="18"/>
    </w:rPr>
  </w:style>
  <w:style w:type="character" w:styleId="ab">
    <w:name w:val="Strong"/>
    <w:basedOn w:val="a0"/>
    <w:uiPriority w:val="22"/>
    <w:qFormat/>
    <w:rsid w:val="00AB0BF6"/>
    <w:rPr>
      <w:b/>
      <w:bCs/>
    </w:rPr>
  </w:style>
  <w:style w:type="character" w:styleId="HTML0">
    <w:name w:val="HTML Code"/>
    <w:basedOn w:val="a0"/>
    <w:uiPriority w:val="99"/>
    <w:semiHidden/>
    <w:unhideWhenUsed/>
    <w:rsid w:val="00A462E1"/>
    <w:rPr>
      <w:rFonts w:ascii="Courier New" w:eastAsia="宋体" w:hAnsi="Courier New" w:cs="Courier New" w:hint="defaul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366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66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05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7F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D7AB5"/>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D59F7"/>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E6F9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67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67B8"/>
    <w:rPr>
      <w:sz w:val="18"/>
      <w:szCs w:val="18"/>
    </w:rPr>
  </w:style>
  <w:style w:type="paragraph" w:styleId="a4">
    <w:name w:val="footer"/>
    <w:basedOn w:val="a"/>
    <w:link w:val="Char0"/>
    <w:uiPriority w:val="99"/>
    <w:unhideWhenUsed/>
    <w:rsid w:val="004567B8"/>
    <w:pPr>
      <w:tabs>
        <w:tab w:val="center" w:pos="4153"/>
        <w:tab w:val="right" w:pos="8306"/>
      </w:tabs>
      <w:snapToGrid w:val="0"/>
      <w:jc w:val="left"/>
    </w:pPr>
    <w:rPr>
      <w:sz w:val="18"/>
      <w:szCs w:val="18"/>
    </w:rPr>
  </w:style>
  <w:style w:type="character" w:customStyle="1" w:styleId="Char0">
    <w:name w:val="页脚 Char"/>
    <w:basedOn w:val="a0"/>
    <w:link w:val="a4"/>
    <w:uiPriority w:val="99"/>
    <w:rsid w:val="004567B8"/>
    <w:rPr>
      <w:sz w:val="18"/>
      <w:szCs w:val="18"/>
    </w:rPr>
  </w:style>
  <w:style w:type="paragraph" w:styleId="a5">
    <w:name w:val="List Paragraph"/>
    <w:basedOn w:val="a"/>
    <w:uiPriority w:val="34"/>
    <w:qFormat/>
    <w:rsid w:val="008143C4"/>
    <w:pPr>
      <w:ind w:firstLineChars="200" w:firstLine="420"/>
    </w:pPr>
  </w:style>
  <w:style w:type="character" w:customStyle="1" w:styleId="1Char">
    <w:name w:val="标题 1 Char"/>
    <w:basedOn w:val="a0"/>
    <w:link w:val="1"/>
    <w:uiPriority w:val="9"/>
    <w:rsid w:val="00C366A6"/>
    <w:rPr>
      <w:b/>
      <w:bCs/>
      <w:kern w:val="44"/>
      <w:sz w:val="44"/>
      <w:szCs w:val="44"/>
    </w:rPr>
  </w:style>
  <w:style w:type="character" w:customStyle="1" w:styleId="2Char">
    <w:name w:val="标题 2 Char"/>
    <w:basedOn w:val="a0"/>
    <w:link w:val="2"/>
    <w:uiPriority w:val="9"/>
    <w:rsid w:val="00C366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0565"/>
    <w:rPr>
      <w:b/>
      <w:bCs/>
      <w:sz w:val="32"/>
      <w:szCs w:val="32"/>
    </w:rPr>
  </w:style>
  <w:style w:type="paragraph" w:styleId="a6">
    <w:name w:val="Balloon Text"/>
    <w:basedOn w:val="a"/>
    <w:link w:val="Char1"/>
    <w:uiPriority w:val="99"/>
    <w:semiHidden/>
    <w:unhideWhenUsed/>
    <w:rsid w:val="00B90565"/>
    <w:rPr>
      <w:sz w:val="18"/>
      <w:szCs w:val="18"/>
    </w:rPr>
  </w:style>
  <w:style w:type="character" w:customStyle="1" w:styleId="Char1">
    <w:name w:val="批注框文本 Char"/>
    <w:basedOn w:val="a0"/>
    <w:link w:val="a6"/>
    <w:uiPriority w:val="99"/>
    <w:semiHidden/>
    <w:rsid w:val="00B90565"/>
    <w:rPr>
      <w:sz w:val="18"/>
      <w:szCs w:val="18"/>
    </w:rPr>
  </w:style>
  <w:style w:type="character" w:customStyle="1" w:styleId="4Char">
    <w:name w:val="标题 4 Char"/>
    <w:basedOn w:val="a0"/>
    <w:link w:val="4"/>
    <w:uiPriority w:val="9"/>
    <w:rsid w:val="007C7F8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D7AB5"/>
    <w:rPr>
      <w:b/>
      <w:bCs/>
      <w:sz w:val="28"/>
      <w:szCs w:val="28"/>
    </w:rPr>
  </w:style>
  <w:style w:type="character" w:customStyle="1" w:styleId="6Char">
    <w:name w:val="标题 6 Char"/>
    <w:basedOn w:val="a0"/>
    <w:link w:val="6"/>
    <w:uiPriority w:val="9"/>
    <w:rsid w:val="00FD59F7"/>
    <w:rPr>
      <w:rFonts w:asciiTheme="majorHAnsi" w:eastAsiaTheme="majorEastAsia" w:hAnsiTheme="majorHAnsi" w:cstheme="majorBidi"/>
      <w:b/>
      <w:bCs/>
      <w:sz w:val="24"/>
      <w:szCs w:val="24"/>
    </w:rPr>
  </w:style>
  <w:style w:type="paragraph" w:styleId="a7">
    <w:name w:val="Date"/>
    <w:basedOn w:val="a"/>
    <w:next w:val="a"/>
    <w:link w:val="Char2"/>
    <w:uiPriority w:val="99"/>
    <w:semiHidden/>
    <w:unhideWhenUsed/>
    <w:rsid w:val="006E6F9C"/>
    <w:pPr>
      <w:ind w:leftChars="2500" w:left="100"/>
    </w:pPr>
  </w:style>
  <w:style w:type="character" w:customStyle="1" w:styleId="Char2">
    <w:name w:val="日期 Char"/>
    <w:basedOn w:val="a0"/>
    <w:link w:val="a7"/>
    <w:uiPriority w:val="99"/>
    <w:semiHidden/>
    <w:rsid w:val="006E6F9C"/>
  </w:style>
  <w:style w:type="character" w:customStyle="1" w:styleId="7Char">
    <w:name w:val="标题 7 Char"/>
    <w:basedOn w:val="a0"/>
    <w:link w:val="7"/>
    <w:uiPriority w:val="9"/>
    <w:rsid w:val="006E6F9C"/>
    <w:rPr>
      <w:b/>
      <w:bCs/>
      <w:sz w:val="24"/>
      <w:szCs w:val="24"/>
    </w:rPr>
  </w:style>
  <w:style w:type="paragraph" w:styleId="HTML">
    <w:name w:val="HTML Preformatted"/>
    <w:basedOn w:val="a"/>
    <w:link w:val="HTMLChar"/>
    <w:uiPriority w:val="99"/>
    <w:semiHidden/>
    <w:unhideWhenUsed/>
    <w:rsid w:val="001B2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2FC0"/>
    <w:rPr>
      <w:rFonts w:ascii="宋体" w:eastAsia="宋体" w:hAnsi="宋体" w:cs="宋体"/>
      <w:kern w:val="0"/>
      <w:sz w:val="24"/>
      <w:szCs w:val="24"/>
    </w:rPr>
  </w:style>
  <w:style w:type="character" w:customStyle="1" w:styleId="external-link">
    <w:name w:val="external-link"/>
    <w:basedOn w:val="a0"/>
    <w:rsid w:val="001B2FC0"/>
  </w:style>
  <w:style w:type="table" w:styleId="a8">
    <w:name w:val="Table Grid"/>
    <w:basedOn w:val="a1"/>
    <w:uiPriority w:val="59"/>
    <w:rsid w:val="00596F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2E11B9"/>
    <w:rPr>
      <w:color w:val="0000FF"/>
      <w:u w:val="single"/>
    </w:rPr>
  </w:style>
  <w:style w:type="paragraph" w:styleId="TOC">
    <w:name w:val="TOC Heading"/>
    <w:basedOn w:val="1"/>
    <w:next w:val="a"/>
    <w:uiPriority w:val="39"/>
    <w:unhideWhenUsed/>
    <w:qFormat/>
    <w:rsid w:val="00A4424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4424E"/>
  </w:style>
  <w:style w:type="paragraph" w:styleId="20">
    <w:name w:val="toc 2"/>
    <w:basedOn w:val="a"/>
    <w:next w:val="a"/>
    <w:autoRedefine/>
    <w:uiPriority w:val="39"/>
    <w:unhideWhenUsed/>
    <w:qFormat/>
    <w:rsid w:val="00A4424E"/>
    <w:pPr>
      <w:ind w:leftChars="200" w:left="420"/>
    </w:pPr>
  </w:style>
  <w:style w:type="paragraph" w:styleId="30">
    <w:name w:val="toc 3"/>
    <w:basedOn w:val="a"/>
    <w:next w:val="a"/>
    <w:autoRedefine/>
    <w:uiPriority w:val="39"/>
    <w:unhideWhenUsed/>
    <w:qFormat/>
    <w:rsid w:val="00493EB8"/>
    <w:pPr>
      <w:widowControl/>
      <w:spacing w:after="100" w:line="276" w:lineRule="auto"/>
      <w:ind w:left="440"/>
      <w:jc w:val="left"/>
    </w:pPr>
    <w:rPr>
      <w:kern w:val="0"/>
      <w:sz w:val="22"/>
    </w:rPr>
  </w:style>
</w:styles>
</file>

<file path=word/webSettings.xml><?xml version="1.0" encoding="utf-8"?>
<w:webSettings xmlns:r="http://schemas.openxmlformats.org/officeDocument/2006/relationships" xmlns:w="http://schemas.openxmlformats.org/wordprocessingml/2006/main">
  <w:divs>
    <w:div w:id="11956951">
      <w:bodyDiv w:val="1"/>
      <w:marLeft w:val="0"/>
      <w:marRight w:val="0"/>
      <w:marTop w:val="0"/>
      <w:marBottom w:val="0"/>
      <w:divBdr>
        <w:top w:val="none" w:sz="0" w:space="0" w:color="auto"/>
        <w:left w:val="none" w:sz="0" w:space="0" w:color="auto"/>
        <w:bottom w:val="none" w:sz="0" w:space="0" w:color="auto"/>
        <w:right w:val="none" w:sz="0" w:space="0" w:color="auto"/>
      </w:divBdr>
    </w:div>
    <w:div w:id="24797122">
      <w:bodyDiv w:val="1"/>
      <w:marLeft w:val="0"/>
      <w:marRight w:val="0"/>
      <w:marTop w:val="0"/>
      <w:marBottom w:val="0"/>
      <w:divBdr>
        <w:top w:val="none" w:sz="0" w:space="0" w:color="auto"/>
        <w:left w:val="none" w:sz="0" w:space="0" w:color="auto"/>
        <w:bottom w:val="none" w:sz="0" w:space="0" w:color="auto"/>
        <w:right w:val="none" w:sz="0" w:space="0" w:color="auto"/>
      </w:divBdr>
      <w:divsChild>
        <w:div w:id="439297664">
          <w:marLeft w:val="0"/>
          <w:marRight w:val="0"/>
          <w:marTop w:val="0"/>
          <w:marBottom w:val="0"/>
          <w:divBdr>
            <w:top w:val="none" w:sz="0" w:space="0" w:color="auto"/>
            <w:left w:val="none" w:sz="0" w:space="0" w:color="auto"/>
            <w:bottom w:val="none" w:sz="0" w:space="0" w:color="auto"/>
            <w:right w:val="none" w:sz="0" w:space="0" w:color="auto"/>
          </w:divBdr>
          <w:divsChild>
            <w:div w:id="351298274">
              <w:marLeft w:val="0"/>
              <w:marRight w:val="0"/>
              <w:marTop w:val="0"/>
              <w:marBottom w:val="0"/>
              <w:divBdr>
                <w:top w:val="none" w:sz="0" w:space="0" w:color="auto"/>
                <w:left w:val="none" w:sz="0" w:space="0" w:color="auto"/>
                <w:bottom w:val="none" w:sz="0" w:space="0" w:color="auto"/>
                <w:right w:val="none" w:sz="0" w:space="0" w:color="auto"/>
              </w:divBdr>
              <w:divsChild>
                <w:div w:id="2016422849">
                  <w:marLeft w:val="0"/>
                  <w:marRight w:val="0"/>
                  <w:marTop w:val="0"/>
                  <w:marBottom w:val="0"/>
                  <w:divBdr>
                    <w:top w:val="none" w:sz="0" w:space="0" w:color="auto"/>
                    <w:left w:val="none" w:sz="0" w:space="0" w:color="auto"/>
                    <w:bottom w:val="none" w:sz="0" w:space="0" w:color="auto"/>
                    <w:right w:val="none" w:sz="0" w:space="0" w:color="auto"/>
                  </w:divBdr>
                  <w:divsChild>
                    <w:div w:id="1884319258">
                      <w:marLeft w:val="0"/>
                      <w:marRight w:val="0"/>
                      <w:marTop w:val="0"/>
                      <w:marBottom w:val="0"/>
                      <w:divBdr>
                        <w:top w:val="single" w:sz="4" w:space="0" w:color="CCCCCC"/>
                        <w:left w:val="single" w:sz="2" w:space="0" w:color="CCCCCC"/>
                        <w:bottom w:val="single" w:sz="4" w:space="0" w:color="CCCCCC"/>
                        <w:right w:val="single" w:sz="2" w:space="0" w:color="CCCCCC"/>
                      </w:divBdr>
                      <w:divsChild>
                        <w:div w:id="1612395069">
                          <w:marLeft w:val="0"/>
                          <w:marRight w:val="0"/>
                          <w:marTop w:val="0"/>
                          <w:marBottom w:val="0"/>
                          <w:divBdr>
                            <w:top w:val="none" w:sz="0" w:space="0" w:color="auto"/>
                            <w:left w:val="none" w:sz="0" w:space="0" w:color="auto"/>
                            <w:bottom w:val="none" w:sz="0" w:space="0" w:color="auto"/>
                            <w:right w:val="none" w:sz="0" w:space="0" w:color="auto"/>
                          </w:divBdr>
                          <w:divsChild>
                            <w:div w:id="1945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29384">
      <w:bodyDiv w:val="1"/>
      <w:marLeft w:val="0"/>
      <w:marRight w:val="0"/>
      <w:marTop w:val="0"/>
      <w:marBottom w:val="0"/>
      <w:divBdr>
        <w:top w:val="none" w:sz="0" w:space="0" w:color="auto"/>
        <w:left w:val="none" w:sz="0" w:space="0" w:color="auto"/>
        <w:bottom w:val="none" w:sz="0" w:space="0" w:color="auto"/>
        <w:right w:val="none" w:sz="0" w:space="0" w:color="auto"/>
      </w:divBdr>
    </w:div>
    <w:div w:id="70395211">
      <w:bodyDiv w:val="1"/>
      <w:marLeft w:val="0"/>
      <w:marRight w:val="0"/>
      <w:marTop w:val="0"/>
      <w:marBottom w:val="0"/>
      <w:divBdr>
        <w:top w:val="none" w:sz="0" w:space="0" w:color="auto"/>
        <w:left w:val="none" w:sz="0" w:space="0" w:color="auto"/>
        <w:bottom w:val="none" w:sz="0" w:space="0" w:color="auto"/>
        <w:right w:val="none" w:sz="0" w:space="0" w:color="auto"/>
      </w:divBdr>
      <w:divsChild>
        <w:div w:id="894465015">
          <w:marLeft w:val="0"/>
          <w:marRight w:val="0"/>
          <w:marTop w:val="0"/>
          <w:marBottom w:val="0"/>
          <w:divBdr>
            <w:top w:val="none" w:sz="0" w:space="0" w:color="auto"/>
            <w:left w:val="none" w:sz="0" w:space="0" w:color="auto"/>
            <w:bottom w:val="none" w:sz="0" w:space="0" w:color="auto"/>
            <w:right w:val="none" w:sz="0" w:space="0" w:color="auto"/>
          </w:divBdr>
          <w:divsChild>
            <w:div w:id="1140533119">
              <w:marLeft w:val="0"/>
              <w:marRight w:val="0"/>
              <w:marTop w:val="0"/>
              <w:marBottom w:val="0"/>
              <w:divBdr>
                <w:top w:val="none" w:sz="0" w:space="0" w:color="auto"/>
                <w:left w:val="none" w:sz="0" w:space="0" w:color="auto"/>
                <w:bottom w:val="none" w:sz="0" w:space="0" w:color="auto"/>
                <w:right w:val="none" w:sz="0" w:space="0" w:color="auto"/>
              </w:divBdr>
              <w:divsChild>
                <w:div w:id="1853565143">
                  <w:marLeft w:val="0"/>
                  <w:marRight w:val="0"/>
                  <w:marTop w:val="0"/>
                  <w:marBottom w:val="0"/>
                  <w:divBdr>
                    <w:top w:val="none" w:sz="0" w:space="0" w:color="auto"/>
                    <w:left w:val="none" w:sz="0" w:space="0" w:color="auto"/>
                    <w:bottom w:val="none" w:sz="0" w:space="0" w:color="auto"/>
                    <w:right w:val="none" w:sz="0" w:space="0" w:color="auto"/>
                  </w:divBdr>
                  <w:divsChild>
                    <w:div w:id="643896938">
                      <w:marLeft w:val="0"/>
                      <w:marRight w:val="0"/>
                      <w:marTop w:val="0"/>
                      <w:marBottom w:val="0"/>
                      <w:divBdr>
                        <w:top w:val="single" w:sz="4" w:space="0" w:color="CCCCCC"/>
                        <w:left w:val="single" w:sz="2" w:space="0" w:color="CCCCCC"/>
                        <w:bottom w:val="single" w:sz="4" w:space="0" w:color="CCCCCC"/>
                        <w:right w:val="single" w:sz="2" w:space="0" w:color="CCCCCC"/>
                      </w:divBdr>
                      <w:divsChild>
                        <w:div w:id="168910582">
                          <w:marLeft w:val="0"/>
                          <w:marRight w:val="0"/>
                          <w:marTop w:val="0"/>
                          <w:marBottom w:val="0"/>
                          <w:divBdr>
                            <w:top w:val="none" w:sz="0" w:space="0" w:color="auto"/>
                            <w:left w:val="none" w:sz="0" w:space="0" w:color="auto"/>
                            <w:bottom w:val="none" w:sz="0" w:space="0" w:color="auto"/>
                            <w:right w:val="none" w:sz="0" w:space="0" w:color="auto"/>
                          </w:divBdr>
                          <w:divsChild>
                            <w:div w:id="1982884458">
                              <w:marLeft w:val="0"/>
                              <w:marRight w:val="0"/>
                              <w:marTop w:val="0"/>
                              <w:marBottom w:val="0"/>
                              <w:divBdr>
                                <w:top w:val="none" w:sz="0" w:space="0" w:color="auto"/>
                                <w:left w:val="none" w:sz="0" w:space="0" w:color="auto"/>
                                <w:bottom w:val="none" w:sz="0" w:space="0" w:color="auto"/>
                                <w:right w:val="none" w:sz="0" w:space="0" w:color="auto"/>
                              </w:divBdr>
                              <w:divsChild>
                                <w:div w:id="776143538">
                                  <w:marLeft w:val="0"/>
                                  <w:marRight w:val="0"/>
                                  <w:marTop w:val="0"/>
                                  <w:marBottom w:val="0"/>
                                  <w:divBdr>
                                    <w:top w:val="dashed" w:sz="4" w:space="0" w:color="auto"/>
                                    <w:left w:val="dashed" w:sz="4" w:space="0" w:color="auto"/>
                                    <w:bottom w:val="dashed" w:sz="4" w:space="0" w:color="auto"/>
                                    <w:right w:val="dashed" w:sz="4" w:space="0" w:color="auto"/>
                                  </w:divBdr>
                                  <w:divsChild>
                                    <w:div w:id="685209006">
                                      <w:marLeft w:val="0"/>
                                      <w:marRight w:val="0"/>
                                      <w:marTop w:val="0"/>
                                      <w:marBottom w:val="0"/>
                                      <w:divBdr>
                                        <w:top w:val="none" w:sz="0" w:space="0" w:color="auto"/>
                                        <w:left w:val="none" w:sz="0" w:space="0" w:color="auto"/>
                                        <w:bottom w:val="none" w:sz="0" w:space="0" w:color="auto"/>
                                        <w:right w:val="none" w:sz="0" w:space="0" w:color="auto"/>
                                      </w:divBdr>
                                      <w:divsChild>
                                        <w:div w:id="490949969">
                                          <w:marLeft w:val="0"/>
                                          <w:marRight w:val="0"/>
                                          <w:marTop w:val="0"/>
                                          <w:marBottom w:val="0"/>
                                          <w:divBdr>
                                            <w:top w:val="none" w:sz="0" w:space="0" w:color="auto"/>
                                            <w:left w:val="none" w:sz="0" w:space="0" w:color="auto"/>
                                            <w:bottom w:val="none" w:sz="0" w:space="0" w:color="auto"/>
                                            <w:right w:val="none" w:sz="0" w:space="0" w:color="auto"/>
                                          </w:divBdr>
                                          <w:divsChild>
                                            <w:div w:id="1263537801">
                                              <w:marLeft w:val="0"/>
                                              <w:marRight w:val="0"/>
                                              <w:marTop w:val="0"/>
                                              <w:marBottom w:val="0"/>
                                              <w:divBdr>
                                                <w:top w:val="none" w:sz="0" w:space="0" w:color="auto"/>
                                                <w:left w:val="none" w:sz="0" w:space="0" w:color="auto"/>
                                                <w:bottom w:val="none" w:sz="0" w:space="0" w:color="auto"/>
                                                <w:right w:val="none" w:sz="0" w:space="0" w:color="auto"/>
                                              </w:divBdr>
                                              <w:divsChild>
                                                <w:div w:id="1801726724">
                                                  <w:marLeft w:val="0"/>
                                                  <w:marRight w:val="0"/>
                                                  <w:marTop w:val="0"/>
                                                  <w:marBottom w:val="0"/>
                                                  <w:divBdr>
                                                    <w:top w:val="none" w:sz="0" w:space="0" w:color="auto"/>
                                                    <w:left w:val="none" w:sz="0" w:space="0" w:color="auto"/>
                                                    <w:bottom w:val="none" w:sz="0" w:space="0" w:color="auto"/>
                                                    <w:right w:val="none" w:sz="0" w:space="0" w:color="auto"/>
                                                  </w:divBdr>
                                                  <w:divsChild>
                                                    <w:div w:id="602226344">
                                                      <w:marLeft w:val="0"/>
                                                      <w:marRight w:val="0"/>
                                                      <w:marTop w:val="0"/>
                                                      <w:marBottom w:val="0"/>
                                                      <w:divBdr>
                                                        <w:top w:val="none" w:sz="0" w:space="0" w:color="auto"/>
                                                        <w:left w:val="none" w:sz="0" w:space="0" w:color="auto"/>
                                                        <w:bottom w:val="none" w:sz="0" w:space="0" w:color="auto"/>
                                                        <w:right w:val="none" w:sz="0" w:space="0" w:color="auto"/>
                                                      </w:divBdr>
                                                    </w:div>
                                                    <w:div w:id="1028919919">
                                                      <w:marLeft w:val="0"/>
                                                      <w:marRight w:val="0"/>
                                                      <w:marTop w:val="0"/>
                                                      <w:marBottom w:val="0"/>
                                                      <w:divBdr>
                                                        <w:top w:val="none" w:sz="0" w:space="0" w:color="auto"/>
                                                        <w:left w:val="none" w:sz="0" w:space="0" w:color="auto"/>
                                                        <w:bottom w:val="none" w:sz="0" w:space="0" w:color="auto"/>
                                                        <w:right w:val="none" w:sz="0" w:space="0" w:color="auto"/>
                                                      </w:divBdr>
                                                    </w:div>
                                                    <w:div w:id="1289626674">
                                                      <w:marLeft w:val="0"/>
                                                      <w:marRight w:val="0"/>
                                                      <w:marTop w:val="0"/>
                                                      <w:marBottom w:val="0"/>
                                                      <w:divBdr>
                                                        <w:top w:val="none" w:sz="0" w:space="0" w:color="auto"/>
                                                        <w:left w:val="none" w:sz="0" w:space="0" w:color="auto"/>
                                                        <w:bottom w:val="none" w:sz="0" w:space="0" w:color="auto"/>
                                                        <w:right w:val="none" w:sz="0" w:space="0" w:color="auto"/>
                                                      </w:divBdr>
                                                    </w:div>
                                                    <w:div w:id="785272200">
                                                      <w:marLeft w:val="0"/>
                                                      <w:marRight w:val="0"/>
                                                      <w:marTop w:val="0"/>
                                                      <w:marBottom w:val="0"/>
                                                      <w:divBdr>
                                                        <w:top w:val="none" w:sz="0" w:space="0" w:color="auto"/>
                                                        <w:left w:val="none" w:sz="0" w:space="0" w:color="auto"/>
                                                        <w:bottom w:val="none" w:sz="0" w:space="0" w:color="auto"/>
                                                        <w:right w:val="none" w:sz="0" w:space="0" w:color="auto"/>
                                                      </w:divBdr>
                                                    </w:div>
                                                    <w:div w:id="176428730">
                                                      <w:marLeft w:val="0"/>
                                                      <w:marRight w:val="0"/>
                                                      <w:marTop w:val="0"/>
                                                      <w:marBottom w:val="0"/>
                                                      <w:divBdr>
                                                        <w:top w:val="none" w:sz="0" w:space="0" w:color="auto"/>
                                                        <w:left w:val="none" w:sz="0" w:space="0" w:color="auto"/>
                                                        <w:bottom w:val="none" w:sz="0" w:space="0" w:color="auto"/>
                                                        <w:right w:val="none" w:sz="0" w:space="0" w:color="auto"/>
                                                      </w:divBdr>
                                                    </w:div>
                                                    <w:div w:id="1685663701">
                                                      <w:marLeft w:val="0"/>
                                                      <w:marRight w:val="0"/>
                                                      <w:marTop w:val="0"/>
                                                      <w:marBottom w:val="0"/>
                                                      <w:divBdr>
                                                        <w:top w:val="none" w:sz="0" w:space="0" w:color="auto"/>
                                                        <w:left w:val="none" w:sz="0" w:space="0" w:color="auto"/>
                                                        <w:bottom w:val="none" w:sz="0" w:space="0" w:color="auto"/>
                                                        <w:right w:val="none" w:sz="0" w:space="0" w:color="auto"/>
                                                      </w:divBdr>
                                                    </w:div>
                                                    <w:div w:id="529531150">
                                                      <w:marLeft w:val="0"/>
                                                      <w:marRight w:val="0"/>
                                                      <w:marTop w:val="0"/>
                                                      <w:marBottom w:val="0"/>
                                                      <w:divBdr>
                                                        <w:top w:val="none" w:sz="0" w:space="0" w:color="auto"/>
                                                        <w:left w:val="none" w:sz="0" w:space="0" w:color="auto"/>
                                                        <w:bottom w:val="none" w:sz="0" w:space="0" w:color="auto"/>
                                                        <w:right w:val="none" w:sz="0" w:space="0" w:color="auto"/>
                                                      </w:divBdr>
                                                    </w:div>
                                                    <w:div w:id="1881045527">
                                                      <w:marLeft w:val="0"/>
                                                      <w:marRight w:val="0"/>
                                                      <w:marTop w:val="0"/>
                                                      <w:marBottom w:val="0"/>
                                                      <w:divBdr>
                                                        <w:top w:val="none" w:sz="0" w:space="0" w:color="auto"/>
                                                        <w:left w:val="none" w:sz="0" w:space="0" w:color="auto"/>
                                                        <w:bottom w:val="none" w:sz="0" w:space="0" w:color="auto"/>
                                                        <w:right w:val="none" w:sz="0" w:space="0" w:color="auto"/>
                                                      </w:divBdr>
                                                    </w:div>
                                                    <w:div w:id="1623413451">
                                                      <w:marLeft w:val="0"/>
                                                      <w:marRight w:val="0"/>
                                                      <w:marTop w:val="0"/>
                                                      <w:marBottom w:val="0"/>
                                                      <w:divBdr>
                                                        <w:top w:val="none" w:sz="0" w:space="0" w:color="auto"/>
                                                        <w:left w:val="none" w:sz="0" w:space="0" w:color="auto"/>
                                                        <w:bottom w:val="none" w:sz="0" w:space="0" w:color="auto"/>
                                                        <w:right w:val="none" w:sz="0" w:space="0" w:color="auto"/>
                                                      </w:divBdr>
                                                    </w:div>
                                                    <w:div w:id="1711028296">
                                                      <w:marLeft w:val="0"/>
                                                      <w:marRight w:val="0"/>
                                                      <w:marTop w:val="0"/>
                                                      <w:marBottom w:val="0"/>
                                                      <w:divBdr>
                                                        <w:top w:val="none" w:sz="0" w:space="0" w:color="auto"/>
                                                        <w:left w:val="none" w:sz="0" w:space="0" w:color="auto"/>
                                                        <w:bottom w:val="none" w:sz="0" w:space="0" w:color="auto"/>
                                                        <w:right w:val="none" w:sz="0" w:space="0" w:color="auto"/>
                                                      </w:divBdr>
                                                    </w:div>
                                                    <w:div w:id="1257789232">
                                                      <w:marLeft w:val="0"/>
                                                      <w:marRight w:val="0"/>
                                                      <w:marTop w:val="0"/>
                                                      <w:marBottom w:val="0"/>
                                                      <w:divBdr>
                                                        <w:top w:val="none" w:sz="0" w:space="0" w:color="auto"/>
                                                        <w:left w:val="none" w:sz="0" w:space="0" w:color="auto"/>
                                                        <w:bottom w:val="none" w:sz="0" w:space="0" w:color="auto"/>
                                                        <w:right w:val="none" w:sz="0" w:space="0" w:color="auto"/>
                                                      </w:divBdr>
                                                    </w:div>
                                                    <w:div w:id="1668553632">
                                                      <w:marLeft w:val="0"/>
                                                      <w:marRight w:val="0"/>
                                                      <w:marTop w:val="0"/>
                                                      <w:marBottom w:val="0"/>
                                                      <w:divBdr>
                                                        <w:top w:val="none" w:sz="0" w:space="0" w:color="auto"/>
                                                        <w:left w:val="none" w:sz="0" w:space="0" w:color="auto"/>
                                                        <w:bottom w:val="none" w:sz="0" w:space="0" w:color="auto"/>
                                                        <w:right w:val="none" w:sz="0" w:space="0" w:color="auto"/>
                                                      </w:divBdr>
                                                    </w:div>
                                                    <w:div w:id="1466239302">
                                                      <w:marLeft w:val="0"/>
                                                      <w:marRight w:val="0"/>
                                                      <w:marTop w:val="0"/>
                                                      <w:marBottom w:val="0"/>
                                                      <w:divBdr>
                                                        <w:top w:val="none" w:sz="0" w:space="0" w:color="auto"/>
                                                        <w:left w:val="none" w:sz="0" w:space="0" w:color="auto"/>
                                                        <w:bottom w:val="none" w:sz="0" w:space="0" w:color="auto"/>
                                                        <w:right w:val="none" w:sz="0" w:space="0" w:color="auto"/>
                                                      </w:divBdr>
                                                    </w:div>
                                                    <w:div w:id="1253666183">
                                                      <w:marLeft w:val="0"/>
                                                      <w:marRight w:val="0"/>
                                                      <w:marTop w:val="0"/>
                                                      <w:marBottom w:val="0"/>
                                                      <w:divBdr>
                                                        <w:top w:val="none" w:sz="0" w:space="0" w:color="auto"/>
                                                        <w:left w:val="none" w:sz="0" w:space="0" w:color="auto"/>
                                                        <w:bottom w:val="none" w:sz="0" w:space="0" w:color="auto"/>
                                                        <w:right w:val="none" w:sz="0" w:space="0" w:color="auto"/>
                                                      </w:divBdr>
                                                    </w:div>
                                                    <w:div w:id="186604507">
                                                      <w:marLeft w:val="0"/>
                                                      <w:marRight w:val="0"/>
                                                      <w:marTop w:val="0"/>
                                                      <w:marBottom w:val="0"/>
                                                      <w:divBdr>
                                                        <w:top w:val="none" w:sz="0" w:space="0" w:color="auto"/>
                                                        <w:left w:val="none" w:sz="0" w:space="0" w:color="auto"/>
                                                        <w:bottom w:val="none" w:sz="0" w:space="0" w:color="auto"/>
                                                        <w:right w:val="none" w:sz="0" w:space="0" w:color="auto"/>
                                                      </w:divBdr>
                                                    </w:div>
                                                    <w:div w:id="208080178">
                                                      <w:marLeft w:val="0"/>
                                                      <w:marRight w:val="0"/>
                                                      <w:marTop w:val="0"/>
                                                      <w:marBottom w:val="0"/>
                                                      <w:divBdr>
                                                        <w:top w:val="none" w:sz="0" w:space="0" w:color="auto"/>
                                                        <w:left w:val="none" w:sz="0" w:space="0" w:color="auto"/>
                                                        <w:bottom w:val="none" w:sz="0" w:space="0" w:color="auto"/>
                                                        <w:right w:val="none" w:sz="0" w:space="0" w:color="auto"/>
                                                      </w:divBdr>
                                                    </w:div>
                                                    <w:div w:id="1020008497">
                                                      <w:marLeft w:val="0"/>
                                                      <w:marRight w:val="0"/>
                                                      <w:marTop w:val="0"/>
                                                      <w:marBottom w:val="0"/>
                                                      <w:divBdr>
                                                        <w:top w:val="none" w:sz="0" w:space="0" w:color="auto"/>
                                                        <w:left w:val="none" w:sz="0" w:space="0" w:color="auto"/>
                                                        <w:bottom w:val="none" w:sz="0" w:space="0" w:color="auto"/>
                                                        <w:right w:val="none" w:sz="0" w:space="0" w:color="auto"/>
                                                      </w:divBdr>
                                                    </w:div>
                                                    <w:div w:id="219630585">
                                                      <w:marLeft w:val="0"/>
                                                      <w:marRight w:val="0"/>
                                                      <w:marTop w:val="0"/>
                                                      <w:marBottom w:val="0"/>
                                                      <w:divBdr>
                                                        <w:top w:val="none" w:sz="0" w:space="0" w:color="auto"/>
                                                        <w:left w:val="none" w:sz="0" w:space="0" w:color="auto"/>
                                                        <w:bottom w:val="none" w:sz="0" w:space="0" w:color="auto"/>
                                                        <w:right w:val="none" w:sz="0" w:space="0" w:color="auto"/>
                                                      </w:divBdr>
                                                    </w:div>
                                                    <w:div w:id="613901920">
                                                      <w:marLeft w:val="0"/>
                                                      <w:marRight w:val="0"/>
                                                      <w:marTop w:val="0"/>
                                                      <w:marBottom w:val="0"/>
                                                      <w:divBdr>
                                                        <w:top w:val="none" w:sz="0" w:space="0" w:color="auto"/>
                                                        <w:left w:val="none" w:sz="0" w:space="0" w:color="auto"/>
                                                        <w:bottom w:val="none" w:sz="0" w:space="0" w:color="auto"/>
                                                        <w:right w:val="none" w:sz="0" w:space="0" w:color="auto"/>
                                                      </w:divBdr>
                                                    </w:div>
                                                    <w:div w:id="431634572">
                                                      <w:marLeft w:val="0"/>
                                                      <w:marRight w:val="0"/>
                                                      <w:marTop w:val="0"/>
                                                      <w:marBottom w:val="0"/>
                                                      <w:divBdr>
                                                        <w:top w:val="none" w:sz="0" w:space="0" w:color="auto"/>
                                                        <w:left w:val="none" w:sz="0" w:space="0" w:color="auto"/>
                                                        <w:bottom w:val="none" w:sz="0" w:space="0" w:color="auto"/>
                                                        <w:right w:val="none" w:sz="0" w:space="0" w:color="auto"/>
                                                      </w:divBdr>
                                                    </w:div>
                                                    <w:div w:id="1493329169">
                                                      <w:marLeft w:val="0"/>
                                                      <w:marRight w:val="0"/>
                                                      <w:marTop w:val="0"/>
                                                      <w:marBottom w:val="0"/>
                                                      <w:divBdr>
                                                        <w:top w:val="none" w:sz="0" w:space="0" w:color="auto"/>
                                                        <w:left w:val="none" w:sz="0" w:space="0" w:color="auto"/>
                                                        <w:bottom w:val="none" w:sz="0" w:space="0" w:color="auto"/>
                                                        <w:right w:val="none" w:sz="0" w:space="0" w:color="auto"/>
                                                      </w:divBdr>
                                                    </w:div>
                                                    <w:div w:id="1464810561">
                                                      <w:marLeft w:val="0"/>
                                                      <w:marRight w:val="0"/>
                                                      <w:marTop w:val="0"/>
                                                      <w:marBottom w:val="0"/>
                                                      <w:divBdr>
                                                        <w:top w:val="none" w:sz="0" w:space="0" w:color="auto"/>
                                                        <w:left w:val="none" w:sz="0" w:space="0" w:color="auto"/>
                                                        <w:bottom w:val="none" w:sz="0" w:space="0" w:color="auto"/>
                                                        <w:right w:val="none" w:sz="0" w:space="0" w:color="auto"/>
                                                      </w:divBdr>
                                                    </w:div>
                                                    <w:div w:id="749929438">
                                                      <w:marLeft w:val="0"/>
                                                      <w:marRight w:val="0"/>
                                                      <w:marTop w:val="0"/>
                                                      <w:marBottom w:val="0"/>
                                                      <w:divBdr>
                                                        <w:top w:val="none" w:sz="0" w:space="0" w:color="auto"/>
                                                        <w:left w:val="none" w:sz="0" w:space="0" w:color="auto"/>
                                                        <w:bottom w:val="none" w:sz="0" w:space="0" w:color="auto"/>
                                                        <w:right w:val="none" w:sz="0" w:space="0" w:color="auto"/>
                                                      </w:divBdr>
                                                    </w:div>
                                                    <w:div w:id="1962571238">
                                                      <w:marLeft w:val="0"/>
                                                      <w:marRight w:val="0"/>
                                                      <w:marTop w:val="0"/>
                                                      <w:marBottom w:val="0"/>
                                                      <w:divBdr>
                                                        <w:top w:val="none" w:sz="0" w:space="0" w:color="auto"/>
                                                        <w:left w:val="none" w:sz="0" w:space="0" w:color="auto"/>
                                                        <w:bottom w:val="none" w:sz="0" w:space="0" w:color="auto"/>
                                                        <w:right w:val="none" w:sz="0" w:space="0" w:color="auto"/>
                                                      </w:divBdr>
                                                    </w:div>
                                                    <w:div w:id="664282918">
                                                      <w:marLeft w:val="0"/>
                                                      <w:marRight w:val="0"/>
                                                      <w:marTop w:val="0"/>
                                                      <w:marBottom w:val="0"/>
                                                      <w:divBdr>
                                                        <w:top w:val="none" w:sz="0" w:space="0" w:color="auto"/>
                                                        <w:left w:val="none" w:sz="0" w:space="0" w:color="auto"/>
                                                        <w:bottom w:val="none" w:sz="0" w:space="0" w:color="auto"/>
                                                        <w:right w:val="none" w:sz="0" w:space="0" w:color="auto"/>
                                                      </w:divBdr>
                                                    </w:div>
                                                    <w:div w:id="1869753005">
                                                      <w:marLeft w:val="0"/>
                                                      <w:marRight w:val="0"/>
                                                      <w:marTop w:val="0"/>
                                                      <w:marBottom w:val="0"/>
                                                      <w:divBdr>
                                                        <w:top w:val="none" w:sz="0" w:space="0" w:color="auto"/>
                                                        <w:left w:val="none" w:sz="0" w:space="0" w:color="auto"/>
                                                        <w:bottom w:val="none" w:sz="0" w:space="0" w:color="auto"/>
                                                        <w:right w:val="none" w:sz="0" w:space="0" w:color="auto"/>
                                                      </w:divBdr>
                                                    </w:div>
                                                    <w:div w:id="1427458735">
                                                      <w:marLeft w:val="0"/>
                                                      <w:marRight w:val="0"/>
                                                      <w:marTop w:val="0"/>
                                                      <w:marBottom w:val="0"/>
                                                      <w:divBdr>
                                                        <w:top w:val="none" w:sz="0" w:space="0" w:color="auto"/>
                                                        <w:left w:val="none" w:sz="0" w:space="0" w:color="auto"/>
                                                        <w:bottom w:val="none" w:sz="0" w:space="0" w:color="auto"/>
                                                        <w:right w:val="none" w:sz="0" w:space="0" w:color="auto"/>
                                                      </w:divBdr>
                                                    </w:div>
                                                    <w:div w:id="1073087361">
                                                      <w:marLeft w:val="0"/>
                                                      <w:marRight w:val="0"/>
                                                      <w:marTop w:val="0"/>
                                                      <w:marBottom w:val="0"/>
                                                      <w:divBdr>
                                                        <w:top w:val="none" w:sz="0" w:space="0" w:color="auto"/>
                                                        <w:left w:val="none" w:sz="0" w:space="0" w:color="auto"/>
                                                        <w:bottom w:val="none" w:sz="0" w:space="0" w:color="auto"/>
                                                        <w:right w:val="none" w:sz="0" w:space="0" w:color="auto"/>
                                                      </w:divBdr>
                                                    </w:div>
                                                    <w:div w:id="1896970632">
                                                      <w:marLeft w:val="0"/>
                                                      <w:marRight w:val="0"/>
                                                      <w:marTop w:val="0"/>
                                                      <w:marBottom w:val="0"/>
                                                      <w:divBdr>
                                                        <w:top w:val="none" w:sz="0" w:space="0" w:color="auto"/>
                                                        <w:left w:val="none" w:sz="0" w:space="0" w:color="auto"/>
                                                        <w:bottom w:val="none" w:sz="0" w:space="0" w:color="auto"/>
                                                        <w:right w:val="none" w:sz="0" w:space="0" w:color="auto"/>
                                                      </w:divBdr>
                                                    </w:div>
                                                    <w:div w:id="69156718">
                                                      <w:marLeft w:val="0"/>
                                                      <w:marRight w:val="0"/>
                                                      <w:marTop w:val="0"/>
                                                      <w:marBottom w:val="0"/>
                                                      <w:divBdr>
                                                        <w:top w:val="none" w:sz="0" w:space="0" w:color="auto"/>
                                                        <w:left w:val="none" w:sz="0" w:space="0" w:color="auto"/>
                                                        <w:bottom w:val="none" w:sz="0" w:space="0" w:color="auto"/>
                                                        <w:right w:val="none" w:sz="0" w:space="0" w:color="auto"/>
                                                      </w:divBdr>
                                                    </w:div>
                                                    <w:div w:id="97334236">
                                                      <w:marLeft w:val="0"/>
                                                      <w:marRight w:val="0"/>
                                                      <w:marTop w:val="0"/>
                                                      <w:marBottom w:val="0"/>
                                                      <w:divBdr>
                                                        <w:top w:val="none" w:sz="0" w:space="0" w:color="auto"/>
                                                        <w:left w:val="none" w:sz="0" w:space="0" w:color="auto"/>
                                                        <w:bottom w:val="none" w:sz="0" w:space="0" w:color="auto"/>
                                                        <w:right w:val="none" w:sz="0" w:space="0" w:color="auto"/>
                                                      </w:divBdr>
                                                    </w:div>
                                                    <w:div w:id="431898800">
                                                      <w:marLeft w:val="0"/>
                                                      <w:marRight w:val="0"/>
                                                      <w:marTop w:val="0"/>
                                                      <w:marBottom w:val="0"/>
                                                      <w:divBdr>
                                                        <w:top w:val="none" w:sz="0" w:space="0" w:color="auto"/>
                                                        <w:left w:val="none" w:sz="0" w:space="0" w:color="auto"/>
                                                        <w:bottom w:val="none" w:sz="0" w:space="0" w:color="auto"/>
                                                        <w:right w:val="none" w:sz="0" w:space="0" w:color="auto"/>
                                                      </w:divBdr>
                                                    </w:div>
                                                    <w:div w:id="1156386204">
                                                      <w:marLeft w:val="0"/>
                                                      <w:marRight w:val="0"/>
                                                      <w:marTop w:val="0"/>
                                                      <w:marBottom w:val="0"/>
                                                      <w:divBdr>
                                                        <w:top w:val="none" w:sz="0" w:space="0" w:color="auto"/>
                                                        <w:left w:val="none" w:sz="0" w:space="0" w:color="auto"/>
                                                        <w:bottom w:val="none" w:sz="0" w:space="0" w:color="auto"/>
                                                        <w:right w:val="none" w:sz="0" w:space="0" w:color="auto"/>
                                                      </w:divBdr>
                                                    </w:div>
                                                    <w:div w:id="675766479">
                                                      <w:marLeft w:val="0"/>
                                                      <w:marRight w:val="0"/>
                                                      <w:marTop w:val="0"/>
                                                      <w:marBottom w:val="0"/>
                                                      <w:divBdr>
                                                        <w:top w:val="none" w:sz="0" w:space="0" w:color="auto"/>
                                                        <w:left w:val="none" w:sz="0" w:space="0" w:color="auto"/>
                                                        <w:bottom w:val="none" w:sz="0" w:space="0" w:color="auto"/>
                                                        <w:right w:val="none" w:sz="0" w:space="0" w:color="auto"/>
                                                      </w:divBdr>
                                                    </w:div>
                                                    <w:div w:id="2049141980">
                                                      <w:marLeft w:val="0"/>
                                                      <w:marRight w:val="0"/>
                                                      <w:marTop w:val="0"/>
                                                      <w:marBottom w:val="0"/>
                                                      <w:divBdr>
                                                        <w:top w:val="none" w:sz="0" w:space="0" w:color="auto"/>
                                                        <w:left w:val="none" w:sz="0" w:space="0" w:color="auto"/>
                                                        <w:bottom w:val="none" w:sz="0" w:space="0" w:color="auto"/>
                                                        <w:right w:val="none" w:sz="0" w:space="0" w:color="auto"/>
                                                      </w:divBdr>
                                                    </w:div>
                                                    <w:div w:id="1319724706">
                                                      <w:marLeft w:val="0"/>
                                                      <w:marRight w:val="0"/>
                                                      <w:marTop w:val="0"/>
                                                      <w:marBottom w:val="0"/>
                                                      <w:divBdr>
                                                        <w:top w:val="none" w:sz="0" w:space="0" w:color="auto"/>
                                                        <w:left w:val="none" w:sz="0" w:space="0" w:color="auto"/>
                                                        <w:bottom w:val="none" w:sz="0" w:space="0" w:color="auto"/>
                                                        <w:right w:val="none" w:sz="0" w:space="0" w:color="auto"/>
                                                      </w:divBdr>
                                                    </w:div>
                                                    <w:div w:id="1816022119">
                                                      <w:marLeft w:val="0"/>
                                                      <w:marRight w:val="0"/>
                                                      <w:marTop w:val="0"/>
                                                      <w:marBottom w:val="0"/>
                                                      <w:divBdr>
                                                        <w:top w:val="none" w:sz="0" w:space="0" w:color="auto"/>
                                                        <w:left w:val="none" w:sz="0" w:space="0" w:color="auto"/>
                                                        <w:bottom w:val="none" w:sz="0" w:space="0" w:color="auto"/>
                                                        <w:right w:val="none" w:sz="0" w:space="0" w:color="auto"/>
                                                      </w:divBdr>
                                                    </w:div>
                                                    <w:div w:id="528614399">
                                                      <w:marLeft w:val="0"/>
                                                      <w:marRight w:val="0"/>
                                                      <w:marTop w:val="0"/>
                                                      <w:marBottom w:val="0"/>
                                                      <w:divBdr>
                                                        <w:top w:val="none" w:sz="0" w:space="0" w:color="auto"/>
                                                        <w:left w:val="none" w:sz="0" w:space="0" w:color="auto"/>
                                                        <w:bottom w:val="none" w:sz="0" w:space="0" w:color="auto"/>
                                                        <w:right w:val="none" w:sz="0" w:space="0" w:color="auto"/>
                                                      </w:divBdr>
                                                    </w:div>
                                                    <w:div w:id="1701320592">
                                                      <w:marLeft w:val="0"/>
                                                      <w:marRight w:val="0"/>
                                                      <w:marTop w:val="0"/>
                                                      <w:marBottom w:val="0"/>
                                                      <w:divBdr>
                                                        <w:top w:val="none" w:sz="0" w:space="0" w:color="auto"/>
                                                        <w:left w:val="none" w:sz="0" w:space="0" w:color="auto"/>
                                                        <w:bottom w:val="none" w:sz="0" w:space="0" w:color="auto"/>
                                                        <w:right w:val="none" w:sz="0" w:space="0" w:color="auto"/>
                                                      </w:divBdr>
                                                    </w:div>
                                                    <w:div w:id="1858931018">
                                                      <w:marLeft w:val="0"/>
                                                      <w:marRight w:val="0"/>
                                                      <w:marTop w:val="0"/>
                                                      <w:marBottom w:val="0"/>
                                                      <w:divBdr>
                                                        <w:top w:val="none" w:sz="0" w:space="0" w:color="auto"/>
                                                        <w:left w:val="none" w:sz="0" w:space="0" w:color="auto"/>
                                                        <w:bottom w:val="none" w:sz="0" w:space="0" w:color="auto"/>
                                                        <w:right w:val="none" w:sz="0" w:space="0" w:color="auto"/>
                                                      </w:divBdr>
                                                    </w:div>
                                                    <w:div w:id="1587957440">
                                                      <w:marLeft w:val="0"/>
                                                      <w:marRight w:val="0"/>
                                                      <w:marTop w:val="0"/>
                                                      <w:marBottom w:val="0"/>
                                                      <w:divBdr>
                                                        <w:top w:val="none" w:sz="0" w:space="0" w:color="auto"/>
                                                        <w:left w:val="none" w:sz="0" w:space="0" w:color="auto"/>
                                                        <w:bottom w:val="none" w:sz="0" w:space="0" w:color="auto"/>
                                                        <w:right w:val="none" w:sz="0" w:space="0" w:color="auto"/>
                                                      </w:divBdr>
                                                    </w:div>
                                                    <w:div w:id="1294825072">
                                                      <w:marLeft w:val="0"/>
                                                      <w:marRight w:val="0"/>
                                                      <w:marTop w:val="0"/>
                                                      <w:marBottom w:val="0"/>
                                                      <w:divBdr>
                                                        <w:top w:val="none" w:sz="0" w:space="0" w:color="auto"/>
                                                        <w:left w:val="none" w:sz="0" w:space="0" w:color="auto"/>
                                                        <w:bottom w:val="none" w:sz="0" w:space="0" w:color="auto"/>
                                                        <w:right w:val="none" w:sz="0" w:space="0" w:color="auto"/>
                                                      </w:divBdr>
                                                    </w:div>
                                                    <w:div w:id="1579245623">
                                                      <w:marLeft w:val="0"/>
                                                      <w:marRight w:val="0"/>
                                                      <w:marTop w:val="0"/>
                                                      <w:marBottom w:val="0"/>
                                                      <w:divBdr>
                                                        <w:top w:val="none" w:sz="0" w:space="0" w:color="auto"/>
                                                        <w:left w:val="none" w:sz="0" w:space="0" w:color="auto"/>
                                                        <w:bottom w:val="none" w:sz="0" w:space="0" w:color="auto"/>
                                                        <w:right w:val="none" w:sz="0" w:space="0" w:color="auto"/>
                                                      </w:divBdr>
                                                    </w:div>
                                                    <w:div w:id="986859451">
                                                      <w:marLeft w:val="0"/>
                                                      <w:marRight w:val="0"/>
                                                      <w:marTop w:val="0"/>
                                                      <w:marBottom w:val="0"/>
                                                      <w:divBdr>
                                                        <w:top w:val="none" w:sz="0" w:space="0" w:color="auto"/>
                                                        <w:left w:val="none" w:sz="0" w:space="0" w:color="auto"/>
                                                        <w:bottom w:val="none" w:sz="0" w:space="0" w:color="auto"/>
                                                        <w:right w:val="none" w:sz="0" w:space="0" w:color="auto"/>
                                                      </w:divBdr>
                                                    </w:div>
                                                    <w:div w:id="1608738157">
                                                      <w:marLeft w:val="0"/>
                                                      <w:marRight w:val="0"/>
                                                      <w:marTop w:val="0"/>
                                                      <w:marBottom w:val="0"/>
                                                      <w:divBdr>
                                                        <w:top w:val="none" w:sz="0" w:space="0" w:color="auto"/>
                                                        <w:left w:val="none" w:sz="0" w:space="0" w:color="auto"/>
                                                        <w:bottom w:val="none" w:sz="0" w:space="0" w:color="auto"/>
                                                        <w:right w:val="none" w:sz="0" w:space="0" w:color="auto"/>
                                                      </w:divBdr>
                                                    </w:div>
                                                    <w:div w:id="490557778">
                                                      <w:marLeft w:val="0"/>
                                                      <w:marRight w:val="0"/>
                                                      <w:marTop w:val="0"/>
                                                      <w:marBottom w:val="0"/>
                                                      <w:divBdr>
                                                        <w:top w:val="none" w:sz="0" w:space="0" w:color="auto"/>
                                                        <w:left w:val="none" w:sz="0" w:space="0" w:color="auto"/>
                                                        <w:bottom w:val="none" w:sz="0" w:space="0" w:color="auto"/>
                                                        <w:right w:val="none" w:sz="0" w:space="0" w:color="auto"/>
                                                      </w:divBdr>
                                                    </w:div>
                                                    <w:div w:id="1679773335">
                                                      <w:marLeft w:val="0"/>
                                                      <w:marRight w:val="0"/>
                                                      <w:marTop w:val="0"/>
                                                      <w:marBottom w:val="0"/>
                                                      <w:divBdr>
                                                        <w:top w:val="none" w:sz="0" w:space="0" w:color="auto"/>
                                                        <w:left w:val="none" w:sz="0" w:space="0" w:color="auto"/>
                                                        <w:bottom w:val="none" w:sz="0" w:space="0" w:color="auto"/>
                                                        <w:right w:val="none" w:sz="0" w:space="0" w:color="auto"/>
                                                      </w:divBdr>
                                                    </w:div>
                                                    <w:div w:id="112406269">
                                                      <w:marLeft w:val="0"/>
                                                      <w:marRight w:val="0"/>
                                                      <w:marTop w:val="0"/>
                                                      <w:marBottom w:val="0"/>
                                                      <w:divBdr>
                                                        <w:top w:val="none" w:sz="0" w:space="0" w:color="auto"/>
                                                        <w:left w:val="none" w:sz="0" w:space="0" w:color="auto"/>
                                                        <w:bottom w:val="none" w:sz="0" w:space="0" w:color="auto"/>
                                                        <w:right w:val="none" w:sz="0" w:space="0" w:color="auto"/>
                                                      </w:divBdr>
                                                    </w:div>
                                                    <w:div w:id="839658765">
                                                      <w:marLeft w:val="0"/>
                                                      <w:marRight w:val="0"/>
                                                      <w:marTop w:val="0"/>
                                                      <w:marBottom w:val="0"/>
                                                      <w:divBdr>
                                                        <w:top w:val="none" w:sz="0" w:space="0" w:color="auto"/>
                                                        <w:left w:val="none" w:sz="0" w:space="0" w:color="auto"/>
                                                        <w:bottom w:val="none" w:sz="0" w:space="0" w:color="auto"/>
                                                        <w:right w:val="none" w:sz="0" w:space="0" w:color="auto"/>
                                                      </w:divBdr>
                                                    </w:div>
                                                    <w:div w:id="1702052480">
                                                      <w:marLeft w:val="0"/>
                                                      <w:marRight w:val="0"/>
                                                      <w:marTop w:val="0"/>
                                                      <w:marBottom w:val="0"/>
                                                      <w:divBdr>
                                                        <w:top w:val="none" w:sz="0" w:space="0" w:color="auto"/>
                                                        <w:left w:val="none" w:sz="0" w:space="0" w:color="auto"/>
                                                        <w:bottom w:val="none" w:sz="0" w:space="0" w:color="auto"/>
                                                        <w:right w:val="none" w:sz="0" w:space="0" w:color="auto"/>
                                                      </w:divBdr>
                                                    </w:div>
                                                    <w:div w:id="947011241">
                                                      <w:marLeft w:val="0"/>
                                                      <w:marRight w:val="0"/>
                                                      <w:marTop w:val="0"/>
                                                      <w:marBottom w:val="0"/>
                                                      <w:divBdr>
                                                        <w:top w:val="none" w:sz="0" w:space="0" w:color="auto"/>
                                                        <w:left w:val="none" w:sz="0" w:space="0" w:color="auto"/>
                                                        <w:bottom w:val="none" w:sz="0" w:space="0" w:color="auto"/>
                                                        <w:right w:val="none" w:sz="0" w:space="0" w:color="auto"/>
                                                      </w:divBdr>
                                                    </w:div>
                                                    <w:div w:id="1666742428">
                                                      <w:marLeft w:val="0"/>
                                                      <w:marRight w:val="0"/>
                                                      <w:marTop w:val="0"/>
                                                      <w:marBottom w:val="0"/>
                                                      <w:divBdr>
                                                        <w:top w:val="none" w:sz="0" w:space="0" w:color="auto"/>
                                                        <w:left w:val="none" w:sz="0" w:space="0" w:color="auto"/>
                                                        <w:bottom w:val="none" w:sz="0" w:space="0" w:color="auto"/>
                                                        <w:right w:val="none" w:sz="0" w:space="0" w:color="auto"/>
                                                      </w:divBdr>
                                                    </w:div>
                                                    <w:div w:id="774445067">
                                                      <w:marLeft w:val="0"/>
                                                      <w:marRight w:val="0"/>
                                                      <w:marTop w:val="0"/>
                                                      <w:marBottom w:val="0"/>
                                                      <w:divBdr>
                                                        <w:top w:val="none" w:sz="0" w:space="0" w:color="auto"/>
                                                        <w:left w:val="none" w:sz="0" w:space="0" w:color="auto"/>
                                                        <w:bottom w:val="none" w:sz="0" w:space="0" w:color="auto"/>
                                                        <w:right w:val="none" w:sz="0" w:space="0" w:color="auto"/>
                                                      </w:divBdr>
                                                    </w:div>
                                                    <w:div w:id="1655913978">
                                                      <w:marLeft w:val="0"/>
                                                      <w:marRight w:val="0"/>
                                                      <w:marTop w:val="0"/>
                                                      <w:marBottom w:val="0"/>
                                                      <w:divBdr>
                                                        <w:top w:val="none" w:sz="0" w:space="0" w:color="auto"/>
                                                        <w:left w:val="none" w:sz="0" w:space="0" w:color="auto"/>
                                                        <w:bottom w:val="none" w:sz="0" w:space="0" w:color="auto"/>
                                                        <w:right w:val="none" w:sz="0" w:space="0" w:color="auto"/>
                                                      </w:divBdr>
                                                    </w:div>
                                                    <w:div w:id="1137063942">
                                                      <w:marLeft w:val="0"/>
                                                      <w:marRight w:val="0"/>
                                                      <w:marTop w:val="0"/>
                                                      <w:marBottom w:val="0"/>
                                                      <w:divBdr>
                                                        <w:top w:val="none" w:sz="0" w:space="0" w:color="auto"/>
                                                        <w:left w:val="none" w:sz="0" w:space="0" w:color="auto"/>
                                                        <w:bottom w:val="none" w:sz="0" w:space="0" w:color="auto"/>
                                                        <w:right w:val="none" w:sz="0" w:space="0" w:color="auto"/>
                                                      </w:divBdr>
                                                    </w:div>
                                                    <w:div w:id="1672564546">
                                                      <w:marLeft w:val="0"/>
                                                      <w:marRight w:val="0"/>
                                                      <w:marTop w:val="0"/>
                                                      <w:marBottom w:val="0"/>
                                                      <w:divBdr>
                                                        <w:top w:val="none" w:sz="0" w:space="0" w:color="auto"/>
                                                        <w:left w:val="none" w:sz="0" w:space="0" w:color="auto"/>
                                                        <w:bottom w:val="none" w:sz="0" w:space="0" w:color="auto"/>
                                                        <w:right w:val="none" w:sz="0" w:space="0" w:color="auto"/>
                                                      </w:divBdr>
                                                    </w:div>
                                                    <w:div w:id="872813211">
                                                      <w:marLeft w:val="0"/>
                                                      <w:marRight w:val="0"/>
                                                      <w:marTop w:val="0"/>
                                                      <w:marBottom w:val="0"/>
                                                      <w:divBdr>
                                                        <w:top w:val="none" w:sz="0" w:space="0" w:color="auto"/>
                                                        <w:left w:val="none" w:sz="0" w:space="0" w:color="auto"/>
                                                        <w:bottom w:val="none" w:sz="0" w:space="0" w:color="auto"/>
                                                        <w:right w:val="none" w:sz="0" w:space="0" w:color="auto"/>
                                                      </w:divBdr>
                                                    </w:div>
                                                    <w:div w:id="1254127533">
                                                      <w:marLeft w:val="0"/>
                                                      <w:marRight w:val="0"/>
                                                      <w:marTop w:val="0"/>
                                                      <w:marBottom w:val="0"/>
                                                      <w:divBdr>
                                                        <w:top w:val="none" w:sz="0" w:space="0" w:color="auto"/>
                                                        <w:left w:val="none" w:sz="0" w:space="0" w:color="auto"/>
                                                        <w:bottom w:val="none" w:sz="0" w:space="0" w:color="auto"/>
                                                        <w:right w:val="none" w:sz="0" w:space="0" w:color="auto"/>
                                                      </w:divBdr>
                                                    </w:div>
                                                    <w:div w:id="1257668094">
                                                      <w:marLeft w:val="0"/>
                                                      <w:marRight w:val="0"/>
                                                      <w:marTop w:val="0"/>
                                                      <w:marBottom w:val="0"/>
                                                      <w:divBdr>
                                                        <w:top w:val="none" w:sz="0" w:space="0" w:color="auto"/>
                                                        <w:left w:val="none" w:sz="0" w:space="0" w:color="auto"/>
                                                        <w:bottom w:val="none" w:sz="0" w:space="0" w:color="auto"/>
                                                        <w:right w:val="none" w:sz="0" w:space="0" w:color="auto"/>
                                                      </w:divBdr>
                                                    </w:div>
                                                    <w:div w:id="941377112">
                                                      <w:marLeft w:val="0"/>
                                                      <w:marRight w:val="0"/>
                                                      <w:marTop w:val="0"/>
                                                      <w:marBottom w:val="0"/>
                                                      <w:divBdr>
                                                        <w:top w:val="none" w:sz="0" w:space="0" w:color="auto"/>
                                                        <w:left w:val="none" w:sz="0" w:space="0" w:color="auto"/>
                                                        <w:bottom w:val="none" w:sz="0" w:space="0" w:color="auto"/>
                                                        <w:right w:val="none" w:sz="0" w:space="0" w:color="auto"/>
                                                      </w:divBdr>
                                                    </w:div>
                                                    <w:div w:id="1217355522">
                                                      <w:marLeft w:val="0"/>
                                                      <w:marRight w:val="0"/>
                                                      <w:marTop w:val="0"/>
                                                      <w:marBottom w:val="0"/>
                                                      <w:divBdr>
                                                        <w:top w:val="none" w:sz="0" w:space="0" w:color="auto"/>
                                                        <w:left w:val="none" w:sz="0" w:space="0" w:color="auto"/>
                                                        <w:bottom w:val="none" w:sz="0" w:space="0" w:color="auto"/>
                                                        <w:right w:val="none" w:sz="0" w:space="0" w:color="auto"/>
                                                      </w:divBdr>
                                                    </w:div>
                                                    <w:div w:id="1893420828">
                                                      <w:marLeft w:val="0"/>
                                                      <w:marRight w:val="0"/>
                                                      <w:marTop w:val="0"/>
                                                      <w:marBottom w:val="0"/>
                                                      <w:divBdr>
                                                        <w:top w:val="none" w:sz="0" w:space="0" w:color="auto"/>
                                                        <w:left w:val="none" w:sz="0" w:space="0" w:color="auto"/>
                                                        <w:bottom w:val="none" w:sz="0" w:space="0" w:color="auto"/>
                                                        <w:right w:val="none" w:sz="0" w:space="0" w:color="auto"/>
                                                      </w:divBdr>
                                                    </w:div>
                                                    <w:div w:id="46953424">
                                                      <w:marLeft w:val="0"/>
                                                      <w:marRight w:val="0"/>
                                                      <w:marTop w:val="0"/>
                                                      <w:marBottom w:val="0"/>
                                                      <w:divBdr>
                                                        <w:top w:val="none" w:sz="0" w:space="0" w:color="auto"/>
                                                        <w:left w:val="none" w:sz="0" w:space="0" w:color="auto"/>
                                                        <w:bottom w:val="none" w:sz="0" w:space="0" w:color="auto"/>
                                                        <w:right w:val="none" w:sz="0" w:space="0" w:color="auto"/>
                                                      </w:divBdr>
                                                    </w:div>
                                                    <w:div w:id="622689980">
                                                      <w:marLeft w:val="0"/>
                                                      <w:marRight w:val="0"/>
                                                      <w:marTop w:val="0"/>
                                                      <w:marBottom w:val="0"/>
                                                      <w:divBdr>
                                                        <w:top w:val="none" w:sz="0" w:space="0" w:color="auto"/>
                                                        <w:left w:val="none" w:sz="0" w:space="0" w:color="auto"/>
                                                        <w:bottom w:val="none" w:sz="0" w:space="0" w:color="auto"/>
                                                        <w:right w:val="none" w:sz="0" w:space="0" w:color="auto"/>
                                                      </w:divBdr>
                                                    </w:div>
                                                    <w:div w:id="6669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77153">
      <w:bodyDiv w:val="1"/>
      <w:marLeft w:val="0"/>
      <w:marRight w:val="0"/>
      <w:marTop w:val="0"/>
      <w:marBottom w:val="0"/>
      <w:divBdr>
        <w:top w:val="none" w:sz="0" w:space="0" w:color="auto"/>
        <w:left w:val="none" w:sz="0" w:space="0" w:color="auto"/>
        <w:bottom w:val="none" w:sz="0" w:space="0" w:color="auto"/>
        <w:right w:val="none" w:sz="0" w:space="0" w:color="auto"/>
      </w:divBdr>
    </w:div>
    <w:div w:id="105085616">
      <w:bodyDiv w:val="1"/>
      <w:marLeft w:val="0"/>
      <w:marRight w:val="0"/>
      <w:marTop w:val="0"/>
      <w:marBottom w:val="0"/>
      <w:divBdr>
        <w:top w:val="none" w:sz="0" w:space="0" w:color="auto"/>
        <w:left w:val="none" w:sz="0" w:space="0" w:color="auto"/>
        <w:bottom w:val="none" w:sz="0" w:space="0" w:color="auto"/>
        <w:right w:val="none" w:sz="0" w:space="0" w:color="auto"/>
      </w:divBdr>
    </w:div>
    <w:div w:id="107896575">
      <w:bodyDiv w:val="1"/>
      <w:marLeft w:val="0"/>
      <w:marRight w:val="0"/>
      <w:marTop w:val="0"/>
      <w:marBottom w:val="0"/>
      <w:divBdr>
        <w:top w:val="none" w:sz="0" w:space="0" w:color="auto"/>
        <w:left w:val="none" w:sz="0" w:space="0" w:color="auto"/>
        <w:bottom w:val="none" w:sz="0" w:space="0" w:color="auto"/>
        <w:right w:val="none" w:sz="0" w:space="0" w:color="auto"/>
      </w:divBdr>
    </w:div>
    <w:div w:id="166025336">
      <w:bodyDiv w:val="1"/>
      <w:marLeft w:val="0"/>
      <w:marRight w:val="0"/>
      <w:marTop w:val="0"/>
      <w:marBottom w:val="0"/>
      <w:divBdr>
        <w:top w:val="none" w:sz="0" w:space="0" w:color="auto"/>
        <w:left w:val="none" w:sz="0" w:space="0" w:color="auto"/>
        <w:bottom w:val="none" w:sz="0" w:space="0" w:color="auto"/>
        <w:right w:val="none" w:sz="0" w:space="0" w:color="auto"/>
      </w:divBdr>
      <w:divsChild>
        <w:div w:id="2092005176">
          <w:marLeft w:val="0"/>
          <w:marRight w:val="0"/>
          <w:marTop w:val="0"/>
          <w:marBottom w:val="0"/>
          <w:divBdr>
            <w:top w:val="none" w:sz="0" w:space="0" w:color="auto"/>
            <w:left w:val="none" w:sz="0" w:space="0" w:color="auto"/>
            <w:bottom w:val="none" w:sz="0" w:space="0" w:color="auto"/>
            <w:right w:val="none" w:sz="0" w:space="0" w:color="auto"/>
          </w:divBdr>
        </w:div>
        <w:div w:id="1225682471">
          <w:marLeft w:val="0"/>
          <w:marRight w:val="0"/>
          <w:marTop w:val="0"/>
          <w:marBottom w:val="0"/>
          <w:divBdr>
            <w:top w:val="none" w:sz="0" w:space="0" w:color="auto"/>
            <w:left w:val="none" w:sz="0" w:space="0" w:color="auto"/>
            <w:bottom w:val="none" w:sz="0" w:space="0" w:color="auto"/>
            <w:right w:val="none" w:sz="0" w:space="0" w:color="auto"/>
          </w:divBdr>
        </w:div>
        <w:div w:id="1808665164">
          <w:marLeft w:val="0"/>
          <w:marRight w:val="0"/>
          <w:marTop w:val="0"/>
          <w:marBottom w:val="0"/>
          <w:divBdr>
            <w:top w:val="none" w:sz="0" w:space="0" w:color="auto"/>
            <w:left w:val="none" w:sz="0" w:space="0" w:color="auto"/>
            <w:bottom w:val="none" w:sz="0" w:space="0" w:color="auto"/>
            <w:right w:val="none" w:sz="0" w:space="0" w:color="auto"/>
          </w:divBdr>
        </w:div>
      </w:divsChild>
    </w:div>
    <w:div w:id="436216607">
      <w:bodyDiv w:val="1"/>
      <w:marLeft w:val="0"/>
      <w:marRight w:val="0"/>
      <w:marTop w:val="0"/>
      <w:marBottom w:val="0"/>
      <w:divBdr>
        <w:top w:val="none" w:sz="0" w:space="0" w:color="auto"/>
        <w:left w:val="none" w:sz="0" w:space="0" w:color="auto"/>
        <w:bottom w:val="none" w:sz="0" w:space="0" w:color="auto"/>
        <w:right w:val="none" w:sz="0" w:space="0" w:color="auto"/>
      </w:divBdr>
      <w:divsChild>
        <w:div w:id="1634746867">
          <w:marLeft w:val="0"/>
          <w:marRight w:val="0"/>
          <w:marTop w:val="0"/>
          <w:marBottom w:val="0"/>
          <w:divBdr>
            <w:top w:val="none" w:sz="0" w:space="0" w:color="auto"/>
            <w:left w:val="none" w:sz="0" w:space="0" w:color="auto"/>
            <w:bottom w:val="none" w:sz="0" w:space="0" w:color="auto"/>
            <w:right w:val="none" w:sz="0" w:space="0" w:color="auto"/>
          </w:divBdr>
          <w:divsChild>
            <w:div w:id="665548127">
              <w:marLeft w:val="0"/>
              <w:marRight w:val="0"/>
              <w:marTop w:val="0"/>
              <w:marBottom w:val="0"/>
              <w:divBdr>
                <w:top w:val="none" w:sz="0" w:space="0" w:color="auto"/>
                <w:left w:val="none" w:sz="0" w:space="0" w:color="auto"/>
                <w:bottom w:val="none" w:sz="0" w:space="0" w:color="auto"/>
                <w:right w:val="none" w:sz="0" w:space="0" w:color="auto"/>
              </w:divBdr>
              <w:divsChild>
                <w:div w:id="1649438762">
                  <w:marLeft w:val="0"/>
                  <w:marRight w:val="0"/>
                  <w:marTop w:val="0"/>
                  <w:marBottom w:val="0"/>
                  <w:divBdr>
                    <w:top w:val="none" w:sz="0" w:space="0" w:color="auto"/>
                    <w:left w:val="none" w:sz="0" w:space="0" w:color="auto"/>
                    <w:bottom w:val="none" w:sz="0" w:space="0" w:color="auto"/>
                    <w:right w:val="none" w:sz="0" w:space="0" w:color="auto"/>
                  </w:divBdr>
                  <w:divsChild>
                    <w:div w:id="877428487">
                      <w:marLeft w:val="0"/>
                      <w:marRight w:val="0"/>
                      <w:marTop w:val="0"/>
                      <w:marBottom w:val="0"/>
                      <w:divBdr>
                        <w:top w:val="single" w:sz="4" w:space="0" w:color="CCCCCC"/>
                        <w:left w:val="single" w:sz="2" w:space="0" w:color="CCCCCC"/>
                        <w:bottom w:val="single" w:sz="4" w:space="0" w:color="CCCCCC"/>
                        <w:right w:val="single" w:sz="2" w:space="0" w:color="CCCCCC"/>
                      </w:divBdr>
                      <w:divsChild>
                        <w:div w:id="1627273021">
                          <w:marLeft w:val="0"/>
                          <w:marRight w:val="0"/>
                          <w:marTop w:val="0"/>
                          <w:marBottom w:val="0"/>
                          <w:divBdr>
                            <w:top w:val="none" w:sz="0" w:space="0" w:color="auto"/>
                            <w:left w:val="none" w:sz="0" w:space="0" w:color="auto"/>
                            <w:bottom w:val="none" w:sz="0" w:space="0" w:color="auto"/>
                            <w:right w:val="none" w:sz="0" w:space="0" w:color="auto"/>
                          </w:divBdr>
                          <w:divsChild>
                            <w:div w:id="1393428553">
                              <w:marLeft w:val="0"/>
                              <w:marRight w:val="0"/>
                              <w:marTop w:val="0"/>
                              <w:marBottom w:val="0"/>
                              <w:divBdr>
                                <w:top w:val="none" w:sz="0" w:space="0" w:color="auto"/>
                                <w:left w:val="none" w:sz="0" w:space="0" w:color="auto"/>
                                <w:bottom w:val="none" w:sz="0" w:space="0" w:color="auto"/>
                                <w:right w:val="none" w:sz="0" w:space="0" w:color="auto"/>
                              </w:divBdr>
                              <w:divsChild>
                                <w:div w:id="1606769666">
                                  <w:marLeft w:val="0"/>
                                  <w:marRight w:val="0"/>
                                  <w:marTop w:val="0"/>
                                  <w:marBottom w:val="0"/>
                                  <w:divBdr>
                                    <w:top w:val="dashed" w:sz="4" w:space="0" w:color="auto"/>
                                    <w:left w:val="dashed" w:sz="4" w:space="0" w:color="auto"/>
                                    <w:bottom w:val="dashed" w:sz="4" w:space="0" w:color="auto"/>
                                    <w:right w:val="dashed" w:sz="4" w:space="0" w:color="auto"/>
                                  </w:divBdr>
                                  <w:divsChild>
                                    <w:div w:id="1570532018">
                                      <w:marLeft w:val="0"/>
                                      <w:marRight w:val="0"/>
                                      <w:marTop w:val="0"/>
                                      <w:marBottom w:val="0"/>
                                      <w:divBdr>
                                        <w:top w:val="none" w:sz="0" w:space="0" w:color="auto"/>
                                        <w:left w:val="none" w:sz="0" w:space="0" w:color="auto"/>
                                        <w:bottom w:val="none" w:sz="0" w:space="0" w:color="auto"/>
                                        <w:right w:val="none" w:sz="0" w:space="0" w:color="auto"/>
                                      </w:divBdr>
                                      <w:divsChild>
                                        <w:div w:id="1604995857">
                                          <w:marLeft w:val="0"/>
                                          <w:marRight w:val="0"/>
                                          <w:marTop w:val="0"/>
                                          <w:marBottom w:val="0"/>
                                          <w:divBdr>
                                            <w:top w:val="none" w:sz="0" w:space="0" w:color="auto"/>
                                            <w:left w:val="none" w:sz="0" w:space="0" w:color="auto"/>
                                            <w:bottom w:val="none" w:sz="0" w:space="0" w:color="auto"/>
                                            <w:right w:val="none" w:sz="0" w:space="0" w:color="auto"/>
                                          </w:divBdr>
                                          <w:divsChild>
                                            <w:div w:id="1421372022">
                                              <w:marLeft w:val="0"/>
                                              <w:marRight w:val="0"/>
                                              <w:marTop w:val="0"/>
                                              <w:marBottom w:val="0"/>
                                              <w:divBdr>
                                                <w:top w:val="none" w:sz="0" w:space="0" w:color="auto"/>
                                                <w:left w:val="none" w:sz="0" w:space="0" w:color="auto"/>
                                                <w:bottom w:val="none" w:sz="0" w:space="0" w:color="auto"/>
                                                <w:right w:val="none" w:sz="0" w:space="0" w:color="auto"/>
                                              </w:divBdr>
                                              <w:divsChild>
                                                <w:div w:id="706413490">
                                                  <w:marLeft w:val="0"/>
                                                  <w:marRight w:val="0"/>
                                                  <w:marTop w:val="0"/>
                                                  <w:marBottom w:val="0"/>
                                                  <w:divBdr>
                                                    <w:top w:val="none" w:sz="0" w:space="0" w:color="auto"/>
                                                    <w:left w:val="none" w:sz="0" w:space="0" w:color="auto"/>
                                                    <w:bottom w:val="none" w:sz="0" w:space="0" w:color="auto"/>
                                                    <w:right w:val="none" w:sz="0" w:space="0" w:color="auto"/>
                                                  </w:divBdr>
                                                  <w:divsChild>
                                                    <w:div w:id="1584876357">
                                                      <w:marLeft w:val="0"/>
                                                      <w:marRight w:val="0"/>
                                                      <w:marTop w:val="0"/>
                                                      <w:marBottom w:val="0"/>
                                                      <w:divBdr>
                                                        <w:top w:val="none" w:sz="0" w:space="0" w:color="auto"/>
                                                        <w:left w:val="none" w:sz="0" w:space="0" w:color="auto"/>
                                                        <w:bottom w:val="none" w:sz="0" w:space="0" w:color="auto"/>
                                                        <w:right w:val="none" w:sz="0" w:space="0" w:color="auto"/>
                                                      </w:divBdr>
                                                    </w:div>
                                                    <w:div w:id="901058594">
                                                      <w:marLeft w:val="0"/>
                                                      <w:marRight w:val="0"/>
                                                      <w:marTop w:val="0"/>
                                                      <w:marBottom w:val="0"/>
                                                      <w:divBdr>
                                                        <w:top w:val="none" w:sz="0" w:space="0" w:color="auto"/>
                                                        <w:left w:val="none" w:sz="0" w:space="0" w:color="auto"/>
                                                        <w:bottom w:val="none" w:sz="0" w:space="0" w:color="auto"/>
                                                        <w:right w:val="none" w:sz="0" w:space="0" w:color="auto"/>
                                                      </w:divBdr>
                                                    </w:div>
                                                    <w:div w:id="1901284315">
                                                      <w:marLeft w:val="0"/>
                                                      <w:marRight w:val="0"/>
                                                      <w:marTop w:val="0"/>
                                                      <w:marBottom w:val="0"/>
                                                      <w:divBdr>
                                                        <w:top w:val="none" w:sz="0" w:space="0" w:color="auto"/>
                                                        <w:left w:val="none" w:sz="0" w:space="0" w:color="auto"/>
                                                        <w:bottom w:val="none" w:sz="0" w:space="0" w:color="auto"/>
                                                        <w:right w:val="none" w:sz="0" w:space="0" w:color="auto"/>
                                                      </w:divBdr>
                                                    </w:div>
                                                    <w:div w:id="615988134">
                                                      <w:marLeft w:val="0"/>
                                                      <w:marRight w:val="0"/>
                                                      <w:marTop w:val="0"/>
                                                      <w:marBottom w:val="0"/>
                                                      <w:divBdr>
                                                        <w:top w:val="none" w:sz="0" w:space="0" w:color="auto"/>
                                                        <w:left w:val="none" w:sz="0" w:space="0" w:color="auto"/>
                                                        <w:bottom w:val="none" w:sz="0" w:space="0" w:color="auto"/>
                                                        <w:right w:val="none" w:sz="0" w:space="0" w:color="auto"/>
                                                      </w:divBdr>
                                                    </w:div>
                                                    <w:div w:id="1655336968">
                                                      <w:marLeft w:val="0"/>
                                                      <w:marRight w:val="0"/>
                                                      <w:marTop w:val="0"/>
                                                      <w:marBottom w:val="0"/>
                                                      <w:divBdr>
                                                        <w:top w:val="none" w:sz="0" w:space="0" w:color="auto"/>
                                                        <w:left w:val="none" w:sz="0" w:space="0" w:color="auto"/>
                                                        <w:bottom w:val="none" w:sz="0" w:space="0" w:color="auto"/>
                                                        <w:right w:val="none" w:sz="0" w:space="0" w:color="auto"/>
                                                      </w:divBdr>
                                                    </w:div>
                                                    <w:div w:id="70743006">
                                                      <w:marLeft w:val="0"/>
                                                      <w:marRight w:val="0"/>
                                                      <w:marTop w:val="0"/>
                                                      <w:marBottom w:val="0"/>
                                                      <w:divBdr>
                                                        <w:top w:val="none" w:sz="0" w:space="0" w:color="auto"/>
                                                        <w:left w:val="none" w:sz="0" w:space="0" w:color="auto"/>
                                                        <w:bottom w:val="none" w:sz="0" w:space="0" w:color="auto"/>
                                                        <w:right w:val="none" w:sz="0" w:space="0" w:color="auto"/>
                                                      </w:divBdr>
                                                    </w:div>
                                                    <w:div w:id="1016927655">
                                                      <w:marLeft w:val="0"/>
                                                      <w:marRight w:val="0"/>
                                                      <w:marTop w:val="0"/>
                                                      <w:marBottom w:val="0"/>
                                                      <w:divBdr>
                                                        <w:top w:val="none" w:sz="0" w:space="0" w:color="auto"/>
                                                        <w:left w:val="none" w:sz="0" w:space="0" w:color="auto"/>
                                                        <w:bottom w:val="none" w:sz="0" w:space="0" w:color="auto"/>
                                                        <w:right w:val="none" w:sz="0" w:space="0" w:color="auto"/>
                                                      </w:divBdr>
                                                    </w:div>
                                                    <w:div w:id="1038242073">
                                                      <w:marLeft w:val="0"/>
                                                      <w:marRight w:val="0"/>
                                                      <w:marTop w:val="0"/>
                                                      <w:marBottom w:val="0"/>
                                                      <w:divBdr>
                                                        <w:top w:val="none" w:sz="0" w:space="0" w:color="auto"/>
                                                        <w:left w:val="none" w:sz="0" w:space="0" w:color="auto"/>
                                                        <w:bottom w:val="none" w:sz="0" w:space="0" w:color="auto"/>
                                                        <w:right w:val="none" w:sz="0" w:space="0" w:color="auto"/>
                                                      </w:divBdr>
                                                    </w:div>
                                                    <w:div w:id="1134107024">
                                                      <w:marLeft w:val="0"/>
                                                      <w:marRight w:val="0"/>
                                                      <w:marTop w:val="0"/>
                                                      <w:marBottom w:val="0"/>
                                                      <w:divBdr>
                                                        <w:top w:val="none" w:sz="0" w:space="0" w:color="auto"/>
                                                        <w:left w:val="none" w:sz="0" w:space="0" w:color="auto"/>
                                                        <w:bottom w:val="none" w:sz="0" w:space="0" w:color="auto"/>
                                                        <w:right w:val="none" w:sz="0" w:space="0" w:color="auto"/>
                                                      </w:divBdr>
                                                    </w:div>
                                                    <w:div w:id="765537413">
                                                      <w:marLeft w:val="0"/>
                                                      <w:marRight w:val="0"/>
                                                      <w:marTop w:val="0"/>
                                                      <w:marBottom w:val="0"/>
                                                      <w:divBdr>
                                                        <w:top w:val="none" w:sz="0" w:space="0" w:color="auto"/>
                                                        <w:left w:val="none" w:sz="0" w:space="0" w:color="auto"/>
                                                        <w:bottom w:val="none" w:sz="0" w:space="0" w:color="auto"/>
                                                        <w:right w:val="none" w:sz="0" w:space="0" w:color="auto"/>
                                                      </w:divBdr>
                                                    </w:div>
                                                    <w:div w:id="59014231">
                                                      <w:marLeft w:val="0"/>
                                                      <w:marRight w:val="0"/>
                                                      <w:marTop w:val="0"/>
                                                      <w:marBottom w:val="0"/>
                                                      <w:divBdr>
                                                        <w:top w:val="none" w:sz="0" w:space="0" w:color="auto"/>
                                                        <w:left w:val="none" w:sz="0" w:space="0" w:color="auto"/>
                                                        <w:bottom w:val="none" w:sz="0" w:space="0" w:color="auto"/>
                                                        <w:right w:val="none" w:sz="0" w:space="0" w:color="auto"/>
                                                      </w:divBdr>
                                                    </w:div>
                                                    <w:div w:id="1140994734">
                                                      <w:marLeft w:val="0"/>
                                                      <w:marRight w:val="0"/>
                                                      <w:marTop w:val="0"/>
                                                      <w:marBottom w:val="0"/>
                                                      <w:divBdr>
                                                        <w:top w:val="none" w:sz="0" w:space="0" w:color="auto"/>
                                                        <w:left w:val="none" w:sz="0" w:space="0" w:color="auto"/>
                                                        <w:bottom w:val="none" w:sz="0" w:space="0" w:color="auto"/>
                                                        <w:right w:val="none" w:sz="0" w:space="0" w:color="auto"/>
                                                      </w:divBdr>
                                                    </w:div>
                                                    <w:div w:id="12408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8105803">
      <w:bodyDiv w:val="1"/>
      <w:marLeft w:val="0"/>
      <w:marRight w:val="0"/>
      <w:marTop w:val="0"/>
      <w:marBottom w:val="0"/>
      <w:divBdr>
        <w:top w:val="none" w:sz="0" w:space="0" w:color="auto"/>
        <w:left w:val="none" w:sz="0" w:space="0" w:color="auto"/>
        <w:bottom w:val="none" w:sz="0" w:space="0" w:color="auto"/>
        <w:right w:val="none" w:sz="0" w:space="0" w:color="auto"/>
      </w:divBdr>
      <w:divsChild>
        <w:div w:id="1884822861">
          <w:marLeft w:val="0"/>
          <w:marRight w:val="0"/>
          <w:marTop w:val="0"/>
          <w:marBottom w:val="0"/>
          <w:divBdr>
            <w:top w:val="none" w:sz="0" w:space="0" w:color="auto"/>
            <w:left w:val="none" w:sz="0" w:space="0" w:color="auto"/>
            <w:bottom w:val="none" w:sz="0" w:space="0" w:color="auto"/>
            <w:right w:val="none" w:sz="0" w:space="0" w:color="auto"/>
          </w:divBdr>
          <w:divsChild>
            <w:div w:id="3201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504">
      <w:bodyDiv w:val="1"/>
      <w:marLeft w:val="0"/>
      <w:marRight w:val="0"/>
      <w:marTop w:val="0"/>
      <w:marBottom w:val="0"/>
      <w:divBdr>
        <w:top w:val="none" w:sz="0" w:space="0" w:color="auto"/>
        <w:left w:val="none" w:sz="0" w:space="0" w:color="auto"/>
        <w:bottom w:val="none" w:sz="0" w:space="0" w:color="auto"/>
        <w:right w:val="none" w:sz="0" w:space="0" w:color="auto"/>
      </w:divBdr>
    </w:div>
    <w:div w:id="734817654">
      <w:bodyDiv w:val="1"/>
      <w:marLeft w:val="0"/>
      <w:marRight w:val="0"/>
      <w:marTop w:val="0"/>
      <w:marBottom w:val="0"/>
      <w:divBdr>
        <w:top w:val="none" w:sz="0" w:space="0" w:color="auto"/>
        <w:left w:val="none" w:sz="0" w:space="0" w:color="auto"/>
        <w:bottom w:val="none" w:sz="0" w:space="0" w:color="auto"/>
        <w:right w:val="none" w:sz="0" w:space="0" w:color="auto"/>
      </w:divBdr>
    </w:div>
    <w:div w:id="784230414">
      <w:bodyDiv w:val="1"/>
      <w:marLeft w:val="0"/>
      <w:marRight w:val="0"/>
      <w:marTop w:val="0"/>
      <w:marBottom w:val="0"/>
      <w:divBdr>
        <w:top w:val="none" w:sz="0" w:space="0" w:color="auto"/>
        <w:left w:val="none" w:sz="0" w:space="0" w:color="auto"/>
        <w:bottom w:val="none" w:sz="0" w:space="0" w:color="auto"/>
        <w:right w:val="none" w:sz="0" w:space="0" w:color="auto"/>
      </w:divBdr>
    </w:div>
    <w:div w:id="795413306">
      <w:bodyDiv w:val="1"/>
      <w:marLeft w:val="0"/>
      <w:marRight w:val="0"/>
      <w:marTop w:val="0"/>
      <w:marBottom w:val="0"/>
      <w:divBdr>
        <w:top w:val="none" w:sz="0" w:space="0" w:color="auto"/>
        <w:left w:val="none" w:sz="0" w:space="0" w:color="auto"/>
        <w:bottom w:val="none" w:sz="0" w:space="0" w:color="auto"/>
        <w:right w:val="none" w:sz="0" w:space="0" w:color="auto"/>
      </w:divBdr>
      <w:divsChild>
        <w:div w:id="873034522">
          <w:marLeft w:val="0"/>
          <w:marRight w:val="0"/>
          <w:marTop w:val="0"/>
          <w:marBottom w:val="0"/>
          <w:divBdr>
            <w:top w:val="none" w:sz="0" w:space="0" w:color="auto"/>
            <w:left w:val="none" w:sz="0" w:space="0" w:color="auto"/>
            <w:bottom w:val="none" w:sz="0" w:space="0" w:color="auto"/>
            <w:right w:val="none" w:sz="0" w:space="0" w:color="auto"/>
          </w:divBdr>
        </w:div>
        <w:div w:id="1554147894">
          <w:marLeft w:val="0"/>
          <w:marRight w:val="0"/>
          <w:marTop w:val="0"/>
          <w:marBottom w:val="0"/>
          <w:divBdr>
            <w:top w:val="none" w:sz="0" w:space="0" w:color="auto"/>
            <w:left w:val="none" w:sz="0" w:space="0" w:color="auto"/>
            <w:bottom w:val="none" w:sz="0" w:space="0" w:color="auto"/>
            <w:right w:val="none" w:sz="0" w:space="0" w:color="auto"/>
          </w:divBdr>
        </w:div>
        <w:div w:id="950628959">
          <w:marLeft w:val="0"/>
          <w:marRight w:val="0"/>
          <w:marTop w:val="0"/>
          <w:marBottom w:val="0"/>
          <w:divBdr>
            <w:top w:val="none" w:sz="0" w:space="0" w:color="auto"/>
            <w:left w:val="none" w:sz="0" w:space="0" w:color="auto"/>
            <w:bottom w:val="none" w:sz="0" w:space="0" w:color="auto"/>
            <w:right w:val="none" w:sz="0" w:space="0" w:color="auto"/>
          </w:divBdr>
        </w:div>
        <w:div w:id="1289357836">
          <w:marLeft w:val="0"/>
          <w:marRight w:val="0"/>
          <w:marTop w:val="0"/>
          <w:marBottom w:val="0"/>
          <w:divBdr>
            <w:top w:val="none" w:sz="0" w:space="0" w:color="auto"/>
            <w:left w:val="none" w:sz="0" w:space="0" w:color="auto"/>
            <w:bottom w:val="none" w:sz="0" w:space="0" w:color="auto"/>
            <w:right w:val="none" w:sz="0" w:space="0" w:color="auto"/>
          </w:divBdr>
        </w:div>
        <w:div w:id="203373554">
          <w:marLeft w:val="0"/>
          <w:marRight w:val="0"/>
          <w:marTop w:val="0"/>
          <w:marBottom w:val="0"/>
          <w:divBdr>
            <w:top w:val="none" w:sz="0" w:space="0" w:color="auto"/>
            <w:left w:val="none" w:sz="0" w:space="0" w:color="auto"/>
            <w:bottom w:val="none" w:sz="0" w:space="0" w:color="auto"/>
            <w:right w:val="none" w:sz="0" w:space="0" w:color="auto"/>
          </w:divBdr>
        </w:div>
        <w:div w:id="969476202">
          <w:marLeft w:val="0"/>
          <w:marRight w:val="0"/>
          <w:marTop w:val="0"/>
          <w:marBottom w:val="0"/>
          <w:divBdr>
            <w:top w:val="none" w:sz="0" w:space="0" w:color="auto"/>
            <w:left w:val="none" w:sz="0" w:space="0" w:color="auto"/>
            <w:bottom w:val="none" w:sz="0" w:space="0" w:color="auto"/>
            <w:right w:val="none" w:sz="0" w:space="0" w:color="auto"/>
          </w:divBdr>
        </w:div>
        <w:div w:id="1600487261">
          <w:marLeft w:val="0"/>
          <w:marRight w:val="0"/>
          <w:marTop w:val="0"/>
          <w:marBottom w:val="0"/>
          <w:divBdr>
            <w:top w:val="none" w:sz="0" w:space="0" w:color="auto"/>
            <w:left w:val="none" w:sz="0" w:space="0" w:color="auto"/>
            <w:bottom w:val="none" w:sz="0" w:space="0" w:color="auto"/>
            <w:right w:val="none" w:sz="0" w:space="0" w:color="auto"/>
          </w:divBdr>
        </w:div>
      </w:divsChild>
    </w:div>
    <w:div w:id="838277841">
      <w:bodyDiv w:val="1"/>
      <w:marLeft w:val="0"/>
      <w:marRight w:val="0"/>
      <w:marTop w:val="0"/>
      <w:marBottom w:val="0"/>
      <w:divBdr>
        <w:top w:val="none" w:sz="0" w:space="0" w:color="auto"/>
        <w:left w:val="none" w:sz="0" w:space="0" w:color="auto"/>
        <w:bottom w:val="none" w:sz="0" w:space="0" w:color="auto"/>
        <w:right w:val="none" w:sz="0" w:space="0" w:color="auto"/>
      </w:divBdr>
    </w:div>
    <w:div w:id="875582173">
      <w:bodyDiv w:val="1"/>
      <w:marLeft w:val="0"/>
      <w:marRight w:val="0"/>
      <w:marTop w:val="0"/>
      <w:marBottom w:val="0"/>
      <w:divBdr>
        <w:top w:val="none" w:sz="0" w:space="0" w:color="auto"/>
        <w:left w:val="none" w:sz="0" w:space="0" w:color="auto"/>
        <w:bottom w:val="none" w:sz="0" w:space="0" w:color="auto"/>
        <w:right w:val="none" w:sz="0" w:space="0" w:color="auto"/>
      </w:divBdr>
      <w:divsChild>
        <w:div w:id="1692534128">
          <w:marLeft w:val="0"/>
          <w:marRight w:val="0"/>
          <w:marTop w:val="0"/>
          <w:marBottom w:val="0"/>
          <w:divBdr>
            <w:top w:val="none" w:sz="0" w:space="0" w:color="auto"/>
            <w:left w:val="none" w:sz="0" w:space="0" w:color="auto"/>
            <w:bottom w:val="none" w:sz="0" w:space="0" w:color="auto"/>
            <w:right w:val="none" w:sz="0" w:space="0" w:color="auto"/>
          </w:divBdr>
          <w:divsChild>
            <w:div w:id="285234862">
              <w:marLeft w:val="0"/>
              <w:marRight w:val="0"/>
              <w:marTop w:val="0"/>
              <w:marBottom w:val="0"/>
              <w:divBdr>
                <w:top w:val="none" w:sz="0" w:space="0" w:color="auto"/>
                <w:left w:val="none" w:sz="0" w:space="0" w:color="auto"/>
                <w:bottom w:val="none" w:sz="0" w:space="0" w:color="auto"/>
                <w:right w:val="none" w:sz="0" w:space="0" w:color="auto"/>
              </w:divBdr>
              <w:divsChild>
                <w:div w:id="1614630948">
                  <w:marLeft w:val="0"/>
                  <w:marRight w:val="0"/>
                  <w:marTop w:val="0"/>
                  <w:marBottom w:val="0"/>
                  <w:divBdr>
                    <w:top w:val="none" w:sz="0" w:space="0" w:color="auto"/>
                    <w:left w:val="none" w:sz="0" w:space="0" w:color="auto"/>
                    <w:bottom w:val="none" w:sz="0" w:space="0" w:color="auto"/>
                    <w:right w:val="none" w:sz="0" w:space="0" w:color="auto"/>
                  </w:divBdr>
                  <w:divsChild>
                    <w:div w:id="1381052989">
                      <w:marLeft w:val="0"/>
                      <w:marRight w:val="0"/>
                      <w:marTop w:val="0"/>
                      <w:marBottom w:val="0"/>
                      <w:divBdr>
                        <w:top w:val="single" w:sz="4" w:space="0" w:color="CCCCCC"/>
                        <w:left w:val="single" w:sz="2" w:space="0" w:color="CCCCCC"/>
                        <w:bottom w:val="single" w:sz="4" w:space="0" w:color="CCCCCC"/>
                        <w:right w:val="single" w:sz="2" w:space="0" w:color="CCCCCC"/>
                      </w:divBdr>
                      <w:divsChild>
                        <w:div w:id="96339860">
                          <w:marLeft w:val="0"/>
                          <w:marRight w:val="0"/>
                          <w:marTop w:val="0"/>
                          <w:marBottom w:val="0"/>
                          <w:divBdr>
                            <w:top w:val="none" w:sz="0" w:space="0" w:color="auto"/>
                            <w:left w:val="none" w:sz="0" w:space="0" w:color="auto"/>
                            <w:bottom w:val="none" w:sz="0" w:space="0" w:color="auto"/>
                            <w:right w:val="none" w:sz="0" w:space="0" w:color="auto"/>
                          </w:divBdr>
                          <w:divsChild>
                            <w:div w:id="2113281646">
                              <w:marLeft w:val="0"/>
                              <w:marRight w:val="0"/>
                              <w:marTop w:val="0"/>
                              <w:marBottom w:val="0"/>
                              <w:divBdr>
                                <w:top w:val="none" w:sz="0" w:space="0" w:color="auto"/>
                                <w:left w:val="none" w:sz="0" w:space="0" w:color="auto"/>
                                <w:bottom w:val="none" w:sz="0" w:space="0" w:color="auto"/>
                                <w:right w:val="none" w:sz="0" w:space="0" w:color="auto"/>
                              </w:divBdr>
                              <w:divsChild>
                                <w:div w:id="422803297">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215611">
      <w:bodyDiv w:val="1"/>
      <w:marLeft w:val="0"/>
      <w:marRight w:val="0"/>
      <w:marTop w:val="0"/>
      <w:marBottom w:val="0"/>
      <w:divBdr>
        <w:top w:val="none" w:sz="0" w:space="0" w:color="auto"/>
        <w:left w:val="none" w:sz="0" w:space="0" w:color="auto"/>
        <w:bottom w:val="none" w:sz="0" w:space="0" w:color="auto"/>
        <w:right w:val="none" w:sz="0" w:space="0" w:color="auto"/>
      </w:divBdr>
    </w:div>
    <w:div w:id="889997566">
      <w:bodyDiv w:val="1"/>
      <w:marLeft w:val="0"/>
      <w:marRight w:val="0"/>
      <w:marTop w:val="0"/>
      <w:marBottom w:val="0"/>
      <w:divBdr>
        <w:top w:val="none" w:sz="0" w:space="0" w:color="auto"/>
        <w:left w:val="none" w:sz="0" w:space="0" w:color="auto"/>
        <w:bottom w:val="none" w:sz="0" w:space="0" w:color="auto"/>
        <w:right w:val="none" w:sz="0" w:space="0" w:color="auto"/>
      </w:divBdr>
      <w:divsChild>
        <w:div w:id="623539163">
          <w:marLeft w:val="0"/>
          <w:marRight w:val="0"/>
          <w:marTop w:val="0"/>
          <w:marBottom w:val="0"/>
          <w:divBdr>
            <w:top w:val="none" w:sz="0" w:space="0" w:color="auto"/>
            <w:left w:val="none" w:sz="0" w:space="0" w:color="auto"/>
            <w:bottom w:val="none" w:sz="0" w:space="0" w:color="auto"/>
            <w:right w:val="none" w:sz="0" w:space="0" w:color="auto"/>
          </w:divBdr>
          <w:divsChild>
            <w:div w:id="595792404">
              <w:marLeft w:val="0"/>
              <w:marRight w:val="0"/>
              <w:marTop w:val="0"/>
              <w:marBottom w:val="0"/>
              <w:divBdr>
                <w:top w:val="none" w:sz="0" w:space="0" w:color="auto"/>
                <w:left w:val="none" w:sz="0" w:space="0" w:color="auto"/>
                <w:bottom w:val="none" w:sz="0" w:space="0" w:color="auto"/>
                <w:right w:val="none" w:sz="0" w:space="0" w:color="auto"/>
              </w:divBdr>
              <w:divsChild>
                <w:div w:id="1961179878">
                  <w:marLeft w:val="0"/>
                  <w:marRight w:val="0"/>
                  <w:marTop w:val="0"/>
                  <w:marBottom w:val="0"/>
                  <w:divBdr>
                    <w:top w:val="none" w:sz="0" w:space="0" w:color="auto"/>
                    <w:left w:val="none" w:sz="0" w:space="0" w:color="auto"/>
                    <w:bottom w:val="none" w:sz="0" w:space="0" w:color="auto"/>
                    <w:right w:val="none" w:sz="0" w:space="0" w:color="auto"/>
                  </w:divBdr>
                  <w:divsChild>
                    <w:div w:id="1219127813">
                      <w:marLeft w:val="0"/>
                      <w:marRight w:val="0"/>
                      <w:marTop w:val="0"/>
                      <w:marBottom w:val="0"/>
                      <w:divBdr>
                        <w:top w:val="single" w:sz="4" w:space="0" w:color="CCCCCC"/>
                        <w:left w:val="single" w:sz="2" w:space="0" w:color="CCCCCC"/>
                        <w:bottom w:val="single" w:sz="4" w:space="0" w:color="CCCCCC"/>
                        <w:right w:val="single" w:sz="2" w:space="0" w:color="CCCCCC"/>
                      </w:divBdr>
                      <w:divsChild>
                        <w:div w:id="2025353419">
                          <w:marLeft w:val="0"/>
                          <w:marRight w:val="0"/>
                          <w:marTop w:val="0"/>
                          <w:marBottom w:val="0"/>
                          <w:divBdr>
                            <w:top w:val="none" w:sz="0" w:space="0" w:color="auto"/>
                            <w:left w:val="none" w:sz="0" w:space="0" w:color="auto"/>
                            <w:bottom w:val="none" w:sz="0" w:space="0" w:color="auto"/>
                            <w:right w:val="none" w:sz="0" w:space="0" w:color="auto"/>
                          </w:divBdr>
                          <w:divsChild>
                            <w:div w:id="1135757610">
                              <w:marLeft w:val="0"/>
                              <w:marRight w:val="0"/>
                              <w:marTop w:val="0"/>
                              <w:marBottom w:val="0"/>
                              <w:divBdr>
                                <w:top w:val="none" w:sz="0" w:space="0" w:color="auto"/>
                                <w:left w:val="none" w:sz="0" w:space="0" w:color="auto"/>
                                <w:bottom w:val="none" w:sz="0" w:space="0" w:color="auto"/>
                                <w:right w:val="none" w:sz="0" w:space="0" w:color="auto"/>
                              </w:divBdr>
                              <w:divsChild>
                                <w:div w:id="1209489940">
                                  <w:marLeft w:val="0"/>
                                  <w:marRight w:val="0"/>
                                  <w:marTop w:val="0"/>
                                  <w:marBottom w:val="0"/>
                                  <w:divBdr>
                                    <w:top w:val="dashed" w:sz="4" w:space="0" w:color="auto"/>
                                    <w:left w:val="dashed" w:sz="4" w:space="0" w:color="auto"/>
                                    <w:bottom w:val="dashed" w:sz="4" w:space="0" w:color="auto"/>
                                    <w:right w:val="dashed" w:sz="4" w:space="0" w:color="auto"/>
                                  </w:divBdr>
                                  <w:divsChild>
                                    <w:div w:id="214974784">
                                      <w:marLeft w:val="0"/>
                                      <w:marRight w:val="0"/>
                                      <w:marTop w:val="0"/>
                                      <w:marBottom w:val="0"/>
                                      <w:divBdr>
                                        <w:top w:val="none" w:sz="0" w:space="0" w:color="auto"/>
                                        <w:left w:val="none" w:sz="0" w:space="0" w:color="auto"/>
                                        <w:bottom w:val="none" w:sz="0" w:space="0" w:color="auto"/>
                                        <w:right w:val="none" w:sz="0" w:space="0" w:color="auto"/>
                                      </w:divBdr>
                                      <w:divsChild>
                                        <w:div w:id="1257321292">
                                          <w:marLeft w:val="0"/>
                                          <w:marRight w:val="0"/>
                                          <w:marTop w:val="0"/>
                                          <w:marBottom w:val="0"/>
                                          <w:divBdr>
                                            <w:top w:val="none" w:sz="0" w:space="0" w:color="auto"/>
                                            <w:left w:val="none" w:sz="0" w:space="0" w:color="auto"/>
                                            <w:bottom w:val="none" w:sz="0" w:space="0" w:color="auto"/>
                                            <w:right w:val="none" w:sz="0" w:space="0" w:color="auto"/>
                                          </w:divBdr>
                                          <w:divsChild>
                                            <w:div w:id="455492835">
                                              <w:marLeft w:val="0"/>
                                              <w:marRight w:val="0"/>
                                              <w:marTop w:val="0"/>
                                              <w:marBottom w:val="0"/>
                                              <w:divBdr>
                                                <w:top w:val="none" w:sz="0" w:space="0" w:color="auto"/>
                                                <w:left w:val="none" w:sz="0" w:space="0" w:color="auto"/>
                                                <w:bottom w:val="none" w:sz="0" w:space="0" w:color="auto"/>
                                                <w:right w:val="none" w:sz="0" w:space="0" w:color="auto"/>
                                              </w:divBdr>
                                              <w:divsChild>
                                                <w:div w:id="1556505050">
                                                  <w:marLeft w:val="0"/>
                                                  <w:marRight w:val="0"/>
                                                  <w:marTop w:val="0"/>
                                                  <w:marBottom w:val="0"/>
                                                  <w:divBdr>
                                                    <w:top w:val="none" w:sz="0" w:space="0" w:color="auto"/>
                                                    <w:left w:val="none" w:sz="0" w:space="0" w:color="auto"/>
                                                    <w:bottom w:val="none" w:sz="0" w:space="0" w:color="auto"/>
                                                    <w:right w:val="none" w:sz="0" w:space="0" w:color="auto"/>
                                                  </w:divBdr>
                                                  <w:divsChild>
                                                    <w:div w:id="374744740">
                                                      <w:marLeft w:val="0"/>
                                                      <w:marRight w:val="0"/>
                                                      <w:marTop w:val="0"/>
                                                      <w:marBottom w:val="0"/>
                                                      <w:divBdr>
                                                        <w:top w:val="none" w:sz="0" w:space="0" w:color="auto"/>
                                                        <w:left w:val="none" w:sz="0" w:space="0" w:color="auto"/>
                                                        <w:bottom w:val="none" w:sz="0" w:space="0" w:color="auto"/>
                                                        <w:right w:val="none" w:sz="0" w:space="0" w:color="auto"/>
                                                      </w:divBdr>
                                                    </w:div>
                                                    <w:div w:id="1709799838">
                                                      <w:marLeft w:val="0"/>
                                                      <w:marRight w:val="0"/>
                                                      <w:marTop w:val="0"/>
                                                      <w:marBottom w:val="0"/>
                                                      <w:divBdr>
                                                        <w:top w:val="none" w:sz="0" w:space="0" w:color="auto"/>
                                                        <w:left w:val="none" w:sz="0" w:space="0" w:color="auto"/>
                                                        <w:bottom w:val="none" w:sz="0" w:space="0" w:color="auto"/>
                                                        <w:right w:val="none" w:sz="0" w:space="0" w:color="auto"/>
                                                      </w:divBdr>
                                                    </w:div>
                                                    <w:div w:id="1507593400">
                                                      <w:marLeft w:val="0"/>
                                                      <w:marRight w:val="0"/>
                                                      <w:marTop w:val="0"/>
                                                      <w:marBottom w:val="0"/>
                                                      <w:divBdr>
                                                        <w:top w:val="none" w:sz="0" w:space="0" w:color="auto"/>
                                                        <w:left w:val="none" w:sz="0" w:space="0" w:color="auto"/>
                                                        <w:bottom w:val="none" w:sz="0" w:space="0" w:color="auto"/>
                                                        <w:right w:val="none" w:sz="0" w:space="0" w:color="auto"/>
                                                      </w:divBdr>
                                                    </w:div>
                                                    <w:div w:id="1860389589">
                                                      <w:marLeft w:val="0"/>
                                                      <w:marRight w:val="0"/>
                                                      <w:marTop w:val="0"/>
                                                      <w:marBottom w:val="0"/>
                                                      <w:divBdr>
                                                        <w:top w:val="none" w:sz="0" w:space="0" w:color="auto"/>
                                                        <w:left w:val="none" w:sz="0" w:space="0" w:color="auto"/>
                                                        <w:bottom w:val="none" w:sz="0" w:space="0" w:color="auto"/>
                                                        <w:right w:val="none" w:sz="0" w:space="0" w:color="auto"/>
                                                      </w:divBdr>
                                                    </w:div>
                                                    <w:div w:id="1990553826">
                                                      <w:marLeft w:val="0"/>
                                                      <w:marRight w:val="0"/>
                                                      <w:marTop w:val="0"/>
                                                      <w:marBottom w:val="0"/>
                                                      <w:divBdr>
                                                        <w:top w:val="none" w:sz="0" w:space="0" w:color="auto"/>
                                                        <w:left w:val="none" w:sz="0" w:space="0" w:color="auto"/>
                                                        <w:bottom w:val="none" w:sz="0" w:space="0" w:color="auto"/>
                                                        <w:right w:val="none" w:sz="0" w:space="0" w:color="auto"/>
                                                      </w:divBdr>
                                                    </w:div>
                                                    <w:div w:id="807162009">
                                                      <w:marLeft w:val="0"/>
                                                      <w:marRight w:val="0"/>
                                                      <w:marTop w:val="0"/>
                                                      <w:marBottom w:val="0"/>
                                                      <w:divBdr>
                                                        <w:top w:val="none" w:sz="0" w:space="0" w:color="auto"/>
                                                        <w:left w:val="none" w:sz="0" w:space="0" w:color="auto"/>
                                                        <w:bottom w:val="none" w:sz="0" w:space="0" w:color="auto"/>
                                                        <w:right w:val="none" w:sz="0" w:space="0" w:color="auto"/>
                                                      </w:divBdr>
                                                    </w:div>
                                                    <w:div w:id="248391578">
                                                      <w:marLeft w:val="0"/>
                                                      <w:marRight w:val="0"/>
                                                      <w:marTop w:val="0"/>
                                                      <w:marBottom w:val="0"/>
                                                      <w:divBdr>
                                                        <w:top w:val="none" w:sz="0" w:space="0" w:color="auto"/>
                                                        <w:left w:val="none" w:sz="0" w:space="0" w:color="auto"/>
                                                        <w:bottom w:val="none" w:sz="0" w:space="0" w:color="auto"/>
                                                        <w:right w:val="none" w:sz="0" w:space="0" w:color="auto"/>
                                                      </w:divBdr>
                                                    </w:div>
                                                    <w:div w:id="1686899534">
                                                      <w:marLeft w:val="0"/>
                                                      <w:marRight w:val="0"/>
                                                      <w:marTop w:val="0"/>
                                                      <w:marBottom w:val="0"/>
                                                      <w:divBdr>
                                                        <w:top w:val="none" w:sz="0" w:space="0" w:color="auto"/>
                                                        <w:left w:val="none" w:sz="0" w:space="0" w:color="auto"/>
                                                        <w:bottom w:val="none" w:sz="0" w:space="0" w:color="auto"/>
                                                        <w:right w:val="none" w:sz="0" w:space="0" w:color="auto"/>
                                                      </w:divBdr>
                                                    </w:div>
                                                    <w:div w:id="1294363257">
                                                      <w:marLeft w:val="0"/>
                                                      <w:marRight w:val="0"/>
                                                      <w:marTop w:val="0"/>
                                                      <w:marBottom w:val="0"/>
                                                      <w:divBdr>
                                                        <w:top w:val="none" w:sz="0" w:space="0" w:color="auto"/>
                                                        <w:left w:val="none" w:sz="0" w:space="0" w:color="auto"/>
                                                        <w:bottom w:val="none" w:sz="0" w:space="0" w:color="auto"/>
                                                        <w:right w:val="none" w:sz="0" w:space="0" w:color="auto"/>
                                                      </w:divBdr>
                                                    </w:div>
                                                    <w:div w:id="1257639427">
                                                      <w:marLeft w:val="0"/>
                                                      <w:marRight w:val="0"/>
                                                      <w:marTop w:val="0"/>
                                                      <w:marBottom w:val="0"/>
                                                      <w:divBdr>
                                                        <w:top w:val="none" w:sz="0" w:space="0" w:color="auto"/>
                                                        <w:left w:val="none" w:sz="0" w:space="0" w:color="auto"/>
                                                        <w:bottom w:val="none" w:sz="0" w:space="0" w:color="auto"/>
                                                        <w:right w:val="none" w:sz="0" w:space="0" w:color="auto"/>
                                                      </w:divBdr>
                                                    </w:div>
                                                    <w:div w:id="40640132">
                                                      <w:marLeft w:val="0"/>
                                                      <w:marRight w:val="0"/>
                                                      <w:marTop w:val="0"/>
                                                      <w:marBottom w:val="0"/>
                                                      <w:divBdr>
                                                        <w:top w:val="none" w:sz="0" w:space="0" w:color="auto"/>
                                                        <w:left w:val="none" w:sz="0" w:space="0" w:color="auto"/>
                                                        <w:bottom w:val="none" w:sz="0" w:space="0" w:color="auto"/>
                                                        <w:right w:val="none" w:sz="0" w:space="0" w:color="auto"/>
                                                      </w:divBdr>
                                                    </w:div>
                                                    <w:div w:id="806048926">
                                                      <w:marLeft w:val="0"/>
                                                      <w:marRight w:val="0"/>
                                                      <w:marTop w:val="0"/>
                                                      <w:marBottom w:val="0"/>
                                                      <w:divBdr>
                                                        <w:top w:val="none" w:sz="0" w:space="0" w:color="auto"/>
                                                        <w:left w:val="none" w:sz="0" w:space="0" w:color="auto"/>
                                                        <w:bottom w:val="none" w:sz="0" w:space="0" w:color="auto"/>
                                                        <w:right w:val="none" w:sz="0" w:space="0" w:color="auto"/>
                                                      </w:divBdr>
                                                    </w:div>
                                                    <w:div w:id="1338848140">
                                                      <w:marLeft w:val="0"/>
                                                      <w:marRight w:val="0"/>
                                                      <w:marTop w:val="0"/>
                                                      <w:marBottom w:val="0"/>
                                                      <w:divBdr>
                                                        <w:top w:val="none" w:sz="0" w:space="0" w:color="auto"/>
                                                        <w:left w:val="none" w:sz="0" w:space="0" w:color="auto"/>
                                                        <w:bottom w:val="none" w:sz="0" w:space="0" w:color="auto"/>
                                                        <w:right w:val="none" w:sz="0" w:space="0" w:color="auto"/>
                                                      </w:divBdr>
                                                    </w:div>
                                                    <w:div w:id="120341390">
                                                      <w:marLeft w:val="0"/>
                                                      <w:marRight w:val="0"/>
                                                      <w:marTop w:val="0"/>
                                                      <w:marBottom w:val="0"/>
                                                      <w:divBdr>
                                                        <w:top w:val="none" w:sz="0" w:space="0" w:color="auto"/>
                                                        <w:left w:val="none" w:sz="0" w:space="0" w:color="auto"/>
                                                        <w:bottom w:val="none" w:sz="0" w:space="0" w:color="auto"/>
                                                        <w:right w:val="none" w:sz="0" w:space="0" w:color="auto"/>
                                                      </w:divBdr>
                                                    </w:div>
                                                    <w:div w:id="985279875">
                                                      <w:marLeft w:val="0"/>
                                                      <w:marRight w:val="0"/>
                                                      <w:marTop w:val="0"/>
                                                      <w:marBottom w:val="0"/>
                                                      <w:divBdr>
                                                        <w:top w:val="none" w:sz="0" w:space="0" w:color="auto"/>
                                                        <w:left w:val="none" w:sz="0" w:space="0" w:color="auto"/>
                                                        <w:bottom w:val="none" w:sz="0" w:space="0" w:color="auto"/>
                                                        <w:right w:val="none" w:sz="0" w:space="0" w:color="auto"/>
                                                      </w:divBdr>
                                                    </w:div>
                                                    <w:div w:id="253905133">
                                                      <w:marLeft w:val="0"/>
                                                      <w:marRight w:val="0"/>
                                                      <w:marTop w:val="0"/>
                                                      <w:marBottom w:val="0"/>
                                                      <w:divBdr>
                                                        <w:top w:val="none" w:sz="0" w:space="0" w:color="auto"/>
                                                        <w:left w:val="none" w:sz="0" w:space="0" w:color="auto"/>
                                                        <w:bottom w:val="none" w:sz="0" w:space="0" w:color="auto"/>
                                                        <w:right w:val="none" w:sz="0" w:space="0" w:color="auto"/>
                                                      </w:divBdr>
                                                    </w:div>
                                                    <w:div w:id="1559047709">
                                                      <w:marLeft w:val="0"/>
                                                      <w:marRight w:val="0"/>
                                                      <w:marTop w:val="0"/>
                                                      <w:marBottom w:val="0"/>
                                                      <w:divBdr>
                                                        <w:top w:val="none" w:sz="0" w:space="0" w:color="auto"/>
                                                        <w:left w:val="none" w:sz="0" w:space="0" w:color="auto"/>
                                                        <w:bottom w:val="none" w:sz="0" w:space="0" w:color="auto"/>
                                                        <w:right w:val="none" w:sz="0" w:space="0" w:color="auto"/>
                                                      </w:divBdr>
                                                    </w:div>
                                                    <w:div w:id="289631531">
                                                      <w:marLeft w:val="0"/>
                                                      <w:marRight w:val="0"/>
                                                      <w:marTop w:val="0"/>
                                                      <w:marBottom w:val="0"/>
                                                      <w:divBdr>
                                                        <w:top w:val="none" w:sz="0" w:space="0" w:color="auto"/>
                                                        <w:left w:val="none" w:sz="0" w:space="0" w:color="auto"/>
                                                        <w:bottom w:val="none" w:sz="0" w:space="0" w:color="auto"/>
                                                        <w:right w:val="none" w:sz="0" w:space="0" w:color="auto"/>
                                                      </w:divBdr>
                                                    </w:div>
                                                    <w:div w:id="1070228636">
                                                      <w:marLeft w:val="0"/>
                                                      <w:marRight w:val="0"/>
                                                      <w:marTop w:val="0"/>
                                                      <w:marBottom w:val="0"/>
                                                      <w:divBdr>
                                                        <w:top w:val="none" w:sz="0" w:space="0" w:color="auto"/>
                                                        <w:left w:val="none" w:sz="0" w:space="0" w:color="auto"/>
                                                        <w:bottom w:val="none" w:sz="0" w:space="0" w:color="auto"/>
                                                        <w:right w:val="none" w:sz="0" w:space="0" w:color="auto"/>
                                                      </w:divBdr>
                                                    </w:div>
                                                    <w:div w:id="1572958437">
                                                      <w:marLeft w:val="0"/>
                                                      <w:marRight w:val="0"/>
                                                      <w:marTop w:val="0"/>
                                                      <w:marBottom w:val="0"/>
                                                      <w:divBdr>
                                                        <w:top w:val="none" w:sz="0" w:space="0" w:color="auto"/>
                                                        <w:left w:val="none" w:sz="0" w:space="0" w:color="auto"/>
                                                        <w:bottom w:val="none" w:sz="0" w:space="0" w:color="auto"/>
                                                        <w:right w:val="none" w:sz="0" w:space="0" w:color="auto"/>
                                                      </w:divBdr>
                                                    </w:div>
                                                    <w:div w:id="950087474">
                                                      <w:marLeft w:val="0"/>
                                                      <w:marRight w:val="0"/>
                                                      <w:marTop w:val="0"/>
                                                      <w:marBottom w:val="0"/>
                                                      <w:divBdr>
                                                        <w:top w:val="none" w:sz="0" w:space="0" w:color="auto"/>
                                                        <w:left w:val="none" w:sz="0" w:space="0" w:color="auto"/>
                                                        <w:bottom w:val="none" w:sz="0" w:space="0" w:color="auto"/>
                                                        <w:right w:val="none" w:sz="0" w:space="0" w:color="auto"/>
                                                      </w:divBdr>
                                                    </w:div>
                                                    <w:div w:id="539829219">
                                                      <w:marLeft w:val="0"/>
                                                      <w:marRight w:val="0"/>
                                                      <w:marTop w:val="0"/>
                                                      <w:marBottom w:val="0"/>
                                                      <w:divBdr>
                                                        <w:top w:val="none" w:sz="0" w:space="0" w:color="auto"/>
                                                        <w:left w:val="none" w:sz="0" w:space="0" w:color="auto"/>
                                                        <w:bottom w:val="none" w:sz="0" w:space="0" w:color="auto"/>
                                                        <w:right w:val="none" w:sz="0" w:space="0" w:color="auto"/>
                                                      </w:divBdr>
                                                    </w:div>
                                                    <w:div w:id="1350985056">
                                                      <w:marLeft w:val="0"/>
                                                      <w:marRight w:val="0"/>
                                                      <w:marTop w:val="0"/>
                                                      <w:marBottom w:val="0"/>
                                                      <w:divBdr>
                                                        <w:top w:val="none" w:sz="0" w:space="0" w:color="auto"/>
                                                        <w:left w:val="none" w:sz="0" w:space="0" w:color="auto"/>
                                                        <w:bottom w:val="none" w:sz="0" w:space="0" w:color="auto"/>
                                                        <w:right w:val="none" w:sz="0" w:space="0" w:color="auto"/>
                                                      </w:divBdr>
                                                    </w:div>
                                                    <w:div w:id="768621627">
                                                      <w:marLeft w:val="0"/>
                                                      <w:marRight w:val="0"/>
                                                      <w:marTop w:val="0"/>
                                                      <w:marBottom w:val="0"/>
                                                      <w:divBdr>
                                                        <w:top w:val="none" w:sz="0" w:space="0" w:color="auto"/>
                                                        <w:left w:val="none" w:sz="0" w:space="0" w:color="auto"/>
                                                        <w:bottom w:val="none" w:sz="0" w:space="0" w:color="auto"/>
                                                        <w:right w:val="none" w:sz="0" w:space="0" w:color="auto"/>
                                                      </w:divBdr>
                                                    </w:div>
                                                    <w:div w:id="1279331263">
                                                      <w:marLeft w:val="0"/>
                                                      <w:marRight w:val="0"/>
                                                      <w:marTop w:val="0"/>
                                                      <w:marBottom w:val="0"/>
                                                      <w:divBdr>
                                                        <w:top w:val="none" w:sz="0" w:space="0" w:color="auto"/>
                                                        <w:left w:val="none" w:sz="0" w:space="0" w:color="auto"/>
                                                        <w:bottom w:val="none" w:sz="0" w:space="0" w:color="auto"/>
                                                        <w:right w:val="none" w:sz="0" w:space="0" w:color="auto"/>
                                                      </w:divBdr>
                                                    </w:div>
                                                    <w:div w:id="523402814">
                                                      <w:marLeft w:val="0"/>
                                                      <w:marRight w:val="0"/>
                                                      <w:marTop w:val="0"/>
                                                      <w:marBottom w:val="0"/>
                                                      <w:divBdr>
                                                        <w:top w:val="none" w:sz="0" w:space="0" w:color="auto"/>
                                                        <w:left w:val="none" w:sz="0" w:space="0" w:color="auto"/>
                                                        <w:bottom w:val="none" w:sz="0" w:space="0" w:color="auto"/>
                                                        <w:right w:val="none" w:sz="0" w:space="0" w:color="auto"/>
                                                      </w:divBdr>
                                                    </w:div>
                                                    <w:div w:id="1338121602">
                                                      <w:marLeft w:val="0"/>
                                                      <w:marRight w:val="0"/>
                                                      <w:marTop w:val="0"/>
                                                      <w:marBottom w:val="0"/>
                                                      <w:divBdr>
                                                        <w:top w:val="none" w:sz="0" w:space="0" w:color="auto"/>
                                                        <w:left w:val="none" w:sz="0" w:space="0" w:color="auto"/>
                                                        <w:bottom w:val="none" w:sz="0" w:space="0" w:color="auto"/>
                                                        <w:right w:val="none" w:sz="0" w:space="0" w:color="auto"/>
                                                      </w:divBdr>
                                                    </w:div>
                                                    <w:div w:id="106242467">
                                                      <w:marLeft w:val="0"/>
                                                      <w:marRight w:val="0"/>
                                                      <w:marTop w:val="0"/>
                                                      <w:marBottom w:val="0"/>
                                                      <w:divBdr>
                                                        <w:top w:val="none" w:sz="0" w:space="0" w:color="auto"/>
                                                        <w:left w:val="none" w:sz="0" w:space="0" w:color="auto"/>
                                                        <w:bottom w:val="none" w:sz="0" w:space="0" w:color="auto"/>
                                                        <w:right w:val="none" w:sz="0" w:space="0" w:color="auto"/>
                                                      </w:divBdr>
                                                    </w:div>
                                                    <w:div w:id="2041012126">
                                                      <w:marLeft w:val="0"/>
                                                      <w:marRight w:val="0"/>
                                                      <w:marTop w:val="0"/>
                                                      <w:marBottom w:val="0"/>
                                                      <w:divBdr>
                                                        <w:top w:val="none" w:sz="0" w:space="0" w:color="auto"/>
                                                        <w:left w:val="none" w:sz="0" w:space="0" w:color="auto"/>
                                                        <w:bottom w:val="none" w:sz="0" w:space="0" w:color="auto"/>
                                                        <w:right w:val="none" w:sz="0" w:space="0" w:color="auto"/>
                                                      </w:divBdr>
                                                    </w:div>
                                                    <w:div w:id="1646854878">
                                                      <w:marLeft w:val="0"/>
                                                      <w:marRight w:val="0"/>
                                                      <w:marTop w:val="0"/>
                                                      <w:marBottom w:val="0"/>
                                                      <w:divBdr>
                                                        <w:top w:val="none" w:sz="0" w:space="0" w:color="auto"/>
                                                        <w:left w:val="none" w:sz="0" w:space="0" w:color="auto"/>
                                                        <w:bottom w:val="none" w:sz="0" w:space="0" w:color="auto"/>
                                                        <w:right w:val="none" w:sz="0" w:space="0" w:color="auto"/>
                                                      </w:divBdr>
                                                    </w:div>
                                                    <w:div w:id="3211419">
                                                      <w:marLeft w:val="0"/>
                                                      <w:marRight w:val="0"/>
                                                      <w:marTop w:val="0"/>
                                                      <w:marBottom w:val="0"/>
                                                      <w:divBdr>
                                                        <w:top w:val="none" w:sz="0" w:space="0" w:color="auto"/>
                                                        <w:left w:val="none" w:sz="0" w:space="0" w:color="auto"/>
                                                        <w:bottom w:val="none" w:sz="0" w:space="0" w:color="auto"/>
                                                        <w:right w:val="none" w:sz="0" w:space="0" w:color="auto"/>
                                                      </w:divBdr>
                                                    </w:div>
                                                    <w:div w:id="1427848195">
                                                      <w:marLeft w:val="0"/>
                                                      <w:marRight w:val="0"/>
                                                      <w:marTop w:val="0"/>
                                                      <w:marBottom w:val="0"/>
                                                      <w:divBdr>
                                                        <w:top w:val="none" w:sz="0" w:space="0" w:color="auto"/>
                                                        <w:left w:val="none" w:sz="0" w:space="0" w:color="auto"/>
                                                        <w:bottom w:val="none" w:sz="0" w:space="0" w:color="auto"/>
                                                        <w:right w:val="none" w:sz="0" w:space="0" w:color="auto"/>
                                                      </w:divBdr>
                                                    </w:div>
                                                    <w:div w:id="1427192020">
                                                      <w:marLeft w:val="0"/>
                                                      <w:marRight w:val="0"/>
                                                      <w:marTop w:val="0"/>
                                                      <w:marBottom w:val="0"/>
                                                      <w:divBdr>
                                                        <w:top w:val="none" w:sz="0" w:space="0" w:color="auto"/>
                                                        <w:left w:val="none" w:sz="0" w:space="0" w:color="auto"/>
                                                        <w:bottom w:val="none" w:sz="0" w:space="0" w:color="auto"/>
                                                        <w:right w:val="none" w:sz="0" w:space="0" w:color="auto"/>
                                                      </w:divBdr>
                                                    </w:div>
                                                    <w:div w:id="1097748512">
                                                      <w:marLeft w:val="0"/>
                                                      <w:marRight w:val="0"/>
                                                      <w:marTop w:val="0"/>
                                                      <w:marBottom w:val="0"/>
                                                      <w:divBdr>
                                                        <w:top w:val="none" w:sz="0" w:space="0" w:color="auto"/>
                                                        <w:left w:val="none" w:sz="0" w:space="0" w:color="auto"/>
                                                        <w:bottom w:val="none" w:sz="0" w:space="0" w:color="auto"/>
                                                        <w:right w:val="none" w:sz="0" w:space="0" w:color="auto"/>
                                                      </w:divBdr>
                                                    </w:div>
                                                    <w:div w:id="1757555276">
                                                      <w:marLeft w:val="0"/>
                                                      <w:marRight w:val="0"/>
                                                      <w:marTop w:val="0"/>
                                                      <w:marBottom w:val="0"/>
                                                      <w:divBdr>
                                                        <w:top w:val="none" w:sz="0" w:space="0" w:color="auto"/>
                                                        <w:left w:val="none" w:sz="0" w:space="0" w:color="auto"/>
                                                        <w:bottom w:val="none" w:sz="0" w:space="0" w:color="auto"/>
                                                        <w:right w:val="none" w:sz="0" w:space="0" w:color="auto"/>
                                                      </w:divBdr>
                                                    </w:div>
                                                    <w:div w:id="1219971237">
                                                      <w:marLeft w:val="0"/>
                                                      <w:marRight w:val="0"/>
                                                      <w:marTop w:val="0"/>
                                                      <w:marBottom w:val="0"/>
                                                      <w:divBdr>
                                                        <w:top w:val="none" w:sz="0" w:space="0" w:color="auto"/>
                                                        <w:left w:val="none" w:sz="0" w:space="0" w:color="auto"/>
                                                        <w:bottom w:val="none" w:sz="0" w:space="0" w:color="auto"/>
                                                        <w:right w:val="none" w:sz="0" w:space="0" w:color="auto"/>
                                                      </w:divBdr>
                                                    </w:div>
                                                    <w:div w:id="258804075">
                                                      <w:marLeft w:val="0"/>
                                                      <w:marRight w:val="0"/>
                                                      <w:marTop w:val="0"/>
                                                      <w:marBottom w:val="0"/>
                                                      <w:divBdr>
                                                        <w:top w:val="none" w:sz="0" w:space="0" w:color="auto"/>
                                                        <w:left w:val="none" w:sz="0" w:space="0" w:color="auto"/>
                                                        <w:bottom w:val="none" w:sz="0" w:space="0" w:color="auto"/>
                                                        <w:right w:val="none" w:sz="0" w:space="0" w:color="auto"/>
                                                      </w:divBdr>
                                                    </w:div>
                                                    <w:div w:id="1561861681">
                                                      <w:marLeft w:val="0"/>
                                                      <w:marRight w:val="0"/>
                                                      <w:marTop w:val="0"/>
                                                      <w:marBottom w:val="0"/>
                                                      <w:divBdr>
                                                        <w:top w:val="none" w:sz="0" w:space="0" w:color="auto"/>
                                                        <w:left w:val="none" w:sz="0" w:space="0" w:color="auto"/>
                                                        <w:bottom w:val="none" w:sz="0" w:space="0" w:color="auto"/>
                                                        <w:right w:val="none" w:sz="0" w:space="0" w:color="auto"/>
                                                      </w:divBdr>
                                                    </w:div>
                                                    <w:div w:id="1441103201">
                                                      <w:marLeft w:val="0"/>
                                                      <w:marRight w:val="0"/>
                                                      <w:marTop w:val="0"/>
                                                      <w:marBottom w:val="0"/>
                                                      <w:divBdr>
                                                        <w:top w:val="none" w:sz="0" w:space="0" w:color="auto"/>
                                                        <w:left w:val="none" w:sz="0" w:space="0" w:color="auto"/>
                                                        <w:bottom w:val="none" w:sz="0" w:space="0" w:color="auto"/>
                                                        <w:right w:val="none" w:sz="0" w:space="0" w:color="auto"/>
                                                      </w:divBdr>
                                                    </w:div>
                                                    <w:div w:id="400294891">
                                                      <w:marLeft w:val="0"/>
                                                      <w:marRight w:val="0"/>
                                                      <w:marTop w:val="0"/>
                                                      <w:marBottom w:val="0"/>
                                                      <w:divBdr>
                                                        <w:top w:val="none" w:sz="0" w:space="0" w:color="auto"/>
                                                        <w:left w:val="none" w:sz="0" w:space="0" w:color="auto"/>
                                                        <w:bottom w:val="none" w:sz="0" w:space="0" w:color="auto"/>
                                                        <w:right w:val="none" w:sz="0" w:space="0" w:color="auto"/>
                                                      </w:divBdr>
                                                    </w:div>
                                                    <w:div w:id="1178231443">
                                                      <w:marLeft w:val="0"/>
                                                      <w:marRight w:val="0"/>
                                                      <w:marTop w:val="0"/>
                                                      <w:marBottom w:val="0"/>
                                                      <w:divBdr>
                                                        <w:top w:val="none" w:sz="0" w:space="0" w:color="auto"/>
                                                        <w:left w:val="none" w:sz="0" w:space="0" w:color="auto"/>
                                                        <w:bottom w:val="none" w:sz="0" w:space="0" w:color="auto"/>
                                                        <w:right w:val="none" w:sz="0" w:space="0" w:color="auto"/>
                                                      </w:divBdr>
                                                    </w:div>
                                                    <w:div w:id="1101491602">
                                                      <w:marLeft w:val="0"/>
                                                      <w:marRight w:val="0"/>
                                                      <w:marTop w:val="0"/>
                                                      <w:marBottom w:val="0"/>
                                                      <w:divBdr>
                                                        <w:top w:val="none" w:sz="0" w:space="0" w:color="auto"/>
                                                        <w:left w:val="none" w:sz="0" w:space="0" w:color="auto"/>
                                                        <w:bottom w:val="none" w:sz="0" w:space="0" w:color="auto"/>
                                                        <w:right w:val="none" w:sz="0" w:space="0" w:color="auto"/>
                                                      </w:divBdr>
                                                    </w:div>
                                                    <w:div w:id="405422162">
                                                      <w:marLeft w:val="0"/>
                                                      <w:marRight w:val="0"/>
                                                      <w:marTop w:val="0"/>
                                                      <w:marBottom w:val="0"/>
                                                      <w:divBdr>
                                                        <w:top w:val="none" w:sz="0" w:space="0" w:color="auto"/>
                                                        <w:left w:val="none" w:sz="0" w:space="0" w:color="auto"/>
                                                        <w:bottom w:val="none" w:sz="0" w:space="0" w:color="auto"/>
                                                        <w:right w:val="none" w:sz="0" w:space="0" w:color="auto"/>
                                                      </w:divBdr>
                                                    </w:div>
                                                    <w:div w:id="843209130">
                                                      <w:marLeft w:val="0"/>
                                                      <w:marRight w:val="0"/>
                                                      <w:marTop w:val="0"/>
                                                      <w:marBottom w:val="0"/>
                                                      <w:divBdr>
                                                        <w:top w:val="none" w:sz="0" w:space="0" w:color="auto"/>
                                                        <w:left w:val="none" w:sz="0" w:space="0" w:color="auto"/>
                                                        <w:bottom w:val="none" w:sz="0" w:space="0" w:color="auto"/>
                                                        <w:right w:val="none" w:sz="0" w:space="0" w:color="auto"/>
                                                      </w:divBdr>
                                                    </w:div>
                                                    <w:div w:id="16179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7252860">
      <w:bodyDiv w:val="1"/>
      <w:marLeft w:val="0"/>
      <w:marRight w:val="0"/>
      <w:marTop w:val="0"/>
      <w:marBottom w:val="0"/>
      <w:divBdr>
        <w:top w:val="none" w:sz="0" w:space="0" w:color="auto"/>
        <w:left w:val="none" w:sz="0" w:space="0" w:color="auto"/>
        <w:bottom w:val="none" w:sz="0" w:space="0" w:color="auto"/>
        <w:right w:val="none" w:sz="0" w:space="0" w:color="auto"/>
      </w:divBdr>
    </w:div>
    <w:div w:id="950547622">
      <w:bodyDiv w:val="1"/>
      <w:marLeft w:val="0"/>
      <w:marRight w:val="0"/>
      <w:marTop w:val="0"/>
      <w:marBottom w:val="0"/>
      <w:divBdr>
        <w:top w:val="none" w:sz="0" w:space="0" w:color="auto"/>
        <w:left w:val="none" w:sz="0" w:space="0" w:color="auto"/>
        <w:bottom w:val="none" w:sz="0" w:space="0" w:color="auto"/>
        <w:right w:val="none" w:sz="0" w:space="0" w:color="auto"/>
      </w:divBdr>
    </w:div>
    <w:div w:id="958341230">
      <w:bodyDiv w:val="1"/>
      <w:marLeft w:val="0"/>
      <w:marRight w:val="0"/>
      <w:marTop w:val="0"/>
      <w:marBottom w:val="0"/>
      <w:divBdr>
        <w:top w:val="none" w:sz="0" w:space="0" w:color="auto"/>
        <w:left w:val="none" w:sz="0" w:space="0" w:color="auto"/>
        <w:bottom w:val="none" w:sz="0" w:space="0" w:color="auto"/>
        <w:right w:val="none" w:sz="0" w:space="0" w:color="auto"/>
      </w:divBdr>
    </w:div>
    <w:div w:id="1038160361">
      <w:bodyDiv w:val="1"/>
      <w:marLeft w:val="0"/>
      <w:marRight w:val="0"/>
      <w:marTop w:val="0"/>
      <w:marBottom w:val="0"/>
      <w:divBdr>
        <w:top w:val="none" w:sz="0" w:space="0" w:color="auto"/>
        <w:left w:val="none" w:sz="0" w:space="0" w:color="auto"/>
        <w:bottom w:val="none" w:sz="0" w:space="0" w:color="auto"/>
        <w:right w:val="none" w:sz="0" w:space="0" w:color="auto"/>
      </w:divBdr>
    </w:div>
    <w:div w:id="1093626964">
      <w:bodyDiv w:val="1"/>
      <w:marLeft w:val="0"/>
      <w:marRight w:val="0"/>
      <w:marTop w:val="0"/>
      <w:marBottom w:val="0"/>
      <w:divBdr>
        <w:top w:val="none" w:sz="0" w:space="0" w:color="auto"/>
        <w:left w:val="none" w:sz="0" w:space="0" w:color="auto"/>
        <w:bottom w:val="none" w:sz="0" w:space="0" w:color="auto"/>
        <w:right w:val="none" w:sz="0" w:space="0" w:color="auto"/>
      </w:divBdr>
      <w:divsChild>
        <w:div w:id="1676296779">
          <w:marLeft w:val="0"/>
          <w:marRight w:val="0"/>
          <w:marTop w:val="0"/>
          <w:marBottom w:val="0"/>
          <w:divBdr>
            <w:top w:val="none" w:sz="0" w:space="0" w:color="auto"/>
            <w:left w:val="none" w:sz="0" w:space="0" w:color="auto"/>
            <w:bottom w:val="none" w:sz="0" w:space="0" w:color="auto"/>
            <w:right w:val="none" w:sz="0" w:space="0" w:color="auto"/>
          </w:divBdr>
          <w:divsChild>
            <w:div w:id="1492402313">
              <w:marLeft w:val="0"/>
              <w:marRight w:val="0"/>
              <w:marTop w:val="0"/>
              <w:marBottom w:val="0"/>
              <w:divBdr>
                <w:top w:val="none" w:sz="0" w:space="0" w:color="auto"/>
                <w:left w:val="none" w:sz="0" w:space="0" w:color="auto"/>
                <w:bottom w:val="none" w:sz="0" w:space="0" w:color="auto"/>
                <w:right w:val="none" w:sz="0" w:space="0" w:color="auto"/>
              </w:divBdr>
              <w:divsChild>
                <w:div w:id="580262252">
                  <w:marLeft w:val="0"/>
                  <w:marRight w:val="0"/>
                  <w:marTop w:val="0"/>
                  <w:marBottom w:val="0"/>
                  <w:divBdr>
                    <w:top w:val="none" w:sz="0" w:space="0" w:color="auto"/>
                    <w:left w:val="none" w:sz="0" w:space="0" w:color="auto"/>
                    <w:bottom w:val="none" w:sz="0" w:space="0" w:color="auto"/>
                    <w:right w:val="none" w:sz="0" w:space="0" w:color="auto"/>
                  </w:divBdr>
                  <w:divsChild>
                    <w:div w:id="1491218593">
                      <w:marLeft w:val="0"/>
                      <w:marRight w:val="0"/>
                      <w:marTop w:val="0"/>
                      <w:marBottom w:val="0"/>
                      <w:divBdr>
                        <w:top w:val="single" w:sz="4" w:space="0" w:color="CCCCCC"/>
                        <w:left w:val="single" w:sz="2" w:space="0" w:color="CCCCCC"/>
                        <w:bottom w:val="single" w:sz="4" w:space="0" w:color="CCCCCC"/>
                        <w:right w:val="single" w:sz="2" w:space="0" w:color="CCCCCC"/>
                      </w:divBdr>
                      <w:divsChild>
                        <w:div w:id="682784935">
                          <w:marLeft w:val="0"/>
                          <w:marRight w:val="0"/>
                          <w:marTop w:val="0"/>
                          <w:marBottom w:val="0"/>
                          <w:divBdr>
                            <w:top w:val="none" w:sz="0" w:space="0" w:color="auto"/>
                            <w:left w:val="none" w:sz="0" w:space="0" w:color="auto"/>
                            <w:bottom w:val="none" w:sz="0" w:space="0" w:color="auto"/>
                            <w:right w:val="none" w:sz="0" w:space="0" w:color="auto"/>
                          </w:divBdr>
                          <w:divsChild>
                            <w:div w:id="20444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528595">
      <w:bodyDiv w:val="1"/>
      <w:marLeft w:val="0"/>
      <w:marRight w:val="0"/>
      <w:marTop w:val="0"/>
      <w:marBottom w:val="0"/>
      <w:divBdr>
        <w:top w:val="none" w:sz="0" w:space="0" w:color="auto"/>
        <w:left w:val="none" w:sz="0" w:space="0" w:color="auto"/>
        <w:bottom w:val="none" w:sz="0" w:space="0" w:color="auto"/>
        <w:right w:val="none" w:sz="0" w:space="0" w:color="auto"/>
      </w:divBdr>
    </w:div>
    <w:div w:id="1156216236">
      <w:bodyDiv w:val="1"/>
      <w:marLeft w:val="0"/>
      <w:marRight w:val="0"/>
      <w:marTop w:val="0"/>
      <w:marBottom w:val="0"/>
      <w:divBdr>
        <w:top w:val="none" w:sz="0" w:space="0" w:color="auto"/>
        <w:left w:val="none" w:sz="0" w:space="0" w:color="auto"/>
        <w:bottom w:val="none" w:sz="0" w:space="0" w:color="auto"/>
        <w:right w:val="none" w:sz="0" w:space="0" w:color="auto"/>
      </w:divBdr>
    </w:div>
    <w:div w:id="1167791640">
      <w:bodyDiv w:val="1"/>
      <w:marLeft w:val="0"/>
      <w:marRight w:val="0"/>
      <w:marTop w:val="0"/>
      <w:marBottom w:val="0"/>
      <w:divBdr>
        <w:top w:val="none" w:sz="0" w:space="0" w:color="auto"/>
        <w:left w:val="none" w:sz="0" w:space="0" w:color="auto"/>
        <w:bottom w:val="none" w:sz="0" w:space="0" w:color="auto"/>
        <w:right w:val="none" w:sz="0" w:space="0" w:color="auto"/>
      </w:divBdr>
    </w:div>
    <w:div w:id="1177767721">
      <w:bodyDiv w:val="1"/>
      <w:marLeft w:val="0"/>
      <w:marRight w:val="0"/>
      <w:marTop w:val="0"/>
      <w:marBottom w:val="0"/>
      <w:divBdr>
        <w:top w:val="none" w:sz="0" w:space="0" w:color="auto"/>
        <w:left w:val="none" w:sz="0" w:space="0" w:color="auto"/>
        <w:bottom w:val="none" w:sz="0" w:space="0" w:color="auto"/>
        <w:right w:val="none" w:sz="0" w:space="0" w:color="auto"/>
      </w:divBdr>
    </w:div>
    <w:div w:id="1194658269">
      <w:bodyDiv w:val="1"/>
      <w:marLeft w:val="0"/>
      <w:marRight w:val="0"/>
      <w:marTop w:val="0"/>
      <w:marBottom w:val="0"/>
      <w:divBdr>
        <w:top w:val="none" w:sz="0" w:space="0" w:color="auto"/>
        <w:left w:val="none" w:sz="0" w:space="0" w:color="auto"/>
        <w:bottom w:val="none" w:sz="0" w:space="0" w:color="auto"/>
        <w:right w:val="none" w:sz="0" w:space="0" w:color="auto"/>
      </w:divBdr>
    </w:div>
    <w:div w:id="1221752269">
      <w:bodyDiv w:val="1"/>
      <w:marLeft w:val="0"/>
      <w:marRight w:val="0"/>
      <w:marTop w:val="0"/>
      <w:marBottom w:val="0"/>
      <w:divBdr>
        <w:top w:val="none" w:sz="0" w:space="0" w:color="auto"/>
        <w:left w:val="none" w:sz="0" w:space="0" w:color="auto"/>
        <w:bottom w:val="none" w:sz="0" w:space="0" w:color="auto"/>
        <w:right w:val="none" w:sz="0" w:space="0" w:color="auto"/>
      </w:divBdr>
      <w:divsChild>
        <w:div w:id="95103931">
          <w:marLeft w:val="0"/>
          <w:marRight w:val="0"/>
          <w:marTop w:val="0"/>
          <w:marBottom w:val="0"/>
          <w:divBdr>
            <w:top w:val="none" w:sz="0" w:space="0" w:color="auto"/>
            <w:left w:val="none" w:sz="0" w:space="0" w:color="auto"/>
            <w:bottom w:val="none" w:sz="0" w:space="0" w:color="auto"/>
            <w:right w:val="none" w:sz="0" w:space="0" w:color="auto"/>
          </w:divBdr>
          <w:divsChild>
            <w:div w:id="1975452719">
              <w:marLeft w:val="0"/>
              <w:marRight w:val="0"/>
              <w:marTop w:val="0"/>
              <w:marBottom w:val="0"/>
              <w:divBdr>
                <w:top w:val="none" w:sz="0" w:space="0" w:color="auto"/>
                <w:left w:val="none" w:sz="0" w:space="0" w:color="auto"/>
                <w:bottom w:val="none" w:sz="0" w:space="0" w:color="auto"/>
                <w:right w:val="none" w:sz="0" w:space="0" w:color="auto"/>
              </w:divBdr>
              <w:divsChild>
                <w:div w:id="766923895">
                  <w:marLeft w:val="0"/>
                  <w:marRight w:val="0"/>
                  <w:marTop w:val="0"/>
                  <w:marBottom w:val="0"/>
                  <w:divBdr>
                    <w:top w:val="none" w:sz="0" w:space="0" w:color="auto"/>
                    <w:left w:val="none" w:sz="0" w:space="0" w:color="auto"/>
                    <w:bottom w:val="none" w:sz="0" w:space="0" w:color="auto"/>
                    <w:right w:val="none" w:sz="0" w:space="0" w:color="auto"/>
                  </w:divBdr>
                  <w:divsChild>
                    <w:div w:id="656492343">
                      <w:marLeft w:val="0"/>
                      <w:marRight w:val="0"/>
                      <w:marTop w:val="0"/>
                      <w:marBottom w:val="0"/>
                      <w:divBdr>
                        <w:top w:val="single" w:sz="4" w:space="0" w:color="CCCCCC"/>
                        <w:left w:val="single" w:sz="2" w:space="0" w:color="CCCCCC"/>
                        <w:bottom w:val="single" w:sz="4" w:space="0" w:color="CCCCCC"/>
                        <w:right w:val="single" w:sz="2" w:space="0" w:color="CCCCCC"/>
                      </w:divBdr>
                      <w:divsChild>
                        <w:div w:id="1501460092">
                          <w:marLeft w:val="0"/>
                          <w:marRight w:val="0"/>
                          <w:marTop w:val="0"/>
                          <w:marBottom w:val="0"/>
                          <w:divBdr>
                            <w:top w:val="none" w:sz="0" w:space="0" w:color="auto"/>
                            <w:left w:val="none" w:sz="0" w:space="0" w:color="auto"/>
                            <w:bottom w:val="none" w:sz="0" w:space="0" w:color="auto"/>
                            <w:right w:val="none" w:sz="0" w:space="0" w:color="auto"/>
                          </w:divBdr>
                          <w:divsChild>
                            <w:div w:id="1039667340">
                              <w:marLeft w:val="0"/>
                              <w:marRight w:val="0"/>
                              <w:marTop w:val="0"/>
                              <w:marBottom w:val="0"/>
                              <w:divBdr>
                                <w:top w:val="none" w:sz="0" w:space="0" w:color="auto"/>
                                <w:left w:val="none" w:sz="0" w:space="0" w:color="auto"/>
                                <w:bottom w:val="none" w:sz="0" w:space="0" w:color="auto"/>
                                <w:right w:val="none" w:sz="0" w:space="0" w:color="auto"/>
                              </w:divBdr>
                              <w:divsChild>
                                <w:div w:id="567157534">
                                  <w:marLeft w:val="0"/>
                                  <w:marRight w:val="0"/>
                                  <w:marTop w:val="0"/>
                                  <w:marBottom w:val="0"/>
                                  <w:divBdr>
                                    <w:top w:val="dashed" w:sz="4" w:space="0" w:color="auto"/>
                                    <w:left w:val="dashed" w:sz="4" w:space="0" w:color="auto"/>
                                    <w:bottom w:val="dashed" w:sz="4" w:space="0" w:color="auto"/>
                                    <w:right w:val="dashed" w:sz="4" w:space="0" w:color="auto"/>
                                  </w:divBdr>
                                  <w:divsChild>
                                    <w:div w:id="210768768">
                                      <w:marLeft w:val="0"/>
                                      <w:marRight w:val="0"/>
                                      <w:marTop w:val="0"/>
                                      <w:marBottom w:val="0"/>
                                      <w:divBdr>
                                        <w:top w:val="none" w:sz="0" w:space="0" w:color="auto"/>
                                        <w:left w:val="none" w:sz="0" w:space="0" w:color="auto"/>
                                        <w:bottom w:val="none" w:sz="0" w:space="0" w:color="auto"/>
                                        <w:right w:val="none" w:sz="0" w:space="0" w:color="auto"/>
                                      </w:divBdr>
                                      <w:divsChild>
                                        <w:div w:id="1828282895">
                                          <w:marLeft w:val="0"/>
                                          <w:marRight w:val="0"/>
                                          <w:marTop w:val="0"/>
                                          <w:marBottom w:val="0"/>
                                          <w:divBdr>
                                            <w:top w:val="none" w:sz="0" w:space="0" w:color="auto"/>
                                            <w:left w:val="none" w:sz="0" w:space="0" w:color="auto"/>
                                            <w:bottom w:val="none" w:sz="0" w:space="0" w:color="auto"/>
                                            <w:right w:val="none" w:sz="0" w:space="0" w:color="auto"/>
                                          </w:divBdr>
                                          <w:divsChild>
                                            <w:div w:id="2014603798">
                                              <w:marLeft w:val="0"/>
                                              <w:marRight w:val="0"/>
                                              <w:marTop w:val="0"/>
                                              <w:marBottom w:val="0"/>
                                              <w:divBdr>
                                                <w:top w:val="none" w:sz="0" w:space="0" w:color="auto"/>
                                                <w:left w:val="none" w:sz="0" w:space="0" w:color="auto"/>
                                                <w:bottom w:val="none" w:sz="0" w:space="0" w:color="auto"/>
                                                <w:right w:val="none" w:sz="0" w:space="0" w:color="auto"/>
                                              </w:divBdr>
                                              <w:divsChild>
                                                <w:div w:id="1117987295">
                                                  <w:marLeft w:val="0"/>
                                                  <w:marRight w:val="0"/>
                                                  <w:marTop w:val="0"/>
                                                  <w:marBottom w:val="0"/>
                                                  <w:divBdr>
                                                    <w:top w:val="none" w:sz="0" w:space="0" w:color="auto"/>
                                                    <w:left w:val="none" w:sz="0" w:space="0" w:color="auto"/>
                                                    <w:bottom w:val="none" w:sz="0" w:space="0" w:color="auto"/>
                                                    <w:right w:val="none" w:sz="0" w:space="0" w:color="auto"/>
                                                  </w:divBdr>
                                                  <w:divsChild>
                                                    <w:div w:id="326716984">
                                                      <w:marLeft w:val="0"/>
                                                      <w:marRight w:val="0"/>
                                                      <w:marTop w:val="0"/>
                                                      <w:marBottom w:val="0"/>
                                                      <w:divBdr>
                                                        <w:top w:val="none" w:sz="0" w:space="0" w:color="auto"/>
                                                        <w:left w:val="none" w:sz="0" w:space="0" w:color="auto"/>
                                                        <w:bottom w:val="none" w:sz="0" w:space="0" w:color="auto"/>
                                                        <w:right w:val="none" w:sz="0" w:space="0" w:color="auto"/>
                                                      </w:divBdr>
                                                    </w:div>
                                                    <w:div w:id="1770270077">
                                                      <w:marLeft w:val="0"/>
                                                      <w:marRight w:val="0"/>
                                                      <w:marTop w:val="0"/>
                                                      <w:marBottom w:val="0"/>
                                                      <w:divBdr>
                                                        <w:top w:val="none" w:sz="0" w:space="0" w:color="auto"/>
                                                        <w:left w:val="none" w:sz="0" w:space="0" w:color="auto"/>
                                                        <w:bottom w:val="none" w:sz="0" w:space="0" w:color="auto"/>
                                                        <w:right w:val="none" w:sz="0" w:space="0" w:color="auto"/>
                                                      </w:divBdr>
                                                    </w:div>
                                                    <w:div w:id="683358190">
                                                      <w:marLeft w:val="0"/>
                                                      <w:marRight w:val="0"/>
                                                      <w:marTop w:val="0"/>
                                                      <w:marBottom w:val="0"/>
                                                      <w:divBdr>
                                                        <w:top w:val="none" w:sz="0" w:space="0" w:color="auto"/>
                                                        <w:left w:val="none" w:sz="0" w:space="0" w:color="auto"/>
                                                        <w:bottom w:val="none" w:sz="0" w:space="0" w:color="auto"/>
                                                        <w:right w:val="none" w:sz="0" w:space="0" w:color="auto"/>
                                                      </w:divBdr>
                                                    </w:div>
                                                    <w:div w:id="1134056391">
                                                      <w:marLeft w:val="0"/>
                                                      <w:marRight w:val="0"/>
                                                      <w:marTop w:val="0"/>
                                                      <w:marBottom w:val="0"/>
                                                      <w:divBdr>
                                                        <w:top w:val="none" w:sz="0" w:space="0" w:color="auto"/>
                                                        <w:left w:val="none" w:sz="0" w:space="0" w:color="auto"/>
                                                        <w:bottom w:val="none" w:sz="0" w:space="0" w:color="auto"/>
                                                        <w:right w:val="none" w:sz="0" w:space="0" w:color="auto"/>
                                                      </w:divBdr>
                                                    </w:div>
                                                    <w:div w:id="733815553">
                                                      <w:marLeft w:val="0"/>
                                                      <w:marRight w:val="0"/>
                                                      <w:marTop w:val="0"/>
                                                      <w:marBottom w:val="0"/>
                                                      <w:divBdr>
                                                        <w:top w:val="none" w:sz="0" w:space="0" w:color="auto"/>
                                                        <w:left w:val="none" w:sz="0" w:space="0" w:color="auto"/>
                                                        <w:bottom w:val="none" w:sz="0" w:space="0" w:color="auto"/>
                                                        <w:right w:val="none" w:sz="0" w:space="0" w:color="auto"/>
                                                      </w:divBdr>
                                                    </w:div>
                                                    <w:div w:id="1617322827">
                                                      <w:marLeft w:val="0"/>
                                                      <w:marRight w:val="0"/>
                                                      <w:marTop w:val="0"/>
                                                      <w:marBottom w:val="0"/>
                                                      <w:divBdr>
                                                        <w:top w:val="none" w:sz="0" w:space="0" w:color="auto"/>
                                                        <w:left w:val="none" w:sz="0" w:space="0" w:color="auto"/>
                                                        <w:bottom w:val="none" w:sz="0" w:space="0" w:color="auto"/>
                                                        <w:right w:val="none" w:sz="0" w:space="0" w:color="auto"/>
                                                      </w:divBdr>
                                                    </w:div>
                                                    <w:div w:id="1413312524">
                                                      <w:marLeft w:val="0"/>
                                                      <w:marRight w:val="0"/>
                                                      <w:marTop w:val="0"/>
                                                      <w:marBottom w:val="0"/>
                                                      <w:divBdr>
                                                        <w:top w:val="none" w:sz="0" w:space="0" w:color="auto"/>
                                                        <w:left w:val="none" w:sz="0" w:space="0" w:color="auto"/>
                                                        <w:bottom w:val="none" w:sz="0" w:space="0" w:color="auto"/>
                                                        <w:right w:val="none" w:sz="0" w:space="0" w:color="auto"/>
                                                      </w:divBdr>
                                                    </w:div>
                                                    <w:div w:id="689796120">
                                                      <w:marLeft w:val="0"/>
                                                      <w:marRight w:val="0"/>
                                                      <w:marTop w:val="0"/>
                                                      <w:marBottom w:val="0"/>
                                                      <w:divBdr>
                                                        <w:top w:val="none" w:sz="0" w:space="0" w:color="auto"/>
                                                        <w:left w:val="none" w:sz="0" w:space="0" w:color="auto"/>
                                                        <w:bottom w:val="none" w:sz="0" w:space="0" w:color="auto"/>
                                                        <w:right w:val="none" w:sz="0" w:space="0" w:color="auto"/>
                                                      </w:divBdr>
                                                    </w:div>
                                                    <w:div w:id="1578516884">
                                                      <w:marLeft w:val="0"/>
                                                      <w:marRight w:val="0"/>
                                                      <w:marTop w:val="0"/>
                                                      <w:marBottom w:val="0"/>
                                                      <w:divBdr>
                                                        <w:top w:val="none" w:sz="0" w:space="0" w:color="auto"/>
                                                        <w:left w:val="none" w:sz="0" w:space="0" w:color="auto"/>
                                                        <w:bottom w:val="none" w:sz="0" w:space="0" w:color="auto"/>
                                                        <w:right w:val="none" w:sz="0" w:space="0" w:color="auto"/>
                                                      </w:divBdr>
                                                    </w:div>
                                                    <w:div w:id="1991589103">
                                                      <w:marLeft w:val="0"/>
                                                      <w:marRight w:val="0"/>
                                                      <w:marTop w:val="0"/>
                                                      <w:marBottom w:val="0"/>
                                                      <w:divBdr>
                                                        <w:top w:val="none" w:sz="0" w:space="0" w:color="auto"/>
                                                        <w:left w:val="none" w:sz="0" w:space="0" w:color="auto"/>
                                                        <w:bottom w:val="none" w:sz="0" w:space="0" w:color="auto"/>
                                                        <w:right w:val="none" w:sz="0" w:space="0" w:color="auto"/>
                                                      </w:divBdr>
                                                    </w:div>
                                                    <w:div w:id="1200358524">
                                                      <w:marLeft w:val="0"/>
                                                      <w:marRight w:val="0"/>
                                                      <w:marTop w:val="0"/>
                                                      <w:marBottom w:val="0"/>
                                                      <w:divBdr>
                                                        <w:top w:val="none" w:sz="0" w:space="0" w:color="auto"/>
                                                        <w:left w:val="none" w:sz="0" w:space="0" w:color="auto"/>
                                                        <w:bottom w:val="none" w:sz="0" w:space="0" w:color="auto"/>
                                                        <w:right w:val="none" w:sz="0" w:space="0" w:color="auto"/>
                                                      </w:divBdr>
                                                    </w:div>
                                                    <w:div w:id="328366541">
                                                      <w:marLeft w:val="0"/>
                                                      <w:marRight w:val="0"/>
                                                      <w:marTop w:val="0"/>
                                                      <w:marBottom w:val="0"/>
                                                      <w:divBdr>
                                                        <w:top w:val="none" w:sz="0" w:space="0" w:color="auto"/>
                                                        <w:left w:val="none" w:sz="0" w:space="0" w:color="auto"/>
                                                        <w:bottom w:val="none" w:sz="0" w:space="0" w:color="auto"/>
                                                        <w:right w:val="none" w:sz="0" w:space="0" w:color="auto"/>
                                                      </w:divBdr>
                                                    </w:div>
                                                    <w:div w:id="1395154980">
                                                      <w:marLeft w:val="0"/>
                                                      <w:marRight w:val="0"/>
                                                      <w:marTop w:val="0"/>
                                                      <w:marBottom w:val="0"/>
                                                      <w:divBdr>
                                                        <w:top w:val="none" w:sz="0" w:space="0" w:color="auto"/>
                                                        <w:left w:val="none" w:sz="0" w:space="0" w:color="auto"/>
                                                        <w:bottom w:val="none" w:sz="0" w:space="0" w:color="auto"/>
                                                        <w:right w:val="none" w:sz="0" w:space="0" w:color="auto"/>
                                                      </w:divBdr>
                                                    </w:div>
                                                    <w:div w:id="1473787850">
                                                      <w:marLeft w:val="0"/>
                                                      <w:marRight w:val="0"/>
                                                      <w:marTop w:val="0"/>
                                                      <w:marBottom w:val="0"/>
                                                      <w:divBdr>
                                                        <w:top w:val="none" w:sz="0" w:space="0" w:color="auto"/>
                                                        <w:left w:val="none" w:sz="0" w:space="0" w:color="auto"/>
                                                        <w:bottom w:val="none" w:sz="0" w:space="0" w:color="auto"/>
                                                        <w:right w:val="none" w:sz="0" w:space="0" w:color="auto"/>
                                                      </w:divBdr>
                                                    </w:div>
                                                    <w:div w:id="1364788953">
                                                      <w:marLeft w:val="0"/>
                                                      <w:marRight w:val="0"/>
                                                      <w:marTop w:val="0"/>
                                                      <w:marBottom w:val="0"/>
                                                      <w:divBdr>
                                                        <w:top w:val="none" w:sz="0" w:space="0" w:color="auto"/>
                                                        <w:left w:val="none" w:sz="0" w:space="0" w:color="auto"/>
                                                        <w:bottom w:val="none" w:sz="0" w:space="0" w:color="auto"/>
                                                        <w:right w:val="none" w:sz="0" w:space="0" w:color="auto"/>
                                                      </w:divBdr>
                                                    </w:div>
                                                    <w:div w:id="1266228733">
                                                      <w:marLeft w:val="0"/>
                                                      <w:marRight w:val="0"/>
                                                      <w:marTop w:val="0"/>
                                                      <w:marBottom w:val="0"/>
                                                      <w:divBdr>
                                                        <w:top w:val="none" w:sz="0" w:space="0" w:color="auto"/>
                                                        <w:left w:val="none" w:sz="0" w:space="0" w:color="auto"/>
                                                        <w:bottom w:val="none" w:sz="0" w:space="0" w:color="auto"/>
                                                        <w:right w:val="none" w:sz="0" w:space="0" w:color="auto"/>
                                                      </w:divBdr>
                                                    </w:div>
                                                    <w:div w:id="1994335738">
                                                      <w:marLeft w:val="0"/>
                                                      <w:marRight w:val="0"/>
                                                      <w:marTop w:val="0"/>
                                                      <w:marBottom w:val="0"/>
                                                      <w:divBdr>
                                                        <w:top w:val="none" w:sz="0" w:space="0" w:color="auto"/>
                                                        <w:left w:val="none" w:sz="0" w:space="0" w:color="auto"/>
                                                        <w:bottom w:val="none" w:sz="0" w:space="0" w:color="auto"/>
                                                        <w:right w:val="none" w:sz="0" w:space="0" w:color="auto"/>
                                                      </w:divBdr>
                                                    </w:div>
                                                    <w:div w:id="132254604">
                                                      <w:marLeft w:val="0"/>
                                                      <w:marRight w:val="0"/>
                                                      <w:marTop w:val="0"/>
                                                      <w:marBottom w:val="0"/>
                                                      <w:divBdr>
                                                        <w:top w:val="none" w:sz="0" w:space="0" w:color="auto"/>
                                                        <w:left w:val="none" w:sz="0" w:space="0" w:color="auto"/>
                                                        <w:bottom w:val="none" w:sz="0" w:space="0" w:color="auto"/>
                                                        <w:right w:val="none" w:sz="0" w:space="0" w:color="auto"/>
                                                      </w:divBdr>
                                                    </w:div>
                                                    <w:div w:id="79373462">
                                                      <w:marLeft w:val="0"/>
                                                      <w:marRight w:val="0"/>
                                                      <w:marTop w:val="0"/>
                                                      <w:marBottom w:val="0"/>
                                                      <w:divBdr>
                                                        <w:top w:val="none" w:sz="0" w:space="0" w:color="auto"/>
                                                        <w:left w:val="none" w:sz="0" w:space="0" w:color="auto"/>
                                                        <w:bottom w:val="none" w:sz="0" w:space="0" w:color="auto"/>
                                                        <w:right w:val="none" w:sz="0" w:space="0" w:color="auto"/>
                                                      </w:divBdr>
                                                    </w:div>
                                                    <w:div w:id="364603518">
                                                      <w:marLeft w:val="0"/>
                                                      <w:marRight w:val="0"/>
                                                      <w:marTop w:val="0"/>
                                                      <w:marBottom w:val="0"/>
                                                      <w:divBdr>
                                                        <w:top w:val="none" w:sz="0" w:space="0" w:color="auto"/>
                                                        <w:left w:val="none" w:sz="0" w:space="0" w:color="auto"/>
                                                        <w:bottom w:val="none" w:sz="0" w:space="0" w:color="auto"/>
                                                        <w:right w:val="none" w:sz="0" w:space="0" w:color="auto"/>
                                                      </w:divBdr>
                                                    </w:div>
                                                    <w:div w:id="13982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710961">
      <w:bodyDiv w:val="1"/>
      <w:marLeft w:val="0"/>
      <w:marRight w:val="0"/>
      <w:marTop w:val="0"/>
      <w:marBottom w:val="0"/>
      <w:divBdr>
        <w:top w:val="none" w:sz="0" w:space="0" w:color="auto"/>
        <w:left w:val="none" w:sz="0" w:space="0" w:color="auto"/>
        <w:bottom w:val="none" w:sz="0" w:space="0" w:color="auto"/>
        <w:right w:val="none" w:sz="0" w:space="0" w:color="auto"/>
      </w:divBdr>
      <w:divsChild>
        <w:div w:id="94786571">
          <w:marLeft w:val="0"/>
          <w:marRight w:val="0"/>
          <w:marTop w:val="0"/>
          <w:marBottom w:val="0"/>
          <w:divBdr>
            <w:top w:val="none" w:sz="0" w:space="0" w:color="auto"/>
            <w:left w:val="none" w:sz="0" w:space="0" w:color="auto"/>
            <w:bottom w:val="none" w:sz="0" w:space="0" w:color="auto"/>
            <w:right w:val="none" w:sz="0" w:space="0" w:color="auto"/>
          </w:divBdr>
          <w:divsChild>
            <w:div w:id="267780703">
              <w:marLeft w:val="0"/>
              <w:marRight w:val="0"/>
              <w:marTop w:val="0"/>
              <w:marBottom w:val="0"/>
              <w:divBdr>
                <w:top w:val="none" w:sz="0" w:space="0" w:color="auto"/>
                <w:left w:val="none" w:sz="0" w:space="0" w:color="auto"/>
                <w:bottom w:val="none" w:sz="0" w:space="0" w:color="auto"/>
                <w:right w:val="none" w:sz="0" w:space="0" w:color="auto"/>
              </w:divBdr>
              <w:divsChild>
                <w:div w:id="2044821386">
                  <w:marLeft w:val="0"/>
                  <w:marRight w:val="0"/>
                  <w:marTop w:val="0"/>
                  <w:marBottom w:val="0"/>
                  <w:divBdr>
                    <w:top w:val="none" w:sz="0" w:space="0" w:color="auto"/>
                    <w:left w:val="none" w:sz="0" w:space="0" w:color="auto"/>
                    <w:bottom w:val="none" w:sz="0" w:space="0" w:color="auto"/>
                    <w:right w:val="none" w:sz="0" w:space="0" w:color="auto"/>
                  </w:divBdr>
                  <w:divsChild>
                    <w:div w:id="1278370032">
                      <w:marLeft w:val="0"/>
                      <w:marRight w:val="0"/>
                      <w:marTop w:val="0"/>
                      <w:marBottom w:val="0"/>
                      <w:divBdr>
                        <w:top w:val="single" w:sz="4" w:space="0" w:color="CCCCCC"/>
                        <w:left w:val="single" w:sz="2" w:space="0" w:color="CCCCCC"/>
                        <w:bottom w:val="single" w:sz="4" w:space="0" w:color="CCCCCC"/>
                        <w:right w:val="single" w:sz="2" w:space="0" w:color="CCCCCC"/>
                      </w:divBdr>
                      <w:divsChild>
                        <w:div w:id="618999062">
                          <w:marLeft w:val="0"/>
                          <w:marRight w:val="0"/>
                          <w:marTop w:val="0"/>
                          <w:marBottom w:val="0"/>
                          <w:divBdr>
                            <w:top w:val="none" w:sz="0" w:space="0" w:color="auto"/>
                            <w:left w:val="none" w:sz="0" w:space="0" w:color="auto"/>
                            <w:bottom w:val="none" w:sz="0" w:space="0" w:color="auto"/>
                            <w:right w:val="none" w:sz="0" w:space="0" w:color="auto"/>
                          </w:divBdr>
                          <w:divsChild>
                            <w:div w:id="1223054236">
                              <w:marLeft w:val="0"/>
                              <w:marRight w:val="0"/>
                              <w:marTop w:val="0"/>
                              <w:marBottom w:val="0"/>
                              <w:divBdr>
                                <w:top w:val="none" w:sz="0" w:space="0" w:color="auto"/>
                                <w:left w:val="none" w:sz="0" w:space="0" w:color="auto"/>
                                <w:bottom w:val="none" w:sz="0" w:space="0" w:color="auto"/>
                                <w:right w:val="none" w:sz="0" w:space="0" w:color="auto"/>
                              </w:divBdr>
                              <w:divsChild>
                                <w:div w:id="1569420758">
                                  <w:marLeft w:val="0"/>
                                  <w:marRight w:val="0"/>
                                  <w:marTop w:val="0"/>
                                  <w:marBottom w:val="0"/>
                                  <w:divBdr>
                                    <w:top w:val="dashed" w:sz="4" w:space="0" w:color="auto"/>
                                    <w:left w:val="dashed" w:sz="4" w:space="0" w:color="auto"/>
                                    <w:bottom w:val="dashed" w:sz="4" w:space="0" w:color="auto"/>
                                    <w:right w:val="dashed" w:sz="4" w:space="0" w:color="auto"/>
                                  </w:divBdr>
                                  <w:divsChild>
                                    <w:div w:id="1145774428">
                                      <w:marLeft w:val="0"/>
                                      <w:marRight w:val="0"/>
                                      <w:marTop w:val="0"/>
                                      <w:marBottom w:val="0"/>
                                      <w:divBdr>
                                        <w:top w:val="none" w:sz="0" w:space="0" w:color="auto"/>
                                        <w:left w:val="none" w:sz="0" w:space="0" w:color="auto"/>
                                        <w:bottom w:val="none" w:sz="0" w:space="0" w:color="auto"/>
                                        <w:right w:val="none" w:sz="0" w:space="0" w:color="auto"/>
                                      </w:divBdr>
                                      <w:divsChild>
                                        <w:div w:id="1701197152">
                                          <w:marLeft w:val="0"/>
                                          <w:marRight w:val="0"/>
                                          <w:marTop w:val="0"/>
                                          <w:marBottom w:val="0"/>
                                          <w:divBdr>
                                            <w:top w:val="none" w:sz="0" w:space="0" w:color="auto"/>
                                            <w:left w:val="none" w:sz="0" w:space="0" w:color="auto"/>
                                            <w:bottom w:val="none" w:sz="0" w:space="0" w:color="auto"/>
                                            <w:right w:val="none" w:sz="0" w:space="0" w:color="auto"/>
                                          </w:divBdr>
                                          <w:divsChild>
                                            <w:div w:id="406071572">
                                              <w:marLeft w:val="0"/>
                                              <w:marRight w:val="0"/>
                                              <w:marTop w:val="0"/>
                                              <w:marBottom w:val="0"/>
                                              <w:divBdr>
                                                <w:top w:val="none" w:sz="0" w:space="0" w:color="auto"/>
                                                <w:left w:val="none" w:sz="0" w:space="0" w:color="auto"/>
                                                <w:bottom w:val="none" w:sz="0" w:space="0" w:color="auto"/>
                                                <w:right w:val="none" w:sz="0" w:space="0" w:color="auto"/>
                                              </w:divBdr>
                                              <w:divsChild>
                                                <w:div w:id="990786918">
                                                  <w:marLeft w:val="0"/>
                                                  <w:marRight w:val="0"/>
                                                  <w:marTop w:val="0"/>
                                                  <w:marBottom w:val="0"/>
                                                  <w:divBdr>
                                                    <w:top w:val="none" w:sz="0" w:space="0" w:color="auto"/>
                                                    <w:left w:val="none" w:sz="0" w:space="0" w:color="auto"/>
                                                    <w:bottom w:val="none" w:sz="0" w:space="0" w:color="auto"/>
                                                    <w:right w:val="none" w:sz="0" w:space="0" w:color="auto"/>
                                                  </w:divBdr>
                                                  <w:divsChild>
                                                    <w:div w:id="1561790124">
                                                      <w:marLeft w:val="0"/>
                                                      <w:marRight w:val="0"/>
                                                      <w:marTop w:val="0"/>
                                                      <w:marBottom w:val="0"/>
                                                      <w:divBdr>
                                                        <w:top w:val="none" w:sz="0" w:space="0" w:color="auto"/>
                                                        <w:left w:val="none" w:sz="0" w:space="0" w:color="auto"/>
                                                        <w:bottom w:val="none" w:sz="0" w:space="0" w:color="auto"/>
                                                        <w:right w:val="none" w:sz="0" w:space="0" w:color="auto"/>
                                                      </w:divBdr>
                                                    </w:div>
                                                    <w:div w:id="207647028">
                                                      <w:marLeft w:val="0"/>
                                                      <w:marRight w:val="0"/>
                                                      <w:marTop w:val="0"/>
                                                      <w:marBottom w:val="0"/>
                                                      <w:divBdr>
                                                        <w:top w:val="none" w:sz="0" w:space="0" w:color="auto"/>
                                                        <w:left w:val="none" w:sz="0" w:space="0" w:color="auto"/>
                                                        <w:bottom w:val="none" w:sz="0" w:space="0" w:color="auto"/>
                                                        <w:right w:val="none" w:sz="0" w:space="0" w:color="auto"/>
                                                      </w:divBdr>
                                                    </w:div>
                                                    <w:div w:id="276916535">
                                                      <w:marLeft w:val="0"/>
                                                      <w:marRight w:val="0"/>
                                                      <w:marTop w:val="0"/>
                                                      <w:marBottom w:val="0"/>
                                                      <w:divBdr>
                                                        <w:top w:val="none" w:sz="0" w:space="0" w:color="auto"/>
                                                        <w:left w:val="none" w:sz="0" w:space="0" w:color="auto"/>
                                                        <w:bottom w:val="none" w:sz="0" w:space="0" w:color="auto"/>
                                                        <w:right w:val="none" w:sz="0" w:space="0" w:color="auto"/>
                                                      </w:divBdr>
                                                    </w:div>
                                                    <w:div w:id="2145148795">
                                                      <w:marLeft w:val="0"/>
                                                      <w:marRight w:val="0"/>
                                                      <w:marTop w:val="0"/>
                                                      <w:marBottom w:val="0"/>
                                                      <w:divBdr>
                                                        <w:top w:val="none" w:sz="0" w:space="0" w:color="auto"/>
                                                        <w:left w:val="none" w:sz="0" w:space="0" w:color="auto"/>
                                                        <w:bottom w:val="none" w:sz="0" w:space="0" w:color="auto"/>
                                                        <w:right w:val="none" w:sz="0" w:space="0" w:color="auto"/>
                                                      </w:divBdr>
                                                    </w:div>
                                                    <w:div w:id="280958023">
                                                      <w:marLeft w:val="0"/>
                                                      <w:marRight w:val="0"/>
                                                      <w:marTop w:val="0"/>
                                                      <w:marBottom w:val="0"/>
                                                      <w:divBdr>
                                                        <w:top w:val="none" w:sz="0" w:space="0" w:color="auto"/>
                                                        <w:left w:val="none" w:sz="0" w:space="0" w:color="auto"/>
                                                        <w:bottom w:val="none" w:sz="0" w:space="0" w:color="auto"/>
                                                        <w:right w:val="none" w:sz="0" w:space="0" w:color="auto"/>
                                                      </w:divBdr>
                                                    </w:div>
                                                    <w:div w:id="1759445702">
                                                      <w:marLeft w:val="0"/>
                                                      <w:marRight w:val="0"/>
                                                      <w:marTop w:val="0"/>
                                                      <w:marBottom w:val="0"/>
                                                      <w:divBdr>
                                                        <w:top w:val="none" w:sz="0" w:space="0" w:color="auto"/>
                                                        <w:left w:val="none" w:sz="0" w:space="0" w:color="auto"/>
                                                        <w:bottom w:val="none" w:sz="0" w:space="0" w:color="auto"/>
                                                        <w:right w:val="none" w:sz="0" w:space="0" w:color="auto"/>
                                                      </w:divBdr>
                                                    </w:div>
                                                    <w:div w:id="20893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260480">
      <w:bodyDiv w:val="1"/>
      <w:marLeft w:val="0"/>
      <w:marRight w:val="0"/>
      <w:marTop w:val="0"/>
      <w:marBottom w:val="0"/>
      <w:divBdr>
        <w:top w:val="none" w:sz="0" w:space="0" w:color="auto"/>
        <w:left w:val="none" w:sz="0" w:space="0" w:color="auto"/>
        <w:bottom w:val="none" w:sz="0" w:space="0" w:color="auto"/>
        <w:right w:val="none" w:sz="0" w:space="0" w:color="auto"/>
      </w:divBdr>
    </w:div>
    <w:div w:id="1353459999">
      <w:bodyDiv w:val="1"/>
      <w:marLeft w:val="0"/>
      <w:marRight w:val="0"/>
      <w:marTop w:val="0"/>
      <w:marBottom w:val="0"/>
      <w:divBdr>
        <w:top w:val="none" w:sz="0" w:space="0" w:color="auto"/>
        <w:left w:val="none" w:sz="0" w:space="0" w:color="auto"/>
        <w:bottom w:val="none" w:sz="0" w:space="0" w:color="auto"/>
        <w:right w:val="none" w:sz="0" w:space="0" w:color="auto"/>
      </w:divBdr>
      <w:divsChild>
        <w:div w:id="1650860687">
          <w:marLeft w:val="0"/>
          <w:marRight w:val="0"/>
          <w:marTop w:val="0"/>
          <w:marBottom w:val="0"/>
          <w:divBdr>
            <w:top w:val="none" w:sz="0" w:space="0" w:color="auto"/>
            <w:left w:val="none" w:sz="0" w:space="0" w:color="auto"/>
            <w:bottom w:val="none" w:sz="0" w:space="0" w:color="auto"/>
            <w:right w:val="none" w:sz="0" w:space="0" w:color="auto"/>
          </w:divBdr>
        </w:div>
      </w:divsChild>
    </w:div>
    <w:div w:id="1365987009">
      <w:bodyDiv w:val="1"/>
      <w:marLeft w:val="0"/>
      <w:marRight w:val="0"/>
      <w:marTop w:val="0"/>
      <w:marBottom w:val="0"/>
      <w:divBdr>
        <w:top w:val="none" w:sz="0" w:space="0" w:color="auto"/>
        <w:left w:val="none" w:sz="0" w:space="0" w:color="auto"/>
        <w:bottom w:val="none" w:sz="0" w:space="0" w:color="auto"/>
        <w:right w:val="none" w:sz="0" w:space="0" w:color="auto"/>
      </w:divBdr>
      <w:divsChild>
        <w:div w:id="1382628992">
          <w:marLeft w:val="0"/>
          <w:marRight w:val="0"/>
          <w:marTop w:val="0"/>
          <w:marBottom w:val="0"/>
          <w:divBdr>
            <w:top w:val="none" w:sz="0" w:space="0" w:color="auto"/>
            <w:left w:val="none" w:sz="0" w:space="0" w:color="auto"/>
            <w:bottom w:val="none" w:sz="0" w:space="0" w:color="auto"/>
            <w:right w:val="none" w:sz="0" w:space="0" w:color="auto"/>
          </w:divBdr>
          <w:divsChild>
            <w:div w:id="1548907253">
              <w:marLeft w:val="0"/>
              <w:marRight w:val="0"/>
              <w:marTop w:val="0"/>
              <w:marBottom w:val="0"/>
              <w:divBdr>
                <w:top w:val="none" w:sz="0" w:space="0" w:color="auto"/>
                <w:left w:val="none" w:sz="0" w:space="0" w:color="auto"/>
                <w:bottom w:val="none" w:sz="0" w:space="0" w:color="auto"/>
                <w:right w:val="none" w:sz="0" w:space="0" w:color="auto"/>
              </w:divBdr>
              <w:divsChild>
                <w:div w:id="1074355666">
                  <w:marLeft w:val="0"/>
                  <w:marRight w:val="0"/>
                  <w:marTop w:val="0"/>
                  <w:marBottom w:val="0"/>
                  <w:divBdr>
                    <w:top w:val="none" w:sz="0" w:space="0" w:color="auto"/>
                    <w:left w:val="none" w:sz="0" w:space="0" w:color="auto"/>
                    <w:bottom w:val="none" w:sz="0" w:space="0" w:color="auto"/>
                    <w:right w:val="none" w:sz="0" w:space="0" w:color="auto"/>
                  </w:divBdr>
                  <w:divsChild>
                    <w:div w:id="888687359">
                      <w:marLeft w:val="0"/>
                      <w:marRight w:val="0"/>
                      <w:marTop w:val="0"/>
                      <w:marBottom w:val="0"/>
                      <w:divBdr>
                        <w:top w:val="single" w:sz="4" w:space="0" w:color="CCCCCC"/>
                        <w:left w:val="single" w:sz="2" w:space="0" w:color="CCCCCC"/>
                        <w:bottom w:val="single" w:sz="4" w:space="0" w:color="CCCCCC"/>
                        <w:right w:val="single" w:sz="2" w:space="0" w:color="CCCCCC"/>
                      </w:divBdr>
                      <w:divsChild>
                        <w:div w:id="1472360274">
                          <w:marLeft w:val="0"/>
                          <w:marRight w:val="0"/>
                          <w:marTop w:val="0"/>
                          <w:marBottom w:val="0"/>
                          <w:divBdr>
                            <w:top w:val="none" w:sz="0" w:space="0" w:color="auto"/>
                            <w:left w:val="none" w:sz="0" w:space="0" w:color="auto"/>
                            <w:bottom w:val="none" w:sz="0" w:space="0" w:color="auto"/>
                            <w:right w:val="none" w:sz="0" w:space="0" w:color="auto"/>
                          </w:divBdr>
                          <w:divsChild>
                            <w:div w:id="789054803">
                              <w:marLeft w:val="0"/>
                              <w:marRight w:val="0"/>
                              <w:marTop w:val="0"/>
                              <w:marBottom w:val="0"/>
                              <w:divBdr>
                                <w:top w:val="none" w:sz="0" w:space="0" w:color="auto"/>
                                <w:left w:val="none" w:sz="0" w:space="0" w:color="auto"/>
                                <w:bottom w:val="none" w:sz="0" w:space="0" w:color="auto"/>
                                <w:right w:val="none" w:sz="0" w:space="0" w:color="auto"/>
                              </w:divBdr>
                              <w:divsChild>
                                <w:div w:id="394789446">
                                  <w:marLeft w:val="0"/>
                                  <w:marRight w:val="0"/>
                                  <w:marTop w:val="0"/>
                                  <w:marBottom w:val="0"/>
                                  <w:divBdr>
                                    <w:top w:val="dashed" w:sz="4" w:space="0" w:color="auto"/>
                                    <w:left w:val="dashed" w:sz="4" w:space="0" w:color="auto"/>
                                    <w:bottom w:val="dashed" w:sz="4" w:space="0" w:color="auto"/>
                                    <w:right w:val="dashed" w:sz="4" w:space="0" w:color="auto"/>
                                  </w:divBdr>
                                  <w:divsChild>
                                    <w:div w:id="2108378758">
                                      <w:marLeft w:val="0"/>
                                      <w:marRight w:val="0"/>
                                      <w:marTop w:val="0"/>
                                      <w:marBottom w:val="0"/>
                                      <w:divBdr>
                                        <w:top w:val="none" w:sz="0" w:space="0" w:color="auto"/>
                                        <w:left w:val="none" w:sz="0" w:space="0" w:color="auto"/>
                                        <w:bottom w:val="none" w:sz="0" w:space="0" w:color="auto"/>
                                        <w:right w:val="none" w:sz="0" w:space="0" w:color="auto"/>
                                      </w:divBdr>
                                      <w:divsChild>
                                        <w:div w:id="316735661">
                                          <w:marLeft w:val="0"/>
                                          <w:marRight w:val="0"/>
                                          <w:marTop w:val="0"/>
                                          <w:marBottom w:val="0"/>
                                          <w:divBdr>
                                            <w:top w:val="none" w:sz="0" w:space="0" w:color="auto"/>
                                            <w:left w:val="none" w:sz="0" w:space="0" w:color="auto"/>
                                            <w:bottom w:val="none" w:sz="0" w:space="0" w:color="auto"/>
                                            <w:right w:val="none" w:sz="0" w:space="0" w:color="auto"/>
                                          </w:divBdr>
                                          <w:divsChild>
                                            <w:div w:id="910311739">
                                              <w:marLeft w:val="0"/>
                                              <w:marRight w:val="0"/>
                                              <w:marTop w:val="0"/>
                                              <w:marBottom w:val="0"/>
                                              <w:divBdr>
                                                <w:top w:val="none" w:sz="0" w:space="0" w:color="auto"/>
                                                <w:left w:val="none" w:sz="0" w:space="0" w:color="auto"/>
                                                <w:bottom w:val="none" w:sz="0" w:space="0" w:color="auto"/>
                                                <w:right w:val="none" w:sz="0" w:space="0" w:color="auto"/>
                                              </w:divBdr>
                                              <w:divsChild>
                                                <w:div w:id="648629925">
                                                  <w:marLeft w:val="0"/>
                                                  <w:marRight w:val="0"/>
                                                  <w:marTop w:val="0"/>
                                                  <w:marBottom w:val="0"/>
                                                  <w:divBdr>
                                                    <w:top w:val="none" w:sz="0" w:space="0" w:color="auto"/>
                                                    <w:left w:val="none" w:sz="0" w:space="0" w:color="auto"/>
                                                    <w:bottom w:val="none" w:sz="0" w:space="0" w:color="auto"/>
                                                    <w:right w:val="none" w:sz="0" w:space="0" w:color="auto"/>
                                                  </w:divBdr>
                                                  <w:divsChild>
                                                    <w:div w:id="1833136362">
                                                      <w:marLeft w:val="0"/>
                                                      <w:marRight w:val="0"/>
                                                      <w:marTop w:val="0"/>
                                                      <w:marBottom w:val="0"/>
                                                      <w:divBdr>
                                                        <w:top w:val="none" w:sz="0" w:space="0" w:color="auto"/>
                                                        <w:left w:val="none" w:sz="0" w:space="0" w:color="auto"/>
                                                        <w:bottom w:val="none" w:sz="0" w:space="0" w:color="auto"/>
                                                        <w:right w:val="none" w:sz="0" w:space="0" w:color="auto"/>
                                                      </w:divBdr>
                                                    </w:div>
                                                    <w:div w:id="1598827182">
                                                      <w:marLeft w:val="0"/>
                                                      <w:marRight w:val="0"/>
                                                      <w:marTop w:val="0"/>
                                                      <w:marBottom w:val="0"/>
                                                      <w:divBdr>
                                                        <w:top w:val="none" w:sz="0" w:space="0" w:color="auto"/>
                                                        <w:left w:val="none" w:sz="0" w:space="0" w:color="auto"/>
                                                        <w:bottom w:val="none" w:sz="0" w:space="0" w:color="auto"/>
                                                        <w:right w:val="none" w:sz="0" w:space="0" w:color="auto"/>
                                                      </w:divBdr>
                                                    </w:div>
                                                    <w:div w:id="1508592519">
                                                      <w:marLeft w:val="0"/>
                                                      <w:marRight w:val="0"/>
                                                      <w:marTop w:val="0"/>
                                                      <w:marBottom w:val="0"/>
                                                      <w:divBdr>
                                                        <w:top w:val="none" w:sz="0" w:space="0" w:color="auto"/>
                                                        <w:left w:val="none" w:sz="0" w:space="0" w:color="auto"/>
                                                        <w:bottom w:val="none" w:sz="0" w:space="0" w:color="auto"/>
                                                        <w:right w:val="none" w:sz="0" w:space="0" w:color="auto"/>
                                                      </w:divBdr>
                                                    </w:div>
                                                    <w:div w:id="551231031">
                                                      <w:marLeft w:val="0"/>
                                                      <w:marRight w:val="0"/>
                                                      <w:marTop w:val="0"/>
                                                      <w:marBottom w:val="0"/>
                                                      <w:divBdr>
                                                        <w:top w:val="none" w:sz="0" w:space="0" w:color="auto"/>
                                                        <w:left w:val="none" w:sz="0" w:space="0" w:color="auto"/>
                                                        <w:bottom w:val="none" w:sz="0" w:space="0" w:color="auto"/>
                                                        <w:right w:val="none" w:sz="0" w:space="0" w:color="auto"/>
                                                      </w:divBdr>
                                                    </w:div>
                                                    <w:div w:id="1201548540">
                                                      <w:marLeft w:val="0"/>
                                                      <w:marRight w:val="0"/>
                                                      <w:marTop w:val="0"/>
                                                      <w:marBottom w:val="0"/>
                                                      <w:divBdr>
                                                        <w:top w:val="none" w:sz="0" w:space="0" w:color="auto"/>
                                                        <w:left w:val="none" w:sz="0" w:space="0" w:color="auto"/>
                                                        <w:bottom w:val="none" w:sz="0" w:space="0" w:color="auto"/>
                                                        <w:right w:val="none" w:sz="0" w:space="0" w:color="auto"/>
                                                      </w:divBdr>
                                                    </w:div>
                                                    <w:div w:id="1424259914">
                                                      <w:marLeft w:val="0"/>
                                                      <w:marRight w:val="0"/>
                                                      <w:marTop w:val="0"/>
                                                      <w:marBottom w:val="0"/>
                                                      <w:divBdr>
                                                        <w:top w:val="none" w:sz="0" w:space="0" w:color="auto"/>
                                                        <w:left w:val="none" w:sz="0" w:space="0" w:color="auto"/>
                                                        <w:bottom w:val="none" w:sz="0" w:space="0" w:color="auto"/>
                                                        <w:right w:val="none" w:sz="0" w:space="0" w:color="auto"/>
                                                      </w:divBdr>
                                                    </w:div>
                                                    <w:div w:id="86274679">
                                                      <w:marLeft w:val="0"/>
                                                      <w:marRight w:val="0"/>
                                                      <w:marTop w:val="0"/>
                                                      <w:marBottom w:val="0"/>
                                                      <w:divBdr>
                                                        <w:top w:val="none" w:sz="0" w:space="0" w:color="auto"/>
                                                        <w:left w:val="none" w:sz="0" w:space="0" w:color="auto"/>
                                                        <w:bottom w:val="none" w:sz="0" w:space="0" w:color="auto"/>
                                                        <w:right w:val="none" w:sz="0" w:space="0" w:color="auto"/>
                                                      </w:divBdr>
                                                    </w:div>
                                                    <w:div w:id="1828670487">
                                                      <w:marLeft w:val="0"/>
                                                      <w:marRight w:val="0"/>
                                                      <w:marTop w:val="0"/>
                                                      <w:marBottom w:val="0"/>
                                                      <w:divBdr>
                                                        <w:top w:val="none" w:sz="0" w:space="0" w:color="auto"/>
                                                        <w:left w:val="none" w:sz="0" w:space="0" w:color="auto"/>
                                                        <w:bottom w:val="none" w:sz="0" w:space="0" w:color="auto"/>
                                                        <w:right w:val="none" w:sz="0" w:space="0" w:color="auto"/>
                                                      </w:divBdr>
                                                    </w:div>
                                                    <w:div w:id="493491467">
                                                      <w:marLeft w:val="0"/>
                                                      <w:marRight w:val="0"/>
                                                      <w:marTop w:val="0"/>
                                                      <w:marBottom w:val="0"/>
                                                      <w:divBdr>
                                                        <w:top w:val="none" w:sz="0" w:space="0" w:color="auto"/>
                                                        <w:left w:val="none" w:sz="0" w:space="0" w:color="auto"/>
                                                        <w:bottom w:val="none" w:sz="0" w:space="0" w:color="auto"/>
                                                        <w:right w:val="none" w:sz="0" w:space="0" w:color="auto"/>
                                                      </w:divBdr>
                                                    </w:div>
                                                    <w:div w:id="1173106848">
                                                      <w:marLeft w:val="0"/>
                                                      <w:marRight w:val="0"/>
                                                      <w:marTop w:val="0"/>
                                                      <w:marBottom w:val="0"/>
                                                      <w:divBdr>
                                                        <w:top w:val="none" w:sz="0" w:space="0" w:color="auto"/>
                                                        <w:left w:val="none" w:sz="0" w:space="0" w:color="auto"/>
                                                        <w:bottom w:val="none" w:sz="0" w:space="0" w:color="auto"/>
                                                        <w:right w:val="none" w:sz="0" w:space="0" w:color="auto"/>
                                                      </w:divBdr>
                                                    </w:div>
                                                    <w:div w:id="268123070">
                                                      <w:marLeft w:val="0"/>
                                                      <w:marRight w:val="0"/>
                                                      <w:marTop w:val="0"/>
                                                      <w:marBottom w:val="0"/>
                                                      <w:divBdr>
                                                        <w:top w:val="none" w:sz="0" w:space="0" w:color="auto"/>
                                                        <w:left w:val="none" w:sz="0" w:space="0" w:color="auto"/>
                                                        <w:bottom w:val="none" w:sz="0" w:space="0" w:color="auto"/>
                                                        <w:right w:val="none" w:sz="0" w:space="0" w:color="auto"/>
                                                      </w:divBdr>
                                                    </w:div>
                                                    <w:div w:id="2049140867">
                                                      <w:marLeft w:val="0"/>
                                                      <w:marRight w:val="0"/>
                                                      <w:marTop w:val="0"/>
                                                      <w:marBottom w:val="0"/>
                                                      <w:divBdr>
                                                        <w:top w:val="none" w:sz="0" w:space="0" w:color="auto"/>
                                                        <w:left w:val="none" w:sz="0" w:space="0" w:color="auto"/>
                                                        <w:bottom w:val="none" w:sz="0" w:space="0" w:color="auto"/>
                                                        <w:right w:val="none" w:sz="0" w:space="0" w:color="auto"/>
                                                      </w:divBdr>
                                                    </w:div>
                                                    <w:div w:id="532887074">
                                                      <w:marLeft w:val="0"/>
                                                      <w:marRight w:val="0"/>
                                                      <w:marTop w:val="0"/>
                                                      <w:marBottom w:val="0"/>
                                                      <w:divBdr>
                                                        <w:top w:val="none" w:sz="0" w:space="0" w:color="auto"/>
                                                        <w:left w:val="none" w:sz="0" w:space="0" w:color="auto"/>
                                                        <w:bottom w:val="none" w:sz="0" w:space="0" w:color="auto"/>
                                                        <w:right w:val="none" w:sz="0" w:space="0" w:color="auto"/>
                                                      </w:divBdr>
                                                    </w:div>
                                                    <w:div w:id="1444033181">
                                                      <w:marLeft w:val="0"/>
                                                      <w:marRight w:val="0"/>
                                                      <w:marTop w:val="0"/>
                                                      <w:marBottom w:val="0"/>
                                                      <w:divBdr>
                                                        <w:top w:val="none" w:sz="0" w:space="0" w:color="auto"/>
                                                        <w:left w:val="none" w:sz="0" w:space="0" w:color="auto"/>
                                                        <w:bottom w:val="none" w:sz="0" w:space="0" w:color="auto"/>
                                                        <w:right w:val="none" w:sz="0" w:space="0" w:color="auto"/>
                                                      </w:divBdr>
                                                    </w:div>
                                                    <w:div w:id="982269517">
                                                      <w:marLeft w:val="0"/>
                                                      <w:marRight w:val="0"/>
                                                      <w:marTop w:val="0"/>
                                                      <w:marBottom w:val="0"/>
                                                      <w:divBdr>
                                                        <w:top w:val="none" w:sz="0" w:space="0" w:color="auto"/>
                                                        <w:left w:val="none" w:sz="0" w:space="0" w:color="auto"/>
                                                        <w:bottom w:val="none" w:sz="0" w:space="0" w:color="auto"/>
                                                        <w:right w:val="none" w:sz="0" w:space="0" w:color="auto"/>
                                                      </w:divBdr>
                                                    </w:div>
                                                    <w:div w:id="930552860">
                                                      <w:marLeft w:val="0"/>
                                                      <w:marRight w:val="0"/>
                                                      <w:marTop w:val="0"/>
                                                      <w:marBottom w:val="0"/>
                                                      <w:divBdr>
                                                        <w:top w:val="none" w:sz="0" w:space="0" w:color="auto"/>
                                                        <w:left w:val="none" w:sz="0" w:space="0" w:color="auto"/>
                                                        <w:bottom w:val="none" w:sz="0" w:space="0" w:color="auto"/>
                                                        <w:right w:val="none" w:sz="0" w:space="0" w:color="auto"/>
                                                      </w:divBdr>
                                                    </w:div>
                                                    <w:div w:id="1950697165">
                                                      <w:marLeft w:val="0"/>
                                                      <w:marRight w:val="0"/>
                                                      <w:marTop w:val="0"/>
                                                      <w:marBottom w:val="0"/>
                                                      <w:divBdr>
                                                        <w:top w:val="none" w:sz="0" w:space="0" w:color="auto"/>
                                                        <w:left w:val="none" w:sz="0" w:space="0" w:color="auto"/>
                                                        <w:bottom w:val="none" w:sz="0" w:space="0" w:color="auto"/>
                                                        <w:right w:val="none" w:sz="0" w:space="0" w:color="auto"/>
                                                      </w:divBdr>
                                                    </w:div>
                                                    <w:div w:id="1411150023">
                                                      <w:marLeft w:val="0"/>
                                                      <w:marRight w:val="0"/>
                                                      <w:marTop w:val="0"/>
                                                      <w:marBottom w:val="0"/>
                                                      <w:divBdr>
                                                        <w:top w:val="none" w:sz="0" w:space="0" w:color="auto"/>
                                                        <w:left w:val="none" w:sz="0" w:space="0" w:color="auto"/>
                                                        <w:bottom w:val="none" w:sz="0" w:space="0" w:color="auto"/>
                                                        <w:right w:val="none" w:sz="0" w:space="0" w:color="auto"/>
                                                      </w:divBdr>
                                                    </w:div>
                                                    <w:div w:id="432749253">
                                                      <w:marLeft w:val="0"/>
                                                      <w:marRight w:val="0"/>
                                                      <w:marTop w:val="0"/>
                                                      <w:marBottom w:val="0"/>
                                                      <w:divBdr>
                                                        <w:top w:val="none" w:sz="0" w:space="0" w:color="auto"/>
                                                        <w:left w:val="none" w:sz="0" w:space="0" w:color="auto"/>
                                                        <w:bottom w:val="none" w:sz="0" w:space="0" w:color="auto"/>
                                                        <w:right w:val="none" w:sz="0" w:space="0" w:color="auto"/>
                                                      </w:divBdr>
                                                    </w:div>
                                                    <w:div w:id="784497483">
                                                      <w:marLeft w:val="0"/>
                                                      <w:marRight w:val="0"/>
                                                      <w:marTop w:val="0"/>
                                                      <w:marBottom w:val="0"/>
                                                      <w:divBdr>
                                                        <w:top w:val="none" w:sz="0" w:space="0" w:color="auto"/>
                                                        <w:left w:val="none" w:sz="0" w:space="0" w:color="auto"/>
                                                        <w:bottom w:val="none" w:sz="0" w:space="0" w:color="auto"/>
                                                        <w:right w:val="none" w:sz="0" w:space="0" w:color="auto"/>
                                                      </w:divBdr>
                                                    </w:div>
                                                    <w:div w:id="574165214">
                                                      <w:marLeft w:val="0"/>
                                                      <w:marRight w:val="0"/>
                                                      <w:marTop w:val="0"/>
                                                      <w:marBottom w:val="0"/>
                                                      <w:divBdr>
                                                        <w:top w:val="none" w:sz="0" w:space="0" w:color="auto"/>
                                                        <w:left w:val="none" w:sz="0" w:space="0" w:color="auto"/>
                                                        <w:bottom w:val="none" w:sz="0" w:space="0" w:color="auto"/>
                                                        <w:right w:val="none" w:sz="0" w:space="0" w:color="auto"/>
                                                      </w:divBdr>
                                                    </w:div>
                                                    <w:div w:id="274484715">
                                                      <w:marLeft w:val="0"/>
                                                      <w:marRight w:val="0"/>
                                                      <w:marTop w:val="0"/>
                                                      <w:marBottom w:val="0"/>
                                                      <w:divBdr>
                                                        <w:top w:val="none" w:sz="0" w:space="0" w:color="auto"/>
                                                        <w:left w:val="none" w:sz="0" w:space="0" w:color="auto"/>
                                                        <w:bottom w:val="none" w:sz="0" w:space="0" w:color="auto"/>
                                                        <w:right w:val="none" w:sz="0" w:space="0" w:color="auto"/>
                                                      </w:divBdr>
                                                    </w:div>
                                                    <w:div w:id="1428427441">
                                                      <w:marLeft w:val="0"/>
                                                      <w:marRight w:val="0"/>
                                                      <w:marTop w:val="0"/>
                                                      <w:marBottom w:val="0"/>
                                                      <w:divBdr>
                                                        <w:top w:val="none" w:sz="0" w:space="0" w:color="auto"/>
                                                        <w:left w:val="none" w:sz="0" w:space="0" w:color="auto"/>
                                                        <w:bottom w:val="none" w:sz="0" w:space="0" w:color="auto"/>
                                                        <w:right w:val="none" w:sz="0" w:space="0" w:color="auto"/>
                                                      </w:divBdr>
                                                    </w:div>
                                                    <w:div w:id="715474340">
                                                      <w:marLeft w:val="0"/>
                                                      <w:marRight w:val="0"/>
                                                      <w:marTop w:val="0"/>
                                                      <w:marBottom w:val="0"/>
                                                      <w:divBdr>
                                                        <w:top w:val="none" w:sz="0" w:space="0" w:color="auto"/>
                                                        <w:left w:val="none" w:sz="0" w:space="0" w:color="auto"/>
                                                        <w:bottom w:val="none" w:sz="0" w:space="0" w:color="auto"/>
                                                        <w:right w:val="none" w:sz="0" w:space="0" w:color="auto"/>
                                                      </w:divBdr>
                                                    </w:div>
                                                    <w:div w:id="7741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1323211">
      <w:bodyDiv w:val="1"/>
      <w:marLeft w:val="0"/>
      <w:marRight w:val="0"/>
      <w:marTop w:val="0"/>
      <w:marBottom w:val="0"/>
      <w:divBdr>
        <w:top w:val="none" w:sz="0" w:space="0" w:color="auto"/>
        <w:left w:val="none" w:sz="0" w:space="0" w:color="auto"/>
        <w:bottom w:val="none" w:sz="0" w:space="0" w:color="auto"/>
        <w:right w:val="none" w:sz="0" w:space="0" w:color="auto"/>
      </w:divBdr>
    </w:div>
    <w:div w:id="1477800367">
      <w:bodyDiv w:val="1"/>
      <w:marLeft w:val="0"/>
      <w:marRight w:val="0"/>
      <w:marTop w:val="0"/>
      <w:marBottom w:val="0"/>
      <w:divBdr>
        <w:top w:val="none" w:sz="0" w:space="0" w:color="auto"/>
        <w:left w:val="none" w:sz="0" w:space="0" w:color="auto"/>
        <w:bottom w:val="none" w:sz="0" w:space="0" w:color="auto"/>
        <w:right w:val="none" w:sz="0" w:space="0" w:color="auto"/>
      </w:divBdr>
      <w:divsChild>
        <w:div w:id="305470896">
          <w:marLeft w:val="0"/>
          <w:marRight w:val="0"/>
          <w:marTop w:val="0"/>
          <w:marBottom w:val="0"/>
          <w:divBdr>
            <w:top w:val="none" w:sz="0" w:space="0" w:color="auto"/>
            <w:left w:val="none" w:sz="0" w:space="0" w:color="auto"/>
            <w:bottom w:val="none" w:sz="0" w:space="0" w:color="auto"/>
            <w:right w:val="none" w:sz="0" w:space="0" w:color="auto"/>
          </w:divBdr>
        </w:div>
        <w:div w:id="54790569">
          <w:marLeft w:val="0"/>
          <w:marRight w:val="0"/>
          <w:marTop w:val="0"/>
          <w:marBottom w:val="0"/>
          <w:divBdr>
            <w:top w:val="none" w:sz="0" w:space="0" w:color="auto"/>
            <w:left w:val="none" w:sz="0" w:space="0" w:color="auto"/>
            <w:bottom w:val="none" w:sz="0" w:space="0" w:color="auto"/>
            <w:right w:val="none" w:sz="0" w:space="0" w:color="auto"/>
          </w:divBdr>
        </w:div>
        <w:div w:id="410398349">
          <w:marLeft w:val="0"/>
          <w:marRight w:val="0"/>
          <w:marTop w:val="0"/>
          <w:marBottom w:val="0"/>
          <w:divBdr>
            <w:top w:val="none" w:sz="0" w:space="0" w:color="auto"/>
            <w:left w:val="none" w:sz="0" w:space="0" w:color="auto"/>
            <w:bottom w:val="none" w:sz="0" w:space="0" w:color="auto"/>
            <w:right w:val="none" w:sz="0" w:space="0" w:color="auto"/>
          </w:divBdr>
        </w:div>
        <w:div w:id="1753234325">
          <w:marLeft w:val="0"/>
          <w:marRight w:val="0"/>
          <w:marTop w:val="0"/>
          <w:marBottom w:val="0"/>
          <w:divBdr>
            <w:top w:val="none" w:sz="0" w:space="0" w:color="auto"/>
            <w:left w:val="none" w:sz="0" w:space="0" w:color="auto"/>
            <w:bottom w:val="none" w:sz="0" w:space="0" w:color="auto"/>
            <w:right w:val="none" w:sz="0" w:space="0" w:color="auto"/>
          </w:divBdr>
        </w:div>
        <w:div w:id="1483303686">
          <w:marLeft w:val="0"/>
          <w:marRight w:val="0"/>
          <w:marTop w:val="0"/>
          <w:marBottom w:val="0"/>
          <w:divBdr>
            <w:top w:val="none" w:sz="0" w:space="0" w:color="auto"/>
            <w:left w:val="none" w:sz="0" w:space="0" w:color="auto"/>
            <w:bottom w:val="none" w:sz="0" w:space="0" w:color="auto"/>
            <w:right w:val="none" w:sz="0" w:space="0" w:color="auto"/>
          </w:divBdr>
        </w:div>
        <w:div w:id="1634362256">
          <w:marLeft w:val="0"/>
          <w:marRight w:val="0"/>
          <w:marTop w:val="0"/>
          <w:marBottom w:val="0"/>
          <w:divBdr>
            <w:top w:val="none" w:sz="0" w:space="0" w:color="auto"/>
            <w:left w:val="none" w:sz="0" w:space="0" w:color="auto"/>
            <w:bottom w:val="none" w:sz="0" w:space="0" w:color="auto"/>
            <w:right w:val="none" w:sz="0" w:space="0" w:color="auto"/>
          </w:divBdr>
        </w:div>
        <w:div w:id="590240890">
          <w:marLeft w:val="0"/>
          <w:marRight w:val="0"/>
          <w:marTop w:val="0"/>
          <w:marBottom w:val="0"/>
          <w:divBdr>
            <w:top w:val="none" w:sz="0" w:space="0" w:color="auto"/>
            <w:left w:val="none" w:sz="0" w:space="0" w:color="auto"/>
            <w:bottom w:val="none" w:sz="0" w:space="0" w:color="auto"/>
            <w:right w:val="none" w:sz="0" w:space="0" w:color="auto"/>
          </w:divBdr>
        </w:div>
      </w:divsChild>
    </w:div>
    <w:div w:id="1539276486">
      <w:bodyDiv w:val="1"/>
      <w:marLeft w:val="0"/>
      <w:marRight w:val="0"/>
      <w:marTop w:val="0"/>
      <w:marBottom w:val="0"/>
      <w:divBdr>
        <w:top w:val="none" w:sz="0" w:space="0" w:color="auto"/>
        <w:left w:val="none" w:sz="0" w:space="0" w:color="auto"/>
        <w:bottom w:val="none" w:sz="0" w:space="0" w:color="auto"/>
        <w:right w:val="none" w:sz="0" w:space="0" w:color="auto"/>
      </w:divBdr>
      <w:divsChild>
        <w:div w:id="488786868">
          <w:marLeft w:val="0"/>
          <w:marRight w:val="0"/>
          <w:marTop w:val="0"/>
          <w:marBottom w:val="0"/>
          <w:divBdr>
            <w:top w:val="none" w:sz="0" w:space="0" w:color="auto"/>
            <w:left w:val="none" w:sz="0" w:space="0" w:color="auto"/>
            <w:bottom w:val="none" w:sz="0" w:space="0" w:color="auto"/>
            <w:right w:val="none" w:sz="0" w:space="0" w:color="auto"/>
          </w:divBdr>
          <w:divsChild>
            <w:div w:id="1631663258">
              <w:marLeft w:val="0"/>
              <w:marRight w:val="0"/>
              <w:marTop w:val="0"/>
              <w:marBottom w:val="0"/>
              <w:divBdr>
                <w:top w:val="none" w:sz="0" w:space="0" w:color="auto"/>
                <w:left w:val="none" w:sz="0" w:space="0" w:color="auto"/>
                <w:bottom w:val="none" w:sz="0" w:space="0" w:color="auto"/>
                <w:right w:val="none" w:sz="0" w:space="0" w:color="auto"/>
              </w:divBdr>
              <w:divsChild>
                <w:div w:id="1111054161">
                  <w:marLeft w:val="0"/>
                  <w:marRight w:val="0"/>
                  <w:marTop w:val="0"/>
                  <w:marBottom w:val="0"/>
                  <w:divBdr>
                    <w:top w:val="none" w:sz="0" w:space="0" w:color="auto"/>
                    <w:left w:val="none" w:sz="0" w:space="0" w:color="auto"/>
                    <w:bottom w:val="none" w:sz="0" w:space="0" w:color="auto"/>
                    <w:right w:val="none" w:sz="0" w:space="0" w:color="auto"/>
                  </w:divBdr>
                  <w:divsChild>
                    <w:div w:id="1020354522">
                      <w:marLeft w:val="0"/>
                      <w:marRight w:val="0"/>
                      <w:marTop w:val="0"/>
                      <w:marBottom w:val="0"/>
                      <w:divBdr>
                        <w:top w:val="single" w:sz="4" w:space="0" w:color="CCCCCC"/>
                        <w:left w:val="single" w:sz="2" w:space="0" w:color="CCCCCC"/>
                        <w:bottom w:val="single" w:sz="4" w:space="0" w:color="CCCCCC"/>
                        <w:right w:val="single" w:sz="2" w:space="0" w:color="CCCCCC"/>
                      </w:divBdr>
                      <w:divsChild>
                        <w:div w:id="672610019">
                          <w:marLeft w:val="0"/>
                          <w:marRight w:val="0"/>
                          <w:marTop w:val="0"/>
                          <w:marBottom w:val="0"/>
                          <w:divBdr>
                            <w:top w:val="none" w:sz="0" w:space="0" w:color="auto"/>
                            <w:left w:val="none" w:sz="0" w:space="0" w:color="auto"/>
                            <w:bottom w:val="none" w:sz="0" w:space="0" w:color="auto"/>
                            <w:right w:val="none" w:sz="0" w:space="0" w:color="auto"/>
                          </w:divBdr>
                          <w:divsChild>
                            <w:div w:id="766578086">
                              <w:marLeft w:val="0"/>
                              <w:marRight w:val="0"/>
                              <w:marTop w:val="0"/>
                              <w:marBottom w:val="0"/>
                              <w:divBdr>
                                <w:top w:val="none" w:sz="0" w:space="0" w:color="auto"/>
                                <w:left w:val="none" w:sz="0" w:space="0" w:color="auto"/>
                                <w:bottom w:val="none" w:sz="0" w:space="0" w:color="auto"/>
                                <w:right w:val="none" w:sz="0" w:space="0" w:color="auto"/>
                              </w:divBdr>
                              <w:divsChild>
                                <w:div w:id="760223510">
                                  <w:marLeft w:val="0"/>
                                  <w:marRight w:val="0"/>
                                  <w:marTop w:val="0"/>
                                  <w:marBottom w:val="0"/>
                                  <w:divBdr>
                                    <w:top w:val="dashed" w:sz="4" w:space="0" w:color="auto"/>
                                    <w:left w:val="dashed" w:sz="4" w:space="0" w:color="auto"/>
                                    <w:bottom w:val="dashed" w:sz="4" w:space="0" w:color="auto"/>
                                    <w:right w:val="dashed" w:sz="4" w:space="0" w:color="auto"/>
                                  </w:divBdr>
                                  <w:divsChild>
                                    <w:div w:id="653535369">
                                      <w:marLeft w:val="0"/>
                                      <w:marRight w:val="0"/>
                                      <w:marTop w:val="0"/>
                                      <w:marBottom w:val="0"/>
                                      <w:divBdr>
                                        <w:top w:val="none" w:sz="0" w:space="0" w:color="auto"/>
                                        <w:left w:val="none" w:sz="0" w:space="0" w:color="auto"/>
                                        <w:bottom w:val="none" w:sz="0" w:space="0" w:color="auto"/>
                                        <w:right w:val="none" w:sz="0" w:space="0" w:color="auto"/>
                                      </w:divBdr>
                                      <w:divsChild>
                                        <w:div w:id="1876891464">
                                          <w:marLeft w:val="0"/>
                                          <w:marRight w:val="0"/>
                                          <w:marTop w:val="0"/>
                                          <w:marBottom w:val="0"/>
                                          <w:divBdr>
                                            <w:top w:val="none" w:sz="0" w:space="0" w:color="auto"/>
                                            <w:left w:val="none" w:sz="0" w:space="0" w:color="auto"/>
                                            <w:bottom w:val="none" w:sz="0" w:space="0" w:color="auto"/>
                                            <w:right w:val="none" w:sz="0" w:space="0" w:color="auto"/>
                                          </w:divBdr>
                                          <w:divsChild>
                                            <w:div w:id="2051608690">
                                              <w:marLeft w:val="0"/>
                                              <w:marRight w:val="0"/>
                                              <w:marTop w:val="0"/>
                                              <w:marBottom w:val="0"/>
                                              <w:divBdr>
                                                <w:top w:val="none" w:sz="0" w:space="0" w:color="auto"/>
                                                <w:left w:val="none" w:sz="0" w:space="0" w:color="auto"/>
                                                <w:bottom w:val="none" w:sz="0" w:space="0" w:color="auto"/>
                                                <w:right w:val="none" w:sz="0" w:space="0" w:color="auto"/>
                                              </w:divBdr>
                                              <w:divsChild>
                                                <w:div w:id="1825781947">
                                                  <w:marLeft w:val="0"/>
                                                  <w:marRight w:val="0"/>
                                                  <w:marTop w:val="0"/>
                                                  <w:marBottom w:val="0"/>
                                                  <w:divBdr>
                                                    <w:top w:val="none" w:sz="0" w:space="0" w:color="auto"/>
                                                    <w:left w:val="none" w:sz="0" w:space="0" w:color="auto"/>
                                                    <w:bottom w:val="none" w:sz="0" w:space="0" w:color="auto"/>
                                                    <w:right w:val="none" w:sz="0" w:space="0" w:color="auto"/>
                                                  </w:divBdr>
                                                  <w:divsChild>
                                                    <w:div w:id="1525555689">
                                                      <w:marLeft w:val="0"/>
                                                      <w:marRight w:val="0"/>
                                                      <w:marTop w:val="0"/>
                                                      <w:marBottom w:val="0"/>
                                                      <w:divBdr>
                                                        <w:top w:val="none" w:sz="0" w:space="0" w:color="auto"/>
                                                        <w:left w:val="none" w:sz="0" w:space="0" w:color="auto"/>
                                                        <w:bottom w:val="none" w:sz="0" w:space="0" w:color="auto"/>
                                                        <w:right w:val="none" w:sz="0" w:space="0" w:color="auto"/>
                                                      </w:divBdr>
                                                    </w:div>
                                                    <w:div w:id="153034014">
                                                      <w:marLeft w:val="0"/>
                                                      <w:marRight w:val="0"/>
                                                      <w:marTop w:val="0"/>
                                                      <w:marBottom w:val="0"/>
                                                      <w:divBdr>
                                                        <w:top w:val="none" w:sz="0" w:space="0" w:color="auto"/>
                                                        <w:left w:val="none" w:sz="0" w:space="0" w:color="auto"/>
                                                        <w:bottom w:val="none" w:sz="0" w:space="0" w:color="auto"/>
                                                        <w:right w:val="none" w:sz="0" w:space="0" w:color="auto"/>
                                                      </w:divBdr>
                                                    </w:div>
                                                    <w:div w:id="685793229">
                                                      <w:marLeft w:val="0"/>
                                                      <w:marRight w:val="0"/>
                                                      <w:marTop w:val="0"/>
                                                      <w:marBottom w:val="0"/>
                                                      <w:divBdr>
                                                        <w:top w:val="none" w:sz="0" w:space="0" w:color="auto"/>
                                                        <w:left w:val="none" w:sz="0" w:space="0" w:color="auto"/>
                                                        <w:bottom w:val="none" w:sz="0" w:space="0" w:color="auto"/>
                                                        <w:right w:val="none" w:sz="0" w:space="0" w:color="auto"/>
                                                      </w:divBdr>
                                                    </w:div>
                                                    <w:div w:id="1420368026">
                                                      <w:marLeft w:val="0"/>
                                                      <w:marRight w:val="0"/>
                                                      <w:marTop w:val="0"/>
                                                      <w:marBottom w:val="0"/>
                                                      <w:divBdr>
                                                        <w:top w:val="none" w:sz="0" w:space="0" w:color="auto"/>
                                                        <w:left w:val="none" w:sz="0" w:space="0" w:color="auto"/>
                                                        <w:bottom w:val="none" w:sz="0" w:space="0" w:color="auto"/>
                                                        <w:right w:val="none" w:sz="0" w:space="0" w:color="auto"/>
                                                      </w:divBdr>
                                                    </w:div>
                                                    <w:div w:id="1451824098">
                                                      <w:marLeft w:val="0"/>
                                                      <w:marRight w:val="0"/>
                                                      <w:marTop w:val="0"/>
                                                      <w:marBottom w:val="0"/>
                                                      <w:divBdr>
                                                        <w:top w:val="none" w:sz="0" w:space="0" w:color="auto"/>
                                                        <w:left w:val="none" w:sz="0" w:space="0" w:color="auto"/>
                                                        <w:bottom w:val="none" w:sz="0" w:space="0" w:color="auto"/>
                                                        <w:right w:val="none" w:sz="0" w:space="0" w:color="auto"/>
                                                      </w:divBdr>
                                                    </w:div>
                                                    <w:div w:id="1474637442">
                                                      <w:marLeft w:val="0"/>
                                                      <w:marRight w:val="0"/>
                                                      <w:marTop w:val="0"/>
                                                      <w:marBottom w:val="0"/>
                                                      <w:divBdr>
                                                        <w:top w:val="none" w:sz="0" w:space="0" w:color="auto"/>
                                                        <w:left w:val="none" w:sz="0" w:space="0" w:color="auto"/>
                                                        <w:bottom w:val="none" w:sz="0" w:space="0" w:color="auto"/>
                                                        <w:right w:val="none" w:sz="0" w:space="0" w:color="auto"/>
                                                      </w:divBdr>
                                                    </w:div>
                                                    <w:div w:id="942107243">
                                                      <w:marLeft w:val="0"/>
                                                      <w:marRight w:val="0"/>
                                                      <w:marTop w:val="0"/>
                                                      <w:marBottom w:val="0"/>
                                                      <w:divBdr>
                                                        <w:top w:val="none" w:sz="0" w:space="0" w:color="auto"/>
                                                        <w:left w:val="none" w:sz="0" w:space="0" w:color="auto"/>
                                                        <w:bottom w:val="none" w:sz="0" w:space="0" w:color="auto"/>
                                                        <w:right w:val="none" w:sz="0" w:space="0" w:color="auto"/>
                                                      </w:divBdr>
                                                    </w:div>
                                                    <w:div w:id="740518706">
                                                      <w:marLeft w:val="0"/>
                                                      <w:marRight w:val="0"/>
                                                      <w:marTop w:val="0"/>
                                                      <w:marBottom w:val="0"/>
                                                      <w:divBdr>
                                                        <w:top w:val="none" w:sz="0" w:space="0" w:color="auto"/>
                                                        <w:left w:val="none" w:sz="0" w:space="0" w:color="auto"/>
                                                        <w:bottom w:val="none" w:sz="0" w:space="0" w:color="auto"/>
                                                        <w:right w:val="none" w:sz="0" w:space="0" w:color="auto"/>
                                                      </w:divBdr>
                                                    </w:div>
                                                    <w:div w:id="1994407603">
                                                      <w:marLeft w:val="0"/>
                                                      <w:marRight w:val="0"/>
                                                      <w:marTop w:val="0"/>
                                                      <w:marBottom w:val="0"/>
                                                      <w:divBdr>
                                                        <w:top w:val="none" w:sz="0" w:space="0" w:color="auto"/>
                                                        <w:left w:val="none" w:sz="0" w:space="0" w:color="auto"/>
                                                        <w:bottom w:val="none" w:sz="0" w:space="0" w:color="auto"/>
                                                        <w:right w:val="none" w:sz="0" w:space="0" w:color="auto"/>
                                                      </w:divBdr>
                                                    </w:div>
                                                    <w:div w:id="59331249">
                                                      <w:marLeft w:val="0"/>
                                                      <w:marRight w:val="0"/>
                                                      <w:marTop w:val="0"/>
                                                      <w:marBottom w:val="0"/>
                                                      <w:divBdr>
                                                        <w:top w:val="none" w:sz="0" w:space="0" w:color="auto"/>
                                                        <w:left w:val="none" w:sz="0" w:space="0" w:color="auto"/>
                                                        <w:bottom w:val="none" w:sz="0" w:space="0" w:color="auto"/>
                                                        <w:right w:val="none" w:sz="0" w:space="0" w:color="auto"/>
                                                      </w:divBdr>
                                                    </w:div>
                                                    <w:div w:id="1949307927">
                                                      <w:marLeft w:val="0"/>
                                                      <w:marRight w:val="0"/>
                                                      <w:marTop w:val="0"/>
                                                      <w:marBottom w:val="0"/>
                                                      <w:divBdr>
                                                        <w:top w:val="none" w:sz="0" w:space="0" w:color="auto"/>
                                                        <w:left w:val="none" w:sz="0" w:space="0" w:color="auto"/>
                                                        <w:bottom w:val="none" w:sz="0" w:space="0" w:color="auto"/>
                                                        <w:right w:val="none" w:sz="0" w:space="0" w:color="auto"/>
                                                      </w:divBdr>
                                                    </w:div>
                                                    <w:div w:id="1404176427">
                                                      <w:marLeft w:val="0"/>
                                                      <w:marRight w:val="0"/>
                                                      <w:marTop w:val="0"/>
                                                      <w:marBottom w:val="0"/>
                                                      <w:divBdr>
                                                        <w:top w:val="none" w:sz="0" w:space="0" w:color="auto"/>
                                                        <w:left w:val="none" w:sz="0" w:space="0" w:color="auto"/>
                                                        <w:bottom w:val="none" w:sz="0" w:space="0" w:color="auto"/>
                                                        <w:right w:val="none" w:sz="0" w:space="0" w:color="auto"/>
                                                      </w:divBdr>
                                                    </w:div>
                                                    <w:div w:id="1979532050">
                                                      <w:marLeft w:val="0"/>
                                                      <w:marRight w:val="0"/>
                                                      <w:marTop w:val="0"/>
                                                      <w:marBottom w:val="0"/>
                                                      <w:divBdr>
                                                        <w:top w:val="none" w:sz="0" w:space="0" w:color="auto"/>
                                                        <w:left w:val="none" w:sz="0" w:space="0" w:color="auto"/>
                                                        <w:bottom w:val="none" w:sz="0" w:space="0" w:color="auto"/>
                                                        <w:right w:val="none" w:sz="0" w:space="0" w:color="auto"/>
                                                      </w:divBdr>
                                                    </w:div>
                                                    <w:div w:id="583684449">
                                                      <w:marLeft w:val="0"/>
                                                      <w:marRight w:val="0"/>
                                                      <w:marTop w:val="0"/>
                                                      <w:marBottom w:val="0"/>
                                                      <w:divBdr>
                                                        <w:top w:val="none" w:sz="0" w:space="0" w:color="auto"/>
                                                        <w:left w:val="none" w:sz="0" w:space="0" w:color="auto"/>
                                                        <w:bottom w:val="none" w:sz="0" w:space="0" w:color="auto"/>
                                                        <w:right w:val="none" w:sz="0" w:space="0" w:color="auto"/>
                                                      </w:divBdr>
                                                    </w:div>
                                                    <w:div w:id="138425129">
                                                      <w:marLeft w:val="0"/>
                                                      <w:marRight w:val="0"/>
                                                      <w:marTop w:val="0"/>
                                                      <w:marBottom w:val="0"/>
                                                      <w:divBdr>
                                                        <w:top w:val="none" w:sz="0" w:space="0" w:color="auto"/>
                                                        <w:left w:val="none" w:sz="0" w:space="0" w:color="auto"/>
                                                        <w:bottom w:val="none" w:sz="0" w:space="0" w:color="auto"/>
                                                        <w:right w:val="none" w:sz="0" w:space="0" w:color="auto"/>
                                                      </w:divBdr>
                                                    </w:div>
                                                    <w:div w:id="995645381">
                                                      <w:marLeft w:val="0"/>
                                                      <w:marRight w:val="0"/>
                                                      <w:marTop w:val="0"/>
                                                      <w:marBottom w:val="0"/>
                                                      <w:divBdr>
                                                        <w:top w:val="none" w:sz="0" w:space="0" w:color="auto"/>
                                                        <w:left w:val="none" w:sz="0" w:space="0" w:color="auto"/>
                                                        <w:bottom w:val="none" w:sz="0" w:space="0" w:color="auto"/>
                                                        <w:right w:val="none" w:sz="0" w:space="0" w:color="auto"/>
                                                      </w:divBdr>
                                                    </w:div>
                                                    <w:div w:id="1309361708">
                                                      <w:marLeft w:val="0"/>
                                                      <w:marRight w:val="0"/>
                                                      <w:marTop w:val="0"/>
                                                      <w:marBottom w:val="0"/>
                                                      <w:divBdr>
                                                        <w:top w:val="none" w:sz="0" w:space="0" w:color="auto"/>
                                                        <w:left w:val="none" w:sz="0" w:space="0" w:color="auto"/>
                                                        <w:bottom w:val="none" w:sz="0" w:space="0" w:color="auto"/>
                                                        <w:right w:val="none" w:sz="0" w:space="0" w:color="auto"/>
                                                      </w:divBdr>
                                                    </w:div>
                                                    <w:div w:id="375786170">
                                                      <w:marLeft w:val="0"/>
                                                      <w:marRight w:val="0"/>
                                                      <w:marTop w:val="0"/>
                                                      <w:marBottom w:val="0"/>
                                                      <w:divBdr>
                                                        <w:top w:val="none" w:sz="0" w:space="0" w:color="auto"/>
                                                        <w:left w:val="none" w:sz="0" w:space="0" w:color="auto"/>
                                                        <w:bottom w:val="none" w:sz="0" w:space="0" w:color="auto"/>
                                                        <w:right w:val="none" w:sz="0" w:space="0" w:color="auto"/>
                                                      </w:divBdr>
                                                    </w:div>
                                                    <w:div w:id="2093816513">
                                                      <w:marLeft w:val="0"/>
                                                      <w:marRight w:val="0"/>
                                                      <w:marTop w:val="0"/>
                                                      <w:marBottom w:val="0"/>
                                                      <w:divBdr>
                                                        <w:top w:val="none" w:sz="0" w:space="0" w:color="auto"/>
                                                        <w:left w:val="none" w:sz="0" w:space="0" w:color="auto"/>
                                                        <w:bottom w:val="none" w:sz="0" w:space="0" w:color="auto"/>
                                                        <w:right w:val="none" w:sz="0" w:space="0" w:color="auto"/>
                                                      </w:divBdr>
                                                    </w:div>
                                                    <w:div w:id="2133018533">
                                                      <w:marLeft w:val="0"/>
                                                      <w:marRight w:val="0"/>
                                                      <w:marTop w:val="0"/>
                                                      <w:marBottom w:val="0"/>
                                                      <w:divBdr>
                                                        <w:top w:val="none" w:sz="0" w:space="0" w:color="auto"/>
                                                        <w:left w:val="none" w:sz="0" w:space="0" w:color="auto"/>
                                                        <w:bottom w:val="none" w:sz="0" w:space="0" w:color="auto"/>
                                                        <w:right w:val="none" w:sz="0" w:space="0" w:color="auto"/>
                                                      </w:divBdr>
                                                    </w:div>
                                                    <w:div w:id="663558378">
                                                      <w:marLeft w:val="0"/>
                                                      <w:marRight w:val="0"/>
                                                      <w:marTop w:val="0"/>
                                                      <w:marBottom w:val="0"/>
                                                      <w:divBdr>
                                                        <w:top w:val="none" w:sz="0" w:space="0" w:color="auto"/>
                                                        <w:left w:val="none" w:sz="0" w:space="0" w:color="auto"/>
                                                        <w:bottom w:val="none" w:sz="0" w:space="0" w:color="auto"/>
                                                        <w:right w:val="none" w:sz="0" w:space="0" w:color="auto"/>
                                                      </w:divBdr>
                                                    </w:div>
                                                    <w:div w:id="1729188268">
                                                      <w:marLeft w:val="0"/>
                                                      <w:marRight w:val="0"/>
                                                      <w:marTop w:val="0"/>
                                                      <w:marBottom w:val="0"/>
                                                      <w:divBdr>
                                                        <w:top w:val="none" w:sz="0" w:space="0" w:color="auto"/>
                                                        <w:left w:val="none" w:sz="0" w:space="0" w:color="auto"/>
                                                        <w:bottom w:val="none" w:sz="0" w:space="0" w:color="auto"/>
                                                        <w:right w:val="none" w:sz="0" w:space="0" w:color="auto"/>
                                                      </w:divBdr>
                                                    </w:div>
                                                    <w:div w:id="1312441369">
                                                      <w:marLeft w:val="0"/>
                                                      <w:marRight w:val="0"/>
                                                      <w:marTop w:val="0"/>
                                                      <w:marBottom w:val="0"/>
                                                      <w:divBdr>
                                                        <w:top w:val="none" w:sz="0" w:space="0" w:color="auto"/>
                                                        <w:left w:val="none" w:sz="0" w:space="0" w:color="auto"/>
                                                        <w:bottom w:val="none" w:sz="0" w:space="0" w:color="auto"/>
                                                        <w:right w:val="none" w:sz="0" w:space="0" w:color="auto"/>
                                                      </w:divBdr>
                                                    </w:div>
                                                    <w:div w:id="518857441">
                                                      <w:marLeft w:val="0"/>
                                                      <w:marRight w:val="0"/>
                                                      <w:marTop w:val="0"/>
                                                      <w:marBottom w:val="0"/>
                                                      <w:divBdr>
                                                        <w:top w:val="none" w:sz="0" w:space="0" w:color="auto"/>
                                                        <w:left w:val="none" w:sz="0" w:space="0" w:color="auto"/>
                                                        <w:bottom w:val="none" w:sz="0" w:space="0" w:color="auto"/>
                                                        <w:right w:val="none" w:sz="0" w:space="0" w:color="auto"/>
                                                      </w:divBdr>
                                                    </w:div>
                                                    <w:div w:id="733041415">
                                                      <w:marLeft w:val="0"/>
                                                      <w:marRight w:val="0"/>
                                                      <w:marTop w:val="0"/>
                                                      <w:marBottom w:val="0"/>
                                                      <w:divBdr>
                                                        <w:top w:val="none" w:sz="0" w:space="0" w:color="auto"/>
                                                        <w:left w:val="none" w:sz="0" w:space="0" w:color="auto"/>
                                                        <w:bottom w:val="none" w:sz="0" w:space="0" w:color="auto"/>
                                                        <w:right w:val="none" w:sz="0" w:space="0" w:color="auto"/>
                                                      </w:divBdr>
                                                    </w:div>
                                                    <w:div w:id="1496994319">
                                                      <w:marLeft w:val="0"/>
                                                      <w:marRight w:val="0"/>
                                                      <w:marTop w:val="0"/>
                                                      <w:marBottom w:val="0"/>
                                                      <w:divBdr>
                                                        <w:top w:val="none" w:sz="0" w:space="0" w:color="auto"/>
                                                        <w:left w:val="none" w:sz="0" w:space="0" w:color="auto"/>
                                                        <w:bottom w:val="none" w:sz="0" w:space="0" w:color="auto"/>
                                                        <w:right w:val="none" w:sz="0" w:space="0" w:color="auto"/>
                                                      </w:divBdr>
                                                    </w:div>
                                                    <w:div w:id="935291218">
                                                      <w:marLeft w:val="0"/>
                                                      <w:marRight w:val="0"/>
                                                      <w:marTop w:val="0"/>
                                                      <w:marBottom w:val="0"/>
                                                      <w:divBdr>
                                                        <w:top w:val="none" w:sz="0" w:space="0" w:color="auto"/>
                                                        <w:left w:val="none" w:sz="0" w:space="0" w:color="auto"/>
                                                        <w:bottom w:val="none" w:sz="0" w:space="0" w:color="auto"/>
                                                        <w:right w:val="none" w:sz="0" w:space="0" w:color="auto"/>
                                                      </w:divBdr>
                                                    </w:div>
                                                    <w:div w:id="357900607">
                                                      <w:marLeft w:val="0"/>
                                                      <w:marRight w:val="0"/>
                                                      <w:marTop w:val="0"/>
                                                      <w:marBottom w:val="0"/>
                                                      <w:divBdr>
                                                        <w:top w:val="none" w:sz="0" w:space="0" w:color="auto"/>
                                                        <w:left w:val="none" w:sz="0" w:space="0" w:color="auto"/>
                                                        <w:bottom w:val="none" w:sz="0" w:space="0" w:color="auto"/>
                                                        <w:right w:val="none" w:sz="0" w:space="0" w:color="auto"/>
                                                      </w:divBdr>
                                                    </w:div>
                                                    <w:div w:id="2085491500">
                                                      <w:marLeft w:val="0"/>
                                                      <w:marRight w:val="0"/>
                                                      <w:marTop w:val="0"/>
                                                      <w:marBottom w:val="0"/>
                                                      <w:divBdr>
                                                        <w:top w:val="none" w:sz="0" w:space="0" w:color="auto"/>
                                                        <w:left w:val="none" w:sz="0" w:space="0" w:color="auto"/>
                                                        <w:bottom w:val="none" w:sz="0" w:space="0" w:color="auto"/>
                                                        <w:right w:val="none" w:sz="0" w:space="0" w:color="auto"/>
                                                      </w:divBdr>
                                                    </w:div>
                                                    <w:div w:id="2128546182">
                                                      <w:marLeft w:val="0"/>
                                                      <w:marRight w:val="0"/>
                                                      <w:marTop w:val="0"/>
                                                      <w:marBottom w:val="0"/>
                                                      <w:divBdr>
                                                        <w:top w:val="none" w:sz="0" w:space="0" w:color="auto"/>
                                                        <w:left w:val="none" w:sz="0" w:space="0" w:color="auto"/>
                                                        <w:bottom w:val="none" w:sz="0" w:space="0" w:color="auto"/>
                                                        <w:right w:val="none" w:sz="0" w:space="0" w:color="auto"/>
                                                      </w:divBdr>
                                                    </w:div>
                                                    <w:div w:id="1584532825">
                                                      <w:marLeft w:val="0"/>
                                                      <w:marRight w:val="0"/>
                                                      <w:marTop w:val="0"/>
                                                      <w:marBottom w:val="0"/>
                                                      <w:divBdr>
                                                        <w:top w:val="none" w:sz="0" w:space="0" w:color="auto"/>
                                                        <w:left w:val="none" w:sz="0" w:space="0" w:color="auto"/>
                                                        <w:bottom w:val="none" w:sz="0" w:space="0" w:color="auto"/>
                                                        <w:right w:val="none" w:sz="0" w:space="0" w:color="auto"/>
                                                      </w:divBdr>
                                                    </w:div>
                                                    <w:div w:id="355155775">
                                                      <w:marLeft w:val="0"/>
                                                      <w:marRight w:val="0"/>
                                                      <w:marTop w:val="0"/>
                                                      <w:marBottom w:val="0"/>
                                                      <w:divBdr>
                                                        <w:top w:val="none" w:sz="0" w:space="0" w:color="auto"/>
                                                        <w:left w:val="none" w:sz="0" w:space="0" w:color="auto"/>
                                                        <w:bottom w:val="none" w:sz="0" w:space="0" w:color="auto"/>
                                                        <w:right w:val="none" w:sz="0" w:space="0" w:color="auto"/>
                                                      </w:divBdr>
                                                    </w:div>
                                                    <w:div w:id="1830751185">
                                                      <w:marLeft w:val="0"/>
                                                      <w:marRight w:val="0"/>
                                                      <w:marTop w:val="0"/>
                                                      <w:marBottom w:val="0"/>
                                                      <w:divBdr>
                                                        <w:top w:val="none" w:sz="0" w:space="0" w:color="auto"/>
                                                        <w:left w:val="none" w:sz="0" w:space="0" w:color="auto"/>
                                                        <w:bottom w:val="none" w:sz="0" w:space="0" w:color="auto"/>
                                                        <w:right w:val="none" w:sz="0" w:space="0" w:color="auto"/>
                                                      </w:divBdr>
                                                    </w:div>
                                                    <w:div w:id="1765489827">
                                                      <w:marLeft w:val="0"/>
                                                      <w:marRight w:val="0"/>
                                                      <w:marTop w:val="0"/>
                                                      <w:marBottom w:val="0"/>
                                                      <w:divBdr>
                                                        <w:top w:val="none" w:sz="0" w:space="0" w:color="auto"/>
                                                        <w:left w:val="none" w:sz="0" w:space="0" w:color="auto"/>
                                                        <w:bottom w:val="none" w:sz="0" w:space="0" w:color="auto"/>
                                                        <w:right w:val="none" w:sz="0" w:space="0" w:color="auto"/>
                                                      </w:divBdr>
                                                    </w:div>
                                                    <w:div w:id="1295331337">
                                                      <w:marLeft w:val="0"/>
                                                      <w:marRight w:val="0"/>
                                                      <w:marTop w:val="0"/>
                                                      <w:marBottom w:val="0"/>
                                                      <w:divBdr>
                                                        <w:top w:val="none" w:sz="0" w:space="0" w:color="auto"/>
                                                        <w:left w:val="none" w:sz="0" w:space="0" w:color="auto"/>
                                                        <w:bottom w:val="none" w:sz="0" w:space="0" w:color="auto"/>
                                                        <w:right w:val="none" w:sz="0" w:space="0" w:color="auto"/>
                                                      </w:divBdr>
                                                    </w:div>
                                                    <w:div w:id="1563325627">
                                                      <w:marLeft w:val="0"/>
                                                      <w:marRight w:val="0"/>
                                                      <w:marTop w:val="0"/>
                                                      <w:marBottom w:val="0"/>
                                                      <w:divBdr>
                                                        <w:top w:val="none" w:sz="0" w:space="0" w:color="auto"/>
                                                        <w:left w:val="none" w:sz="0" w:space="0" w:color="auto"/>
                                                        <w:bottom w:val="none" w:sz="0" w:space="0" w:color="auto"/>
                                                        <w:right w:val="none" w:sz="0" w:space="0" w:color="auto"/>
                                                      </w:divBdr>
                                                    </w:div>
                                                    <w:div w:id="1642612686">
                                                      <w:marLeft w:val="0"/>
                                                      <w:marRight w:val="0"/>
                                                      <w:marTop w:val="0"/>
                                                      <w:marBottom w:val="0"/>
                                                      <w:divBdr>
                                                        <w:top w:val="none" w:sz="0" w:space="0" w:color="auto"/>
                                                        <w:left w:val="none" w:sz="0" w:space="0" w:color="auto"/>
                                                        <w:bottom w:val="none" w:sz="0" w:space="0" w:color="auto"/>
                                                        <w:right w:val="none" w:sz="0" w:space="0" w:color="auto"/>
                                                      </w:divBdr>
                                                    </w:div>
                                                    <w:div w:id="1244488355">
                                                      <w:marLeft w:val="0"/>
                                                      <w:marRight w:val="0"/>
                                                      <w:marTop w:val="0"/>
                                                      <w:marBottom w:val="0"/>
                                                      <w:divBdr>
                                                        <w:top w:val="none" w:sz="0" w:space="0" w:color="auto"/>
                                                        <w:left w:val="none" w:sz="0" w:space="0" w:color="auto"/>
                                                        <w:bottom w:val="none" w:sz="0" w:space="0" w:color="auto"/>
                                                        <w:right w:val="none" w:sz="0" w:space="0" w:color="auto"/>
                                                      </w:divBdr>
                                                    </w:div>
                                                    <w:div w:id="1041320340">
                                                      <w:marLeft w:val="0"/>
                                                      <w:marRight w:val="0"/>
                                                      <w:marTop w:val="0"/>
                                                      <w:marBottom w:val="0"/>
                                                      <w:divBdr>
                                                        <w:top w:val="none" w:sz="0" w:space="0" w:color="auto"/>
                                                        <w:left w:val="none" w:sz="0" w:space="0" w:color="auto"/>
                                                        <w:bottom w:val="none" w:sz="0" w:space="0" w:color="auto"/>
                                                        <w:right w:val="none" w:sz="0" w:space="0" w:color="auto"/>
                                                      </w:divBdr>
                                                    </w:div>
                                                    <w:div w:id="1340038984">
                                                      <w:marLeft w:val="0"/>
                                                      <w:marRight w:val="0"/>
                                                      <w:marTop w:val="0"/>
                                                      <w:marBottom w:val="0"/>
                                                      <w:divBdr>
                                                        <w:top w:val="none" w:sz="0" w:space="0" w:color="auto"/>
                                                        <w:left w:val="none" w:sz="0" w:space="0" w:color="auto"/>
                                                        <w:bottom w:val="none" w:sz="0" w:space="0" w:color="auto"/>
                                                        <w:right w:val="none" w:sz="0" w:space="0" w:color="auto"/>
                                                      </w:divBdr>
                                                    </w:div>
                                                    <w:div w:id="2002345471">
                                                      <w:marLeft w:val="0"/>
                                                      <w:marRight w:val="0"/>
                                                      <w:marTop w:val="0"/>
                                                      <w:marBottom w:val="0"/>
                                                      <w:divBdr>
                                                        <w:top w:val="none" w:sz="0" w:space="0" w:color="auto"/>
                                                        <w:left w:val="none" w:sz="0" w:space="0" w:color="auto"/>
                                                        <w:bottom w:val="none" w:sz="0" w:space="0" w:color="auto"/>
                                                        <w:right w:val="none" w:sz="0" w:space="0" w:color="auto"/>
                                                      </w:divBdr>
                                                    </w:div>
                                                    <w:div w:id="800270696">
                                                      <w:marLeft w:val="0"/>
                                                      <w:marRight w:val="0"/>
                                                      <w:marTop w:val="0"/>
                                                      <w:marBottom w:val="0"/>
                                                      <w:divBdr>
                                                        <w:top w:val="none" w:sz="0" w:space="0" w:color="auto"/>
                                                        <w:left w:val="none" w:sz="0" w:space="0" w:color="auto"/>
                                                        <w:bottom w:val="none" w:sz="0" w:space="0" w:color="auto"/>
                                                        <w:right w:val="none" w:sz="0" w:space="0" w:color="auto"/>
                                                      </w:divBdr>
                                                    </w:div>
                                                    <w:div w:id="2140225102">
                                                      <w:marLeft w:val="0"/>
                                                      <w:marRight w:val="0"/>
                                                      <w:marTop w:val="0"/>
                                                      <w:marBottom w:val="0"/>
                                                      <w:divBdr>
                                                        <w:top w:val="none" w:sz="0" w:space="0" w:color="auto"/>
                                                        <w:left w:val="none" w:sz="0" w:space="0" w:color="auto"/>
                                                        <w:bottom w:val="none" w:sz="0" w:space="0" w:color="auto"/>
                                                        <w:right w:val="none" w:sz="0" w:space="0" w:color="auto"/>
                                                      </w:divBdr>
                                                    </w:div>
                                                    <w:div w:id="1465657193">
                                                      <w:marLeft w:val="0"/>
                                                      <w:marRight w:val="0"/>
                                                      <w:marTop w:val="0"/>
                                                      <w:marBottom w:val="0"/>
                                                      <w:divBdr>
                                                        <w:top w:val="none" w:sz="0" w:space="0" w:color="auto"/>
                                                        <w:left w:val="none" w:sz="0" w:space="0" w:color="auto"/>
                                                        <w:bottom w:val="none" w:sz="0" w:space="0" w:color="auto"/>
                                                        <w:right w:val="none" w:sz="0" w:space="0" w:color="auto"/>
                                                      </w:divBdr>
                                                    </w:div>
                                                    <w:div w:id="203576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7076624">
      <w:bodyDiv w:val="1"/>
      <w:marLeft w:val="0"/>
      <w:marRight w:val="0"/>
      <w:marTop w:val="0"/>
      <w:marBottom w:val="0"/>
      <w:divBdr>
        <w:top w:val="none" w:sz="0" w:space="0" w:color="auto"/>
        <w:left w:val="none" w:sz="0" w:space="0" w:color="auto"/>
        <w:bottom w:val="none" w:sz="0" w:space="0" w:color="auto"/>
        <w:right w:val="none" w:sz="0" w:space="0" w:color="auto"/>
      </w:divBdr>
    </w:div>
    <w:div w:id="1636061224">
      <w:bodyDiv w:val="1"/>
      <w:marLeft w:val="0"/>
      <w:marRight w:val="0"/>
      <w:marTop w:val="0"/>
      <w:marBottom w:val="0"/>
      <w:divBdr>
        <w:top w:val="none" w:sz="0" w:space="0" w:color="auto"/>
        <w:left w:val="none" w:sz="0" w:space="0" w:color="auto"/>
        <w:bottom w:val="none" w:sz="0" w:space="0" w:color="auto"/>
        <w:right w:val="none" w:sz="0" w:space="0" w:color="auto"/>
      </w:divBdr>
      <w:divsChild>
        <w:div w:id="666253502">
          <w:marLeft w:val="0"/>
          <w:marRight w:val="0"/>
          <w:marTop w:val="0"/>
          <w:marBottom w:val="0"/>
          <w:divBdr>
            <w:top w:val="none" w:sz="0" w:space="0" w:color="auto"/>
            <w:left w:val="none" w:sz="0" w:space="0" w:color="auto"/>
            <w:bottom w:val="none" w:sz="0" w:space="0" w:color="auto"/>
            <w:right w:val="none" w:sz="0" w:space="0" w:color="auto"/>
          </w:divBdr>
          <w:divsChild>
            <w:div w:id="1528524922">
              <w:marLeft w:val="0"/>
              <w:marRight w:val="0"/>
              <w:marTop w:val="0"/>
              <w:marBottom w:val="0"/>
              <w:divBdr>
                <w:top w:val="none" w:sz="0" w:space="0" w:color="auto"/>
                <w:left w:val="none" w:sz="0" w:space="0" w:color="auto"/>
                <w:bottom w:val="none" w:sz="0" w:space="0" w:color="auto"/>
                <w:right w:val="none" w:sz="0" w:space="0" w:color="auto"/>
              </w:divBdr>
              <w:divsChild>
                <w:div w:id="109593887">
                  <w:marLeft w:val="0"/>
                  <w:marRight w:val="0"/>
                  <w:marTop w:val="0"/>
                  <w:marBottom w:val="0"/>
                  <w:divBdr>
                    <w:top w:val="none" w:sz="0" w:space="0" w:color="auto"/>
                    <w:left w:val="none" w:sz="0" w:space="0" w:color="auto"/>
                    <w:bottom w:val="none" w:sz="0" w:space="0" w:color="auto"/>
                    <w:right w:val="none" w:sz="0" w:space="0" w:color="auto"/>
                  </w:divBdr>
                  <w:divsChild>
                    <w:div w:id="1851751186">
                      <w:marLeft w:val="0"/>
                      <w:marRight w:val="0"/>
                      <w:marTop w:val="0"/>
                      <w:marBottom w:val="0"/>
                      <w:divBdr>
                        <w:top w:val="single" w:sz="4" w:space="0" w:color="CCCCCC"/>
                        <w:left w:val="single" w:sz="2" w:space="0" w:color="CCCCCC"/>
                        <w:bottom w:val="single" w:sz="4" w:space="0" w:color="CCCCCC"/>
                        <w:right w:val="single" w:sz="2" w:space="0" w:color="CCCCCC"/>
                      </w:divBdr>
                      <w:divsChild>
                        <w:div w:id="1883594668">
                          <w:marLeft w:val="0"/>
                          <w:marRight w:val="0"/>
                          <w:marTop w:val="0"/>
                          <w:marBottom w:val="0"/>
                          <w:divBdr>
                            <w:top w:val="none" w:sz="0" w:space="0" w:color="auto"/>
                            <w:left w:val="none" w:sz="0" w:space="0" w:color="auto"/>
                            <w:bottom w:val="none" w:sz="0" w:space="0" w:color="auto"/>
                            <w:right w:val="none" w:sz="0" w:space="0" w:color="auto"/>
                          </w:divBdr>
                          <w:divsChild>
                            <w:div w:id="1402292085">
                              <w:marLeft w:val="0"/>
                              <w:marRight w:val="0"/>
                              <w:marTop w:val="0"/>
                              <w:marBottom w:val="0"/>
                              <w:divBdr>
                                <w:top w:val="none" w:sz="0" w:space="0" w:color="auto"/>
                                <w:left w:val="none" w:sz="0" w:space="0" w:color="auto"/>
                                <w:bottom w:val="none" w:sz="0" w:space="0" w:color="auto"/>
                                <w:right w:val="none" w:sz="0" w:space="0" w:color="auto"/>
                              </w:divBdr>
                              <w:divsChild>
                                <w:div w:id="1427775139">
                                  <w:marLeft w:val="0"/>
                                  <w:marRight w:val="0"/>
                                  <w:marTop w:val="0"/>
                                  <w:marBottom w:val="0"/>
                                  <w:divBdr>
                                    <w:top w:val="dashed" w:sz="4" w:space="0" w:color="auto"/>
                                    <w:left w:val="dashed" w:sz="4" w:space="0" w:color="auto"/>
                                    <w:bottom w:val="dashed" w:sz="4" w:space="0" w:color="auto"/>
                                    <w:right w:val="dashed" w:sz="4" w:space="0" w:color="auto"/>
                                  </w:divBdr>
                                  <w:divsChild>
                                    <w:div w:id="1674912232">
                                      <w:marLeft w:val="0"/>
                                      <w:marRight w:val="0"/>
                                      <w:marTop w:val="0"/>
                                      <w:marBottom w:val="0"/>
                                      <w:divBdr>
                                        <w:top w:val="none" w:sz="0" w:space="0" w:color="auto"/>
                                        <w:left w:val="none" w:sz="0" w:space="0" w:color="auto"/>
                                        <w:bottom w:val="none" w:sz="0" w:space="0" w:color="auto"/>
                                        <w:right w:val="none" w:sz="0" w:space="0" w:color="auto"/>
                                      </w:divBdr>
                                      <w:divsChild>
                                        <w:div w:id="1374576352">
                                          <w:marLeft w:val="0"/>
                                          <w:marRight w:val="0"/>
                                          <w:marTop w:val="0"/>
                                          <w:marBottom w:val="0"/>
                                          <w:divBdr>
                                            <w:top w:val="none" w:sz="0" w:space="0" w:color="auto"/>
                                            <w:left w:val="none" w:sz="0" w:space="0" w:color="auto"/>
                                            <w:bottom w:val="none" w:sz="0" w:space="0" w:color="auto"/>
                                            <w:right w:val="none" w:sz="0" w:space="0" w:color="auto"/>
                                          </w:divBdr>
                                          <w:divsChild>
                                            <w:div w:id="1295020132">
                                              <w:marLeft w:val="0"/>
                                              <w:marRight w:val="0"/>
                                              <w:marTop w:val="0"/>
                                              <w:marBottom w:val="0"/>
                                              <w:divBdr>
                                                <w:top w:val="none" w:sz="0" w:space="0" w:color="auto"/>
                                                <w:left w:val="none" w:sz="0" w:space="0" w:color="auto"/>
                                                <w:bottom w:val="none" w:sz="0" w:space="0" w:color="auto"/>
                                                <w:right w:val="none" w:sz="0" w:space="0" w:color="auto"/>
                                              </w:divBdr>
                                              <w:divsChild>
                                                <w:div w:id="1968505858">
                                                  <w:marLeft w:val="0"/>
                                                  <w:marRight w:val="0"/>
                                                  <w:marTop w:val="0"/>
                                                  <w:marBottom w:val="0"/>
                                                  <w:divBdr>
                                                    <w:top w:val="none" w:sz="0" w:space="0" w:color="auto"/>
                                                    <w:left w:val="none" w:sz="0" w:space="0" w:color="auto"/>
                                                    <w:bottom w:val="none" w:sz="0" w:space="0" w:color="auto"/>
                                                    <w:right w:val="none" w:sz="0" w:space="0" w:color="auto"/>
                                                  </w:divBdr>
                                                  <w:divsChild>
                                                    <w:div w:id="1351680651">
                                                      <w:marLeft w:val="0"/>
                                                      <w:marRight w:val="0"/>
                                                      <w:marTop w:val="0"/>
                                                      <w:marBottom w:val="0"/>
                                                      <w:divBdr>
                                                        <w:top w:val="none" w:sz="0" w:space="0" w:color="auto"/>
                                                        <w:left w:val="none" w:sz="0" w:space="0" w:color="auto"/>
                                                        <w:bottom w:val="none" w:sz="0" w:space="0" w:color="auto"/>
                                                        <w:right w:val="none" w:sz="0" w:space="0" w:color="auto"/>
                                                      </w:divBdr>
                                                    </w:div>
                                                    <w:div w:id="161049267">
                                                      <w:marLeft w:val="0"/>
                                                      <w:marRight w:val="0"/>
                                                      <w:marTop w:val="0"/>
                                                      <w:marBottom w:val="0"/>
                                                      <w:divBdr>
                                                        <w:top w:val="none" w:sz="0" w:space="0" w:color="auto"/>
                                                        <w:left w:val="none" w:sz="0" w:space="0" w:color="auto"/>
                                                        <w:bottom w:val="none" w:sz="0" w:space="0" w:color="auto"/>
                                                        <w:right w:val="none" w:sz="0" w:space="0" w:color="auto"/>
                                                      </w:divBdr>
                                                    </w:div>
                                                    <w:div w:id="196741884">
                                                      <w:marLeft w:val="0"/>
                                                      <w:marRight w:val="0"/>
                                                      <w:marTop w:val="0"/>
                                                      <w:marBottom w:val="0"/>
                                                      <w:divBdr>
                                                        <w:top w:val="none" w:sz="0" w:space="0" w:color="auto"/>
                                                        <w:left w:val="none" w:sz="0" w:space="0" w:color="auto"/>
                                                        <w:bottom w:val="none" w:sz="0" w:space="0" w:color="auto"/>
                                                        <w:right w:val="none" w:sz="0" w:space="0" w:color="auto"/>
                                                      </w:divBdr>
                                                    </w:div>
                                                    <w:div w:id="1998071801">
                                                      <w:marLeft w:val="0"/>
                                                      <w:marRight w:val="0"/>
                                                      <w:marTop w:val="0"/>
                                                      <w:marBottom w:val="0"/>
                                                      <w:divBdr>
                                                        <w:top w:val="none" w:sz="0" w:space="0" w:color="auto"/>
                                                        <w:left w:val="none" w:sz="0" w:space="0" w:color="auto"/>
                                                        <w:bottom w:val="none" w:sz="0" w:space="0" w:color="auto"/>
                                                        <w:right w:val="none" w:sz="0" w:space="0" w:color="auto"/>
                                                      </w:divBdr>
                                                    </w:div>
                                                    <w:div w:id="62872149">
                                                      <w:marLeft w:val="0"/>
                                                      <w:marRight w:val="0"/>
                                                      <w:marTop w:val="0"/>
                                                      <w:marBottom w:val="0"/>
                                                      <w:divBdr>
                                                        <w:top w:val="none" w:sz="0" w:space="0" w:color="auto"/>
                                                        <w:left w:val="none" w:sz="0" w:space="0" w:color="auto"/>
                                                        <w:bottom w:val="none" w:sz="0" w:space="0" w:color="auto"/>
                                                        <w:right w:val="none" w:sz="0" w:space="0" w:color="auto"/>
                                                      </w:divBdr>
                                                    </w:div>
                                                    <w:div w:id="113915454">
                                                      <w:marLeft w:val="0"/>
                                                      <w:marRight w:val="0"/>
                                                      <w:marTop w:val="0"/>
                                                      <w:marBottom w:val="0"/>
                                                      <w:divBdr>
                                                        <w:top w:val="none" w:sz="0" w:space="0" w:color="auto"/>
                                                        <w:left w:val="none" w:sz="0" w:space="0" w:color="auto"/>
                                                        <w:bottom w:val="none" w:sz="0" w:space="0" w:color="auto"/>
                                                        <w:right w:val="none" w:sz="0" w:space="0" w:color="auto"/>
                                                      </w:divBdr>
                                                    </w:div>
                                                    <w:div w:id="74203497">
                                                      <w:marLeft w:val="0"/>
                                                      <w:marRight w:val="0"/>
                                                      <w:marTop w:val="0"/>
                                                      <w:marBottom w:val="0"/>
                                                      <w:divBdr>
                                                        <w:top w:val="none" w:sz="0" w:space="0" w:color="auto"/>
                                                        <w:left w:val="none" w:sz="0" w:space="0" w:color="auto"/>
                                                        <w:bottom w:val="none" w:sz="0" w:space="0" w:color="auto"/>
                                                        <w:right w:val="none" w:sz="0" w:space="0" w:color="auto"/>
                                                      </w:divBdr>
                                                    </w:div>
                                                    <w:div w:id="2066025059">
                                                      <w:marLeft w:val="0"/>
                                                      <w:marRight w:val="0"/>
                                                      <w:marTop w:val="0"/>
                                                      <w:marBottom w:val="0"/>
                                                      <w:divBdr>
                                                        <w:top w:val="none" w:sz="0" w:space="0" w:color="auto"/>
                                                        <w:left w:val="none" w:sz="0" w:space="0" w:color="auto"/>
                                                        <w:bottom w:val="none" w:sz="0" w:space="0" w:color="auto"/>
                                                        <w:right w:val="none" w:sz="0" w:space="0" w:color="auto"/>
                                                      </w:divBdr>
                                                    </w:div>
                                                    <w:div w:id="117912955">
                                                      <w:marLeft w:val="0"/>
                                                      <w:marRight w:val="0"/>
                                                      <w:marTop w:val="0"/>
                                                      <w:marBottom w:val="0"/>
                                                      <w:divBdr>
                                                        <w:top w:val="none" w:sz="0" w:space="0" w:color="auto"/>
                                                        <w:left w:val="none" w:sz="0" w:space="0" w:color="auto"/>
                                                        <w:bottom w:val="none" w:sz="0" w:space="0" w:color="auto"/>
                                                        <w:right w:val="none" w:sz="0" w:space="0" w:color="auto"/>
                                                      </w:divBdr>
                                                    </w:div>
                                                    <w:div w:id="1294096215">
                                                      <w:marLeft w:val="0"/>
                                                      <w:marRight w:val="0"/>
                                                      <w:marTop w:val="0"/>
                                                      <w:marBottom w:val="0"/>
                                                      <w:divBdr>
                                                        <w:top w:val="none" w:sz="0" w:space="0" w:color="auto"/>
                                                        <w:left w:val="none" w:sz="0" w:space="0" w:color="auto"/>
                                                        <w:bottom w:val="none" w:sz="0" w:space="0" w:color="auto"/>
                                                        <w:right w:val="none" w:sz="0" w:space="0" w:color="auto"/>
                                                      </w:divBdr>
                                                    </w:div>
                                                    <w:div w:id="1177307513">
                                                      <w:marLeft w:val="0"/>
                                                      <w:marRight w:val="0"/>
                                                      <w:marTop w:val="0"/>
                                                      <w:marBottom w:val="0"/>
                                                      <w:divBdr>
                                                        <w:top w:val="none" w:sz="0" w:space="0" w:color="auto"/>
                                                        <w:left w:val="none" w:sz="0" w:space="0" w:color="auto"/>
                                                        <w:bottom w:val="none" w:sz="0" w:space="0" w:color="auto"/>
                                                        <w:right w:val="none" w:sz="0" w:space="0" w:color="auto"/>
                                                      </w:divBdr>
                                                    </w:div>
                                                    <w:div w:id="1000159306">
                                                      <w:marLeft w:val="0"/>
                                                      <w:marRight w:val="0"/>
                                                      <w:marTop w:val="0"/>
                                                      <w:marBottom w:val="0"/>
                                                      <w:divBdr>
                                                        <w:top w:val="none" w:sz="0" w:space="0" w:color="auto"/>
                                                        <w:left w:val="none" w:sz="0" w:space="0" w:color="auto"/>
                                                        <w:bottom w:val="none" w:sz="0" w:space="0" w:color="auto"/>
                                                        <w:right w:val="none" w:sz="0" w:space="0" w:color="auto"/>
                                                      </w:divBdr>
                                                    </w:div>
                                                    <w:div w:id="201020974">
                                                      <w:marLeft w:val="0"/>
                                                      <w:marRight w:val="0"/>
                                                      <w:marTop w:val="0"/>
                                                      <w:marBottom w:val="0"/>
                                                      <w:divBdr>
                                                        <w:top w:val="none" w:sz="0" w:space="0" w:color="auto"/>
                                                        <w:left w:val="none" w:sz="0" w:space="0" w:color="auto"/>
                                                        <w:bottom w:val="none" w:sz="0" w:space="0" w:color="auto"/>
                                                        <w:right w:val="none" w:sz="0" w:space="0" w:color="auto"/>
                                                      </w:divBdr>
                                                    </w:div>
                                                    <w:div w:id="1228609922">
                                                      <w:marLeft w:val="0"/>
                                                      <w:marRight w:val="0"/>
                                                      <w:marTop w:val="0"/>
                                                      <w:marBottom w:val="0"/>
                                                      <w:divBdr>
                                                        <w:top w:val="none" w:sz="0" w:space="0" w:color="auto"/>
                                                        <w:left w:val="none" w:sz="0" w:space="0" w:color="auto"/>
                                                        <w:bottom w:val="none" w:sz="0" w:space="0" w:color="auto"/>
                                                        <w:right w:val="none" w:sz="0" w:space="0" w:color="auto"/>
                                                      </w:divBdr>
                                                    </w:div>
                                                    <w:div w:id="603727058">
                                                      <w:marLeft w:val="0"/>
                                                      <w:marRight w:val="0"/>
                                                      <w:marTop w:val="0"/>
                                                      <w:marBottom w:val="0"/>
                                                      <w:divBdr>
                                                        <w:top w:val="none" w:sz="0" w:space="0" w:color="auto"/>
                                                        <w:left w:val="none" w:sz="0" w:space="0" w:color="auto"/>
                                                        <w:bottom w:val="none" w:sz="0" w:space="0" w:color="auto"/>
                                                        <w:right w:val="none" w:sz="0" w:space="0" w:color="auto"/>
                                                      </w:divBdr>
                                                    </w:div>
                                                    <w:div w:id="248999523">
                                                      <w:marLeft w:val="0"/>
                                                      <w:marRight w:val="0"/>
                                                      <w:marTop w:val="0"/>
                                                      <w:marBottom w:val="0"/>
                                                      <w:divBdr>
                                                        <w:top w:val="none" w:sz="0" w:space="0" w:color="auto"/>
                                                        <w:left w:val="none" w:sz="0" w:space="0" w:color="auto"/>
                                                        <w:bottom w:val="none" w:sz="0" w:space="0" w:color="auto"/>
                                                        <w:right w:val="none" w:sz="0" w:space="0" w:color="auto"/>
                                                      </w:divBdr>
                                                    </w:div>
                                                    <w:div w:id="2095130505">
                                                      <w:marLeft w:val="0"/>
                                                      <w:marRight w:val="0"/>
                                                      <w:marTop w:val="0"/>
                                                      <w:marBottom w:val="0"/>
                                                      <w:divBdr>
                                                        <w:top w:val="none" w:sz="0" w:space="0" w:color="auto"/>
                                                        <w:left w:val="none" w:sz="0" w:space="0" w:color="auto"/>
                                                        <w:bottom w:val="none" w:sz="0" w:space="0" w:color="auto"/>
                                                        <w:right w:val="none" w:sz="0" w:space="0" w:color="auto"/>
                                                      </w:divBdr>
                                                    </w:div>
                                                    <w:div w:id="948052606">
                                                      <w:marLeft w:val="0"/>
                                                      <w:marRight w:val="0"/>
                                                      <w:marTop w:val="0"/>
                                                      <w:marBottom w:val="0"/>
                                                      <w:divBdr>
                                                        <w:top w:val="none" w:sz="0" w:space="0" w:color="auto"/>
                                                        <w:left w:val="none" w:sz="0" w:space="0" w:color="auto"/>
                                                        <w:bottom w:val="none" w:sz="0" w:space="0" w:color="auto"/>
                                                        <w:right w:val="none" w:sz="0" w:space="0" w:color="auto"/>
                                                      </w:divBdr>
                                                    </w:div>
                                                    <w:div w:id="1324159112">
                                                      <w:marLeft w:val="0"/>
                                                      <w:marRight w:val="0"/>
                                                      <w:marTop w:val="0"/>
                                                      <w:marBottom w:val="0"/>
                                                      <w:divBdr>
                                                        <w:top w:val="none" w:sz="0" w:space="0" w:color="auto"/>
                                                        <w:left w:val="none" w:sz="0" w:space="0" w:color="auto"/>
                                                        <w:bottom w:val="none" w:sz="0" w:space="0" w:color="auto"/>
                                                        <w:right w:val="none" w:sz="0" w:space="0" w:color="auto"/>
                                                      </w:divBdr>
                                                    </w:div>
                                                    <w:div w:id="1021051876">
                                                      <w:marLeft w:val="0"/>
                                                      <w:marRight w:val="0"/>
                                                      <w:marTop w:val="0"/>
                                                      <w:marBottom w:val="0"/>
                                                      <w:divBdr>
                                                        <w:top w:val="none" w:sz="0" w:space="0" w:color="auto"/>
                                                        <w:left w:val="none" w:sz="0" w:space="0" w:color="auto"/>
                                                        <w:bottom w:val="none" w:sz="0" w:space="0" w:color="auto"/>
                                                        <w:right w:val="none" w:sz="0" w:space="0" w:color="auto"/>
                                                      </w:divBdr>
                                                    </w:div>
                                                    <w:div w:id="14624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485665">
      <w:bodyDiv w:val="1"/>
      <w:marLeft w:val="0"/>
      <w:marRight w:val="0"/>
      <w:marTop w:val="0"/>
      <w:marBottom w:val="0"/>
      <w:divBdr>
        <w:top w:val="none" w:sz="0" w:space="0" w:color="auto"/>
        <w:left w:val="none" w:sz="0" w:space="0" w:color="auto"/>
        <w:bottom w:val="none" w:sz="0" w:space="0" w:color="auto"/>
        <w:right w:val="none" w:sz="0" w:space="0" w:color="auto"/>
      </w:divBdr>
      <w:divsChild>
        <w:div w:id="1330212130">
          <w:marLeft w:val="0"/>
          <w:marRight w:val="0"/>
          <w:marTop w:val="0"/>
          <w:marBottom w:val="0"/>
          <w:divBdr>
            <w:top w:val="none" w:sz="0" w:space="0" w:color="auto"/>
            <w:left w:val="none" w:sz="0" w:space="0" w:color="auto"/>
            <w:bottom w:val="none" w:sz="0" w:space="0" w:color="auto"/>
            <w:right w:val="none" w:sz="0" w:space="0" w:color="auto"/>
          </w:divBdr>
          <w:divsChild>
            <w:div w:id="508758372">
              <w:marLeft w:val="0"/>
              <w:marRight w:val="0"/>
              <w:marTop w:val="0"/>
              <w:marBottom w:val="0"/>
              <w:divBdr>
                <w:top w:val="none" w:sz="0" w:space="0" w:color="auto"/>
                <w:left w:val="none" w:sz="0" w:space="0" w:color="auto"/>
                <w:bottom w:val="none" w:sz="0" w:space="0" w:color="auto"/>
                <w:right w:val="none" w:sz="0" w:space="0" w:color="auto"/>
              </w:divBdr>
              <w:divsChild>
                <w:div w:id="341707194">
                  <w:marLeft w:val="0"/>
                  <w:marRight w:val="0"/>
                  <w:marTop w:val="0"/>
                  <w:marBottom w:val="0"/>
                  <w:divBdr>
                    <w:top w:val="none" w:sz="0" w:space="0" w:color="auto"/>
                    <w:left w:val="none" w:sz="0" w:space="0" w:color="auto"/>
                    <w:bottom w:val="none" w:sz="0" w:space="0" w:color="auto"/>
                    <w:right w:val="none" w:sz="0" w:space="0" w:color="auto"/>
                  </w:divBdr>
                  <w:divsChild>
                    <w:div w:id="1854955057">
                      <w:marLeft w:val="0"/>
                      <w:marRight w:val="0"/>
                      <w:marTop w:val="0"/>
                      <w:marBottom w:val="0"/>
                      <w:divBdr>
                        <w:top w:val="single" w:sz="4" w:space="0" w:color="CCCCCC"/>
                        <w:left w:val="single" w:sz="2" w:space="0" w:color="CCCCCC"/>
                        <w:bottom w:val="single" w:sz="4" w:space="0" w:color="CCCCCC"/>
                        <w:right w:val="single" w:sz="2" w:space="0" w:color="CCCCCC"/>
                      </w:divBdr>
                      <w:divsChild>
                        <w:div w:id="615406364">
                          <w:marLeft w:val="0"/>
                          <w:marRight w:val="0"/>
                          <w:marTop w:val="0"/>
                          <w:marBottom w:val="0"/>
                          <w:divBdr>
                            <w:top w:val="none" w:sz="0" w:space="0" w:color="auto"/>
                            <w:left w:val="none" w:sz="0" w:space="0" w:color="auto"/>
                            <w:bottom w:val="none" w:sz="0" w:space="0" w:color="auto"/>
                            <w:right w:val="none" w:sz="0" w:space="0" w:color="auto"/>
                          </w:divBdr>
                          <w:divsChild>
                            <w:div w:id="233661775">
                              <w:marLeft w:val="0"/>
                              <w:marRight w:val="0"/>
                              <w:marTop w:val="0"/>
                              <w:marBottom w:val="0"/>
                              <w:divBdr>
                                <w:top w:val="none" w:sz="0" w:space="0" w:color="auto"/>
                                <w:left w:val="none" w:sz="0" w:space="0" w:color="auto"/>
                                <w:bottom w:val="none" w:sz="0" w:space="0" w:color="auto"/>
                                <w:right w:val="none" w:sz="0" w:space="0" w:color="auto"/>
                              </w:divBdr>
                              <w:divsChild>
                                <w:div w:id="707291998">
                                  <w:marLeft w:val="0"/>
                                  <w:marRight w:val="0"/>
                                  <w:marTop w:val="0"/>
                                  <w:marBottom w:val="0"/>
                                  <w:divBdr>
                                    <w:top w:val="dashed" w:sz="4" w:space="0" w:color="auto"/>
                                    <w:left w:val="dashed" w:sz="4" w:space="0" w:color="auto"/>
                                    <w:bottom w:val="dashed" w:sz="4" w:space="0" w:color="auto"/>
                                    <w:right w:val="dashed" w:sz="4" w:space="0" w:color="auto"/>
                                  </w:divBdr>
                                  <w:divsChild>
                                    <w:div w:id="1371345922">
                                      <w:marLeft w:val="0"/>
                                      <w:marRight w:val="0"/>
                                      <w:marTop w:val="0"/>
                                      <w:marBottom w:val="0"/>
                                      <w:divBdr>
                                        <w:top w:val="none" w:sz="0" w:space="0" w:color="auto"/>
                                        <w:left w:val="none" w:sz="0" w:space="0" w:color="auto"/>
                                        <w:bottom w:val="none" w:sz="0" w:space="0" w:color="auto"/>
                                        <w:right w:val="none" w:sz="0" w:space="0" w:color="auto"/>
                                      </w:divBdr>
                                      <w:divsChild>
                                        <w:div w:id="1487937283">
                                          <w:marLeft w:val="0"/>
                                          <w:marRight w:val="0"/>
                                          <w:marTop w:val="0"/>
                                          <w:marBottom w:val="0"/>
                                          <w:divBdr>
                                            <w:top w:val="none" w:sz="0" w:space="0" w:color="auto"/>
                                            <w:left w:val="none" w:sz="0" w:space="0" w:color="auto"/>
                                            <w:bottom w:val="none" w:sz="0" w:space="0" w:color="auto"/>
                                            <w:right w:val="none" w:sz="0" w:space="0" w:color="auto"/>
                                          </w:divBdr>
                                          <w:divsChild>
                                            <w:div w:id="699356852">
                                              <w:marLeft w:val="0"/>
                                              <w:marRight w:val="0"/>
                                              <w:marTop w:val="0"/>
                                              <w:marBottom w:val="0"/>
                                              <w:divBdr>
                                                <w:top w:val="none" w:sz="0" w:space="0" w:color="auto"/>
                                                <w:left w:val="none" w:sz="0" w:space="0" w:color="auto"/>
                                                <w:bottom w:val="none" w:sz="0" w:space="0" w:color="auto"/>
                                                <w:right w:val="none" w:sz="0" w:space="0" w:color="auto"/>
                                              </w:divBdr>
                                              <w:divsChild>
                                                <w:div w:id="801264797">
                                                  <w:marLeft w:val="0"/>
                                                  <w:marRight w:val="0"/>
                                                  <w:marTop w:val="0"/>
                                                  <w:marBottom w:val="0"/>
                                                  <w:divBdr>
                                                    <w:top w:val="none" w:sz="0" w:space="0" w:color="auto"/>
                                                    <w:left w:val="none" w:sz="0" w:space="0" w:color="auto"/>
                                                    <w:bottom w:val="none" w:sz="0" w:space="0" w:color="auto"/>
                                                    <w:right w:val="none" w:sz="0" w:space="0" w:color="auto"/>
                                                  </w:divBdr>
                                                  <w:divsChild>
                                                    <w:div w:id="901211400">
                                                      <w:marLeft w:val="0"/>
                                                      <w:marRight w:val="0"/>
                                                      <w:marTop w:val="0"/>
                                                      <w:marBottom w:val="0"/>
                                                      <w:divBdr>
                                                        <w:top w:val="none" w:sz="0" w:space="0" w:color="auto"/>
                                                        <w:left w:val="none" w:sz="0" w:space="0" w:color="auto"/>
                                                        <w:bottom w:val="none" w:sz="0" w:space="0" w:color="auto"/>
                                                        <w:right w:val="none" w:sz="0" w:space="0" w:color="auto"/>
                                                      </w:divBdr>
                                                    </w:div>
                                                    <w:div w:id="254020604">
                                                      <w:marLeft w:val="0"/>
                                                      <w:marRight w:val="0"/>
                                                      <w:marTop w:val="0"/>
                                                      <w:marBottom w:val="0"/>
                                                      <w:divBdr>
                                                        <w:top w:val="none" w:sz="0" w:space="0" w:color="auto"/>
                                                        <w:left w:val="none" w:sz="0" w:space="0" w:color="auto"/>
                                                        <w:bottom w:val="none" w:sz="0" w:space="0" w:color="auto"/>
                                                        <w:right w:val="none" w:sz="0" w:space="0" w:color="auto"/>
                                                      </w:divBdr>
                                                    </w:div>
                                                    <w:div w:id="1213737497">
                                                      <w:marLeft w:val="0"/>
                                                      <w:marRight w:val="0"/>
                                                      <w:marTop w:val="0"/>
                                                      <w:marBottom w:val="0"/>
                                                      <w:divBdr>
                                                        <w:top w:val="none" w:sz="0" w:space="0" w:color="auto"/>
                                                        <w:left w:val="none" w:sz="0" w:space="0" w:color="auto"/>
                                                        <w:bottom w:val="none" w:sz="0" w:space="0" w:color="auto"/>
                                                        <w:right w:val="none" w:sz="0" w:space="0" w:color="auto"/>
                                                      </w:divBdr>
                                                    </w:div>
                                                    <w:div w:id="327442610">
                                                      <w:marLeft w:val="0"/>
                                                      <w:marRight w:val="0"/>
                                                      <w:marTop w:val="0"/>
                                                      <w:marBottom w:val="0"/>
                                                      <w:divBdr>
                                                        <w:top w:val="none" w:sz="0" w:space="0" w:color="auto"/>
                                                        <w:left w:val="none" w:sz="0" w:space="0" w:color="auto"/>
                                                        <w:bottom w:val="none" w:sz="0" w:space="0" w:color="auto"/>
                                                        <w:right w:val="none" w:sz="0" w:space="0" w:color="auto"/>
                                                      </w:divBdr>
                                                    </w:div>
                                                    <w:div w:id="915742932">
                                                      <w:marLeft w:val="0"/>
                                                      <w:marRight w:val="0"/>
                                                      <w:marTop w:val="0"/>
                                                      <w:marBottom w:val="0"/>
                                                      <w:divBdr>
                                                        <w:top w:val="none" w:sz="0" w:space="0" w:color="auto"/>
                                                        <w:left w:val="none" w:sz="0" w:space="0" w:color="auto"/>
                                                        <w:bottom w:val="none" w:sz="0" w:space="0" w:color="auto"/>
                                                        <w:right w:val="none" w:sz="0" w:space="0" w:color="auto"/>
                                                      </w:divBdr>
                                                    </w:div>
                                                    <w:div w:id="1885169766">
                                                      <w:marLeft w:val="0"/>
                                                      <w:marRight w:val="0"/>
                                                      <w:marTop w:val="0"/>
                                                      <w:marBottom w:val="0"/>
                                                      <w:divBdr>
                                                        <w:top w:val="none" w:sz="0" w:space="0" w:color="auto"/>
                                                        <w:left w:val="none" w:sz="0" w:space="0" w:color="auto"/>
                                                        <w:bottom w:val="none" w:sz="0" w:space="0" w:color="auto"/>
                                                        <w:right w:val="none" w:sz="0" w:space="0" w:color="auto"/>
                                                      </w:divBdr>
                                                    </w:div>
                                                    <w:div w:id="1263807727">
                                                      <w:marLeft w:val="0"/>
                                                      <w:marRight w:val="0"/>
                                                      <w:marTop w:val="0"/>
                                                      <w:marBottom w:val="0"/>
                                                      <w:divBdr>
                                                        <w:top w:val="none" w:sz="0" w:space="0" w:color="auto"/>
                                                        <w:left w:val="none" w:sz="0" w:space="0" w:color="auto"/>
                                                        <w:bottom w:val="none" w:sz="0" w:space="0" w:color="auto"/>
                                                        <w:right w:val="none" w:sz="0" w:space="0" w:color="auto"/>
                                                      </w:divBdr>
                                                    </w:div>
                                                    <w:div w:id="1431465413">
                                                      <w:marLeft w:val="0"/>
                                                      <w:marRight w:val="0"/>
                                                      <w:marTop w:val="0"/>
                                                      <w:marBottom w:val="0"/>
                                                      <w:divBdr>
                                                        <w:top w:val="none" w:sz="0" w:space="0" w:color="auto"/>
                                                        <w:left w:val="none" w:sz="0" w:space="0" w:color="auto"/>
                                                        <w:bottom w:val="none" w:sz="0" w:space="0" w:color="auto"/>
                                                        <w:right w:val="none" w:sz="0" w:space="0" w:color="auto"/>
                                                      </w:divBdr>
                                                    </w:div>
                                                    <w:div w:id="1316764865">
                                                      <w:marLeft w:val="0"/>
                                                      <w:marRight w:val="0"/>
                                                      <w:marTop w:val="0"/>
                                                      <w:marBottom w:val="0"/>
                                                      <w:divBdr>
                                                        <w:top w:val="none" w:sz="0" w:space="0" w:color="auto"/>
                                                        <w:left w:val="none" w:sz="0" w:space="0" w:color="auto"/>
                                                        <w:bottom w:val="none" w:sz="0" w:space="0" w:color="auto"/>
                                                        <w:right w:val="none" w:sz="0" w:space="0" w:color="auto"/>
                                                      </w:divBdr>
                                                    </w:div>
                                                    <w:div w:id="1322584510">
                                                      <w:marLeft w:val="0"/>
                                                      <w:marRight w:val="0"/>
                                                      <w:marTop w:val="0"/>
                                                      <w:marBottom w:val="0"/>
                                                      <w:divBdr>
                                                        <w:top w:val="none" w:sz="0" w:space="0" w:color="auto"/>
                                                        <w:left w:val="none" w:sz="0" w:space="0" w:color="auto"/>
                                                        <w:bottom w:val="none" w:sz="0" w:space="0" w:color="auto"/>
                                                        <w:right w:val="none" w:sz="0" w:space="0" w:color="auto"/>
                                                      </w:divBdr>
                                                    </w:div>
                                                    <w:div w:id="1383679213">
                                                      <w:marLeft w:val="0"/>
                                                      <w:marRight w:val="0"/>
                                                      <w:marTop w:val="0"/>
                                                      <w:marBottom w:val="0"/>
                                                      <w:divBdr>
                                                        <w:top w:val="none" w:sz="0" w:space="0" w:color="auto"/>
                                                        <w:left w:val="none" w:sz="0" w:space="0" w:color="auto"/>
                                                        <w:bottom w:val="none" w:sz="0" w:space="0" w:color="auto"/>
                                                        <w:right w:val="none" w:sz="0" w:space="0" w:color="auto"/>
                                                      </w:divBdr>
                                                    </w:div>
                                                    <w:div w:id="1159544278">
                                                      <w:marLeft w:val="0"/>
                                                      <w:marRight w:val="0"/>
                                                      <w:marTop w:val="0"/>
                                                      <w:marBottom w:val="0"/>
                                                      <w:divBdr>
                                                        <w:top w:val="none" w:sz="0" w:space="0" w:color="auto"/>
                                                        <w:left w:val="none" w:sz="0" w:space="0" w:color="auto"/>
                                                        <w:bottom w:val="none" w:sz="0" w:space="0" w:color="auto"/>
                                                        <w:right w:val="none" w:sz="0" w:space="0" w:color="auto"/>
                                                      </w:divBdr>
                                                    </w:div>
                                                    <w:div w:id="1544438380">
                                                      <w:marLeft w:val="0"/>
                                                      <w:marRight w:val="0"/>
                                                      <w:marTop w:val="0"/>
                                                      <w:marBottom w:val="0"/>
                                                      <w:divBdr>
                                                        <w:top w:val="none" w:sz="0" w:space="0" w:color="auto"/>
                                                        <w:left w:val="none" w:sz="0" w:space="0" w:color="auto"/>
                                                        <w:bottom w:val="none" w:sz="0" w:space="0" w:color="auto"/>
                                                        <w:right w:val="none" w:sz="0" w:space="0" w:color="auto"/>
                                                      </w:divBdr>
                                                    </w:div>
                                                    <w:div w:id="936401186">
                                                      <w:marLeft w:val="0"/>
                                                      <w:marRight w:val="0"/>
                                                      <w:marTop w:val="0"/>
                                                      <w:marBottom w:val="0"/>
                                                      <w:divBdr>
                                                        <w:top w:val="none" w:sz="0" w:space="0" w:color="auto"/>
                                                        <w:left w:val="none" w:sz="0" w:space="0" w:color="auto"/>
                                                        <w:bottom w:val="none" w:sz="0" w:space="0" w:color="auto"/>
                                                        <w:right w:val="none" w:sz="0" w:space="0" w:color="auto"/>
                                                      </w:divBdr>
                                                    </w:div>
                                                    <w:div w:id="1199707">
                                                      <w:marLeft w:val="0"/>
                                                      <w:marRight w:val="0"/>
                                                      <w:marTop w:val="0"/>
                                                      <w:marBottom w:val="0"/>
                                                      <w:divBdr>
                                                        <w:top w:val="none" w:sz="0" w:space="0" w:color="auto"/>
                                                        <w:left w:val="none" w:sz="0" w:space="0" w:color="auto"/>
                                                        <w:bottom w:val="none" w:sz="0" w:space="0" w:color="auto"/>
                                                        <w:right w:val="none" w:sz="0" w:space="0" w:color="auto"/>
                                                      </w:divBdr>
                                                    </w:div>
                                                    <w:div w:id="338310760">
                                                      <w:marLeft w:val="0"/>
                                                      <w:marRight w:val="0"/>
                                                      <w:marTop w:val="0"/>
                                                      <w:marBottom w:val="0"/>
                                                      <w:divBdr>
                                                        <w:top w:val="none" w:sz="0" w:space="0" w:color="auto"/>
                                                        <w:left w:val="none" w:sz="0" w:space="0" w:color="auto"/>
                                                        <w:bottom w:val="none" w:sz="0" w:space="0" w:color="auto"/>
                                                        <w:right w:val="none" w:sz="0" w:space="0" w:color="auto"/>
                                                      </w:divBdr>
                                                    </w:div>
                                                    <w:div w:id="1054158827">
                                                      <w:marLeft w:val="0"/>
                                                      <w:marRight w:val="0"/>
                                                      <w:marTop w:val="0"/>
                                                      <w:marBottom w:val="0"/>
                                                      <w:divBdr>
                                                        <w:top w:val="none" w:sz="0" w:space="0" w:color="auto"/>
                                                        <w:left w:val="none" w:sz="0" w:space="0" w:color="auto"/>
                                                        <w:bottom w:val="none" w:sz="0" w:space="0" w:color="auto"/>
                                                        <w:right w:val="none" w:sz="0" w:space="0" w:color="auto"/>
                                                      </w:divBdr>
                                                    </w:div>
                                                    <w:div w:id="1906180464">
                                                      <w:marLeft w:val="0"/>
                                                      <w:marRight w:val="0"/>
                                                      <w:marTop w:val="0"/>
                                                      <w:marBottom w:val="0"/>
                                                      <w:divBdr>
                                                        <w:top w:val="none" w:sz="0" w:space="0" w:color="auto"/>
                                                        <w:left w:val="none" w:sz="0" w:space="0" w:color="auto"/>
                                                        <w:bottom w:val="none" w:sz="0" w:space="0" w:color="auto"/>
                                                        <w:right w:val="none" w:sz="0" w:space="0" w:color="auto"/>
                                                      </w:divBdr>
                                                    </w:div>
                                                    <w:div w:id="733118144">
                                                      <w:marLeft w:val="0"/>
                                                      <w:marRight w:val="0"/>
                                                      <w:marTop w:val="0"/>
                                                      <w:marBottom w:val="0"/>
                                                      <w:divBdr>
                                                        <w:top w:val="none" w:sz="0" w:space="0" w:color="auto"/>
                                                        <w:left w:val="none" w:sz="0" w:space="0" w:color="auto"/>
                                                        <w:bottom w:val="none" w:sz="0" w:space="0" w:color="auto"/>
                                                        <w:right w:val="none" w:sz="0" w:space="0" w:color="auto"/>
                                                      </w:divBdr>
                                                    </w:div>
                                                    <w:div w:id="952253495">
                                                      <w:marLeft w:val="0"/>
                                                      <w:marRight w:val="0"/>
                                                      <w:marTop w:val="0"/>
                                                      <w:marBottom w:val="0"/>
                                                      <w:divBdr>
                                                        <w:top w:val="none" w:sz="0" w:space="0" w:color="auto"/>
                                                        <w:left w:val="none" w:sz="0" w:space="0" w:color="auto"/>
                                                        <w:bottom w:val="none" w:sz="0" w:space="0" w:color="auto"/>
                                                        <w:right w:val="none" w:sz="0" w:space="0" w:color="auto"/>
                                                      </w:divBdr>
                                                    </w:div>
                                                    <w:div w:id="502164275">
                                                      <w:marLeft w:val="0"/>
                                                      <w:marRight w:val="0"/>
                                                      <w:marTop w:val="0"/>
                                                      <w:marBottom w:val="0"/>
                                                      <w:divBdr>
                                                        <w:top w:val="none" w:sz="0" w:space="0" w:color="auto"/>
                                                        <w:left w:val="none" w:sz="0" w:space="0" w:color="auto"/>
                                                        <w:bottom w:val="none" w:sz="0" w:space="0" w:color="auto"/>
                                                        <w:right w:val="none" w:sz="0" w:space="0" w:color="auto"/>
                                                      </w:divBdr>
                                                    </w:div>
                                                    <w:div w:id="871259517">
                                                      <w:marLeft w:val="0"/>
                                                      <w:marRight w:val="0"/>
                                                      <w:marTop w:val="0"/>
                                                      <w:marBottom w:val="0"/>
                                                      <w:divBdr>
                                                        <w:top w:val="none" w:sz="0" w:space="0" w:color="auto"/>
                                                        <w:left w:val="none" w:sz="0" w:space="0" w:color="auto"/>
                                                        <w:bottom w:val="none" w:sz="0" w:space="0" w:color="auto"/>
                                                        <w:right w:val="none" w:sz="0" w:space="0" w:color="auto"/>
                                                      </w:divBdr>
                                                    </w:div>
                                                    <w:div w:id="968128931">
                                                      <w:marLeft w:val="0"/>
                                                      <w:marRight w:val="0"/>
                                                      <w:marTop w:val="0"/>
                                                      <w:marBottom w:val="0"/>
                                                      <w:divBdr>
                                                        <w:top w:val="none" w:sz="0" w:space="0" w:color="auto"/>
                                                        <w:left w:val="none" w:sz="0" w:space="0" w:color="auto"/>
                                                        <w:bottom w:val="none" w:sz="0" w:space="0" w:color="auto"/>
                                                        <w:right w:val="none" w:sz="0" w:space="0" w:color="auto"/>
                                                      </w:divBdr>
                                                    </w:div>
                                                    <w:div w:id="490174685">
                                                      <w:marLeft w:val="0"/>
                                                      <w:marRight w:val="0"/>
                                                      <w:marTop w:val="0"/>
                                                      <w:marBottom w:val="0"/>
                                                      <w:divBdr>
                                                        <w:top w:val="none" w:sz="0" w:space="0" w:color="auto"/>
                                                        <w:left w:val="none" w:sz="0" w:space="0" w:color="auto"/>
                                                        <w:bottom w:val="none" w:sz="0" w:space="0" w:color="auto"/>
                                                        <w:right w:val="none" w:sz="0" w:space="0" w:color="auto"/>
                                                      </w:divBdr>
                                                    </w:div>
                                                    <w:div w:id="1393432637">
                                                      <w:marLeft w:val="0"/>
                                                      <w:marRight w:val="0"/>
                                                      <w:marTop w:val="0"/>
                                                      <w:marBottom w:val="0"/>
                                                      <w:divBdr>
                                                        <w:top w:val="none" w:sz="0" w:space="0" w:color="auto"/>
                                                        <w:left w:val="none" w:sz="0" w:space="0" w:color="auto"/>
                                                        <w:bottom w:val="none" w:sz="0" w:space="0" w:color="auto"/>
                                                        <w:right w:val="none" w:sz="0" w:space="0" w:color="auto"/>
                                                      </w:divBdr>
                                                    </w:div>
                                                    <w:div w:id="1711342566">
                                                      <w:marLeft w:val="0"/>
                                                      <w:marRight w:val="0"/>
                                                      <w:marTop w:val="0"/>
                                                      <w:marBottom w:val="0"/>
                                                      <w:divBdr>
                                                        <w:top w:val="none" w:sz="0" w:space="0" w:color="auto"/>
                                                        <w:left w:val="none" w:sz="0" w:space="0" w:color="auto"/>
                                                        <w:bottom w:val="none" w:sz="0" w:space="0" w:color="auto"/>
                                                        <w:right w:val="none" w:sz="0" w:space="0" w:color="auto"/>
                                                      </w:divBdr>
                                                    </w:div>
                                                    <w:div w:id="624584399">
                                                      <w:marLeft w:val="0"/>
                                                      <w:marRight w:val="0"/>
                                                      <w:marTop w:val="0"/>
                                                      <w:marBottom w:val="0"/>
                                                      <w:divBdr>
                                                        <w:top w:val="none" w:sz="0" w:space="0" w:color="auto"/>
                                                        <w:left w:val="none" w:sz="0" w:space="0" w:color="auto"/>
                                                        <w:bottom w:val="none" w:sz="0" w:space="0" w:color="auto"/>
                                                        <w:right w:val="none" w:sz="0" w:space="0" w:color="auto"/>
                                                      </w:divBdr>
                                                    </w:div>
                                                    <w:div w:id="745759000">
                                                      <w:marLeft w:val="0"/>
                                                      <w:marRight w:val="0"/>
                                                      <w:marTop w:val="0"/>
                                                      <w:marBottom w:val="0"/>
                                                      <w:divBdr>
                                                        <w:top w:val="none" w:sz="0" w:space="0" w:color="auto"/>
                                                        <w:left w:val="none" w:sz="0" w:space="0" w:color="auto"/>
                                                        <w:bottom w:val="none" w:sz="0" w:space="0" w:color="auto"/>
                                                        <w:right w:val="none" w:sz="0" w:space="0" w:color="auto"/>
                                                      </w:divBdr>
                                                    </w:div>
                                                    <w:div w:id="1750300167">
                                                      <w:marLeft w:val="0"/>
                                                      <w:marRight w:val="0"/>
                                                      <w:marTop w:val="0"/>
                                                      <w:marBottom w:val="0"/>
                                                      <w:divBdr>
                                                        <w:top w:val="none" w:sz="0" w:space="0" w:color="auto"/>
                                                        <w:left w:val="none" w:sz="0" w:space="0" w:color="auto"/>
                                                        <w:bottom w:val="none" w:sz="0" w:space="0" w:color="auto"/>
                                                        <w:right w:val="none" w:sz="0" w:space="0" w:color="auto"/>
                                                      </w:divBdr>
                                                    </w:div>
                                                    <w:div w:id="430393458">
                                                      <w:marLeft w:val="0"/>
                                                      <w:marRight w:val="0"/>
                                                      <w:marTop w:val="0"/>
                                                      <w:marBottom w:val="0"/>
                                                      <w:divBdr>
                                                        <w:top w:val="none" w:sz="0" w:space="0" w:color="auto"/>
                                                        <w:left w:val="none" w:sz="0" w:space="0" w:color="auto"/>
                                                        <w:bottom w:val="none" w:sz="0" w:space="0" w:color="auto"/>
                                                        <w:right w:val="none" w:sz="0" w:space="0" w:color="auto"/>
                                                      </w:divBdr>
                                                    </w:div>
                                                    <w:div w:id="1776905792">
                                                      <w:marLeft w:val="0"/>
                                                      <w:marRight w:val="0"/>
                                                      <w:marTop w:val="0"/>
                                                      <w:marBottom w:val="0"/>
                                                      <w:divBdr>
                                                        <w:top w:val="none" w:sz="0" w:space="0" w:color="auto"/>
                                                        <w:left w:val="none" w:sz="0" w:space="0" w:color="auto"/>
                                                        <w:bottom w:val="none" w:sz="0" w:space="0" w:color="auto"/>
                                                        <w:right w:val="none" w:sz="0" w:space="0" w:color="auto"/>
                                                      </w:divBdr>
                                                    </w:div>
                                                    <w:div w:id="935747791">
                                                      <w:marLeft w:val="0"/>
                                                      <w:marRight w:val="0"/>
                                                      <w:marTop w:val="0"/>
                                                      <w:marBottom w:val="0"/>
                                                      <w:divBdr>
                                                        <w:top w:val="none" w:sz="0" w:space="0" w:color="auto"/>
                                                        <w:left w:val="none" w:sz="0" w:space="0" w:color="auto"/>
                                                        <w:bottom w:val="none" w:sz="0" w:space="0" w:color="auto"/>
                                                        <w:right w:val="none" w:sz="0" w:space="0" w:color="auto"/>
                                                      </w:divBdr>
                                                    </w:div>
                                                    <w:div w:id="283117648">
                                                      <w:marLeft w:val="0"/>
                                                      <w:marRight w:val="0"/>
                                                      <w:marTop w:val="0"/>
                                                      <w:marBottom w:val="0"/>
                                                      <w:divBdr>
                                                        <w:top w:val="none" w:sz="0" w:space="0" w:color="auto"/>
                                                        <w:left w:val="none" w:sz="0" w:space="0" w:color="auto"/>
                                                        <w:bottom w:val="none" w:sz="0" w:space="0" w:color="auto"/>
                                                        <w:right w:val="none" w:sz="0" w:space="0" w:color="auto"/>
                                                      </w:divBdr>
                                                    </w:div>
                                                    <w:div w:id="2063748108">
                                                      <w:marLeft w:val="0"/>
                                                      <w:marRight w:val="0"/>
                                                      <w:marTop w:val="0"/>
                                                      <w:marBottom w:val="0"/>
                                                      <w:divBdr>
                                                        <w:top w:val="none" w:sz="0" w:space="0" w:color="auto"/>
                                                        <w:left w:val="none" w:sz="0" w:space="0" w:color="auto"/>
                                                        <w:bottom w:val="none" w:sz="0" w:space="0" w:color="auto"/>
                                                        <w:right w:val="none" w:sz="0" w:space="0" w:color="auto"/>
                                                      </w:divBdr>
                                                    </w:div>
                                                    <w:div w:id="357781267">
                                                      <w:marLeft w:val="0"/>
                                                      <w:marRight w:val="0"/>
                                                      <w:marTop w:val="0"/>
                                                      <w:marBottom w:val="0"/>
                                                      <w:divBdr>
                                                        <w:top w:val="none" w:sz="0" w:space="0" w:color="auto"/>
                                                        <w:left w:val="none" w:sz="0" w:space="0" w:color="auto"/>
                                                        <w:bottom w:val="none" w:sz="0" w:space="0" w:color="auto"/>
                                                        <w:right w:val="none" w:sz="0" w:space="0" w:color="auto"/>
                                                      </w:divBdr>
                                                    </w:div>
                                                    <w:div w:id="415058149">
                                                      <w:marLeft w:val="0"/>
                                                      <w:marRight w:val="0"/>
                                                      <w:marTop w:val="0"/>
                                                      <w:marBottom w:val="0"/>
                                                      <w:divBdr>
                                                        <w:top w:val="none" w:sz="0" w:space="0" w:color="auto"/>
                                                        <w:left w:val="none" w:sz="0" w:space="0" w:color="auto"/>
                                                        <w:bottom w:val="none" w:sz="0" w:space="0" w:color="auto"/>
                                                        <w:right w:val="none" w:sz="0" w:space="0" w:color="auto"/>
                                                      </w:divBdr>
                                                    </w:div>
                                                    <w:div w:id="131677768">
                                                      <w:marLeft w:val="0"/>
                                                      <w:marRight w:val="0"/>
                                                      <w:marTop w:val="0"/>
                                                      <w:marBottom w:val="0"/>
                                                      <w:divBdr>
                                                        <w:top w:val="none" w:sz="0" w:space="0" w:color="auto"/>
                                                        <w:left w:val="none" w:sz="0" w:space="0" w:color="auto"/>
                                                        <w:bottom w:val="none" w:sz="0" w:space="0" w:color="auto"/>
                                                        <w:right w:val="none" w:sz="0" w:space="0" w:color="auto"/>
                                                      </w:divBdr>
                                                    </w:div>
                                                    <w:div w:id="1684824429">
                                                      <w:marLeft w:val="0"/>
                                                      <w:marRight w:val="0"/>
                                                      <w:marTop w:val="0"/>
                                                      <w:marBottom w:val="0"/>
                                                      <w:divBdr>
                                                        <w:top w:val="none" w:sz="0" w:space="0" w:color="auto"/>
                                                        <w:left w:val="none" w:sz="0" w:space="0" w:color="auto"/>
                                                        <w:bottom w:val="none" w:sz="0" w:space="0" w:color="auto"/>
                                                        <w:right w:val="none" w:sz="0" w:space="0" w:color="auto"/>
                                                      </w:divBdr>
                                                    </w:div>
                                                    <w:div w:id="6988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9154309">
      <w:bodyDiv w:val="1"/>
      <w:marLeft w:val="0"/>
      <w:marRight w:val="0"/>
      <w:marTop w:val="0"/>
      <w:marBottom w:val="0"/>
      <w:divBdr>
        <w:top w:val="none" w:sz="0" w:space="0" w:color="auto"/>
        <w:left w:val="none" w:sz="0" w:space="0" w:color="auto"/>
        <w:bottom w:val="none" w:sz="0" w:space="0" w:color="auto"/>
        <w:right w:val="none" w:sz="0" w:space="0" w:color="auto"/>
      </w:divBdr>
      <w:divsChild>
        <w:div w:id="530916024">
          <w:marLeft w:val="547"/>
          <w:marRight w:val="0"/>
          <w:marTop w:val="0"/>
          <w:marBottom w:val="0"/>
          <w:divBdr>
            <w:top w:val="none" w:sz="0" w:space="0" w:color="auto"/>
            <w:left w:val="none" w:sz="0" w:space="0" w:color="auto"/>
            <w:bottom w:val="none" w:sz="0" w:space="0" w:color="auto"/>
            <w:right w:val="none" w:sz="0" w:space="0" w:color="auto"/>
          </w:divBdr>
        </w:div>
        <w:div w:id="54856394">
          <w:marLeft w:val="547"/>
          <w:marRight w:val="0"/>
          <w:marTop w:val="0"/>
          <w:marBottom w:val="0"/>
          <w:divBdr>
            <w:top w:val="none" w:sz="0" w:space="0" w:color="auto"/>
            <w:left w:val="none" w:sz="0" w:space="0" w:color="auto"/>
            <w:bottom w:val="none" w:sz="0" w:space="0" w:color="auto"/>
            <w:right w:val="none" w:sz="0" w:space="0" w:color="auto"/>
          </w:divBdr>
        </w:div>
        <w:div w:id="1591086721">
          <w:marLeft w:val="547"/>
          <w:marRight w:val="0"/>
          <w:marTop w:val="0"/>
          <w:marBottom w:val="0"/>
          <w:divBdr>
            <w:top w:val="none" w:sz="0" w:space="0" w:color="auto"/>
            <w:left w:val="none" w:sz="0" w:space="0" w:color="auto"/>
            <w:bottom w:val="none" w:sz="0" w:space="0" w:color="auto"/>
            <w:right w:val="none" w:sz="0" w:space="0" w:color="auto"/>
          </w:divBdr>
        </w:div>
        <w:div w:id="1946882381">
          <w:marLeft w:val="547"/>
          <w:marRight w:val="0"/>
          <w:marTop w:val="0"/>
          <w:marBottom w:val="0"/>
          <w:divBdr>
            <w:top w:val="none" w:sz="0" w:space="0" w:color="auto"/>
            <w:left w:val="none" w:sz="0" w:space="0" w:color="auto"/>
            <w:bottom w:val="none" w:sz="0" w:space="0" w:color="auto"/>
            <w:right w:val="none" w:sz="0" w:space="0" w:color="auto"/>
          </w:divBdr>
        </w:div>
        <w:div w:id="301081660">
          <w:marLeft w:val="547"/>
          <w:marRight w:val="0"/>
          <w:marTop w:val="0"/>
          <w:marBottom w:val="0"/>
          <w:divBdr>
            <w:top w:val="none" w:sz="0" w:space="0" w:color="auto"/>
            <w:left w:val="none" w:sz="0" w:space="0" w:color="auto"/>
            <w:bottom w:val="none" w:sz="0" w:space="0" w:color="auto"/>
            <w:right w:val="none" w:sz="0" w:space="0" w:color="auto"/>
          </w:divBdr>
        </w:div>
        <w:div w:id="1405639733">
          <w:marLeft w:val="547"/>
          <w:marRight w:val="0"/>
          <w:marTop w:val="0"/>
          <w:marBottom w:val="0"/>
          <w:divBdr>
            <w:top w:val="none" w:sz="0" w:space="0" w:color="auto"/>
            <w:left w:val="none" w:sz="0" w:space="0" w:color="auto"/>
            <w:bottom w:val="none" w:sz="0" w:space="0" w:color="auto"/>
            <w:right w:val="none" w:sz="0" w:space="0" w:color="auto"/>
          </w:divBdr>
        </w:div>
      </w:divsChild>
    </w:div>
    <w:div w:id="1933514027">
      <w:bodyDiv w:val="1"/>
      <w:marLeft w:val="0"/>
      <w:marRight w:val="0"/>
      <w:marTop w:val="0"/>
      <w:marBottom w:val="0"/>
      <w:divBdr>
        <w:top w:val="none" w:sz="0" w:space="0" w:color="auto"/>
        <w:left w:val="none" w:sz="0" w:space="0" w:color="auto"/>
        <w:bottom w:val="none" w:sz="0" w:space="0" w:color="auto"/>
        <w:right w:val="none" w:sz="0" w:space="0" w:color="auto"/>
      </w:divBdr>
      <w:divsChild>
        <w:div w:id="461122769">
          <w:marLeft w:val="0"/>
          <w:marRight w:val="0"/>
          <w:marTop w:val="0"/>
          <w:marBottom w:val="0"/>
          <w:divBdr>
            <w:top w:val="none" w:sz="0" w:space="0" w:color="auto"/>
            <w:left w:val="none" w:sz="0" w:space="0" w:color="auto"/>
            <w:bottom w:val="none" w:sz="0" w:space="0" w:color="auto"/>
            <w:right w:val="none" w:sz="0" w:space="0" w:color="auto"/>
          </w:divBdr>
          <w:divsChild>
            <w:div w:id="2043238093">
              <w:marLeft w:val="0"/>
              <w:marRight w:val="0"/>
              <w:marTop w:val="0"/>
              <w:marBottom w:val="0"/>
              <w:divBdr>
                <w:top w:val="none" w:sz="0" w:space="0" w:color="auto"/>
                <w:left w:val="none" w:sz="0" w:space="0" w:color="auto"/>
                <w:bottom w:val="none" w:sz="0" w:space="0" w:color="auto"/>
                <w:right w:val="none" w:sz="0" w:space="0" w:color="auto"/>
              </w:divBdr>
              <w:divsChild>
                <w:div w:id="1631982950">
                  <w:marLeft w:val="0"/>
                  <w:marRight w:val="0"/>
                  <w:marTop w:val="0"/>
                  <w:marBottom w:val="0"/>
                  <w:divBdr>
                    <w:top w:val="none" w:sz="0" w:space="0" w:color="auto"/>
                    <w:left w:val="none" w:sz="0" w:space="0" w:color="auto"/>
                    <w:bottom w:val="none" w:sz="0" w:space="0" w:color="auto"/>
                    <w:right w:val="none" w:sz="0" w:space="0" w:color="auto"/>
                  </w:divBdr>
                  <w:divsChild>
                    <w:div w:id="1719428042">
                      <w:marLeft w:val="0"/>
                      <w:marRight w:val="0"/>
                      <w:marTop w:val="0"/>
                      <w:marBottom w:val="0"/>
                      <w:divBdr>
                        <w:top w:val="single" w:sz="4" w:space="0" w:color="CCCCCC"/>
                        <w:left w:val="single" w:sz="2" w:space="0" w:color="CCCCCC"/>
                        <w:bottom w:val="single" w:sz="4" w:space="0" w:color="CCCCCC"/>
                        <w:right w:val="single" w:sz="2" w:space="0" w:color="CCCCCC"/>
                      </w:divBdr>
                      <w:divsChild>
                        <w:div w:id="1849632817">
                          <w:marLeft w:val="0"/>
                          <w:marRight w:val="0"/>
                          <w:marTop w:val="0"/>
                          <w:marBottom w:val="0"/>
                          <w:divBdr>
                            <w:top w:val="none" w:sz="0" w:space="0" w:color="auto"/>
                            <w:left w:val="none" w:sz="0" w:space="0" w:color="auto"/>
                            <w:bottom w:val="none" w:sz="0" w:space="0" w:color="auto"/>
                            <w:right w:val="none" w:sz="0" w:space="0" w:color="auto"/>
                          </w:divBdr>
                          <w:divsChild>
                            <w:div w:id="1231424539">
                              <w:marLeft w:val="0"/>
                              <w:marRight w:val="0"/>
                              <w:marTop w:val="0"/>
                              <w:marBottom w:val="0"/>
                              <w:divBdr>
                                <w:top w:val="none" w:sz="0" w:space="0" w:color="auto"/>
                                <w:left w:val="none" w:sz="0" w:space="0" w:color="auto"/>
                                <w:bottom w:val="none" w:sz="0" w:space="0" w:color="auto"/>
                                <w:right w:val="none" w:sz="0" w:space="0" w:color="auto"/>
                              </w:divBdr>
                              <w:divsChild>
                                <w:div w:id="1453402534">
                                  <w:marLeft w:val="0"/>
                                  <w:marRight w:val="0"/>
                                  <w:marTop w:val="125"/>
                                  <w:marBottom w:val="0"/>
                                  <w:divBdr>
                                    <w:top w:val="none" w:sz="0" w:space="0" w:color="auto"/>
                                    <w:left w:val="none" w:sz="0" w:space="0" w:color="auto"/>
                                    <w:bottom w:val="none" w:sz="0" w:space="0" w:color="auto"/>
                                    <w:right w:val="none" w:sz="0" w:space="0" w:color="auto"/>
                                  </w:divBdr>
                                  <w:divsChild>
                                    <w:div w:id="1545218435">
                                      <w:marLeft w:val="0"/>
                                      <w:marRight w:val="0"/>
                                      <w:marTop w:val="0"/>
                                      <w:marBottom w:val="0"/>
                                      <w:divBdr>
                                        <w:top w:val="none" w:sz="0" w:space="0" w:color="auto"/>
                                        <w:left w:val="none" w:sz="0" w:space="0" w:color="auto"/>
                                        <w:bottom w:val="none" w:sz="0" w:space="0" w:color="auto"/>
                                        <w:right w:val="none" w:sz="0" w:space="0" w:color="auto"/>
                                      </w:divBdr>
                                    </w:div>
                                    <w:div w:id="657461763">
                                      <w:marLeft w:val="0"/>
                                      <w:marRight w:val="0"/>
                                      <w:marTop w:val="0"/>
                                      <w:marBottom w:val="0"/>
                                      <w:divBdr>
                                        <w:top w:val="none" w:sz="0" w:space="0" w:color="auto"/>
                                        <w:left w:val="none" w:sz="0" w:space="0" w:color="auto"/>
                                        <w:bottom w:val="none" w:sz="0" w:space="0" w:color="auto"/>
                                        <w:right w:val="none" w:sz="0" w:space="0" w:color="auto"/>
                                      </w:divBdr>
                                    </w:div>
                                    <w:div w:id="4090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6426505">
      <w:bodyDiv w:val="1"/>
      <w:marLeft w:val="0"/>
      <w:marRight w:val="0"/>
      <w:marTop w:val="0"/>
      <w:marBottom w:val="0"/>
      <w:divBdr>
        <w:top w:val="none" w:sz="0" w:space="0" w:color="auto"/>
        <w:left w:val="none" w:sz="0" w:space="0" w:color="auto"/>
        <w:bottom w:val="none" w:sz="0" w:space="0" w:color="auto"/>
        <w:right w:val="none" w:sz="0" w:space="0" w:color="auto"/>
      </w:divBdr>
      <w:divsChild>
        <w:div w:id="867184933">
          <w:marLeft w:val="0"/>
          <w:marRight w:val="0"/>
          <w:marTop w:val="0"/>
          <w:marBottom w:val="0"/>
          <w:divBdr>
            <w:top w:val="none" w:sz="0" w:space="0" w:color="auto"/>
            <w:left w:val="none" w:sz="0" w:space="0" w:color="auto"/>
            <w:bottom w:val="none" w:sz="0" w:space="0" w:color="auto"/>
            <w:right w:val="none" w:sz="0" w:space="0" w:color="auto"/>
          </w:divBdr>
          <w:divsChild>
            <w:div w:id="726144239">
              <w:marLeft w:val="0"/>
              <w:marRight w:val="0"/>
              <w:marTop w:val="0"/>
              <w:marBottom w:val="0"/>
              <w:divBdr>
                <w:top w:val="none" w:sz="0" w:space="0" w:color="auto"/>
                <w:left w:val="none" w:sz="0" w:space="0" w:color="auto"/>
                <w:bottom w:val="none" w:sz="0" w:space="0" w:color="auto"/>
                <w:right w:val="none" w:sz="0" w:space="0" w:color="auto"/>
              </w:divBdr>
              <w:divsChild>
                <w:div w:id="513149276">
                  <w:marLeft w:val="0"/>
                  <w:marRight w:val="0"/>
                  <w:marTop w:val="0"/>
                  <w:marBottom w:val="0"/>
                  <w:divBdr>
                    <w:top w:val="none" w:sz="0" w:space="0" w:color="auto"/>
                    <w:left w:val="none" w:sz="0" w:space="0" w:color="auto"/>
                    <w:bottom w:val="none" w:sz="0" w:space="0" w:color="auto"/>
                    <w:right w:val="none" w:sz="0" w:space="0" w:color="auto"/>
                  </w:divBdr>
                  <w:divsChild>
                    <w:div w:id="1164855188">
                      <w:marLeft w:val="0"/>
                      <w:marRight w:val="0"/>
                      <w:marTop w:val="0"/>
                      <w:marBottom w:val="0"/>
                      <w:divBdr>
                        <w:top w:val="single" w:sz="4" w:space="0" w:color="CCCCCC"/>
                        <w:left w:val="single" w:sz="2" w:space="0" w:color="CCCCCC"/>
                        <w:bottom w:val="single" w:sz="4" w:space="0" w:color="CCCCCC"/>
                        <w:right w:val="single" w:sz="2" w:space="0" w:color="CCCCCC"/>
                      </w:divBdr>
                      <w:divsChild>
                        <w:div w:id="1546261364">
                          <w:marLeft w:val="0"/>
                          <w:marRight w:val="0"/>
                          <w:marTop w:val="0"/>
                          <w:marBottom w:val="0"/>
                          <w:divBdr>
                            <w:top w:val="none" w:sz="0" w:space="0" w:color="auto"/>
                            <w:left w:val="none" w:sz="0" w:space="0" w:color="auto"/>
                            <w:bottom w:val="none" w:sz="0" w:space="0" w:color="auto"/>
                            <w:right w:val="none" w:sz="0" w:space="0" w:color="auto"/>
                          </w:divBdr>
                          <w:divsChild>
                            <w:div w:id="189998332">
                              <w:marLeft w:val="0"/>
                              <w:marRight w:val="0"/>
                              <w:marTop w:val="0"/>
                              <w:marBottom w:val="0"/>
                              <w:divBdr>
                                <w:top w:val="none" w:sz="0" w:space="0" w:color="auto"/>
                                <w:left w:val="none" w:sz="0" w:space="0" w:color="auto"/>
                                <w:bottom w:val="none" w:sz="0" w:space="0" w:color="auto"/>
                                <w:right w:val="none" w:sz="0" w:space="0" w:color="auto"/>
                              </w:divBdr>
                              <w:divsChild>
                                <w:div w:id="889222015">
                                  <w:marLeft w:val="0"/>
                                  <w:marRight w:val="0"/>
                                  <w:marTop w:val="0"/>
                                  <w:marBottom w:val="0"/>
                                  <w:divBdr>
                                    <w:top w:val="dashed" w:sz="4" w:space="0" w:color="auto"/>
                                    <w:left w:val="dashed" w:sz="4" w:space="0" w:color="auto"/>
                                    <w:bottom w:val="dashed" w:sz="4" w:space="0" w:color="auto"/>
                                    <w:right w:val="dashed" w:sz="4" w:space="0" w:color="auto"/>
                                  </w:divBdr>
                                  <w:divsChild>
                                    <w:div w:id="937828659">
                                      <w:marLeft w:val="0"/>
                                      <w:marRight w:val="0"/>
                                      <w:marTop w:val="0"/>
                                      <w:marBottom w:val="0"/>
                                      <w:divBdr>
                                        <w:top w:val="none" w:sz="0" w:space="0" w:color="auto"/>
                                        <w:left w:val="none" w:sz="0" w:space="0" w:color="auto"/>
                                        <w:bottom w:val="none" w:sz="0" w:space="0" w:color="auto"/>
                                        <w:right w:val="none" w:sz="0" w:space="0" w:color="auto"/>
                                      </w:divBdr>
                                      <w:divsChild>
                                        <w:div w:id="1462647610">
                                          <w:marLeft w:val="0"/>
                                          <w:marRight w:val="0"/>
                                          <w:marTop w:val="0"/>
                                          <w:marBottom w:val="0"/>
                                          <w:divBdr>
                                            <w:top w:val="none" w:sz="0" w:space="0" w:color="auto"/>
                                            <w:left w:val="none" w:sz="0" w:space="0" w:color="auto"/>
                                            <w:bottom w:val="none" w:sz="0" w:space="0" w:color="auto"/>
                                            <w:right w:val="none" w:sz="0" w:space="0" w:color="auto"/>
                                          </w:divBdr>
                                          <w:divsChild>
                                            <w:div w:id="1922595714">
                                              <w:marLeft w:val="0"/>
                                              <w:marRight w:val="0"/>
                                              <w:marTop w:val="0"/>
                                              <w:marBottom w:val="0"/>
                                              <w:divBdr>
                                                <w:top w:val="none" w:sz="0" w:space="0" w:color="auto"/>
                                                <w:left w:val="none" w:sz="0" w:space="0" w:color="auto"/>
                                                <w:bottom w:val="none" w:sz="0" w:space="0" w:color="auto"/>
                                                <w:right w:val="none" w:sz="0" w:space="0" w:color="auto"/>
                                              </w:divBdr>
                                              <w:divsChild>
                                                <w:div w:id="81680863">
                                                  <w:marLeft w:val="0"/>
                                                  <w:marRight w:val="0"/>
                                                  <w:marTop w:val="0"/>
                                                  <w:marBottom w:val="0"/>
                                                  <w:divBdr>
                                                    <w:top w:val="none" w:sz="0" w:space="0" w:color="auto"/>
                                                    <w:left w:val="none" w:sz="0" w:space="0" w:color="auto"/>
                                                    <w:bottom w:val="none" w:sz="0" w:space="0" w:color="auto"/>
                                                    <w:right w:val="none" w:sz="0" w:space="0" w:color="auto"/>
                                                  </w:divBdr>
                                                  <w:divsChild>
                                                    <w:div w:id="531499127">
                                                      <w:marLeft w:val="0"/>
                                                      <w:marRight w:val="0"/>
                                                      <w:marTop w:val="0"/>
                                                      <w:marBottom w:val="0"/>
                                                      <w:divBdr>
                                                        <w:top w:val="none" w:sz="0" w:space="0" w:color="auto"/>
                                                        <w:left w:val="none" w:sz="0" w:space="0" w:color="auto"/>
                                                        <w:bottom w:val="none" w:sz="0" w:space="0" w:color="auto"/>
                                                        <w:right w:val="none" w:sz="0" w:space="0" w:color="auto"/>
                                                      </w:divBdr>
                                                    </w:div>
                                                    <w:div w:id="1319311404">
                                                      <w:marLeft w:val="0"/>
                                                      <w:marRight w:val="0"/>
                                                      <w:marTop w:val="0"/>
                                                      <w:marBottom w:val="0"/>
                                                      <w:divBdr>
                                                        <w:top w:val="none" w:sz="0" w:space="0" w:color="auto"/>
                                                        <w:left w:val="none" w:sz="0" w:space="0" w:color="auto"/>
                                                        <w:bottom w:val="none" w:sz="0" w:space="0" w:color="auto"/>
                                                        <w:right w:val="none" w:sz="0" w:space="0" w:color="auto"/>
                                                      </w:divBdr>
                                                    </w:div>
                                                    <w:div w:id="1467579638">
                                                      <w:marLeft w:val="0"/>
                                                      <w:marRight w:val="0"/>
                                                      <w:marTop w:val="0"/>
                                                      <w:marBottom w:val="0"/>
                                                      <w:divBdr>
                                                        <w:top w:val="none" w:sz="0" w:space="0" w:color="auto"/>
                                                        <w:left w:val="none" w:sz="0" w:space="0" w:color="auto"/>
                                                        <w:bottom w:val="none" w:sz="0" w:space="0" w:color="auto"/>
                                                        <w:right w:val="none" w:sz="0" w:space="0" w:color="auto"/>
                                                      </w:divBdr>
                                                    </w:div>
                                                    <w:div w:id="386144394">
                                                      <w:marLeft w:val="0"/>
                                                      <w:marRight w:val="0"/>
                                                      <w:marTop w:val="0"/>
                                                      <w:marBottom w:val="0"/>
                                                      <w:divBdr>
                                                        <w:top w:val="none" w:sz="0" w:space="0" w:color="auto"/>
                                                        <w:left w:val="none" w:sz="0" w:space="0" w:color="auto"/>
                                                        <w:bottom w:val="none" w:sz="0" w:space="0" w:color="auto"/>
                                                        <w:right w:val="none" w:sz="0" w:space="0" w:color="auto"/>
                                                      </w:divBdr>
                                                    </w:div>
                                                    <w:div w:id="1680086283">
                                                      <w:marLeft w:val="0"/>
                                                      <w:marRight w:val="0"/>
                                                      <w:marTop w:val="0"/>
                                                      <w:marBottom w:val="0"/>
                                                      <w:divBdr>
                                                        <w:top w:val="none" w:sz="0" w:space="0" w:color="auto"/>
                                                        <w:left w:val="none" w:sz="0" w:space="0" w:color="auto"/>
                                                        <w:bottom w:val="none" w:sz="0" w:space="0" w:color="auto"/>
                                                        <w:right w:val="none" w:sz="0" w:space="0" w:color="auto"/>
                                                      </w:divBdr>
                                                    </w:div>
                                                    <w:div w:id="1704405706">
                                                      <w:marLeft w:val="0"/>
                                                      <w:marRight w:val="0"/>
                                                      <w:marTop w:val="0"/>
                                                      <w:marBottom w:val="0"/>
                                                      <w:divBdr>
                                                        <w:top w:val="none" w:sz="0" w:space="0" w:color="auto"/>
                                                        <w:left w:val="none" w:sz="0" w:space="0" w:color="auto"/>
                                                        <w:bottom w:val="none" w:sz="0" w:space="0" w:color="auto"/>
                                                        <w:right w:val="none" w:sz="0" w:space="0" w:color="auto"/>
                                                      </w:divBdr>
                                                    </w:div>
                                                    <w:div w:id="401367526">
                                                      <w:marLeft w:val="0"/>
                                                      <w:marRight w:val="0"/>
                                                      <w:marTop w:val="0"/>
                                                      <w:marBottom w:val="0"/>
                                                      <w:divBdr>
                                                        <w:top w:val="none" w:sz="0" w:space="0" w:color="auto"/>
                                                        <w:left w:val="none" w:sz="0" w:space="0" w:color="auto"/>
                                                        <w:bottom w:val="none" w:sz="0" w:space="0" w:color="auto"/>
                                                        <w:right w:val="none" w:sz="0" w:space="0" w:color="auto"/>
                                                      </w:divBdr>
                                                    </w:div>
                                                    <w:div w:id="1822192300">
                                                      <w:marLeft w:val="0"/>
                                                      <w:marRight w:val="0"/>
                                                      <w:marTop w:val="0"/>
                                                      <w:marBottom w:val="0"/>
                                                      <w:divBdr>
                                                        <w:top w:val="none" w:sz="0" w:space="0" w:color="auto"/>
                                                        <w:left w:val="none" w:sz="0" w:space="0" w:color="auto"/>
                                                        <w:bottom w:val="none" w:sz="0" w:space="0" w:color="auto"/>
                                                        <w:right w:val="none" w:sz="0" w:space="0" w:color="auto"/>
                                                      </w:divBdr>
                                                    </w:div>
                                                    <w:div w:id="1473478029">
                                                      <w:marLeft w:val="0"/>
                                                      <w:marRight w:val="0"/>
                                                      <w:marTop w:val="0"/>
                                                      <w:marBottom w:val="0"/>
                                                      <w:divBdr>
                                                        <w:top w:val="none" w:sz="0" w:space="0" w:color="auto"/>
                                                        <w:left w:val="none" w:sz="0" w:space="0" w:color="auto"/>
                                                        <w:bottom w:val="none" w:sz="0" w:space="0" w:color="auto"/>
                                                        <w:right w:val="none" w:sz="0" w:space="0" w:color="auto"/>
                                                      </w:divBdr>
                                                    </w:div>
                                                    <w:div w:id="814571755">
                                                      <w:marLeft w:val="0"/>
                                                      <w:marRight w:val="0"/>
                                                      <w:marTop w:val="0"/>
                                                      <w:marBottom w:val="0"/>
                                                      <w:divBdr>
                                                        <w:top w:val="none" w:sz="0" w:space="0" w:color="auto"/>
                                                        <w:left w:val="none" w:sz="0" w:space="0" w:color="auto"/>
                                                        <w:bottom w:val="none" w:sz="0" w:space="0" w:color="auto"/>
                                                        <w:right w:val="none" w:sz="0" w:space="0" w:color="auto"/>
                                                      </w:divBdr>
                                                    </w:div>
                                                    <w:div w:id="795372175">
                                                      <w:marLeft w:val="0"/>
                                                      <w:marRight w:val="0"/>
                                                      <w:marTop w:val="0"/>
                                                      <w:marBottom w:val="0"/>
                                                      <w:divBdr>
                                                        <w:top w:val="none" w:sz="0" w:space="0" w:color="auto"/>
                                                        <w:left w:val="none" w:sz="0" w:space="0" w:color="auto"/>
                                                        <w:bottom w:val="none" w:sz="0" w:space="0" w:color="auto"/>
                                                        <w:right w:val="none" w:sz="0" w:space="0" w:color="auto"/>
                                                      </w:divBdr>
                                                    </w:div>
                                                    <w:div w:id="4830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3488689">
      <w:bodyDiv w:val="1"/>
      <w:marLeft w:val="0"/>
      <w:marRight w:val="0"/>
      <w:marTop w:val="0"/>
      <w:marBottom w:val="0"/>
      <w:divBdr>
        <w:top w:val="none" w:sz="0" w:space="0" w:color="auto"/>
        <w:left w:val="none" w:sz="0" w:space="0" w:color="auto"/>
        <w:bottom w:val="none" w:sz="0" w:space="0" w:color="auto"/>
        <w:right w:val="none" w:sz="0" w:space="0" w:color="auto"/>
      </w:divBdr>
      <w:divsChild>
        <w:div w:id="77101765">
          <w:marLeft w:val="0"/>
          <w:marRight w:val="0"/>
          <w:marTop w:val="0"/>
          <w:marBottom w:val="0"/>
          <w:divBdr>
            <w:top w:val="none" w:sz="0" w:space="0" w:color="auto"/>
            <w:left w:val="none" w:sz="0" w:space="0" w:color="auto"/>
            <w:bottom w:val="none" w:sz="0" w:space="0" w:color="auto"/>
            <w:right w:val="none" w:sz="0" w:space="0" w:color="auto"/>
          </w:divBdr>
          <w:divsChild>
            <w:div w:id="724455223">
              <w:marLeft w:val="0"/>
              <w:marRight w:val="0"/>
              <w:marTop w:val="0"/>
              <w:marBottom w:val="0"/>
              <w:divBdr>
                <w:top w:val="none" w:sz="0" w:space="0" w:color="auto"/>
                <w:left w:val="none" w:sz="0" w:space="0" w:color="auto"/>
                <w:bottom w:val="none" w:sz="0" w:space="0" w:color="auto"/>
                <w:right w:val="none" w:sz="0" w:space="0" w:color="auto"/>
              </w:divBdr>
              <w:divsChild>
                <w:div w:id="1689142815">
                  <w:marLeft w:val="0"/>
                  <w:marRight w:val="0"/>
                  <w:marTop w:val="0"/>
                  <w:marBottom w:val="0"/>
                  <w:divBdr>
                    <w:top w:val="none" w:sz="0" w:space="0" w:color="auto"/>
                    <w:left w:val="none" w:sz="0" w:space="0" w:color="auto"/>
                    <w:bottom w:val="none" w:sz="0" w:space="0" w:color="auto"/>
                    <w:right w:val="none" w:sz="0" w:space="0" w:color="auto"/>
                  </w:divBdr>
                  <w:divsChild>
                    <w:div w:id="440346389">
                      <w:marLeft w:val="0"/>
                      <w:marRight w:val="0"/>
                      <w:marTop w:val="0"/>
                      <w:marBottom w:val="0"/>
                      <w:divBdr>
                        <w:top w:val="single" w:sz="4" w:space="0" w:color="CCCCCC"/>
                        <w:left w:val="single" w:sz="2" w:space="0" w:color="CCCCCC"/>
                        <w:bottom w:val="single" w:sz="4" w:space="0" w:color="CCCCCC"/>
                        <w:right w:val="single" w:sz="2" w:space="0" w:color="CCCCCC"/>
                      </w:divBdr>
                      <w:divsChild>
                        <w:div w:id="1153833876">
                          <w:marLeft w:val="0"/>
                          <w:marRight w:val="0"/>
                          <w:marTop w:val="0"/>
                          <w:marBottom w:val="0"/>
                          <w:divBdr>
                            <w:top w:val="none" w:sz="0" w:space="0" w:color="auto"/>
                            <w:left w:val="none" w:sz="0" w:space="0" w:color="auto"/>
                            <w:bottom w:val="none" w:sz="0" w:space="0" w:color="auto"/>
                            <w:right w:val="none" w:sz="0" w:space="0" w:color="auto"/>
                          </w:divBdr>
                          <w:divsChild>
                            <w:div w:id="1545827328">
                              <w:marLeft w:val="0"/>
                              <w:marRight w:val="0"/>
                              <w:marTop w:val="0"/>
                              <w:marBottom w:val="0"/>
                              <w:divBdr>
                                <w:top w:val="none" w:sz="0" w:space="0" w:color="auto"/>
                                <w:left w:val="none" w:sz="0" w:space="0" w:color="auto"/>
                                <w:bottom w:val="none" w:sz="0" w:space="0" w:color="auto"/>
                                <w:right w:val="none" w:sz="0" w:space="0" w:color="auto"/>
                              </w:divBdr>
                              <w:divsChild>
                                <w:div w:id="699747406">
                                  <w:marLeft w:val="0"/>
                                  <w:marRight w:val="0"/>
                                  <w:marTop w:val="0"/>
                                  <w:marBottom w:val="0"/>
                                  <w:divBdr>
                                    <w:top w:val="dashed" w:sz="4" w:space="0" w:color="auto"/>
                                    <w:left w:val="dashed" w:sz="4" w:space="0" w:color="auto"/>
                                    <w:bottom w:val="dashed" w:sz="4" w:space="0" w:color="auto"/>
                                    <w:right w:val="dashed" w:sz="4" w:space="0" w:color="auto"/>
                                  </w:divBdr>
                                  <w:divsChild>
                                    <w:div w:id="1902400555">
                                      <w:marLeft w:val="0"/>
                                      <w:marRight w:val="0"/>
                                      <w:marTop w:val="0"/>
                                      <w:marBottom w:val="0"/>
                                      <w:divBdr>
                                        <w:top w:val="none" w:sz="0" w:space="0" w:color="auto"/>
                                        <w:left w:val="none" w:sz="0" w:space="0" w:color="auto"/>
                                        <w:bottom w:val="none" w:sz="0" w:space="0" w:color="auto"/>
                                        <w:right w:val="none" w:sz="0" w:space="0" w:color="auto"/>
                                      </w:divBdr>
                                      <w:divsChild>
                                        <w:div w:id="73161734">
                                          <w:marLeft w:val="0"/>
                                          <w:marRight w:val="0"/>
                                          <w:marTop w:val="0"/>
                                          <w:marBottom w:val="0"/>
                                          <w:divBdr>
                                            <w:top w:val="none" w:sz="0" w:space="0" w:color="auto"/>
                                            <w:left w:val="none" w:sz="0" w:space="0" w:color="auto"/>
                                            <w:bottom w:val="none" w:sz="0" w:space="0" w:color="auto"/>
                                            <w:right w:val="none" w:sz="0" w:space="0" w:color="auto"/>
                                          </w:divBdr>
                                          <w:divsChild>
                                            <w:div w:id="741369353">
                                              <w:marLeft w:val="0"/>
                                              <w:marRight w:val="0"/>
                                              <w:marTop w:val="0"/>
                                              <w:marBottom w:val="0"/>
                                              <w:divBdr>
                                                <w:top w:val="none" w:sz="0" w:space="0" w:color="auto"/>
                                                <w:left w:val="none" w:sz="0" w:space="0" w:color="auto"/>
                                                <w:bottom w:val="none" w:sz="0" w:space="0" w:color="auto"/>
                                                <w:right w:val="none" w:sz="0" w:space="0" w:color="auto"/>
                                              </w:divBdr>
                                              <w:divsChild>
                                                <w:div w:id="85420934">
                                                  <w:marLeft w:val="0"/>
                                                  <w:marRight w:val="0"/>
                                                  <w:marTop w:val="0"/>
                                                  <w:marBottom w:val="0"/>
                                                  <w:divBdr>
                                                    <w:top w:val="none" w:sz="0" w:space="0" w:color="auto"/>
                                                    <w:left w:val="none" w:sz="0" w:space="0" w:color="auto"/>
                                                    <w:bottom w:val="none" w:sz="0" w:space="0" w:color="auto"/>
                                                    <w:right w:val="none" w:sz="0" w:space="0" w:color="auto"/>
                                                  </w:divBdr>
                                                  <w:divsChild>
                                                    <w:div w:id="488442905">
                                                      <w:marLeft w:val="0"/>
                                                      <w:marRight w:val="0"/>
                                                      <w:marTop w:val="0"/>
                                                      <w:marBottom w:val="0"/>
                                                      <w:divBdr>
                                                        <w:top w:val="none" w:sz="0" w:space="0" w:color="auto"/>
                                                        <w:left w:val="none" w:sz="0" w:space="0" w:color="auto"/>
                                                        <w:bottom w:val="none" w:sz="0" w:space="0" w:color="auto"/>
                                                        <w:right w:val="none" w:sz="0" w:space="0" w:color="auto"/>
                                                      </w:divBdr>
                                                    </w:div>
                                                    <w:div w:id="527567299">
                                                      <w:marLeft w:val="0"/>
                                                      <w:marRight w:val="0"/>
                                                      <w:marTop w:val="0"/>
                                                      <w:marBottom w:val="0"/>
                                                      <w:divBdr>
                                                        <w:top w:val="none" w:sz="0" w:space="0" w:color="auto"/>
                                                        <w:left w:val="none" w:sz="0" w:space="0" w:color="auto"/>
                                                        <w:bottom w:val="none" w:sz="0" w:space="0" w:color="auto"/>
                                                        <w:right w:val="none" w:sz="0" w:space="0" w:color="auto"/>
                                                      </w:divBdr>
                                                    </w:div>
                                                    <w:div w:id="2044092730">
                                                      <w:marLeft w:val="0"/>
                                                      <w:marRight w:val="0"/>
                                                      <w:marTop w:val="0"/>
                                                      <w:marBottom w:val="0"/>
                                                      <w:divBdr>
                                                        <w:top w:val="none" w:sz="0" w:space="0" w:color="auto"/>
                                                        <w:left w:val="none" w:sz="0" w:space="0" w:color="auto"/>
                                                        <w:bottom w:val="none" w:sz="0" w:space="0" w:color="auto"/>
                                                        <w:right w:val="none" w:sz="0" w:space="0" w:color="auto"/>
                                                      </w:divBdr>
                                                    </w:div>
                                                    <w:div w:id="263534473">
                                                      <w:marLeft w:val="0"/>
                                                      <w:marRight w:val="0"/>
                                                      <w:marTop w:val="0"/>
                                                      <w:marBottom w:val="0"/>
                                                      <w:divBdr>
                                                        <w:top w:val="none" w:sz="0" w:space="0" w:color="auto"/>
                                                        <w:left w:val="none" w:sz="0" w:space="0" w:color="auto"/>
                                                        <w:bottom w:val="none" w:sz="0" w:space="0" w:color="auto"/>
                                                        <w:right w:val="none" w:sz="0" w:space="0" w:color="auto"/>
                                                      </w:divBdr>
                                                    </w:div>
                                                    <w:div w:id="273101079">
                                                      <w:marLeft w:val="0"/>
                                                      <w:marRight w:val="0"/>
                                                      <w:marTop w:val="0"/>
                                                      <w:marBottom w:val="0"/>
                                                      <w:divBdr>
                                                        <w:top w:val="none" w:sz="0" w:space="0" w:color="auto"/>
                                                        <w:left w:val="none" w:sz="0" w:space="0" w:color="auto"/>
                                                        <w:bottom w:val="none" w:sz="0" w:space="0" w:color="auto"/>
                                                        <w:right w:val="none" w:sz="0" w:space="0" w:color="auto"/>
                                                      </w:divBdr>
                                                    </w:div>
                                                    <w:div w:id="17405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5593554">
      <w:bodyDiv w:val="1"/>
      <w:marLeft w:val="0"/>
      <w:marRight w:val="0"/>
      <w:marTop w:val="0"/>
      <w:marBottom w:val="0"/>
      <w:divBdr>
        <w:top w:val="none" w:sz="0" w:space="0" w:color="auto"/>
        <w:left w:val="none" w:sz="0" w:space="0" w:color="auto"/>
        <w:bottom w:val="none" w:sz="0" w:space="0" w:color="auto"/>
        <w:right w:val="none" w:sz="0" w:space="0" w:color="auto"/>
      </w:divBdr>
      <w:divsChild>
        <w:div w:id="2001732791">
          <w:marLeft w:val="0"/>
          <w:marRight w:val="0"/>
          <w:marTop w:val="0"/>
          <w:marBottom w:val="0"/>
          <w:divBdr>
            <w:top w:val="none" w:sz="0" w:space="0" w:color="auto"/>
            <w:left w:val="none" w:sz="0" w:space="0" w:color="auto"/>
            <w:bottom w:val="none" w:sz="0" w:space="0" w:color="auto"/>
            <w:right w:val="none" w:sz="0" w:space="0" w:color="auto"/>
          </w:divBdr>
          <w:divsChild>
            <w:div w:id="87388431">
              <w:marLeft w:val="0"/>
              <w:marRight w:val="0"/>
              <w:marTop w:val="0"/>
              <w:marBottom w:val="0"/>
              <w:divBdr>
                <w:top w:val="none" w:sz="0" w:space="0" w:color="auto"/>
                <w:left w:val="none" w:sz="0" w:space="0" w:color="auto"/>
                <w:bottom w:val="none" w:sz="0" w:space="0" w:color="auto"/>
                <w:right w:val="none" w:sz="0" w:space="0" w:color="auto"/>
              </w:divBdr>
              <w:divsChild>
                <w:div w:id="165634542">
                  <w:marLeft w:val="0"/>
                  <w:marRight w:val="0"/>
                  <w:marTop w:val="0"/>
                  <w:marBottom w:val="0"/>
                  <w:divBdr>
                    <w:top w:val="none" w:sz="0" w:space="0" w:color="auto"/>
                    <w:left w:val="none" w:sz="0" w:space="0" w:color="auto"/>
                    <w:bottom w:val="none" w:sz="0" w:space="0" w:color="auto"/>
                    <w:right w:val="none" w:sz="0" w:space="0" w:color="auto"/>
                  </w:divBdr>
                  <w:divsChild>
                    <w:div w:id="1895461683">
                      <w:marLeft w:val="0"/>
                      <w:marRight w:val="0"/>
                      <w:marTop w:val="0"/>
                      <w:marBottom w:val="0"/>
                      <w:divBdr>
                        <w:top w:val="single" w:sz="4" w:space="0" w:color="CCCCCC"/>
                        <w:left w:val="single" w:sz="2" w:space="0" w:color="CCCCCC"/>
                        <w:bottom w:val="single" w:sz="4" w:space="0" w:color="CCCCCC"/>
                        <w:right w:val="single" w:sz="2" w:space="0" w:color="CCCCCC"/>
                      </w:divBdr>
                      <w:divsChild>
                        <w:div w:id="615061765">
                          <w:marLeft w:val="0"/>
                          <w:marRight w:val="0"/>
                          <w:marTop w:val="0"/>
                          <w:marBottom w:val="0"/>
                          <w:divBdr>
                            <w:top w:val="none" w:sz="0" w:space="0" w:color="auto"/>
                            <w:left w:val="none" w:sz="0" w:space="0" w:color="auto"/>
                            <w:bottom w:val="none" w:sz="0" w:space="0" w:color="auto"/>
                            <w:right w:val="none" w:sz="0" w:space="0" w:color="auto"/>
                          </w:divBdr>
                          <w:divsChild>
                            <w:div w:id="1733312844">
                              <w:marLeft w:val="0"/>
                              <w:marRight w:val="0"/>
                              <w:marTop w:val="0"/>
                              <w:marBottom w:val="0"/>
                              <w:divBdr>
                                <w:top w:val="none" w:sz="0" w:space="0" w:color="auto"/>
                                <w:left w:val="none" w:sz="0" w:space="0" w:color="auto"/>
                                <w:bottom w:val="none" w:sz="0" w:space="0" w:color="auto"/>
                                <w:right w:val="none" w:sz="0" w:space="0" w:color="auto"/>
                              </w:divBdr>
                              <w:divsChild>
                                <w:div w:id="1421636418">
                                  <w:marLeft w:val="0"/>
                                  <w:marRight w:val="0"/>
                                  <w:marTop w:val="0"/>
                                  <w:marBottom w:val="0"/>
                                  <w:divBdr>
                                    <w:top w:val="dashed" w:sz="4" w:space="0" w:color="auto"/>
                                    <w:left w:val="dashed" w:sz="4" w:space="0" w:color="auto"/>
                                    <w:bottom w:val="dashed" w:sz="4" w:space="0" w:color="auto"/>
                                    <w:right w:val="dashed" w:sz="4" w:space="0" w:color="auto"/>
                                  </w:divBdr>
                                  <w:divsChild>
                                    <w:div w:id="525798099">
                                      <w:marLeft w:val="0"/>
                                      <w:marRight w:val="0"/>
                                      <w:marTop w:val="0"/>
                                      <w:marBottom w:val="0"/>
                                      <w:divBdr>
                                        <w:top w:val="none" w:sz="0" w:space="0" w:color="auto"/>
                                        <w:left w:val="none" w:sz="0" w:space="0" w:color="auto"/>
                                        <w:bottom w:val="none" w:sz="0" w:space="0" w:color="auto"/>
                                        <w:right w:val="none" w:sz="0" w:space="0" w:color="auto"/>
                                      </w:divBdr>
                                      <w:divsChild>
                                        <w:div w:id="1032537510">
                                          <w:marLeft w:val="0"/>
                                          <w:marRight w:val="0"/>
                                          <w:marTop w:val="0"/>
                                          <w:marBottom w:val="0"/>
                                          <w:divBdr>
                                            <w:top w:val="none" w:sz="0" w:space="0" w:color="auto"/>
                                            <w:left w:val="none" w:sz="0" w:space="0" w:color="auto"/>
                                            <w:bottom w:val="none" w:sz="0" w:space="0" w:color="auto"/>
                                            <w:right w:val="none" w:sz="0" w:space="0" w:color="auto"/>
                                          </w:divBdr>
                                          <w:divsChild>
                                            <w:div w:id="1921282181">
                                              <w:marLeft w:val="0"/>
                                              <w:marRight w:val="0"/>
                                              <w:marTop w:val="0"/>
                                              <w:marBottom w:val="0"/>
                                              <w:divBdr>
                                                <w:top w:val="none" w:sz="0" w:space="0" w:color="auto"/>
                                                <w:left w:val="none" w:sz="0" w:space="0" w:color="auto"/>
                                                <w:bottom w:val="none" w:sz="0" w:space="0" w:color="auto"/>
                                                <w:right w:val="none" w:sz="0" w:space="0" w:color="auto"/>
                                              </w:divBdr>
                                              <w:divsChild>
                                                <w:div w:id="332757197">
                                                  <w:marLeft w:val="0"/>
                                                  <w:marRight w:val="0"/>
                                                  <w:marTop w:val="0"/>
                                                  <w:marBottom w:val="0"/>
                                                  <w:divBdr>
                                                    <w:top w:val="none" w:sz="0" w:space="0" w:color="auto"/>
                                                    <w:left w:val="none" w:sz="0" w:space="0" w:color="auto"/>
                                                    <w:bottom w:val="none" w:sz="0" w:space="0" w:color="auto"/>
                                                    <w:right w:val="none" w:sz="0" w:space="0" w:color="auto"/>
                                                  </w:divBdr>
                                                  <w:divsChild>
                                                    <w:div w:id="140077352">
                                                      <w:marLeft w:val="0"/>
                                                      <w:marRight w:val="0"/>
                                                      <w:marTop w:val="0"/>
                                                      <w:marBottom w:val="0"/>
                                                      <w:divBdr>
                                                        <w:top w:val="none" w:sz="0" w:space="0" w:color="auto"/>
                                                        <w:left w:val="none" w:sz="0" w:space="0" w:color="auto"/>
                                                        <w:bottom w:val="none" w:sz="0" w:space="0" w:color="auto"/>
                                                        <w:right w:val="none" w:sz="0" w:space="0" w:color="auto"/>
                                                      </w:divBdr>
                                                    </w:div>
                                                    <w:div w:id="1375887014">
                                                      <w:marLeft w:val="0"/>
                                                      <w:marRight w:val="0"/>
                                                      <w:marTop w:val="0"/>
                                                      <w:marBottom w:val="0"/>
                                                      <w:divBdr>
                                                        <w:top w:val="none" w:sz="0" w:space="0" w:color="auto"/>
                                                        <w:left w:val="none" w:sz="0" w:space="0" w:color="auto"/>
                                                        <w:bottom w:val="none" w:sz="0" w:space="0" w:color="auto"/>
                                                        <w:right w:val="none" w:sz="0" w:space="0" w:color="auto"/>
                                                      </w:divBdr>
                                                    </w:div>
                                                    <w:div w:id="459424958">
                                                      <w:marLeft w:val="0"/>
                                                      <w:marRight w:val="0"/>
                                                      <w:marTop w:val="0"/>
                                                      <w:marBottom w:val="0"/>
                                                      <w:divBdr>
                                                        <w:top w:val="none" w:sz="0" w:space="0" w:color="auto"/>
                                                        <w:left w:val="none" w:sz="0" w:space="0" w:color="auto"/>
                                                        <w:bottom w:val="none" w:sz="0" w:space="0" w:color="auto"/>
                                                        <w:right w:val="none" w:sz="0" w:space="0" w:color="auto"/>
                                                      </w:divBdr>
                                                    </w:div>
                                                    <w:div w:id="1270972270">
                                                      <w:marLeft w:val="0"/>
                                                      <w:marRight w:val="0"/>
                                                      <w:marTop w:val="0"/>
                                                      <w:marBottom w:val="0"/>
                                                      <w:divBdr>
                                                        <w:top w:val="none" w:sz="0" w:space="0" w:color="auto"/>
                                                        <w:left w:val="none" w:sz="0" w:space="0" w:color="auto"/>
                                                        <w:bottom w:val="none" w:sz="0" w:space="0" w:color="auto"/>
                                                        <w:right w:val="none" w:sz="0" w:space="0" w:color="auto"/>
                                                      </w:divBdr>
                                                    </w:div>
                                                    <w:div w:id="1149444729">
                                                      <w:marLeft w:val="0"/>
                                                      <w:marRight w:val="0"/>
                                                      <w:marTop w:val="0"/>
                                                      <w:marBottom w:val="0"/>
                                                      <w:divBdr>
                                                        <w:top w:val="none" w:sz="0" w:space="0" w:color="auto"/>
                                                        <w:left w:val="none" w:sz="0" w:space="0" w:color="auto"/>
                                                        <w:bottom w:val="none" w:sz="0" w:space="0" w:color="auto"/>
                                                        <w:right w:val="none" w:sz="0" w:space="0" w:color="auto"/>
                                                      </w:divBdr>
                                                    </w:div>
                                                    <w:div w:id="238292637">
                                                      <w:marLeft w:val="0"/>
                                                      <w:marRight w:val="0"/>
                                                      <w:marTop w:val="0"/>
                                                      <w:marBottom w:val="0"/>
                                                      <w:divBdr>
                                                        <w:top w:val="none" w:sz="0" w:space="0" w:color="auto"/>
                                                        <w:left w:val="none" w:sz="0" w:space="0" w:color="auto"/>
                                                        <w:bottom w:val="none" w:sz="0" w:space="0" w:color="auto"/>
                                                        <w:right w:val="none" w:sz="0" w:space="0" w:color="auto"/>
                                                      </w:divBdr>
                                                    </w:div>
                                                    <w:div w:id="806624301">
                                                      <w:marLeft w:val="0"/>
                                                      <w:marRight w:val="0"/>
                                                      <w:marTop w:val="0"/>
                                                      <w:marBottom w:val="0"/>
                                                      <w:divBdr>
                                                        <w:top w:val="none" w:sz="0" w:space="0" w:color="auto"/>
                                                        <w:left w:val="none" w:sz="0" w:space="0" w:color="auto"/>
                                                        <w:bottom w:val="none" w:sz="0" w:space="0" w:color="auto"/>
                                                        <w:right w:val="none" w:sz="0" w:space="0" w:color="auto"/>
                                                      </w:divBdr>
                                                    </w:div>
                                                    <w:div w:id="1899977930">
                                                      <w:marLeft w:val="0"/>
                                                      <w:marRight w:val="0"/>
                                                      <w:marTop w:val="0"/>
                                                      <w:marBottom w:val="0"/>
                                                      <w:divBdr>
                                                        <w:top w:val="none" w:sz="0" w:space="0" w:color="auto"/>
                                                        <w:left w:val="none" w:sz="0" w:space="0" w:color="auto"/>
                                                        <w:bottom w:val="none" w:sz="0" w:space="0" w:color="auto"/>
                                                        <w:right w:val="none" w:sz="0" w:space="0" w:color="auto"/>
                                                      </w:divBdr>
                                                    </w:div>
                                                    <w:div w:id="1343434874">
                                                      <w:marLeft w:val="0"/>
                                                      <w:marRight w:val="0"/>
                                                      <w:marTop w:val="0"/>
                                                      <w:marBottom w:val="0"/>
                                                      <w:divBdr>
                                                        <w:top w:val="none" w:sz="0" w:space="0" w:color="auto"/>
                                                        <w:left w:val="none" w:sz="0" w:space="0" w:color="auto"/>
                                                        <w:bottom w:val="none" w:sz="0" w:space="0" w:color="auto"/>
                                                        <w:right w:val="none" w:sz="0" w:space="0" w:color="auto"/>
                                                      </w:divBdr>
                                                    </w:div>
                                                    <w:div w:id="1226264085">
                                                      <w:marLeft w:val="0"/>
                                                      <w:marRight w:val="0"/>
                                                      <w:marTop w:val="0"/>
                                                      <w:marBottom w:val="0"/>
                                                      <w:divBdr>
                                                        <w:top w:val="none" w:sz="0" w:space="0" w:color="auto"/>
                                                        <w:left w:val="none" w:sz="0" w:space="0" w:color="auto"/>
                                                        <w:bottom w:val="none" w:sz="0" w:space="0" w:color="auto"/>
                                                        <w:right w:val="none" w:sz="0" w:space="0" w:color="auto"/>
                                                      </w:divBdr>
                                                    </w:div>
                                                    <w:div w:id="539896449">
                                                      <w:marLeft w:val="0"/>
                                                      <w:marRight w:val="0"/>
                                                      <w:marTop w:val="0"/>
                                                      <w:marBottom w:val="0"/>
                                                      <w:divBdr>
                                                        <w:top w:val="none" w:sz="0" w:space="0" w:color="auto"/>
                                                        <w:left w:val="none" w:sz="0" w:space="0" w:color="auto"/>
                                                        <w:bottom w:val="none" w:sz="0" w:space="0" w:color="auto"/>
                                                        <w:right w:val="none" w:sz="0" w:space="0" w:color="auto"/>
                                                      </w:divBdr>
                                                    </w:div>
                                                    <w:div w:id="682316584">
                                                      <w:marLeft w:val="0"/>
                                                      <w:marRight w:val="0"/>
                                                      <w:marTop w:val="0"/>
                                                      <w:marBottom w:val="0"/>
                                                      <w:divBdr>
                                                        <w:top w:val="none" w:sz="0" w:space="0" w:color="auto"/>
                                                        <w:left w:val="none" w:sz="0" w:space="0" w:color="auto"/>
                                                        <w:bottom w:val="none" w:sz="0" w:space="0" w:color="auto"/>
                                                        <w:right w:val="none" w:sz="0" w:space="0" w:color="auto"/>
                                                      </w:divBdr>
                                                    </w:div>
                                                    <w:div w:id="1292396971">
                                                      <w:marLeft w:val="0"/>
                                                      <w:marRight w:val="0"/>
                                                      <w:marTop w:val="0"/>
                                                      <w:marBottom w:val="0"/>
                                                      <w:divBdr>
                                                        <w:top w:val="none" w:sz="0" w:space="0" w:color="auto"/>
                                                        <w:left w:val="none" w:sz="0" w:space="0" w:color="auto"/>
                                                        <w:bottom w:val="none" w:sz="0" w:space="0" w:color="auto"/>
                                                        <w:right w:val="none" w:sz="0" w:space="0" w:color="auto"/>
                                                      </w:divBdr>
                                                    </w:div>
                                                    <w:div w:id="1648246987">
                                                      <w:marLeft w:val="0"/>
                                                      <w:marRight w:val="0"/>
                                                      <w:marTop w:val="0"/>
                                                      <w:marBottom w:val="0"/>
                                                      <w:divBdr>
                                                        <w:top w:val="none" w:sz="0" w:space="0" w:color="auto"/>
                                                        <w:left w:val="none" w:sz="0" w:space="0" w:color="auto"/>
                                                        <w:bottom w:val="none" w:sz="0" w:space="0" w:color="auto"/>
                                                        <w:right w:val="none" w:sz="0" w:space="0" w:color="auto"/>
                                                      </w:divBdr>
                                                    </w:div>
                                                    <w:div w:id="1445879173">
                                                      <w:marLeft w:val="0"/>
                                                      <w:marRight w:val="0"/>
                                                      <w:marTop w:val="0"/>
                                                      <w:marBottom w:val="0"/>
                                                      <w:divBdr>
                                                        <w:top w:val="none" w:sz="0" w:space="0" w:color="auto"/>
                                                        <w:left w:val="none" w:sz="0" w:space="0" w:color="auto"/>
                                                        <w:bottom w:val="none" w:sz="0" w:space="0" w:color="auto"/>
                                                        <w:right w:val="none" w:sz="0" w:space="0" w:color="auto"/>
                                                      </w:divBdr>
                                                    </w:div>
                                                    <w:div w:id="1680738134">
                                                      <w:marLeft w:val="0"/>
                                                      <w:marRight w:val="0"/>
                                                      <w:marTop w:val="0"/>
                                                      <w:marBottom w:val="0"/>
                                                      <w:divBdr>
                                                        <w:top w:val="none" w:sz="0" w:space="0" w:color="auto"/>
                                                        <w:left w:val="none" w:sz="0" w:space="0" w:color="auto"/>
                                                        <w:bottom w:val="none" w:sz="0" w:space="0" w:color="auto"/>
                                                        <w:right w:val="none" w:sz="0" w:space="0" w:color="auto"/>
                                                      </w:divBdr>
                                                    </w:div>
                                                    <w:div w:id="21449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234040">
      <w:bodyDiv w:val="1"/>
      <w:marLeft w:val="0"/>
      <w:marRight w:val="0"/>
      <w:marTop w:val="0"/>
      <w:marBottom w:val="0"/>
      <w:divBdr>
        <w:top w:val="none" w:sz="0" w:space="0" w:color="auto"/>
        <w:left w:val="none" w:sz="0" w:space="0" w:color="auto"/>
        <w:bottom w:val="none" w:sz="0" w:space="0" w:color="auto"/>
        <w:right w:val="none" w:sz="0" w:space="0" w:color="auto"/>
      </w:divBdr>
      <w:divsChild>
        <w:div w:id="1618564165">
          <w:marLeft w:val="0"/>
          <w:marRight w:val="0"/>
          <w:marTop w:val="0"/>
          <w:marBottom w:val="0"/>
          <w:divBdr>
            <w:top w:val="none" w:sz="0" w:space="0" w:color="auto"/>
            <w:left w:val="none" w:sz="0" w:space="0" w:color="auto"/>
            <w:bottom w:val="none" w:sz="0" w:space="0" w:color="auto"/>
            <w:right w:val="none" w:sz="0" w:space="0" w:color="auto"/>
          </w:divBdr>
          <w:divsChild>
            <w:div w:id="35935314">
              <w:marLeft w:val="0"/>
              <w:marRight w:val="0"/>
              <w:marTop w:val="0"/>
              <w:marBottom w:val="0"/>
              <w:divBdr>
                <w:top w:val="none" w:sz="0" w:space="0" w:color="auto"/>
                <w:left w:val="none" w:sz="0" w:space="0" w:color="auto"/>
                <w:bottom w:val="none" w:sz="0" w:space="0" w:color="auto"/>
                <w:right w:val="none" w:sz="0" w:space="0" w:color="auto"/>
              </w:divBdr>
              <w:divsChild>
                <w:div w:id="558900670">
                  <w:marLeft w:val="0"/>
                  <w:marRight w:val="0"/>
                  <w:marTop w:val="0"/>
                  <w:marBottom w:val="0"/>
                  <w:divBdr>
                    <w:top w:val="none" w:sz="0" w:space="0" w:color="auto"/>
                    <w:left w:val="none" w:sz="0" w:space="0" w:color="auto"/>
                    <w:bottom w:val="none" w:sz="0" w:space="0" w:color="auto"/>
                    <w:right w:val="none" w:sz="0" w:space="0" w:color="auto"/>
                  </w:divBdr>
                  <w:divsChild>
                    <w:div w:id="515005130">
                      <w:marLeft w:val="0"/>
                      <w:marRight w:val="0"/>
                      <w:marTop w:val="0"/>
                      <w:marBottom w:val="0"/>
                      <w:divBdr>
                        <w:top w:val="single" w:sz="4" w:space="0" w:color="CCCCCC"/>
                        <w:left w:val="single" w:sz="2" w:space="0" w:color="CCCCCC"/>
                        <w:bottom w:val="single" w:sz="4" w:space="0" w:color="CCCCCC"/>
                        <w:right w:val="single" w:sz="2" w:space="0" w:color="CCCCCC"/>
                      </w:divBdr>
                      <w:divsChild>
                        <w:div w:id="986276051">
                          <w:marLeft w:val="0"/>
                          <w:marRight w:val="0"/>
                          <w:marTop w:val="0"/>
                          <w:marBottom w:val="0"/>
                          <w:divBdr>
                            <w:top w:val="none" w:sz="0" w:space="0" w:color="auto"/>
                            <w:left w:val="none" w:sz="0" w:space="0" w:color="auto"/>
                            <w:bottom w:val="none" w:sz="0" w:space="0" w:color="auto"/>
                            <w:right w:val="none" w:sz="0" w:space="0" w:color="auto"/>
                          </w:divBdr>
                          <w:divsChild>
                            <w:div w:id="158814418">
                              <w:marLeft w:val="0"/>
                              <w:marRight w:val="0"/>
                              <w:marTop w:val="0"/>
                              <w:marBottom w:val="0"/>
                              <w:divBdr>
                                <w:top w:val="none" w:sz="0" w:space="0" w:color="auto"/>
                                <w:left w:val="none" w:sz="0" w:space="0" w:color="auto"/>
                                <w:bottom w:val="none" w:sz="0" w:space="0" w:color="auto"/>
                                <w:right w:val="none" w:sz="0" w:space="0" w:color="auto"/>
                              </w:divBdr>
                              <w:divsChild>
                                <w:div w:id="895705402">
                                  <w:marLeft w:val="0"/>
                                  <w:marRight w:val="0"/>
                                  <w:marTop w:val="0"/>
                                  <w:marBottom w:val="0"/>
                                  <w:divBdr>
                                    <w:top w:val="dashed" w:sz="4" w:space="0" w:color="auto"/>
                                    <w:left w:val="dashed" w:sz="4" w:space="0" w:color="auto"/>
                                    <w:bottom w:val="dashed" w:sz="4" w:space="0" w:color="auto"/>
                                    <w:right w:val="dashed" w:sz="4" w:space="0" w:color="auto"/>
                                  </w:divBdr>
                                  <w:divsChild>
                                    <w:div w:id="768965512">
                                      <w:marLeft w:val="0"/>
                                      <w:marRight w:val="0"/>
                                      <w:marTop w:val="0"/>
                                      <w:marBottom w:val="0"/>
                                      <w:divBdr>
                                        <w:top w:val="none" w:sz="0" w:space="0" w:color="auto"/>
                                        <w:left w:val="none" w:sz="0" w:space="0" w:color="auto"/>
                                        <w:bottom w:val="none" w:sz="0" w:space="0" w:color="auto"/>
                                        <w:right w:val="none" w:sz="0" w:space="0" w:color="auto"/>
                                      </w:divBdr>
                                      <w:divsChild>
                                        <w:div w:id="1572615450">
                                          <w:marLeft w:val="0"/>
                                          <w:marRight w:val="0"/>
                                          <w:marTop w:val="0"/>
                                          <w:marBottom w:val="0"/>
                                          <w:divBdr>
                                            <w:top w:val="none" w:sz="0" w:space="0" w:color="auto"/>
                                            <w:left w:val="none" w:sz="0" w:space="0" w:color="auto"/>
                                            <w:bottom w:val="none" w:sz="0" w:space="0" w:color="auto"/>
                                            <w:right w:val="none" w:sz="0" w:space="0" w:color="auto"/>
                                          </w:divBdr>
                                          <w:divsChild>
                                            <w:div w:id="2005473734">
                                              <w:marLeft w:val="0"/>
                                              <w:marRight w:val="0"/>
                                              <w:marTop w:val="0"/>
                                              <w:marBottom w:val="0"/>
                                              <w:divBdr>
                                                <w:top w:val="none" w:sz="0" w:space="0" w:color="auto"/>
                                                <w:left w:val="none" w:sz="0" w:space="0" w:color="auto"/>
                                                <w:bottom w:val="none" w:sz="0" w:space="0" w:color="auto"/>
                                                <w:right w:val="none" w:sz="0" w:space="0" w:color="auto"/>
                                              </w:divBdr>
                                              <w:divsChild>
                                                <w:div w:id="1696079330">
                                                  <w:marLeft w:val="0"/>
                                                  <w:marRight w:val="0"/>
                                                  <w:marTop w:val="0"/>
                                                  <w:marBottom w:val="0"/>
                                                  <w:divBdr>
                                                    <w:top w:val="none" w:sz="0" w:space="0" w:color="auto"/>
                                                    <w:left w:val="none" w:sz="0" w:space="0" w:color="auto"/>
                                                    <w:bottom w:val="none" w:sz="0" w:space="0" w:color="auto"/>
                                                    <w:right w:val="none" w:sz="0" w:space="0" w:color="auto"/>
                                                  </w:divBdr>
                                                  <w:divsChild>
                                                    <w:div w:id="1689791964">
                                                      <w:marLeft w:val="0"/>
                                                      <w:marRight w:val="0"/>
                                                      <w:marTop w:val="0"/>
                                                      <w:marBottom w:val="0"/>
                                                      <w:divBdr>
                                                        <w:top w:val="none" w:sz="0" w:space="0" w:color="auto"/>
                                                        <w:left w:val="none" w:sz="0" w:space="0" w:color="auto"/>
                                                        <w:bottom w:val="none" w:sz="0" w:space="0" w:color="auto"/>
                                                        <w:right w:val="none" w:sz="0" w:space="0" w:color="auto"/>
                                                      </w:divBdr>
                                                    </w:div>
                                                    <w:div w:id="1434593536">
                                                      <w:marLeft w:val="0"/>
                                                      <w:marRight w:val="0"/>
                                                      <w:marTop w:val="0"/>
                                                      <w:marBottom w:val="0"/>
                                                      <w:divBdr>
                                                        <w:top w:val="none" w:sz="0" w:space="0" w:color="auto"/>
                                                        <w:left w:val="none" w:sz="0" w:space="0" w:color="auto"/>
                                                        <w:bottom w:val="none" w:sz="0" w:space="0" w:color="auto"/>
                                                        <w:right w:val="none" w:sz="0" w:space="0" w:color="auto"/>
                                                      </w:divBdr>
                                                    </w:div>
                                                    <w:div w:id="2116047675">
                                                      <w:marLeft w:val="0"/>
                                                      <w:marRight w:val="0"/>
                                                      <w:marTop w:val="0"/>
                                                      <w:marBottom w:val="0"/>
                                                      <w:divBdr>
                                                        <w:top w:val="none" w:sz="0" w:space="0" w:color="auto"/>
                                                        <w:left w:val="none" w:sz="0" w:space="0" w:color="auto"/>
                                                        <w:bottom w:val="none" w:sz="0" w:space="0" w:color="auto"/>
                                                        <w:right w:val="none" w:sz="0" w:space="0" w:color="auto"/>
                                                      </w:divBdr>
                                                    </w:div>
                                                    <w:div w:id="375393381">
                                                      <w:marLeft w:val="0"/>
                                                      <w:marRight w:val="0"/>
                                                      <w:marTop w:val="0"/>
                                                      <w:marBottom w:val="0"/>
                                                      <w:divBdr>
                                                        <w:top w:val="none" w:sz="0" w:space="0" w:color="auto"/>
                                                        <w:left w:val="none" w:sz="0" w:space="0" w:color="auto"/>
                                                        <w:bottom w:val="none" w:sz="0" w:space="0" w:color="auto"/>
                                                        <w:right w:val="none" w:sz="0" w:space="0" w:color="auto"/>
                                                      </w:divBdr>
                                                    </w:div>
                                                    <w:div w:id="119232863">
                                                      <w:marLeft w:val="0"/>
                                                      <w:marRight w:val="0"/>
                                                      <w:marTop w:val="0"/>
                                                      <w:marBottom w:val="0"/>
                                                      <w:divBdr>
                                                        <w:top w:val="none" w:sz="0" w:space="0" w:color="auto"/>
                                                        <w:left w:val="none" w:sz="0" w:space="0" w:color="auto"/>
                                                        <w:bottom w:val="none" w:sz="0" w:space="0" w:color="auto"/>
                                                        <w:right w:val="none" w:sz="0" w:space="0" w:color="auto"/>
                                                      </w:divBdr>
                                                    </w:div>
                                                    <w:div w:id="785469637">
                                                      <w:marLeft w:val="0"/>
                                                      <w:marRight w:val="0"/>
                                                      <w:marTop w:val="0"/>
                                                      <w:marBottom w:val="0"/>
                                                      <w:divBdr>
                                                        <w:top w:val="none" w:sz="0" w:space="0" w:color="auto"/>
                                                        <w:left w:val="none" w:sz="0" w:space="0" w:color="auto"/>
                                                        <w:bottom w:val="none" w:sz="0" w:space="0" w:color="auto"/>
                                                        <w:right w:val="none" w:sz="0" w:space="0" w:color="auto"/>
                                                      </w:divBdr>
                                                    </w:div>
                                                    <w:div w:id="7534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daily.hsto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pendaily.hsto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daily.hstong.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opendaily.hstong.com/" TargetMode="External"/><Relationship Id="rId4" Type="http://schemas.openxmlformats.org/officeDocument/2006/relationships/settings" Target="settings.xml"/><Relationship Id="rId9" Type="http://schemas.openxmlformats.org/officeDocument/2006/relationships/hyperlink" Target="http://opendaily.hstong.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570D0-08E4-4939-AAFC-8A9122B5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33</Pages>
  <Words>3955</Words>
  <Characters>22546</Characters>
  <Application>Microsoft Office Word</Application>
  <DocSecurity>0</DocSecurity>
  <Lines>187</Lines>
  <Paragraphs>52</Paragraphs>
  <ScaleCrop>false</ScaleCrop>
  <Company>Microsoft</Company>
  <LinksUpToDate>false</LinksUpToDate>
  <CharactersWithSpaces>26449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li.xiao</dc:creator>
  <cp:lastModifiedBy>li.xiao</cp:lastModifiedBy>
  <cp:revision>2038</cp:revision>
  <cp:lastPrinted>2015-12-28T04:00:00Z</cp:lastPrinted>
  <dcterms:created xsi:type="dcterms:W3CDTF">2016-03-25T06:21:00Z</dcterms:created>
  <dcterms:modified xsi:type="dcterms:W3CDTF">2017-08-11T09:57:00Z</dcterms:modified>
</cp:coreProperties>
</file>