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31A3" w14:textId="3A7D0481" w:rsidR="00F92A88" w:rsidRPr="007F4B7F" w:rsidRDefault="00D95A83">
      <w:pPr>
        <w:rPr>
          <w:b/>
          <w:bCs/>
          <w:sz w:val="28"/>
          <w:szCs w:val="28"/>
          <w:u w:val="single"/>
        </w:rPr>
      </w:pPr>
      <w:r w:rsidRPr="007F4B7F">
        <w:rPr>
          <w:b/>
          <w:bCs/>
          <w:sz w:val="28"/>
          <w:szCs w:val="28"/>
          <w:u w:val="single"/>
        </w:rPr>
        <w:t>Resumen de la arquitectura de herramientas, librerías y tecnologías utilizadas en el estudio.</w:t>
      </w:r>
    </w:p>
    <w:p w14:paraId="69228ACC" w14:textId="6D33AE51" w:rsidR="00D95A83" w:rsidRDefault="00D95A83"/>
    <w:p w14:paraId="72B33D14" w14:textId="200F95FD" w:rsidR="00D95A83" w:rsidRDefault="00D95A83">
      <w:r>
        <w:t xml:space="preserve">Los datos se han obtenido, de las diversas fuentes, en formatos </w:t>
      </w:r>
      <w:proofErr w:type="spellStart"/>
      <w:r>
        <w:t>csv</w:t>
      </w:r>
      <w:proofErr w:type="spellEnd"/>
      <w:r>
        <w:t xml:space="preserve"> y Excel. Tanto estos ficheros como los utilizados durante el análisis, han sido almacenados en un proyecto </w:t>
      </w:r>
      <w:r w:rsidR="007F4B7F">
        <w:t xml:space="preserve">público </w:t>
      </w:r>
      <w:r>
        <w:t xml:space="preserve">de </w:t>
      </w:r>
      <w:proofErr w:type="spellStart"/>
      <w:r>
        <w:t>github</w:t>
      </w:r>
      <w:proofErr w:type="spellEnd"/>
      <w:r>
        <w:t>, consultable en el siguiente link:</w:t>
      </w:r>
    </w:p>
    <w:p w14:paraId="35779E8B" w14:textId="490A17DB" w:rsidR="00D95A83" w:rsidRDefault="00D95A83"/>
    <w:p w14:paraId="234212D6" w14:textId="0732FBD2" w:rsidR="00D95A83" w:rsidRDefault="00D95A83">
      <w:hyperlink r:id="rId5" w:history="1">
        <w:r w:rsidRPr="007D2FA9">
          <w:rPr>
            <w:rStyle w:val="Hipervnculo"/>
          </w:rPr>
          <w:t>https://github.com/78ToniGil/Aire-Dexs</w:t>
        </w:r>
      </w:hyperlink>
    </w:p>
    <w:p w14:paraId="2CEB21D9" w14:textId="49F35838" w:rsidR="00D95A83" w:rsidRDefault="00D95A83"/>
    <w:p w14:paraId="178C2746" w14:textId="2E6F6E1B" w:rsidR="00D95A83" w:rsidRDefault="00D95A83">
      <w:r>
        <w:t xml:space="preserve">El procesamiento y limpieza se ha realizado utilizando el lenguaje Python, en los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Jupyterlab</w:t>
      </w:r>
      <w:proofErr w:type="spellEnd"/>
      <w:r>
        <w:t xml:space="preserve"> y Visual </w:t>
      </w:r>
      <w:proofErr w:type="spellStart"/>
      <w:r>
        <w:t>Code</w:t>
      </w:r>
      <w:proofErr w:type="spellEnd"/>
      <w:r>
        <w:t xml:space="preserve"> Studio. Principalmente, se han utilizado las librerías </w:t>
      </w:r>
      <w:proofErr w:type="spellStart"/>
      <w:r>
        <w:t>numpy</w:t>
      </w:r>
      <w:proofErr w:type="spellEnd"/>
      <w:r>
        <w:t xml:space="preserve"> y pandas para el </w:t>
      </w:r>
      <w:r w:rsidR="00CE0ADB">
        <w:t xml:space="preserve">análisis exploratorio de datos. </w:t>
      </w:r>
    </w:p>
    <w:p w14:paraId="03DFD6DB" w14:textId="3D424941" w:rsidR="00CE0ADB" w:rsidRDefault="00CE0ADB"/>
    <w:p w14:paraId="33011735" w14:textId="42B10C02" w:rsidR="00CE0ADB" w:rsidRDefault="00CE0ADB">
      <w:r>
        <w:t xml:space="preserve">Finalmente, se muestran las conclusiones con gráficos realizados con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>.</w:t>
      </w:r>
    </w:p>
    <w:p w14:paraId="1D268ACF" w14:textId="6AA7F81F" w:rsidR="00CE0ADB" w:rsidRDefault="00CE0ADB"/>
    <w:p w14:paraId="2D455E29" w14:textId="3444E268" w:rsidR="00CE0ADB" w:rsidRDefault="00CE0ADB">
      <w:r>
        <w:t xml:space="preserve">De forma adicional, se ha incluido una pequeña muestra de cómo sería la funcionalidad montada sobre arquitectura </w:t>
      </w:r>
      <w:proofErr w:type="spellStart"/>
      <w:r>
        <w:t>cloud</w:t>
      </w:r>
      <w:proofErr w:type="spellEnd"/>
      <w:r>
        <w:t xml:space="preserve"> en Amazon Web </w:t>
      </w:r>
      <w:proofErr w:type="spellStart"/>
      <w:r>
        <w:t>Services</w:t>
      </w:r>
      <w:proofErr w:type="spellEnd"/>
      <w:r>
        <w:t xml:space="preserve">. Para esto, los </w:t>
      </w:r>
      <w:proofErr w:type="spellStart"/>
      <w:r>
        <w:t>dataframes</w:t>
      </w:r>
      <w:proofErr w:type="spellEnd"/>
      <w:r>
        <w:t xml:space="preserve"> limpios y procesados, se han convertido en ficheros </w:t>
      </w:r>
      <w:proofErr w:type="spellStart"/>
      <w:r>
        <w:t>parquet</w:t>
      </w:r>
      <w:proofErr w:type="spellEnd"/>
      <w:r>
        <w:t xml:space="preserve">, que se han subido a un </w:t>
      </w:r>
      <w:proofErr w:type="spellStart"/>
      <w:r>
        <w:t>bucket</w:t>
      </w:r>
      <w:proofErr w:type="spellEnd"/>
      <w:r>
        <w:t xml:space="preserve"> de S3</w:t>
      </w:r>
      <w:r w:rsidR="007F4B7F">
        <w:t xml:space="preserve"> llamado “</w:t>
      </w:r>
      <w:proofErr w:type="spellStart"/>
      <w:r w:rsidR="007F4B7F">
        <w:t>Dexs</w:t>
      </w:r>
      <w:proofErr w:type="spellEnd"/>
      <w:r w:rsidR="007F4B7F">
        <w:t>”</w:t>
      </w:r>
      <w:r>
        <w:t>. Una vez allí, el evento PUT dispara una función Lambda que:</w:t>
      </w:r>
    </w:p>
    <w:p w14:paraId="1B618304" w14:textId="76D4C57E" w:rsidR="00CE0ADB" w:rsidRDefault="00CE0ADB" w:rsidP="00CE0ADB">
      <w:pPr>
        <w:pStyle w:val="Prrafodelista"/>
        <w:numPr>
          <w:ilvl w:val="0"/>
          <w:numId w:val="2"/>
        </w:numPr>
      </w:pPr>
      <w:r>
        <w:t>Lee el contenido de los ficheros</w:t>
      </w:r>
    </w:p>
    <w:p w14:paraId="5BA96F9A" w14:textId="475C7070" w:rsidR="00CE0ADB" w:rsidRDefault="007F4B7F" w:rsidP="00CE0ADB">
      <w:pPr>
        <w:pStyle w:val="Prrafodelista"/>
        <w:numPr>
          <w:ilvl w:val="0"/>
          <w:numId w:val="2"/>
        </w:numPr>
      </w:pPr>
      <w:r>
        <w:t xml:space="preserve">Procesa los ficheros, insertando cada línea como un documento de una base de datos </w:t>
      </w:r>
      <w:proofErr w:type="spellStart"/>
      <w:r>
        <w:t>DocumentDB</w:t>
      </w:r>
      <w:proofErr w:type="spellEnd"/>
      <w:r>
        <w:t xml:space="preserve">, que es la base de datos de documentos de AWS, compatible con </w:t>
      </w:r>
      <w:proofErr w:type="spellStart"/>
      <w:r>
        <w:t>MongoDB</w:t>
      </w:r>
      <w:proofErr w:type="spellEnd"/>
      <w:r>
        <w:t>.</w:t>
      </w:r>
    </w:p>
    <w:p w14:paraId="5C8779E8" w14:textId="6BA4847A" w:rsidR="007F4B7F" w:rsidRDefault="007F4B7F" w:rsidP="007F4B7F">
      <w:pPr>
        <w:pStyle w:val="Prrafodelista"/>
        <w:numPr>
          <w:ilvl w:val="0"/>
          <w:numId w:val="2"/>
        </w:numPr>
      </w:pPr>
      <w:r>
        <w:t xml:space="preserve">Una vez procesados e insertados en la base de datos de documentos, se mueven a un segundo </w:t>
      </w:r>
      <w:proofErr w:type="spellStart"/>
      <w:r>
        <w:t>bucket</w:t>
      </w:r>
      <w:proofErr w:type="spellEnd"/>
      <w:r>
        <w:t xml:space="preserve"> llamado “</w:t>
      </w:r>
      <w:proofErr w:type="spellStart"/>
      <w:r>
        <w:t>Dexs</w:t>
      </w:r>
      <w:proofErr w:type="spellEnd"/>
      <w:r>
        <w:t>-procesados”.</w:t>
      </w:r>
    </w:p>
    <w:p w14:paraId="217B3F72" w14:textId="1C9C9D3F" w:rsidR="009925BD" w:rsidRDefault="009925BD" w:rsidP="009925BD"/>
    <w:p w14:paraId="3F493694" w14:textId="31694B9E" w:rsidR="009925BD" w:rsidRDefault="009925BD" w:rsidP="009925BD">
      <w:r>
        <w:t>El resultado de este proceso puede verificarse en la base de datos:</w:t>
      </w:r>
    </w:p>
    <w:p w14:paraId="2F86BE5F" w14:textId="5F421169" w:rsidR="009925BD" w:rsidRDefault="009925BD" w:rsidP="009925BD"/>
    <w:p w14:paraId="04A2CD41" w14:textId="7958CCC1" w:rsidR="009925BD" w:rsidRPr="009925BD" w:rsidRDefault="009925BD" w:rsidP="009925BD">
      <w:pPr>
        <w:rPr>
          <w:color w:val="FF0000"/>
        </w:rPr>
      </w:pPr>
      <w:r w:rsidRPr="009925BD">
        <w:rPr>
          <w:color w:val="FF0000"/>
        </w:rPr>
        <w:t>Cuando esté terminado, añadimos aquí los datos de conexión a la base de datos</w:t>
      </w:r>
    </w:p>
    <w:sectPr w:rsidR="009925BD" w:rsidRPr="009925BD" w:rsidSect="00885E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75E"/>
    <w:multiLevelType w:val="hybridMultilevel"/>
    <w:tmpl w:val="1CDC62B0"/>
    <w:lvl w:ilvl="0" w:tplc="A49C7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6D2C"/>
    <w:multiLevelType w:val="hybridMultilevel"/>
    <w:tmpl w:val="0E9A8DB4"/>
    <w:lvl w:ilvl="0" w:tplc="D86C6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3"/>
    <w:rsid w:val="00044DB4"/>
    <w:rsid w:val="007F4B7F"/>
    <w:rsid w:val="00885ED0"/>
    <w:rsid w:val="009925BD"/>
    <w:rsid w:val="00CE0ADB"/>
    <w:rsid w:val="00D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282BB"/>
  <w15:chartTrackingRefBased/>
  <w15:docId w15:val="{83664DB5-B126-B744-9F72-8B25044A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A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A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E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78ToniGil/Aire-De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2021-11-28T20:21:00Z</dcterms:created>
  <dcterms:modified xsi:type="dcterms:W3CDTF">2021-11-28T20:40:00Z</dcterms:modified>
</cp:coreProperties>
</file>