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6. The main goal of epidemiology is to ___________ diseases.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and control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diagnose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7. Rospotrebnadzor is responsible for ___________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space exploration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transportation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8. The most effective way to prevent healthcare-associated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wearing gloves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isolation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9. A patient with a weakened immune system is most vulnerable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allergies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 disorders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opportunistic infections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10. The nurse ___________ the patient's temperature now.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takes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is taking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11. A ___________ is used to monitor heart activity.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12. The first line of defense against infectious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13. A ___________ is a solid dose form inserted into the rectum.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14. Occupational hygiene focuses on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workplace safety and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safety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school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15. The most common cause of foodborne illness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chemicals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16. ___________ is used to examine soft tissues in the body.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17. The main purpose of consumer protection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protect buyers from unfair practices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18. ___________ is the practice of keeping oneself clean to prevent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19. A ___________ is a liquid medication taken by mouth.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capsule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syrup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20. The spread of infectious diseases is monitored by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epidemic surveillance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inspection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environmental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21. ___________ is the process of destroying all microorganisms on a surface.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Cleaning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Sterilization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22. The most effective way to reduce occupational stress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promoting work-life balance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salary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23. ___________ is used to examine the stomach lining.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24. A ___________ is applied to the skin.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ointment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25. The main source of water pollution in cities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industrial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playgrounds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26. ___________ is a type of scan that uses X-rays to create cross-sectional images.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27. Poor personal hygiene can lead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improved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better skin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infectious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28. The role of Rospotrebnadzor includes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roads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consumer rights protection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languages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29. ___________ is used to treat asthma.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30. The main types of radiation include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sound and 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ionizing and non-ionizing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hot and cold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31. ___________ is a measure to reduce air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public transport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more factories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32. ___________ is a type of personal protective equipment for workers.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Apron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Respirator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Scarf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33. Community hygiene studies the impact of ___________ on health.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environment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economy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34. The most common infectious disease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hypertension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35. ___________ is used to deliver medication directly into the bloodstream.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Suppository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36. The main goal of urban ecology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improve the quality of life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37. ___________ is an example of a biological occupational hazard.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38. The purpose of food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make food tastier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foodborne diseases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shelf life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39. ___________ is a way to prevent the spread of germs in public places.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Regular handwashing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coughs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40. A ___________ is used to measure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thermometer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sphygmomanometer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stethoscope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41. ___________ is a common cause of noise pollution in cities.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Traffic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Parks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42. The main function of white blood cells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clot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43. ___________ is the branch of medicine that studies the heart.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Neurology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44. The best way to prevent the spread of COVID-19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symptoms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vaccination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sharing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45.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Acupuncture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46. The main source of radiation exposure for the general public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nuclear power 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medical imaging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mobile phones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47. ___________ is an example of a chronic disease.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Influenza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Food poisoning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48. The main purpose of epidemic surveillance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early detection of outbreaks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treating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testing drugs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49. ___________ is a physical occupational factor.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Boredom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50. The most effective way to promote hygiene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punishment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education and awareness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issue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51. ___________ is used to examine the colon.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Colonoscopy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Gastroscopy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52. The main function of platelets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carry oxygen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fight infection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help blood clot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53. ___________ is a governmental body responsible for consumer protection in Russia.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Finance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Rospotrebnadzor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Ministry of Sports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54. The most common symptom of food poisoning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fever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nausea and vomiting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55. ___________ is a way to reduce land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Recycling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more plastic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56. A ___________ is used to administer medication via inhalation.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tablet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injection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inhaler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57. The main challenge in public health today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 resistance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too many doctors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58. ___________ is an ergonomic factor in occupational hygiene.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Posture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59. The main source of indoor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tobacco smoke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sunlight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60. ___________ is a long-term health effect of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Headache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Skin rash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61. The main function of the heart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62. ___________ is a way to ensure food safety at home.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raw meat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cooking and storage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Washing dishes occasionally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63. The most common mental illness in adults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schizophrenia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depression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bipolar disorder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64. ___________ is a type of radiation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65. The main cause of waterborne diseases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contaminated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light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66. ___________ is an example of a personal hygiene practice.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Driving fast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Brushing teeth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Eating junk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67. The main goal of occupational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work-related illnesses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profits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salaries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68. ___________ is a type of community hygiene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Building hospitals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Waste management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Teaching literature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69. The most common cause of death from infectious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diabetes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pneumonia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cancer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70. ___________ is a type of consumer fraud.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Discounts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False advertising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Free samples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71. The best way to prevent foodborne illness in a restaurant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fewer ingredients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proper food storage and hand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serving raw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72. ___________ is a psychological occupational stressor.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High workload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Heat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73. The main function of the kidneys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digest food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waste from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74. ___________ is a way to reduce noise pollution.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Playing loud 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sound barriers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the problem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75. The most common cause of dental disease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genetics only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oral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drinking water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76. ___________ is a type of investigation used to diagnose bone fractures.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MRI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CT scan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X-ray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77. The main purpose of quarantine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prevent the spread of disease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treat patients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test vaccines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78. ___________ is an example of a chemical hazard in the workplace.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Noise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Radiation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Toxic fumes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79. The most effective way to reduce air pollution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burning more fuel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renewable energy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cutting trees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80. ___________ is a type of medication used to lower blood pressure.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Antibiotic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Antihypertensive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Analgesic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81. The main cause of occupational hearing loss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music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stress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prolonged noise exposure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82. ___________ is a branch of medicine that studies mental disorders.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Cardiology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Dermatology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Psychiatry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83. The best way to prevent the spread of infections in schools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closing schools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educating students about hygiene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ignoring sick children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84. ___________ is a type of alternative medicine.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Surgery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Herbal medicine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Chemotherapy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85. The main function of the liver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pump blood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detoxify the body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filter air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86. ___________ is a measure to prevent radiation exposure.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Smoking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Using shielding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Exercising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87. The most common cause of respiratory infections is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poor diet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viruses and bacteria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lack of sleep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88. ___________ is a type of consumer protection measure.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Increasing prices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Product labelling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Reducing quality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/>
          <w:b w:val="0"/>
          <w:sz w:val="24"/>
        </w:rPr>
        <w:t>89. The main purpose of community hygiene is to ___________.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выбора ответа</w:t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Варианты ответов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Поле для отметки правильного ответа (+)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increase pollution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promote public health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+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</w:r>
          </w:p>
        </w:tc>
        <w:tc>
          <w:tcPr>
            <w:tcW w:type="dxa" w:w="6520"/>
            <w:vAlign w:val="center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reduce green spaces</w:t>
            </w:r>
          </w:p>
        </w:tc>
        <w:tc>
          <w:tcPr>
            <w:tcW w:type="dxa" w:w="1984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/>
                <w:b w:val="0"/>
                <w:sz w:val="24"/>
              </w:rP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