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332" w:type="dxa"/>
        <w:tblInd w:w="-719" w:type="dxa"/>
        <w:tblLayout w:type="fixed"/>
        <w:tblLook w:val="0000" w:firstRow="0" w:lastRow="0" w:firstColumn="0" w:lastColumn="0" w:noHBand="0" w:noVBand="0"/>
      </w:tblPr>
      <w:tblGrid>
        <w:gridCol w:w="3270"/>
        <w:gridCol w:w="4686"/>
        <w:gridCol w:w="1134"/>
        <w:gridCol w:w="1417"/>
        <w:gridCol w:w="563"/>
        <w:gridCol w:w="3262"/>
      </w:tblGrid>
      <w:tr w:rsidR="00680883" w:rsidRPr="000957A6" w14:paraId="212C14C7" w14:textId="77777777" w:rsidTr="00534498">
        <w:trPr>
          <w:trHeight w:val="169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A91778" w14:textId="77777777" w:rsidR="00680883" w:rsidRPr="009F5F0E" w:rsidRDefault="00823D29" w:rsidP="008B320D">
            <w:pPr>
              <w:spacing w:before="120"/>
              <w:rPr>
                <w:sz w:val="28"/>
                <w:szCs w:val="18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16984A" wp14:editId="6CDD1E28">
                  <wp:extent cx="1935480" cy="8985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0883">
              <w:rPr>
                <w:sz w:val="28"/>
                <w:szCs w:val="18"/>
              </w:rPr>
              <w:t xml:space="preserve">  </w:t>
            </w:r>
          </w:p>
          <w:p w14:paraId="63F61E4C" w14:textId="77777777" w:rsidR="00680883" w:rsidRPr="00302C79" w:rsidRDefault="00680883" w:rsidP="008B320D">
            <w:pPr>
              <w:ind w:left="620"/>
              <w:rPr>
                <w:sz w:val="10"/>
                <w:szCs w:val="10"/>
              </w:rPr>
            </w:pPr>
          </w:p>
        </w:tc>
        <w:tc>
          <w:tcPr>
            <w:tcW w:w="780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5434A" w14:textId="77777777" w:rsidR="00680883" w:rsidRPr="00680883" w:rsidRDefault="00680883" w:rsidP="001504C4">
            <w:pPr>
              <w:spacing w:before="120"/>
              <w:jc w:val="center"/>
              <w:rPr>
                <w:b/>
                <w:caps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 xml:space="preserve">IOTSC </w:t>
            </w:r>
            <w:r w:rsidRPr="00302C79">
              <w:rPr>
                <w:b/>
                <w:caps/>
                <w:sz w:val="26"/>
                <w:szCs w:val="26"/>
              </w:rPr>
              <w:t>AppLication form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>for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 xml:space="preserve">purchase of </w:t>
            </w:r>
            <w:r>
              <w:rPr>
                <w:b/>
                <w:caps/>
                <w:sz w:val="26"/>
                <w:szCs w:val="26"/>
              </w:rPr>
              <w:br/>
            </w:r>
            <w:r w:rsidRPr="00302C79">
              <w:rPr>
                <w:b/>
                <w:caps/>
                <w:sz w:val="26"/>
                <w:szCs w:val="26"/>
              </w:rPr>
              <w:t>goods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>/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>acquisition of services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6D7D" w14:textId="77777777" w:rsidR="00680883" w:rsidRPr="000957A6" w:rsidRDefault="00680883" w:rsidP="00680883">
            <w:pPr>
              <w:jc w:val="both"/>
              <w:rPr>
                <w:b/>
                <w:i/>
                <w:sz w:val="28"/>
                <w:szCs w:val="24"/>
              </w:rPr>
            </w:pPr>
          </w:p>
        </w:tc>
      </w:tr>
      <w:tr w:rsidR="00A43BC6" w:rsidRPr="00A41314" w14:paraId="4BE57A4C" w14:textId="77777777" w:rsidTr="00534498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433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325CAE5" w14:textId="77777777" w:rsidR="00A43BC6" w:rsidRPr="00A41314" w:rsidRDefault="00A43BC6" w:rsidP="008B320D">
            <w:pPr>
              <w:pStyle w:val="a3"/>
              <w:numPr>
                <w:ilvl w:val="0"/>
                <w:numId w:val="1"/>
              </w:numPr>
              <w:spacing w:line="264" w:lineRule="auto"/>
              <w:ind w:left="382"/>
              <w:rPr>
                <w:b/>
                <w:bCs/>
                <w:caps/>
              </w:rPr>
            </w:pPr>
            <w:r w:rsidRPr="00A41314">
              <w:rPr>
                <w:b/>
                <w:caps/>
              </w:rPr>
              <w:t>Project information</w:t>
            </w:r>
          </w:p>
        </w:tc>
      </w:tr>
      <w:tr w:rsidR="00A43BC6" w:rsidRPr="00715B97" w14:paraId="1663C77E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919DE9" w14:textId="6D8C2E46" w:rsidR="00A43BC6" w:rsidRPr="00715B97" w:rsidRDefault="00A43BC6" w:rsidP="008E52C5">
            <w:pPr>
              <w:tabs>
                <w:tab w:val="left" w:pos="720"/>
              </w:tabs>
              <w:rPr>
                <w:sz w:val="18"/>
              </w:rPr>
            </w:pPr>
            <w:r w:rsidRPr="00715B97">
              <w:rPr>
                <w:sz w:val="18"/>
              </w:rPr>
              <w:t>Name of Principal Investigator</w:t>
            </w:r>
            <w:r>
              <w:rPr>
                <w:sz w:val="18"/>
              </w:rPr>
              <w:t xml:space="preserve">: </w:t>
            </w:r>
            <w:sdt>
              <w:sdtPr>
                <w:rPr>
                  <w:rFonts w:ascii="等线" w:eastAsia="等线" w:hAnsi="等线" w:hint="eastAsia"/>
                  <w:sz w:val="18"/>
                  <w:szCs w:val="18"/>
                  <w:lang w:eastAsia="zh-CN"/>
                </w:rPr>
                <w:alias w:val="Name of PI"/>
                <w:tag w:val=""/>
                <w:id w:val="802897106"/>
                <w:placeholder>
                  <w:docPart w:val="8C2B65BBC406481E9B0988FB7A74707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C56A2A">
                  <w:rPr>
                    <w:rFonts w:ascii="等线" w:eastAsia="等线" w:hAnsi="等线" w:hint="eastAsia"/>
                    <w:sz w:val="18"/>
                    <w:szCs w:val="18"/>
                    <w:lang w:eastAsia="zh-CN"/>
                  </w:rPr>
                  <w:t>Shaodan</w:t>
                </w:r>
                <w:r w:rsidR="00C56A2A">
                  <w:rPr>
                    <w:rFonts w:eastAsia="等线" w:hint="eastAsia"/>
                    <w:sz w:val="18"/>
                    <w:szCs w:val="18"/>
                    <w:lang w:eastAsia="zh-CN"/>
                  </w:rPr>
                  <w:t xml:space="preserve"> Ma</w:t>
                </w:r>
              </w:sdtContent>
            </w:sdt>
          </w:p>
        </w:tc>
      </w:tr>
      <w:tr w:rsidR="00A43BC6" w:rsidRPr="00715B97" w14:paraId="5E6857FB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8EA11" w14:textId="542EF644" w:rsidR="00A43BC6" w:rsidRPr="00715B97" w:rsidRDefault="00A43BC6" w:rsidP="008B320D">
            <w:p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IOTSC/</w:t>
            </w:r>
            <w:r w:rsidRPr="00715B97">
              <w:rPr>
                <w:sz w:val="18"/>
              </w:rPr>
              <w:t>R.C./</w:t>
            </w:r>
            <w:r w:rsidRPr="00FC7DB0">
              <w:rPr>
                <w:sz w:val="18"/>
              </w:rPr>
              <w:t>FDCT</w:t>
            </w:r>
            <w:r w:rsidRPr="00715B97">
              <w:rPr>
                <w:sz w:val="18"/>
              </w:rPr>
              <w:t xml:space="preserve"> Project Reference Number: </w:t>
            </w:r>
            <w:r w:rsidR="00637208" w:rsidRPr="00637208">
              <w:rPr>
                <w:sz w:val="18"/>
              </w:rPr>
              <w:t>0087/2022/AFJ</w:t>
            </w:r>
          </w:p>
        </w:tc>
      </w:tr>
      <w:tr w:rsidR="00A43BC6" w:rsidRPr="00715B97" w14:paraId="0AB8A76B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40ECC" w14:textId="793DD212" w:rsidR="00A43BC6" w:rsidRPr="00637208" w:rsidRDefault="00A43BC6" w:rsidP="00637208">
            <w:p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Project Title (in </w:t>
            </w:r>
            <w:r w:rsidR="001504C4">
              <w:rPr>
                <w:sz w:val="18"/>
              </w:rPr>
              <w:t xml:space="preserve">Chinese and </w:t>
            </w:r>
            <w:r>
              <w:rPr>
                <w:sz w:val="18"/>
              </w:rPr>
              <w:t>English):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637208" w:rsidRPr="00637208">
              <w:rPr>
                <w:rFonts w:hint="eastAsia"/>
                <w:sz w:val="18"/>
              </w:rPr>
              <w:t>AI</w:t>
            </w:r>
            <w:r w:rsidR="00637208" w:rsidRPr="00637208">
              <w:rPr>
                <w:rFonts w:hint="eastAsia"/>
                <w:sz w:val="18"/>
              </w:rPr>
              <w:t>驅動的</w:t>
            </w:r>
            <w:r w:rsidR="00637208" w:rsidRPr="00637208">
              <w:rPr>
                <w:rFonts w:hint="eastAsia"/>
                <w:sz w:val="18"/>
              </w:rPr>
              <w:t>6G</w:t>
            </w:r>
            <w:r w:rsidR="00637208" w:rsidRPr="00637208">
              <w:rPr>
                <w:rFonts w:hint="eastAsia"/>
                <w:sz w:val="18"/>
              </w:rPr>
              <w:t>無線智能空口傳輸理論與關鍵技術</w:t>
            </w:r>
            <w:r w:rsidR="00637208">
              <w:rPr>
                <w:rFonts w:ascii="等线" w:eastAsia="等线" w:hAnsi="等线" w:hint="eastAsia"/>
                <w:sz w:val="18"/>
                <w:lang w:eastAsia="zh-CN"/>
              </w:rPr>
              <w:t>/</w:t>
            </w:r>
            <w:r w:rsidR="00637208" w:rsidRPr="00637208">
              <w:rPr>
                <w:sz w:val="18"/>
              </w:rPr>
              <w:t>AI-Driven Intelligent 6G Wireless Communications: Theory and Technology</w:t>
            </w:r>
          </w:p>
        </w:tc>
      </w:tr>
      <w:tr w:rsidR="00A43BC6" w:rsidRPr="00A41314" w14:paraId="0D76CD00" w14:textId="77777777" w:rsidTr="00534498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433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8FB5849" w14:textId="77777777" w:rsidR="00A43BC6" w:rsidRPr="00A41314" w:rsidRDefault="003E6468" w:rsidP="003E6468">
            <w:pPr>
              <w:pStyle w:val="a3"/>
              <w:numPr>
                <w:ilvl w:val="0"/>
                <w:numId w:val="1"/>
              </w:numPr>
              <w:spacing w:line="264" w:lineRule="auto"/>
              <w:ind w:left="382"/>
              <w:rPr>
                <w:b/>
                <w:bCs/>
                <w:caps/>
              </w:rPr>
            </w:pPr>
            <w:r w:rsidRPr="003E6468">
              <w:rPr>
                <w:rFonts w:eastAsiaTheme="minorEastAsia"/>
                <w:b/>
                <w:color w:val="000000"/>
                <w:szCs w:val="24"/>
              </w:rPr>
              <w:t>J</w:t>
            </w:r>
            <w:r>
              <w:rPr>
                <w:rFonts w:eastAsiaTheme="minorEastAsia"/>
                <w:b/>
                <w:color w:val="000000"/>
                <w:szCs w:val="24"/>
              </w:rPr>
              <w:t xml:space="preserve">USTIFICATION FOR GOOD(S) / SERVICE(S) </w:t>
            </w:r>
            <w:r w:rsidRPr="003E6468">
              <w:rPr>
                <w:rFonts w:eastAsiaTheme="minorEastAsia"/>
                <w:b/>
                <w:i/>
                <w:color w:val="000000"/>
                <w:szCs w:val="24"/>
              </w:rPr>
              <w:t>(at least 50 words)</w:t>
            </w:r>
          </w:p>
        </w:tc>
      </w:tr>
      <w:tr w:rsidR="003E6468" w:rsidRPr="009F5F0E" w14:paraId="0F43CF96" w14:textId="77777777" w:rsidTr="00534498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FEF251" w14:textId="7784A4C7" w:rsidR="003E6468" w:rsidRDefault="00C56A2A" w:rsidP="00C56A2A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rPr>
                <w:rFonts w:eastAsia="等线"/>
                <w:color w:val="000000"/>
                <w:szCs w:val="24"/>
                <w:lang w:eastAsia="zh-CN"/>
              </w:rPr>
            </w:pPr>
            <w:r>
              <w:rPr>
                <w:rFonts w:eastAsia="等线"/>
                <w:color w:val="000000"/>
                <w:szCs w:val="24"/>
                <w:lang w:eastAsia="zh-CN"/>
              </w:rPr>
              <w:t>S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ince the wireless communication have come to the multi-modality aided less pilot overhead exploration. </w:t>
            </w:r>
            <w:r w:rsidR="00130EED">
              <w:rPr>
                <w:rFonts w:eastAsia="等线"/>
                <w:color w:val="000000"/>
                <w:szCs w:val="24"/>
                <w:lang w:eastAsia="zh-CN"/>
              </w:rPr>
              <w:t>T</w:t>
            </w:r>
            <w:r w:rsidR="00130EED">
              <w:rPr>
                <w:rFonts w:eastAsia="等线" w:hint="eastAsia"/>
                <w:color w:val="000000"/>
                <w:szCs w:val="24"/>
                <w:lang w:eastAsia="zh-CN"/>
              </w:rPr>
              <w:t>he true indoor environmental wireless communication may be enhanced via the digital twins virtual simulation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>.</w:t>
            </w:r>
            <w:r w:rsidR="00130EED">
              <w:rPr>
                <w:rFonts w:eastAsia="等线" w:hint="eastAsia"/>
                <w:color w:val="000000"/>
                <w:szCs w:val="24"/>
                <w:lang w:eastAsia="zh-CN"/>
              </w:rPr>
              <w:t xml:space="preserve"> </w:t>
            </w:r>
            <w:r w:rsidR="00130EED">
              <w:rPr>
                <w:rFonts w:eastAsia="等线"/>
                <w:color w:val="000000"/>
                <w:szCs w:val="24"/>
                <w:lang w:eastAsia="zh-CN"/>
              </w:rPr>
              <w:t>T</w:t>
            </w:r>
            <w:r w:rsidR="00130EED">
              <w:rPr>
                <w:rFonts w:eastAsia="等线" w:hint="eastAsia"/>
                <w:color w:val="000000"/>
                <w:szCs w:val="24"/>
                <w:lang w:eastAsia="zh-CN"/>
              </w:rPr>
              <w:t>hus, t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he Graph Processing Unit (GPU) can be utilized to enhance the computing </w:t>
            </w:r>
            <w:r>
              <w:rPr>
                <w:rFonts w:eastAsia="等线"/>
                <w:color w:val="000000"/>
                <w:szCs w:val="24"/>
                <w:lang w:eastAsia="zh-CN"/>
              </w:rPr>
              <w:t>capability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for AI model training and 3D map reconstruction applications.</w:t>
            </w:r>
          </w:p>
          <w:p w14:paraId="18E6796A" w14:textId="5F45317A" w:rsidR="00C56A2A" w:rsidRDefault="00130EED" w:rsidP="00C56A2A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rPr>
                <w:rFonts w:eastAsia="等线"/>
                <w:color w:val="000000"/>
                <w:szCs w:val="24"/>
                <w:lang w:eastAsia="zh-CN"/>
              </w:rPr>
            </w:pPr>
            <w:r>
              <w:rPr>
                <w:rFonts w:eastAsia="等线"/>
                <w:color w:val="000000"/>
                <w:szCs w:val="24"/>
                <w:lang w:eastAsia="zh-CN"/>
              </w:rPr>
              <w:t>A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new </w:t>
            </w:r>
            <w:r w:rsidR="000651EC">
              <w:rPr>
                <w:rFonts w:eastAsia="等线" w:hint="eastAsia"/>
                <w:color w:val="000000"/>
                <w:szCs w:val="24"/>
                <w:lang w:eastAsia="zh-CN"/>
              </w:rPr>
              <w:t>holder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needs to be designed to mount the mmWave antenna array on the new </w:t>
            </w:r>
            <w:r w:rsidR="00C422B4">
              <w:rPr>
                <w:rFonts w:eastAsia="等线"/>
                <w:color w:val="000000"/>
                <w:szCs w:val="24"/>
                <w:lang w:eastAsia="zh-CN"/>
              </w:rPr>
              <w:t>vehicle</w:t>
            </w:r>
            <w:r w:rsidR="00C422B4">
              <w:rPr>
                <w:rFonts w:eastAsia="等线" w:hint="eastAsia"/>
                <w:color w:val="000000"/>
                <w:szCs w:val="24"/>
                <w:lang w:eastAsia="zh-CN"/>
              </w:rPr>
              <w:t>, which includes holder and bracket.</w:t>
            </w:r>
          </w:p>
          <w:p w14:paraId="21A342BB" w14:textId="153772EC" w:rsidR="00130EED" w:rsidRPr="00C56A2A" w:rsidRDefault="00130EED" w:rsidP="00C56A2A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rPr>
                <w:rFonts w:eastAsia="等线"/>
                <w:color w:val="000000"/>
                <w:szCs w:val="24"/>
                <w:lang w:eastAsia="zh-CN"/>
              </w:rPr>
            </w:pPr>
            <w:r>
              <w:rPr>
                <w:rFonts w:eastAsia="等线"/>
                <w:color w:val="000000"/>
                <w:szCs w:val="24"/>
                <w:lang w:eastAsia="zh-CN"/>
              </w:rPr>
              <w:t>A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new shell needs to be designed to decorate the user vehicle, and for better </w:t>
            </w:r>
            <w:r>
              <w:rPr>
                <w:rFonts w:eastAsia="等线"/>
                <w:color w:val="000000"/>
                <w:szCs w:val="24"/>
                <w:lang w:eastAsia="zh-CN"/>
              </w:rPr>
              <w:t>safeguarding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the inner equipment.</w:t>
            </w:r>
          </w:p>
        </w:tc>
      </w:tr>
      <w:tr w:rsidR="003E6468" w:rsidRPr="009F5F0E" w14:paraId="2D337635" w14:textId="77777777" w:rsidTr="00534498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7F6431" w14:textId="77777777" w:rsidR="003E6468" w:rsidRPr="00A41314" w:rsidRDefault="003E6468" w:rsidP="003E6468">
            <w:pPr>
              <w:pStyle w:val="a3"/>
              <w:numPr>
                <w:ilvl w:val="0"/>
                <w:numId w:val="1"/>
              </w:numPr>
              <w:spacing w:line="264" w:lineRule="auto"/>
              <w:ind w:left="382"/>
              <w:rPr>
                <w:b/>
                <w:bCs/>
                <w:caps/>
              </w:rPr>
            </w:pPr>
            <w:r>
              <w:rPr>
                <w:rFonts w:eastAsiaTheme="minorEastAsia"/>
                <w:b/>
                <w:color w:val="000000"/>
                <w:szCs w:val="24"/>
              </w:rPr>
              <w:t>DESCRIPTION FOR GOOD(S) / SERVICE(S)</w:t>
            </w:r>
          </w:p>
        </w:tc>
      </w:tr>
      <w:tr w:rsidR="003E6468" w:rsidRPr="009F5F0E" w14:paraId="09A5592B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4A90E5" w14:textId="6F071A0B" w:rsidR="003E6468" w:rsidRPr="0027484E" w:rsidRDefault="003E6468" w:rsidP="00AB6DFC">
            <w:pPr>
              <w:pStyle w:val="a3"/>
              <w:tabs>
                <w:tab w:val="left" w:pos="317"/>
              </w:tabs>
              <w:ind w:left="0"/>
              <w:rPr>
                <w:rFonts w:eastAsia="等线"/>
                <w:b/>
                <w:sz w:val="18"/>
                <w:lang w:eastAsia="zh-CN"/>
              </w:rPr>
            </w:pPr>
            <w:r w:rsidRPr="00E16F7A">
              <w:rPr>
                <w:b/>
                <w:sz w:val="18"/>
              </w:rPr>
              <w:t xml:space="preserve">Item </w:t>
            </w:r>
            <w:r w:rsidR="001504C4">
              <w:rPr>
                <w:b/>
                <w:sz w:val="18"/>
              </w:rPr>
              <w:t xml:space="preserve">A: </w:t>
            </w:r>
            <w:r w:rsidRPr="00E16F7A">
              <w:rPr>
                <w:b/>
                <w:sz w:val="18"/>
              </w:rPr>
              <w:t>name (both in Chinese and English):</w:t>
            </w:r>
            <w:r>
              <w:rPr>
                <w:sz w:val="18"/>
              </w:rPr>
              <w:t xml:space="preserve"> </w:t>
            </w:r>
            <w:r w:rsidR="0027484E">
              <w:rPr>
                <w:rFonts w:eastAsia="等线" w:hint="eastAsia"/>
                <w:sz w:val="18"/>
                <w:lang w:eastAsia="zh-CN"/>
              </w:rPr>
              <w:t>图形计算单元</w:t>
            </w:r>
            <w:r w:rsidR="0027484E">
              <w:rPr>
                <w:rFonts w:eastAsia="等线" w:hint="eastAsia"/>
                <w:sz w:val="18"/>
                <w:lang w:eastAsia="zh-CN"/>
              </w:rPr>
              <w:t>/Graph Processing Unit</w:t>
            </w:r>
            <w:r w:rsidR="00B30E0C">
              <w:rPr>
                <w:rFonts w:eastAsia="等线" w:hint="eastAsia"/>
                <w:sz w:val="18"/>
                <w:lang w:eastAsia="zh-CN"/>
              </w:rPr>
              <w:t xml:space="preserve"> (GPU)</w:t>
            </w:r>
          </w:p>
        </w:tc>
      </w:tr>
      <w:tr w:rsidR="008F7003" w:rsidRPr="009F5F0E" w14:paraId="533C1793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6E09" w14:textId="20475CE2" w:rsidR="008F7003" w:rsidRPr="00F20F86" w:rsidRDefault="008F7003" w:rsidP="00400FCE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</w:t>
            </w:r>
            <w:r w:rsidR="00E50FE3">
              <w:rPr>
                <w:b/>
                <w:sz w:val="18"/>
              </w:rPr>
              <w:t xml:space="preserve">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="00F20F86" w:rsidRPr="00F20F86">
              <w:rPr>
                <w:b/>
                <w:sz w:val="18"/>
              </w:rPr>
              <w:t>Consumables</w:t>
            </w:r>
          </w:p>
        </w:tc>
      </w:tr>
      <w:tr w:rsidR="003E6468" w:rsidRPr="003E6468" w14:paraId="79CD6BD1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79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471B" w14:textId="77777777" w:rsidR="003E6468" w:rsidRPr="00E16F7A" w:rsidRDefault="003E6468" w:rsidP="003E6468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1B572" w14:textId="77777777" w:rsidR="003E6468" w:rsidRPr="00E16F7A" w:rsidRDefault="003E6468" w:rsidP="003E6468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99B4" w14:textId="77777777" w:rsidR="003E6468" w:rsidRPr="00E16F7A" w:rsidRDefault="003E6468" w:rsidP="003E6468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4637" w14:textId="77777777" w:rsidR="003E6468" w:rsidRPr="00236EC1" w:rsidRDefault="003E6468" w:rsidP="003E6468">
            <w:pPr>
              <w:pStyle w:val="a3"/>
              <w:ind w:left="-82"/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</w:t>
            </w:r>
            <w:r w:rsidR="00236EC1" w:rsidRPr="00236EC1">
              <w:rPr>
                <w:b/>
                <w:i/>
                <w:sz w:val="18"/>
              </w:rPr>
              <w:t xml:space="preserve"> with contac</w:t>
            </w:r>
            <w:r w:rsidR="00236EC1">
              <w:rPr>
                <w:b/>
                <w:i/>
                <w:sz w:val="18"/>
              </w:rPr>
              <w:t>t name, email and phone number.</w:t>
            </w:r>
          </w:p>
        </w:tc>
      </w:tr>
      <w:tr w:rsidR="003E6468" w:rsidRPr="009F5F0E" w14:paraId="3652B02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38E1" w14:textId="77777777" w:rsid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t xml:space="preserve">NVIDIA GeForce RTX 4090 2-Slot Blower Type Graphics Card </w:t>
            </w:r>
          </w:p>
          <w:p w14:paraId="309742F6" w14:textId="7B87FCD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t>Dimensions (LxHxW): 266.7 x 111.2 x 36.2mm</w:t>
            </w:r>
          </w:p>
          <w:p w14:paraId="40871373" w14:textId="32042CCA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CUDA Cores: 16,384</w:t>
            </w:r>
          </w:p>
          <w:p w14:paraId="7DAC5AE7" w14:textId="6537190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Base Clock: 2.2 GHz</w:t>
            </w:r>
          </w:p>
          <w:p w14:paraId="1B0FC42F" w14:textId="0DC8CF22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Boost Clock: 2.5 GHz</w:t>
            </w:r>
          </w:p>
          <w:p w14:paraId="01965A5E" w14:textId="6BBF02C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Memory: 24 GB GDDR6X</w:t>
            </w:r>
          </w:p>
          <w:p w14:paraId="54F7C67E" w14:textId="19DB35D6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Memory Bus: 384-bit</w:t>
            </w:r>
          </w:p>
          <w:p w14:paraId="0B93FCD8" w14:textId="09AD119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Memory Bandwidth: 1008 GB/s</w:t>
            </w:r>
          </w:p>
          <w:p w14:paraId="0827D505" w14:textId="4F89505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Ray Tracing Cores: 128 (3rd Gen)</w:t>
            </w:r>
          </w:p>
          <w:p w14:paraId="28CD9055" w14:textId="61DCA639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Tensor Cores: 512 (4th Gen)</w:t>
            </w:r>
          </w:p>
          <w:p w14:paraId="58AE27D6" w14:textId="7126E0B9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TDP: 450W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20C6" w14:textId="24787CC1" w:rsidR="003E6468" w:rsidRPr="00F20F86" w:rsidRDefault="0027484E" w:rsidP="003E6468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1236" w14:textId="4831060C" w:rsidR="003E6468" w:rsidRPr="001B4606" w:rsidRDefault="00B30E0C" w:rsidP="003E6468">
            <w:pPr>
              <w:tabs>
                <w:tab w:val="left" w:pos="317"/>
              </w:tabs>
              <w:jc w:val="center"/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29200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89FF" w14:textId="561F52B4" w:rsidR="003E6468" w:rsidRPr="0027484E" w:rsidRDefault="0027484E" w:rsidP="003E6468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AUSALE/</w:t>
            </w:r>
            <w:r>
              <w:t xml:space="preserve"> </w:t>
            </w:r>
            <w:r w:rsidRPr="0027484E">
              <w:rPr>
                <w:rFonts w:eastAsia="等线"/>
                <w:sz w:val="18"/>
                <w:lang w:eastAsia="zh-CN"/>
              </w:rPr>
              <w:t>service@ausale.au</w:t>
            </w:r>
            <w:r>
              <w:rPr>
                <w:rFonts w:eastAsia="等线" w:hint="eastAsia"/>
                <w:sz w:val="18"/>
                <w:lang w:eastAsia="zh-CN"/>
              </w:rPr>
              <w:t>/</w:t>
            </w:r>
            <w:r w:rsidRPr="0027484E">
              <w:rPr>
                <w:rFonts w:eastAsia="等线"/>
                <w:sz w:val="18"/>
                <w:lang w:eastAsia="zh-CN"/>
              </w:rPr>
              <w:t>1300 883 218</w:t>
            </w:r>
          </w:p>
        </w:tc>
      </w:tr>
      <w:tr w:rsidR="003E6468" w:rsidRPr="00E16F7A" w14:paraId="47853E1D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1D3CFB66" w14:textId="63E7EFA1" w:rsidR="003E6468" w:rsidRPr="000651EC" w:rsidRDefault="001504C4" w:rsidP="00AB6DFC">
            <w:pPr>
              <w:tabs>
                <w:tab w:val="left" w:pos="317"/>
              </w:tabs>
              <w:rPr>
                <w:rFonts w:eastAsia="等线" w:hint="eastAsia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>Item B: name (</w:t>
            </w:r>
            <w:r w:rsidR="003E6468" w:rsidRPr="00E16F7A">
              <w:rPr>
                <w:b/>
                <w:sz w:val="18"/>
              </w:rPr>
              <w:t xml:space="preserve">in Chinese and English): 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内存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/memory</w:t>
            </w:r>
          </w:p>
        </w:tc>
      </w:tr>
      <w:tr w:rsidR="008F7003" w:rsidRPr="009F5F0E" w14:paraId="4535B78A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B201" w14:textId="2CA75A10" w:rsidR="008F7003" w:rsidRPr="00E16F7A" w:rsidRDefault="008F7003" w:rsidP="00400FCE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Category </w:t>
            </w:r>
            <w:r w:rsidR="00E50FE3">
              <w:rPr>
                <w:b/>
                <w:sz w:val="18"/>
              </w:rPr>
              <w:t xml:space="preserve">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="003B4502" w:rsidRPr="00F20F86">
              <w:rPr>
                <w:b/>
                <w:sz w:val="18"/>
              </w:rPr>
              <w:t>Consumables</w:t>
            </w:r>
          </w:p>
        </w:tc>
      </w:tr>
      <w:tr w:rsidR="003E6468" w:rsidRPr="00E16F7A" w14:paraId="1380FC3C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078B" w14:textId="77777777" w:rsidR="003E6468" w:rsidRPr="00E16F7A" w:rsidRDefault="003E6468" w:rsidP="003E6468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1343D" w14:textId="77777777" w:rsidR="003E6468" w:rsidRPr="00E16F7A" w:rsidRDefault="003E6468" w:rsidP="003E6468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F2B6" w14:textId="77777777" w:rsidR="003E6468" w:rsidRPr="00E16F7A" w:rsidRDefault="003E6468" w:rsidP="003E6468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F4EEFC" w14:textId="77777777" w:rsidR="003E6468" w:rsidRPr="00236EC1" w:rsidRDefault="003E6468" w:rsidP="003E6468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</w:t>
            </w:r>
            <w:r w:rsidR="00236EC1" w:rsidRPr="00236EC1">
              <w:rPr>
                <w:b/>
                <w:i/>
                <w:sz w:val="18"/>
              </w:rPr>
              <w:t xml:space="preserve"> with contac</w:t>
            </w:r>
            <w:r w:rsidR="00236EC1">
              <w:rPr>
                <w:b/>
                <w:i/>
                <w:sz w:val="18"/>
              </w:rPr>
              <w:t>t name, email and phone number.</w:t>
            </w:r>
          </w:p>
        </w:tc>
      </w:tr>
      <w:tr w:rsidR="003E6468" w:rsidRPr="003E6468" w14:paraId="22F2D992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5699" w14:textId="14260E5D" w:rsidR="003B4502" w:rsidRPr="00C56A2A" w:rsidRDefault="001A1FDE" w:rsidP="003E6468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DDR4 3200MHz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5C0C64" w14:textId="69627281" w:rsidR="003E6468" w:rsidRPr="00192E2D" w:rsidRDefault="00547AE2" w:rsidP="003E6468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425E1" w14:textId="66DC642C" w:rsidR="003E6468" w:rsidRPr="00192E2D" w:rsidRDefault="00547AE2" w:rsidP="003E6468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250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E0280" w14:textId="0745FE12" w:rsidR="00C85F57" w:rsidRPr="00C85F57" w:rsidRDefault="00547AE2" w:rsidP="003E6468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 w:rsidRPr="00547AE2">
              <w:rPr>
                <w:rFonts w:eastAsia="等线" w:hint="eastAsia"/>
                <w:sz w:val="18"/>
                <w:lang w:eastAsia="zh-CN"/>
              </w:rPr>
              <w:t>金士顿旗舰店</w:t>
            </w:r>
          </w:p>
        </w:tc>
      </w:tr>
      <w:tr w:rsidR="00C56A2A" w:rsidRPr="00E16F7A" w14:paraId="4D4B7FA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0C239D05" w14:textId="5E23C4F8" w:rsidR="00C56A2A" w:rsidRPr="00312AF7" w:rsidRDefault="00C56A2A" w:rsidP="002C3569">
            <w:pPr>
              <w:tabs>
                <w:tab w:val="left" w:pos="317"/>
              </w:tabs>
              <w:rPr>
                <w:rFonts w:eastAsia="等线" w:hint="eastAsia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 xml:space="preserve">Item </w:t>
            </w:r>
            <w:r>
              <w:rPr>
                <w:rFonts w:eastAsia="等线" w:hint="eastAsia"/>
                <w:b/>
                <w:sz w:val="18"/>
                <w:lang w:eastAsia="zh-CN"/>
              </w:rPr>
              <w:t>C</w:t>
            </w:r>
            <w:r>
              <w:rPr>
                <w:b/>
                <w:sz w:val="18"/>
              </w:rPr>
              <w:t>: name (</w:t>
            </w:r>
            <w:r w:rsidRPr="00E16F7A">
              <w:rPr>
                <w:b/>
                <w:sz w:val="18"/>
              </w:rPr>
              <w:t xml:space="preserve">in Chinese and English): </w:t>
            </w:r>
            <w:r w:rsidR="00C422B4">
              <w:rPr>
                <w:rFonts w:ascii="等线" w:eastAsia="等线" w:hAnsi="等线" w:hint="eastAsia"/>
                <w:b/>
                <w:sz w:val="18"/>
                <w:lang w:eastAsia="zh-CN"/>
              </w:rPr>
              <w:t>天线支架/antenna bracket</w:t>
            </w:r>
          </w:p>
        </w:tc>
      </w:tr>
      <w:tr w:rsidR="00C56A2A" w:rsidRPr="00E16F7A" w14:paraId="56321FD7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7519" w14:textId="24993BC5" w:rsidR="00C56A2A" w:rsidRPr="00E16F7A" w:rsidRDefault="00C56A2A" w:rsidP="002C3569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="00C85F57" w:rsidRPr="00F20F86">
              <w:rPr>
                <w:b/>
                <w:sz w:val="18"/>
              </w:rPr>
              <w:t>Consumables</w:t>
            </w:r>
          </w:p>
        </w:tc>
      </w:tr>
      <w:tr w:rsidR="00C56A2A" w:rsidRPr="00236EC1" w14:paraId="56C0C9F8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5A30" w14:textId="77777777" w:rsidR="00C56A2A" w:rsidRPr="00E16F7A" w:rsidRDefault="00C56A2A" w:rsidP="002C3569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1CD088" w14:textId="77777777" w:rsidR="00C56A2A" w:rsidRPr="00E16F7A" w:rsidRDefault="00C56A2A" w:rsidP="002C3569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8DD3B" w14:textId="77777777" w:rsidR="00C56A2A" w:rsidRPr="00E16F7A" w:rsidRDefault="00C56A2A" w:rsidP="002C3569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CBE299" w14:textId="77777777" w:rsidR="00C56A2A" w:rsidRPr="00236EC1" w:rsidRDefault="00C56A2A" w:rsidP="002C3569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 with contac</w:t>
            </w:r>
            <w:r>
              <w:rPr>
                <w:b/>
                <w:i/>
                <w:sz w:val="18"/>
              </w:rPr>
              <w:t>t name, email and phone number.</w:t>
            </w:r>
          </w:p>
        </w:tc>
      </w:tr>
      <w:tr w:rsidR="00C56A2A" w:rsidRPr="003E6468" w14:paraId="71D82845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0663" w14:textId="07F131C4" w:rsidR="00C56A2A" w:rsidRPr="00CE142C" w:rsidRDefault="00887AA5" w:rsidP="002C3569">
            <w:pPr>
              <w:rPr>
                <w:rFonts w:eastAsia="等线" w:hint="eastAsia"/>
                <w:lang w:eastAsia="zh-CN"/>
              </w:rPr>
            </w:pPr>
            <w:r w:rsidRPr="00887AA5">
              <w:t>Bracket: 40cm hight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ECEE4" w14:textId="3E36DDBD" w:rsidR="00C56A2A" w:rsidRPr="00C85F57" w:rsidRDefault="00C85F57" w:rsidP="002C3569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F33F" w14:textId="3ABFE482" w:rsidR="00C56A2A" w:rsidRPr="00C85F57" w:rsidRDefault="009B3ECD" w:rsidP="002C3569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1</w:t>
            </w:r>
            <w:r w:rsidR="0068677E">
              <w:rPr>
                <w:rFonts w:eastAsia="等线" w:hint="eastAsia"/>
                <w:sz w:val="18"/>
                <w:lang w:eastAsia="zh-CN"/>
              </w:rPr>
              <w:t>00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57795F" w14:textId="1C36FA1B" w:rsidR="00C56A2A" w:rsidRPr="00C85F57" w:rsidRDefault="00474C15" w:rsidP="002C3569">
            <w:pPr>
              <w:tabs>
                <w:tab w:val="left" w:pos="317"/>
              </w:tabs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佛山欧贝睿铝业</w:t>
            </w:r>
          </w:p>
        </w:tc>
      </w:tr>
      <w:tr w:rsidR="00C422B4" w:rsidRPr="00C85F57" w14:paraId="57732DC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5D065837" w14:textId="76D06EA7" w:rsidR="00C422B4" w:rsidRPr="00C85F57" w:rsidRDefault="00C422B4" w:rsidP="00CE3266">
            <w:pPr>
              <w:tabs>
                <w:tab w:val="left" w:pos="317"/>
              </w:tabs>
              <w:rPr>
                <w:rFonts w:eastAsia="等线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 xml:space="preserve">Item </w:t>
            </w:r>
            <w:r>
              <w:rPr>
                <w:rFonts w:eastAsia="等线" w:hint="eastAsia"/>
                <w:b/>
                <w:sz w:val="18"/>
                <w:lang w:eastAsia="zh-CN"/>
              </w:rPr>
              <w:t>D</w:t>
            </w:r>
            <w:r>
              <w:rPr>
                <w:b/>
                <w:sz w:val="18"/>
              </w:rPr>
              <w:t>: name (</w:t>
            </w:r>
            <w:r w:rsidRPr="00E16F7A">
              <w:rPr>
                <w:b/>
                <w:sz w:val="18"/>
              </w:rPr>
              <w:t xml:space="preserve">in Chinese and English): </w:t>
            </w:r>
            <w:r>
              <w:rPr>
                <w:rFonts w:ascii="等线" w:eastAsia="等线" w:hAnsi="等线" w:hint="eastAsia"/>
                <w:b/>
                <w:sz w:val="18"/>
              </w:rPr>
              <w:t>车辆外壳</w:t>
            </w:r>
            <w:r>
              <w:rPr>
                <w:rFonts w:ascii="等线" w:eastAsia="等线" w:hAnsi="等线" w:hint="eastAsia"/>
                <w:b/>
                <w:sz w:val="18"/>
                <w:lang w:eastAsia="zh-CN"/>
              </w:rPr>
              <w:t>/vehicle shell</w:t>
            </w:r>
          </w:p>
        </w:tc>
      </w:tr>
      <w:tr w:rsidR="00C422B4" w:rsidRPr="00E16F7A" w14:paraId="278D7706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893A" w14:textId="77777777" w:rsidR="00C422B4" w:rsidRPr="00E16F7A" w:rsidRDefault="00C422B4" w:rsidP="00CE3266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Pr="00F20F86">
              <w:rPr>
                <w:b/>
                <w:sz w:val="18"/>
              </w:rPr>
              <w:t>Consumables</w:t>
            </w:r>
          </w:p>
        </w:tc>
      </w:tr>
      <w:tr w:rsidR="00C422B4" w:rsidRPr="00236EC1" w14:paraId="62615064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EBE1" w14:textId="77777777" w:rsidR="00C422B4" w:rsidRPr="00E16F7A" w:rsidRDefault="00C422B4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351A9D" w14:textId="77777777" w:rsidR="00C422B4" w:rsidRPr="00E16F7A" w:rsidRDefault="00C422B4" w:rsidP="00CE3266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C6E2" w14:textId="77777777" w:rsidR="00C422B4" w:rsidRPr="00E16F7A" w:rsidRDefault="00C422B4" w:rsidP="00CE3266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BCC1BE" w14:textId="77777777" w:rsidR="00C422B4" w:rsidRPr="00236EC1" w:rsidRDefault="00C422B4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 with contac</w:t>
            </w:r>
            <w:r>
              <w:rPr>
                <w:b/>
                <w:i/>
                <w:sz w:val="18"/>
              </w:rPr>
              <w:t>t name, email and phone number.</w:t>
            </w:r>
          </w:p>
        </w:tc>
      </w:tr>
      <w:tr w:rsidR="00C422B4" w:rsidRPr="00C85F57" w14:paraId="5D270BE5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F946" w14:textId="77777777" w:rsidR="00C422B4" w:rsidRPr="00E16F7A" w:rsidRDefault="00C422B4" w:rsidP="00CE3266">
            <w:r w:rsidRPr="00C85F57">
              <w:t>Acrylic sheet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48D050" w14:textId="77777777" w:rsidR="00C422B4" w:rsidRPr="00C85F57" w:rsidRDefault="00C422B4" w:rsidP="00CE3266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7DC2" w14:textId="6924D29A" w:rsidR="00C422B4" w:rsidRPr="00C85F57" w:rsidRDefault="009B3ECD" w:rsidP="00CE3266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2</w:t>
            </w:r>
            <w:r w:rsidR="00347717">
              <w:rPr>
                <w:rFonts w:eastAsia="等线" w:hint="eastAsia"/>
                <w:sz w:val="18"/>
                <w:lang w:eastAsia="zh-CN"/>
              </w:rPr>
              <w:t>00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213625" w14:textId="77777777" w:rsidR="00C422B4" w:rsidRPr="00C85F57" w:rsidRDefault="00C422B4" w:rsidP="00CE3266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巨蒙旗舰店</w:t>
            </w:r>
          </w:p>
        </w:tc>
      </w:tr>
      <w:tr w:rsidR="00534498" w:rsidRPr="00C85F57" w14:paraId="771507D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28D7BA5B" w14:textId="3F9421BE" w:rsidR="00534498" w:rsidRPr="00C85F57" w:rsidRDefault="00534498" w:rsidP="00CE3266">
            <w:pPr>
              <w:tabs>
                <w:tab w:val="left" w:pos="317"/>
              </w:tabs>
              <w:rPr>
                <w:rFonts w:eastAsia="等线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 xml:space="preserve">Item </w:t>
            </w:r>
            <w:r>
              <w:rPr>
                <w:rFonts w:eastAsia="等线" w:hint="eastAsia"/>
                <w:b/>
                <w:sz w:val="18"/>
                <w:lang w:eastAsia="zh-CN"/>
              </w:rPr>
              <w:t>E</w:t>
            </w:r>
            <w:r>
              <w:rPr>
                <w:b/>
                <w:sz w:val="18"/>
              </w:rPr>
              <w:t>: name (</w:t>
            </w:r>
            <w:r w:rsidRPr="00E16F7A">
              <w:rPr>
                <w:b/>
                <w:sz w:val="18"/>
              </w:rPr>
              <w:t xml:space="preserve">in Chinese and English): 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天线固定座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/antenna holder</w:t>
            </w:r>
          </w:p>
        </w:tc>
      </w:tr>
      <w:tr w:rsidR="00534498" w:rsidRPr="00E16F7A" w14:paraId="7F1C2BBC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2B61" w14:textId="77777777" w:rsidR="00534498" w:rsidRPr="00E16F7A" w:rsidRDefault="00534498" w:rsidP="00CE3266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Pr="00F20F86">
              <w:rPr>
                <w:b/>
                <w:sz w:val="18"/>
              </w:rPr>
              <w:t>Consumables</w:t>
            </w:r>
          </w:p>
        </w:tc>
      </w:tr>
      <w:tr w:rsidR="00534498" w:rsidRPr="00236EC1" w14:paraId="4FB5731D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C31B" w14:textId="77777777" w:rsidR="00534498" w:rsidRPr="00E16F7A" w:rsidRDefault="00534498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CDBB" w14:textId="77777777" w:rsidR="00534498" w:rsidRPr="00E16F7A" w:rsidRDefault="00534498" w:rsidP="00CE3266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6090" w14:textId="77777777" w:rsidR="00534498" w:rsidRPr="00E16F7A" w:rsidRDefault="00534498" w:rsidP="00CE3266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716827" w14:textId="77777777" w:rsidR="00534498" w:rsidRPr="00236EC1" w:rsidRDefault="00534498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 with contac</w:t>
            </w:r>
            <w:r>
              <w:rPr>
                <w:b/>
                <w:i/>
                <w:sz w:val="18"/>
              </w:rPr>
              <w:t>t name, email and phone number.</w:t>
            </w:r>
          </w:p>
        </w:tc>
      </w:tr>
      <w:tr w:rsidR="00534498" w:rsidRPr="00C85F57" w14:paraId="46D9BF5B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FC4B" w14:textId="27C88B43" w:rsidR="00534498" w:rsidRPr="00E16F7A" w:rsidRDefault="00EC4BD9" w:rsidP="00CE3266">
            <w:r>
              <w:rPr>
                <w:rFonts w:eastAsia="等线"/>
                <w:lang w:eastAsia="zh-CN"/>
              </w:rPr>
              <w:t>H</w:t>
            </w:r>
            <w:r>
              <w:rPr>
                <w:rFonts w:eastAsia="等线" w:hint="eastAsia"/>
                <w:lang w:eastAsia="zh-CN"/>
              </w:rPr>
              <w:t>older: 20cm*20cm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94C481" w14:textId="77777777" w:rsidR="00534498" w:rsidRPr="00C85F57" w:rsidRDefault="00534498" w:rsidP="00CE3266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5B10" w14:textId="5065A5CF" w:rsidR="00534498" w:rsidRPr="00C85F57" w:rsidRDefault="00EC4BD9" w:rsidP="00CE3266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200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093241" w14:textId="32C69D9B" w:rsidR="00534498" w:rsidRPr="00C85F57" w:rsidRDefault="00EC4BD9" w:rsidP="00CE3266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鑫瑞泰五金</w:t>
            </w:r>
          </w:p>
        </w:tc>
      </w:tr>
    </w:tbl>
    <w:p w14:paraId="59916D2F" w14:textId="77777777" w:rsidR="00AE0D95" w:rsidRDefault="00AE0D95"/>
    <w:sectPr w:rsidR="00AE0D95" w:rsidSect="00A43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E3A88" w14:textId="77777777" w:rsidR="002459CE" w:rsidRDefault="002459CE" w:rsidP="00551926">
      <w:r>
        <w:separator/>
      </w:r>
    </w:p>
  </w:endnote>
  <w:endnote w:type="continuationSeparator" w:id="0">
    <w:p w14:paraId="61F2909F" w14:textId="77777777" w:rsidR="002459CE" w:rsidRDefault="002459CE" w:rsidP="0055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96240" w14:textId="77777777" w:rsidR="002459CE" w:rsidRDefault="002459CE" w:rsidP="00551926">
      <w:r>
        <w:separator/>
      </w:r>
    </w:p>
  </w:footnote>
  <w:footnote w:type="continuationSeparator" w:id="0">
    <w:p w14:paraId="181C1056" w14:textId="77777777" w:rsidR="002459CE" w:rsidRDefault="002459CE" w:rsidP="0055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123"/>
    <w:multiLevelType w:val="hybridMultilevel"/>
    <w:tmpl w:val="14A45978"/>
    <w:lvl w:ilvl="0" w:tplc="E138A32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5B43"/>
    <w:multiLevelType w:val="hybridMultilevel"/>
    <w:tmpl w:val="A0A0C60E"/>
    <w:lvl w:ilvl="0" w:tplc="400213C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52DE"/>
    <w:multiLevelType w:val="hybridMultilevel"/>
    <w:tmpl w:val="E7C05088"/>
    <w:lvl w:ilvl="0" w:tplc="D93C6EF8">
      <w:start w:val="1"/>
      <w:numFmt w:val="decimal"/>
      <w:lvlText w:val="%1)"/>
      <w:lvlJc w:val="left"/>
      <w:pPr>
        <w:ind w:left="1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3" w15:restartNumberingAfterBreak="0">
    <w:nsid w:val="3C665A73"/>
    <w:multiLevelType w:val="hybridMultilevel"/>
    <w:tmpl w:val="9E62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7232"/>
    <w:multiLevelType w:val="hybridMultilevel"/>
    <w:tmpl w:val="E7C05088"/>
    <w:lvl w:ilvl="0" w:tplc="D93C6E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B743B"/>
    <w:multiLevelType w:val="hybridMultilevel"/>
    <w:tmpl w:val="2200D5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427245"/>
    <w:multiLevelType w:val="hybridMultilevel"/>
    <w:tmpl w:val="039A76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F508D"/>
    <w:multiLevelType w:val="hybridMultilevel"/>
    <w:tmpl w:val="2334D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52909">
    <w:abstractNumId w:val="3"/>
  </w:num>
  <w:num w:numId="2" w16cid:durableId="1290014555">
    <w:abstractNumId w:val="4"/>
  </w:num>
  <w:num w:numId="3" w16cid:durableId="2132628667">
    <w:abstractNumId w:val="7"/>
  </w:num>
  <w:num w:numId="4" w16cid:durableId="337857016">
    <w:abstractNumId w:val="2"/>
  </w:num>
  <w:num w:numId="5" w16cid:durableId="261113322">
    <w:abstractNumId w:val="5"/>
  </w:num>
  <w:num w:numId="6" w16cid:durableId="1059717579">
    <w:abstractNumId w:val="1"/>
  </w:num>
  <w:num w:numId="7" w16cid:durableId="1255020435">
    <w:abstractNumId w:val="0"/>
  </w:num>
  <w:num w:numId="8" w16cid:durableId="194067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C6"/>
    <w:rsid w:val="000651EC"/>
    <w:rsid w:val="00130EED"/>
    <w:rsid w:val="001504C4"/>
    <w:rsid w:val="00192E2D"/>
    <w:rsid w:val="001A035B"/>
    <w:rsid w:val="001A1FDE"/>
    <w:rsid w:val="001B4606"/>
    <w:rsid w:val="00231748"/>
    <w:rsid w:val="00236EC1"/>
    <w:rsid w:val="002459CE"/>
    <w:rsid w:val="0027484E"/>
    <w:rsid w:val="002901F6"/>
    <w:rsid w:val="00312AF7"/>
    <w:rsid w:val="00347717"/>
    <w:rsid w:val="0037756A"/>
    <w:rsid w:val="003B4502"/>
    <w:rsid w:val="003E6468"/>
    <w:rsid w:val="00400FCE"/>
    <w:rsid w:val="00474C15"/>
    <w:rsid w:val="004B786C"/>
    <w:rsid w:val="00534498"/>
    <w:rsid w:val="00547AE2"/>
    <w:rsid w:val="00551926"/>
    <w:rsid w:val="00577480"/>
    <w:rsid w:val="00637208"/>
    <w:rsid w:val="00680883"/>
    <w:rsid w:val="0068677E"/>
    <w:rsid w:val="007A19C2"/>
    <w:rsid w:val="00823D29"/>
    <w:rsid w:val="00887AA5"/>
    <w:rsid w:val="008D6122"/>
    <w:rsid w:val="008E52C5"/>
    <w:rsid w:val="008F7003"/>
    <w:rsid w:val="0098516C"/>
    <w:rsid w:val="009B3ECD"/>
    <w:rsid w:val="00A43BC6"/>
    <w:rsid w:val="00AA5D53"/>
    <w:rsid w:val="00AB6DFC"/>
    <w:rsid w:val="00AD3193"/>
    <w:rsid w:val="00AE0D95"/>
    <w:rsid w:val="00B30E0C"/>
    <w:rsid w:val="00BA14AE"/>
    <w:rsid w:val="00C422B4"/>
    <w:rsid w:val="00C56A2A"/>
    <w:rsid w:val="00C85F57"/>
    <w:rsid w:val="00CD3875"/>
    <w:rsid w:val="00CE142C"/>
    <w:rsid w:val="00E16F7A"/>
    <w:rsid w:val="00E50FE3"/>
    <w:rsid w:val="00E66110"/>
    <w:rsid w:val="00EC4BD9"/>
    <w:rsid w:val="00EF59AA"/>
    <w:rsid w:val="00F20F86"/>
    <w:rsid w:val="00F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5B01E"/>
  <w15:chartTrackingRefBased/>
  <w15:docId w15:val="{BC527821-623A-4A5A-AFE0-523A8E3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PMingLiU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1"/>
    <w:qFormat/>
    <w:rsid w:val="00A43BC6"/>
    <w:pPr>
      <w:widowControl w:val="0"/>
      <w:overflowPunct/>
      <w:adjustRightInd/>
      <w:spacing w:before="90"/>
      <w:ind w:left="600" w:hanging="483"/>
      <w:textAlignment w:val="auto"/>
      <w:outlineLvl w:val="0"/>
    </w:pPr>
    <w:rPr>
      <w:rFonts w:eastAsia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43B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3BC6"/>
    <w:rPr>
      <w:color w:val="808080"/>
    </w:rPr>
  </w:style>
  <w:style w:type="character" w:customStyle="1" w:styleId="10">
    <w:name w:val="标题 1 字符"/>
    <w:basedOn w:val="a0"/>
    <w:link w:val="1"/>
    <w:uiPriority w:val="1"/>
    <w:rsid w:val="00A43B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5519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51926"/>
    <w:rPr>
      <w:rFonts w:ascii="Times New Roman" w:eastAsia="PMingLiU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19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51926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2B65BBC406481E9B0988FB7A74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B316-6941-474E-83FE-6C1BAA7AABA3}"/>
      </w:docPartPr>
      <w:docPartBody>
        <w:p w:rsidR="00562C51" w:rsidRDefault="00505184" w:rsidP="00505184">
          <w:pPr>
            <w:pStyle w:val="8C2B65BBC406481E9B0988FB7A747074"/>
          </w:pPr>
          <w:r w:rsidRPr="00FD69BC">
            <w:rPr>
              <w:rStyle w:val="a3"/>
              <w:sz w:val="18"/>
              <w:szCs w:val="18"/>
            </w:rPr>
            <w:t>[</w:t>
          </w:r>
          <w:r>
            <w:rPr>
              <w:rStyle w:val="a3"/>
              <w:sz w:val="18"/>
              <w:szCs w:val="18"/>
            </w:rPr>
            <w:t>Name of PI</w:t>
          </w:r>
          <w:r w:rsidRPr="00FD69BC">
            <w:rPr>
              <w:rStyle w:val="a3"/>
              <w:sz w:val="18"/>
              <w:szCs w:val="18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84"/>
    <w:rsid w:val="000A44E8"/>
    <w:rsid w:val="00505184"/>
    <w:rsid w:val="00562C51"/>
    <w:rsid w:val="008D6122"/>
    <w:rsid w:val="00B20FB1"/>
    <w:rsid w:val="00CA3A23"/>
    <w:rsid w:val="00D21879"/>
    <w:rsid w:val="00E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FB1"/>
    <w:rPr>
      <w:color w:val="808080"/>
    </w:rPr>
  </w:style>
  <w:style w:type="paragraph" w:customStyle="1" w:styleId="8C2B65BBC406481E9B0988FB7A747074">
    <w:name w:val="8C2B65BBC406481E9B0988FB7A747074"/>
    <w:rsid w:val="00505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Shaodan Ma</dc:title>
  <dc:subject/>
  <dc:creator>shirleyfong</dc:creator>
  <cp:keywords/>
  <dc:description/>
  <cp:lastModifiedBy>Li Kehui</cp:lastModifiedBy>
  <cp:revision>38</cp:revision>
  <dcterms:created xsi:type="dcterms:W3CDTF">2020-07-03T09:24:00Z</dcterms:created>
  <dcterms:modified xsi:type="dcterms:W3CDTF">2024-10-31T07:26:00Z</dcterms:modified>
</cp:coreProperties>
</file>