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62" w:rsidRPr="00D67C62" w:rsidRDefault="00D67C62" w:rsidP="00D67C62">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D67C62">
        <w:rPr>
          <w:rFonts w:ascii="Calibri" w:eastAsia="Times New Roman" w:hAnsi="Calibri" w:cs="Times New Roman"/>
          <w:b/>
          <w:bCs/>
          <w:color w:val="343434"/>
          <w:sz w:val="39"/>
        </w:rPr>
        <w:t xml:space="preserve">The </w:t>
      </w:r>
      <w:r>
        <w:rPr>
          <w:rFonts w:ascii="Calibri" w:eastAsia="Times New Roman" w:hAnsi="Calibri" w:cs="Times New Roman"/>
          <w:b/>
          <w:bCs/>
          <w:color w:val="343434"/>
          <w:sz w:val="39"/>
        </w:rPr>
        <w:t>Map Reduce</w:t>
      </w:r>
      <w:r w:rsidRPr="00D67C62">
        <w:rPr>
          <w:rFonts w:ascii="Calibri" w:eastAsia="Times New Roman" w:hAnsi="Calibri" w:cs="Times New Roman"/>
          <w:b/>
          <w:bCs/>
          <w:color w:val="343434"/>
          <w:sz w:val="39"/>
        </w:rPr>
        <w:t xml:space="preserve"> process in detail</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One map task is created for each split which then executes map function for each record in the split.</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However, it is also not desirable to have splits too small in size. When splits are too small, the overload of managing the splits and map task creation begins to dominate the total job execution time.</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For most jobs, it is better to make split size equal to the size of an HDFS block (which is 64 MB, by default).</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Execution of map tasks results into writing output to a local disk on the respective node and not to HDFS.</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Reason for choosing local disk over HDFS is, to avoid replication which takes place in case of HDFS store operation.</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 xml:space="preserve">Map output is intermediate output which is processed by reduce tasks to </w:t>
      </w:r>
      <w:proofErr w:type="gramStart"/>
      <w:r w:rsidRPr="00D67C62">
        <w:rPr>
          <w:rFonts w:ascii="Arial" w:eastAsia="Times New Roman" w:hAnsi="Arial" w:cs="Arial"/>
          <w:color w:val="343434"/>
          <w:sz w:val="25"/>
          <w:szCs w:val="25"/>
        </w:rPr>
        <w:t>produce</w:t>
      </w:r>
      <w:proofErr w:type="gramEnd"/>
      <w:r w:rsidRPr="00D67C62">
        <w:rPr>
          <w:rFonts w:ascii="Arial" w:eastAsia="Times New Roman" w:hAnsi="Arial" w:cs="Arial"/>
          <w:color w:val="343434"/>
          <w:sz w:val="25"/>
          <w:szCs w:val="25"/>
        </w:rPr>
        <w:t xml:space="preserve"> the final output.</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Once the job is complete, the map output can be thrown away. So, storing it in HDFS with replication becomes overkill.</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 xml:space="preserve">In the event of node failure before the map output is consumed by the reduce task, </w:t>
      </w:r>
      <w:proofErr w:type="spellStart"/>
      <w:r w:rsidRPr="00D67C62">
        <w:rPr>
          <w:rFonts w:ascii="Arial" w:eastAsia="Times New Roman" w:hAnsi="Arial" w:cs="Arial"/>
          <w:color w:val="343434"/>
          <w:sz w:val="25"/>
          <w:szCs w:val="25"/>
        </w:rPr>
        <w:t>Hadoop</w:t>
      </w:r>
      <w:proofErr w:type="spellEnd"/>
      <w:r w:rsidRPr="00D67C62">
        <w:rPr>
          <w:rFonts w:ascii="Arial" w:eastAsia="Times New Roman" w:hAnsi="Arial" w:cs="Arial"/>
          <w:color w:val="343434"/>
          <w:sz w:val="25"/>
          <w:szCs w:val="25"/>
        </w:rPr>
        <w:t xml:space="preserve"> reruns the map task on another node and re-creates the map output.</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Reduce task don't work on the concept of data locality. Output of every map task is fed to the reduce task. Map output is transferred to the machine where reduce task is running.</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On this machine the output is merged and then passed to the user defined reduce function.</w:t>
      </w:r>
    </w:p>
    <w:p w:rsidR="00D67C62" w:rsidRPr="00D67C62" w:rsidRDefault="00D67C62" w:rsidP="00D67C62">
      <w:pPr>
        <w:numPr>
          <w:ilvl w:val="0"/>
          <w:numId w:val="1"/>
        </w:numPr>
        <w:shd w:val="clear" w:color="auto" w:fill="FFFFFF"/>
        <w:spacing w:before="100" w:beforeAutospacing="1" w:after="100" w:afterAutospacing="1" w:line="353" w:lineRule="atLeast"/>
        <w:rPr>
          <w:rFonts w:ascii="Arial" w:eastAsia="Times New Roman" w:hAnsi="Arial" w:cs="Arial"/>
          <w:color w:val="343434"/>
          <w:sz w:val="25"/>
          <w:szCs w:val="25"/>
        </w:rPr>
      </w:pPr>
      <w:r w:rsidRPr="00D67C62">
        <w:rPr>
          <w:rFonts w:ascii="Arial" w:eastAsia="Times New Roman" w:hAnsi="Arial" w:cs="Arial"/>
          <w:color w:val="343434"/>
          <w:sz w:val="25"/>
          <w:szCs w:val="25"/>
        </w:rPr>
        <w:t>Unlike to the map output, reduce output is stored in HDFS (the first replica is stored on the local node and other replicas are stored on off-rack nodes). So, writing the reduce output</w:t>
      </w:r>
    </w:p>
    <w:p w:rsidR="00C94711" w:rsidRDefault="00B72F6B">
      <w:r>
        <w:rPr>
          <w:noProof/>
        </w:rPr>
        <w:lastRenderedPageBreak/>
        <w:drawing>
          <wp:inline distT="0" distB="0" distL="0" distR="0">
            <wp:extent cx="5943600" cy="4258945"/>
            <wp:effectExtent l="19050" t="0" r="0" b="0"/>
            <wp:docPr id="1" name="Picture 0" descr="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ng"/>
                    <pic:cNvPicPr/>
                  </pic:nvPicPr>
                  <pic:blipFill>
                    <a:blip r:embed="rId5" cstate="print"/>
                    <a:stretch>
                      <a:fillRect/>
                    </a:stretch>
                  </pic:blipFill>
                  <pic:spPr>
                    <a:xfrm>
                      <a:off x="0" y="0"/>
                      <a:ext cx="5943600" cy="4258945"/>
                    </a:xfrm>
                    <a:prstGeom prst="rect">
                      <a:avLst/>
                    </a:prstGeom>
                  </pic:spPr>
                </pic:pic>
              </a:graphicData>
            </a:graphic>
          </wp:inline>
        </w:drawing>
      </w:r>
    </w:p>
    <w:p w:rsidR="00C94711" w:rsidRPr="00C94711" w:rsidRDefault="00C94711" w:rsidP="00C94711">
      <w:pPr>
        <w:pStyle w:val="Heading2"/>
        <w:shd w:val="clear" w:color="auto" w:fill="FFFFFF"/>
        <w:spacing w:line="372" w:lineRule="atLeast"/>
        <w:rPr>
          <w:rFonts w:ascii="Calibri" w:hAnsi="Calibri"/>
          <w:color w:val="343434"/>
          <w:sz w:val="39"/>
          <w:szCs w:val="39"/>
        </w:rPr>
      </w:pPr>
      <w:r>
        <w:tab/>
      </w:r>
      <w:r w:rsidRPr="00C94711">
        <w:rPr>
          <w:rFonts w:ascii="Calibri" w:hAnsi="Calibri"/>
          <w:color w:val="343434"/>
          <w:sz w:val="39"/>
        </w:rPr>
        <w:t xml:space="preserve">How </w:t>
      </w:r>
      <w:proofErr w:type="spellStart"/>
      <w:r w:rsidRPr="00C94711">
        <w:rPr>
          <w:rFonts w:ascii="Calibri" w:hAnsi="Calibri"/>
          <w:color w:val="343434"/>
          <w:sz w:val="39"/>
        </w:rPr>
        <w:t>MapReduce</w:t>
      </w:r>
      <w:proofErr w:type="spellEnd"/>
      <w:r w:rsidRPr="00C94711">
        <w:rPr>
          <w:rFonts w:ascii="Calibri" w:hAnsi="Calibri"/>
          <w:color w:val="343434"/>
          <w:sz w:val="39"/>
        </w:rPr>
        <w:t xml:space="preserve"> Organizes Work?</w:t>
      </w:r>
    </w:p>
    <w:p w:rsidR="00C94711" w:rsidRPr="00C94711" w:rsidRDefault="00C94711" w:rsidP="00C94711">
      <w:pPr>
        <w:shd w:val="clear" w:color="auto" w:fill="FFFFFF"/>
        <w:spacing w:before="100" w:beforeAutospacing="1" w:after="100" w:afterAutospacing="1" w:line="353" w:lineRule="atLeast"/>
        <w:rPr>
          <w:rFonts w:ascii="Arial" w:eastAsia="Times New Roman" w:hAnsi="Arial" w:cs="Arial"/>
          <w:color w:val="343434"/>
          <w:sz w:val="25"/>
          <w:szCs w:val="25"/>
        </w:rPr>
      </w:pPr>
      <w:proofErr w:type="spellStart"/>
      <w:r w:rsidRPr="00C94711">
        <w:rPr>
          <w:rFonts w:ascii="Arial" w:eastAsia="Times New Roman" w:hAnsi="Arial" w:cs="Arial"/>
          <w:color w:val="343434"/>
          <w:sz w:val="25"/>
          <w:szCs w:val="25"/>
        </w:rPr>
        <w:t>Hadoop</w:t>
      </w:r>
      <w:proofErr w:type="spellEnd"/>
      <w:r w:rsidRPr="00C94711">
        <w:rPr>
          <w:rFonts w:ascii="Arial" w:eastAsia="Times New Roman" w:hAnsi="Arial" w:cs="Arial"/>
          <w:color w:val="343434"/>
          <w:sz w:val="25"/>
          <w:szCs w:val="25"/>
        </w:rPr>
        <w:t xml:space="preserve"> divides the job into tasks. There are two types of tasks:</w:t>
      </w:r>
    </w:p>
    <w:p w:rsidR="00C94711" w:rsidRPr="00C94711" w:rsidRDefault="00C94711" w:rsidP="00C94711">
      <w:pPr>
        <w:numPr>
          <w:ilvl w:val="0"/>
          <w:numId w:val="2"/>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b/>
          <w:bCs/>
          <w:color w:val="343434"/>
          <w:sz w:val="25"/>
        </w:rPr>
        <w:t>Map tasks</w:t>
      </w:r>
      <w:r w:rsidRPr="00C94711">
        <w:rPr>
          <w:rFonts w:ascii="Arial" w:eastAsia="Times New Roman" w:hAnsi="Arial" w:cs="Arial"/>
          <w:color w:val="343434"/>
          <w:sz w:val="25"/>
          <w:szCs w:val="25"/>
        </w:rPr>
        <w:t> (</w:t>
      </w:r>
      <w:proofErr w:type="spellStart"/>
      <w:r w:rsidRPr="00C94711">
        <w:rPr>
          <w:rFonts w:ascii="Arial" w:eastAsia="Times New Roman" w:hAnsi="Arial" w:cs="Arial"/>
          <w:color w:val="343434"/>
          <w:sz w:val="25"/>
          <w:szCs w:val="25"/>
        </w:rPr>
        <w:t>Spilts</w:t>
      </w:r>
      <w:proofErr w:type="spellEnd"/>
      <w:r w:rsidRPr="00C94711">
        <w:rPr>
          <w:rFonts w:ascii="Arial" w:eastAsia="Times New Roman" w:hAnsi="Arial" w:cs="Arial"/>
          <w:color w:val="343434"/>
          <w:sz w:val="25"/>
          <w:szCs w:val="25"/>
        </w:rPr>
        <w:t xml:space="preserve"> &amp; Mapping)</w:t>
      </w:r>
    </w:p>
    <w:p w:rsidR="00C94711" w:rsidRPr="00C94711" w:rsidRDefault="00C94711" w:rsidP="00C94711">
      <w:pPr>
        <w:numPr>
          <w:ilvl w:val="0"/>
          <w:numId w:val="2"/>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b/>
          <w:bCs/>
          <w:color w:val="343434"/>
          <w:sz w:val="25"/>
        </w:rPr>
        <w:t>Reduce tasks</w:t>
      </w:r>
      <w:r w:rsidRPr="00C94711">
        <w:rPr>
          <w:rFonts w:ascii="Arial" w:eastAsia="Times New Roman" w:hAnsi="Arial" w:cs="Arial"/>
          <w:color w:val="343434"/>
          <w:sz w:val="25"/>
          <w:szCs w:val="25"/>
        </w:rPr>
        <w:t> (Shuffling, Reducing)</w:t>
      </w:r>
    </w:p>
    <w:p w:rsidR="00C94711" w:rsidRPr="00C94711" w:rsidRDefault="00C94711" w:rsidP="00C94711">
      <w:pPr>
        <w:shd w:val="clear" w:color="auto" w:fill="FFFFFF"/>
        <w:spacing w:before="100" w:beforeAutospacing="1" w:after="100" w:afterAutospacing="1" w:line="353" w:lineRule="atLeast"/>
        <w:rPr>
          <w:rFonts w:ascii="Arial" w:eastAsia="Times New Roman" w:hAnsi="Arial" w:cs="Arial"/>
          <w:color w:val="343434"/>
          <w:sz w:val="25"/>
          <w:szCs w:val="25"/>
        </w:rPr>
      </w:pPr>
      <w:proofErr w:type="gramStart"/>
      <w:r w:rsidRPr="00C94711">
        <w:rPr>
          <w:rFonts w:ascii="Arial" w:eastAsia="Times New Roman" w:hAnsi="Arial" w:cs="Arial"/>
          <w:color w:val="343434"/>
          <w:sz w:val="25"/>
          <w:szCs w:val="25"/>
        </w:rPr>
        <w:t>as</w:t>
      </w:r>
      <w:proofErr w:type="gramEnd"/>
      <w:r w:rsidRPr="00C94711">
        <w:rPr>
          <w:rFonts w:ascii="Arial" w:eastAsia="Times New Roman" w:hAnsi="Arial" w:cs="Arial"/>
          <w:color w:val="343434"/>
          <w:sz w:val="25"/>
          <w:szCs w:val="25"/>
        </w:rPr>
        <w:t xml:space="preserve"> mentioned above.</w:t>
      </w:r>
    </w:p>
    <w:p w:rsidR="00C94711" w:rsidRPr="00C94711" w:rsidRDefault="00C94711" w:rsidP="00C94711">
      <w:p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The complete execution process (execution of Map and Reduce tasks, both) is controlled by two types of entities called a</w:t>
      </w:r>
    </w:p>
    <w:p w:rsidR="00C94711" w:rsidRPr="00C94711" w:rsidRDefault="00C94711" w:rsidP="00C94711">
      <w:pPr>
        <w:numPr>
          <w:ilvl w:val="0"/>
          <w:numId w:val="3"/>
        </w:numPr>
        <w:shd w:val="clear" w:color="auto" w:fill="FFFFFF"/>
        <w:spacing w:before="100" w:beforeAutospacing="1" w:after="100" w:afterAutospacing="1" w:line="353" w:lineRule="atLeast"/>
        <w:rPr>
          <w:rFonts w:ascii="Arial" w:eastAsia="Times New Roman" w:hAnsi="Arial" w:cs="Arial"/>
          <w:color w:val="343434"/>
          <w:sz w:val="25"/>
          <w:szCs w:val="25"/>
        </w:rPr>
      </w:pPr>
      <w:proofErr w:type="spellStart"/>
      <w:r w:rsidRPr="00C94711">
        <w:rPr>
          <w:rFonts w:ascii="Arial" w:eastAsia="Times New Roman" w:hAnsi="Arial" w:cs="Arial"/>
          <w:b/>
          <w:bCs/>
          <w:color w:val="343434"/>
          <w:sz w:val="25"/>
        </w:rPr>
        <w:t>Jobtracker</w:t>
      </w:r>
      <w:proofErr w:type="spellEnd"/>
      <w:r w:rsidRPr="00C94711">
        <w:rPr>
          <w:rFonts w:ascii="Arial" w:eastAsia="Times New Roman" w:hAnsi="Arial" w:cs="Arial"/>
          <w:color w:val="343434"/>
          <w:sz w:val="25"/>
          <w:szCs w:val="25"/>
        </w:rPr>
        <w:t> : Acts like a </w:t>
      </w:r>
      <w:r w:rsidRPr="00C94711">
        <w:rPr>
          <w:rFonts w:ascii="Arial" w:eastAsia="Times New Roman" w:hAnsi="Arial" w:cs="Arial"/>
          <w:b/>
          <w:bCs/>
          <w:color w:val="343434"/>
          <w:sz w:val="25"/>
        </w:rPr>
        <w:t>master</w:t>
      </w:r>
      <w:r w:rsidRPr="00C94711">
        <w:rPr>
          <w:rFonts w:ascii="Arial" w:eastAsia="Times New Roman" w:hAnsi="Arial" w:cs="Arial"/>
          <w:color w:val="343434"/>
          <w:sz w:val="25"/>
          <w:szCs w:val="25"/>
        </w:rPr>
        <w:t> (responsible for complete execution of submitted job)</w:t>
      </w:r>
    </w:p>
    <w:p w:rsidR="00C94711" w:rsidRPr="00C94711" w:rsidRDefault="00C94711" w:rsidP="00C94711">
      <w:pPr>
        <w:numPr>
          <w:ilvl w:val="0"/>
          <w:numId w:val="3"/>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b/>
          <w:bCs/>
          <w:color w:val="343434"/>
          <w:sz w:val="25"/>
        </w:rPr>
        <w:t>Multiple Task Trackers</w:t>
      </w:r>
      <w:r w:rsidRPr="00C94711">
        <w:rPr>
          <w:rFonts w:ascii="Arial" w:eastAsia="Times New Roman" w:hAnsi="Arial" w:cs="Arial"/>
          <w:color w:val="343434"/>
          <w:sz w:val="25"/>
          <w:szCs w:val="25"/>
        </w:rPr>
        <w:t> : Acts like </w:t>
      </w:r>
      <w:r w:rsidRPr="00C94711">
        <w:rPr>
          <w:rFonts w:ascii="Arial" w:eastAsia="Times New Roman" w:hAnsi="Arial" w:cs="Arial"/>
          <w:b/>
          <w:bCs/>
          <w:color w:val="343434"/>
          <w:sz w:val="25"/>
        </w:rPr>
        <w:t>slaves,</w:t>
      </w:r>
      <w:r w:rsidRPr="00C94711">
        <w:rPr>
          <w:rFonts w:ascii="Arial" w:eastAsia="Times New Roman" w:hAnsi="Arial" w:cs="Arial"/>
          <w:color w:val="343434"/>
          <w:sz w:val="25"/>
          <w:szCs w:val="25"/>
        </w:rPr>
        <w:t> each of them performing the job</w:t>
      </w:r>
    </w:p>
    <w:p w:rsidR="00C94711" w:rsidRPr="00C94711" w:rsidRDefault="00C94711" w:rsidP="00C94711">
      <w:p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lastRenderedPageBreak/>
        <w:t>For every job submitted for execution in the system, there is one </w:t>
      </w:r>
      <w:proofErr w:type="spellStart"/>
      <w:r w:rsidRPr="00C94711">
        <w:rPr>
          <w:rFonts w:ascii="Arial" w:eastAsia="Times New Roman" w:hAnsi="Arial" w:cs="Arial"/>
          <w:b/>
          <w:bCs/>
          <w:color w:val="343434"/>
          <w:sz w:val="25"/>
        </w:rPr>
        <w:t>Jobtracker</w:t>
      </w:r>
      <w:proofErr w:type="spellEnd"/>
      <w:r w:rsidRPr="00C94711">
        <w:rPr>
          <w:rFonts w:ascii="Arial" w:eastAsia="Times New Roman" w:hAnsi="Arial" w:cs="Arial"/>
          <w:color w:val="343434"/>
          <w:sz w:val="25"/>
          <w:szCs w:val="25"/>
        </w:rPr>
        <w:t> that resides on </w:t>
      </w:r>
      <w:proofErr w:type="spellStart"/>
      <w:r w:rsidRPr="00C94711">
        <w:rPr>
          <w:rFonts w:ascii="Arial" w:eastAsia="Times New Roman" w:hAnsi="Arial" w:cs="Arial"/>
          <w:b/>
          <w:bCs/>
          <w:color w:val="343434"/>
          <w:sz w:val="25"/>
        </w:rPr>
        <w:t>Namenode</w:t>
      </w:r>
      <w:proofErr w:type="spellEnd"/>
      <w:r w:rsidRPr="00C94711">
        <w:rPr>
          <w:rFonts w:ascii="Arial" w:eastAsia="Times New Roman" w:hAnsi="Arial" w:cs="Arial"/>
          <w:color w:val="343434"/>
          <w:sz w:val="25"/>
          <w:szCs w:val="25"/>
        </w:rPr>
        <w:t> and there are </w:t>
      </w:r>
      <w:r w:rsidRPr="00C94711">
        <w:rPr>
          <w:rFonts w:ascii="Arial" w:eastAsia="Times New Roman" w:hAnsi="Arial" w:cs="Arial"/>
          <w:b/>
          <w:bCs/>
          <w:color w:val="343434"/>
          <w:sz w:val="25"/>
        </w:rPr>
        <w:t xml:space="preserve">multiple </w:t>
      </w:r>
      <w:proofErr w:type="spellStart"/>
      <w:r w:rsidRPr="00C94711">
        <w:rPr>
          <w:rFonts w:ascii="Arial" w:eastAsia="Times New Roman" w:hAnsi="Arial" w:cs="Arial"/>
          <w:b/>
          <w:bCs/>
          <w:color w:val="343434"/>
          <w:sz w:val="25"/>
        </w:rPr>
        <w:t>tasktrackers</w:t>
      </w:r>
      <w:proofErr w:type="spellEnd"/>
      <w:r w:rsidRPr="00C94711">
        <w:rPr>
          <w:rFonts w:ascii="Arial" w:eastAsia="Times New Roman" w:hAnsi="Arial" w:cs="Arial"/>
          <w:color w:val="343434"/>
          <w:sz w:val="25"/>
          <w:szCs w:val="25"/>
        </w:rPr>
        <w:t> which reside on </w:t>
      </w:r>
      <w:proofErr w:type="spellStart"/>
      <w:r w:rsidRPr="00C94711">
        <w:rPr>
          <w:rFonts w:ascii="Arial" w:eastAsia="Times New Roman" w:hAnsi="Arial" w:cs="Arial"/>
          <w:b/>
          <w:bCs/>
          <w:color w:val="343434"/>
          <w:sz w:val="25"/>
        </w:rPr>
        <w:t>Datanode</w:t>
      </w:r>
      <w:proofErr w:type="spellEnd"/>
      <w:r w:rsidRPr="00C94711">
        <w:rPr>
          <w:rFonts w:ascii="Arial" w:eastAsia="Times New Roman" w:hAnsi="Arial" w:cs="Arial"/>
          <w:color w:val="343434"/>
          <w:sz w:val="25"/>
          <w:szCs w:val="25"/>
        </w:rPr>
        <w:t>.</w:t>
      </w:r>
    </w:p>
    <w:p w:rsidR="00C94711" w:rsidRDefault="00C94711" w:rsidP="00C94711">
      <w:pPr>
        <w:tabs>
          <w:tab w:val="left" w:pos="1005"/>
        </w:tabs>
      </w:pPr>
      <w:r>
        <w:rPr>
          <w:noProof/>
        </w:rPr>
        <w:drawing>
          <wp:inline distT="0" distB="0" distL="0" distR="0">
            <wp:extent cx="5943600" cy="4601210"/>
            <wp:effectExtent l="19050" t="0" r="0" b="0"/>
            <wp:docPr id="2" name="Picture 1" descr="061114_0930_Introduct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1114_0930_Introductio2.png"/>
                    <pic:cNvPicPr/>
                  </pic:nvPicPr>
                  <pic:blipFill>
                    <a:blip r:embed="rId6" cstate="print"/>
                    <a:stretch>
                      <a:fillRect/>
                    </a:stretch>
                  </pic:blipFill>
                  <pic:spPr>
                    <a:xfrm>
                      <a:off x="0" y="0"/>
                      <a:ext cx="5943600" cy="4601210"/>
                    </a:xfrm>
                    <a:prstGeom prst="rect">
                      <a:avLst/>
                    </a:prstGeom>
                  </pic:spPr>
                </pic:pic>
              </a:graphicData>
            </a:graphic>
          </wp:inline>
        </w:drawing>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A job is divided into multiple tasks which are then run onto multiple data nodes in a cluster.</w:t>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 xml:space="preserve">It is the responsibility of </w:t>
      </w:r>
      <w:proofErr w:type="spellStart"/>
      <w:r w:rsidRPr="00C94711">
        <w:rPr>
          <w:rFonts w:ascii="Arial" w:eastAsia="Times New Roman" w:hAnsi="Arial" w:cs="Arial"/>
          <w:color w:val="343434"/>
          <w:sz w:val="25"/>
          <w:szCs w:val="25"/>
        </w:rPr>
        <w:t>jobtracker</w:t>
      </w:r>
      <w:proofErr w:type="spellEnd"/>
      <w:r w:rsidRPr="00C94711">
        <w:rPr>
          <w:rFonts w:ascii="Arial" w:eastAsia="Times New Roman" w:hAnsi="Arial" w:cs="Arial"/>
          <w:color w:val="343434"/>
          <w:sz w:val="25"/>
          <w:szCs w:val="25"/>
        </w:rPr>
        <w:t xml:space="preserve"> to coordinate the activity by scheduling tasks to run on different data nodes.</w:t>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 xml:space="preserve">Execution of individual task is then look after by </w:t>
      </w:r>
      <w:proofErr w:type="spellStart"/>
      <w:r w:rsidRPr="00C94711">
        <w:rPr>
          <w:rFonts w:ascii="Arial" w:eastAsia="Times New Roman" w:hAnsi="Arial" w:cs="Arial"/>
          <w:color w:val="343434"/>
          <w:sz w:val="25"/>
          <w:szCs w:val="25"/>
        </w:rPr>
        <w:t>tasktracker</w:t>
      </w:r>
      <w:proofErr w:type="spellEnd"/>
      <w:r w:rsidRPr="00C94711">
        <w:rPr>
          <w:rFonts w:ascii="Arial" w:eastAsia="Times New Roman" w:hAnsi="Arial" w:cs="Arial"/>
          <w:color w:val="343434"/>
          <w:sz w:val="25"/>
          <w:szCs w:val="25"/>
        </w:rPr>
        <w:t>, which resides on every data node executing part of the job.</w:t>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proofErr w:type="spellStart"/>
      <w:r w:rsidRPr="00C94711">
        <w:rPr>
          <w:rFonts w:ascii="Arial" w:eastAsia="Times New Roman" w:hAnsi="Arial" w:cs="Arial"/>
          <w:color w:val="343434"/>
          <w:sz w:val="25"/>
          <w:szCs w:val="25"/>
        </w:rPr>
        <w:t>Tasktracker's</w:t>
      </w:r>
      <w:proofErr w:type="spellEnd"/>
      <w:r w:rsidRPr="00C94711">
        <w:rPr>
          <w:rFonts w:ascii="Arial" w:eastAsia="Times New Roman" w:hAnsi="Arial" w:cs="Arial"/>
          <w:color w:val="343434"/>
          <w:sz w:val="25"/>
          <w:szCs w:val="25"/>
        </w:rPr>
        <w:t xml:space="preserve"> responsibility is to send the progress report to the </w:t>
      </w:r>
      <w:proofErr w:type="spellStart"/>
      <w:r w:rsidRPr="00C94711">
        <w:rPr>
          <w:rFonts w:ascii="Arial" w:eastAsia="Times New Roman" w:hAnsi="Arial" w:cs="Arial"/>
          <w:color w:val="343434"/>
          <w:sz w:val="25"/>
          <w:szCs w:val="25"/>
        </w:rPr>
        <w:t>jobtracker</w:t>
      </w:r>
      <w:proofErr w:type="spellEnd"/>
      <w:r w:rsidRPr="00C94711">
        <w:rPr>
          <w:rFonts w:ascii="Arial" w:eastAsia="Times New Roman" w:hAnsi="Arial" w:cs="Arial"/>
          <w:color w:val="343434"/>
          <w:sz w:val="25"/>
          <w:szCs w:val="25"/>
        </w:rPr>
        <w:t>.</w:t>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 xml:space="preserve">In addition, </w:t>
      </w:r>
      <w:proofErr w:type="spellStart"/>
      <w:r w:rsidRPr="00C94711">
        <w:rPr>
          <w:rFonts w:ascii="Arial" w:eastAsia="Times New Roman" w:hAnsi="Arial" w:cs="Arial"/>
          <w:color w:val="343434"/>
          <w:sz w:val="25"/>
          <w:szCs w:val="25"/>
        </w:rPr>
        <w:t>tasktracker</w:t>
      </w:r>
      <w:proofErr w:type="spellEnd"/>
      <w:r w:rsidRPr="00C94711">
        <w:rPr>
          <w:rFonts w:ascii="Arial" w:eastAsia="Times New Roman" w:hAnsi="Arial" w:cs="Arial"/>
          <w:color w:val="343434"/>
          <w:sz w:val="25"/>
          <w:szCs w:val="25"/>
        </w:rPr>
        <w:t xml:space="preserve"> periodically sends </w:t>
      </w:r>
      <w:r w:rsidRPr="00C94711">
        <w:rPr>
          <w:rFonts w:ascii="Arial" w:eastAsia="Times New Roman" w:hAnsi="Arial" w:cs="Arial"/>
          <w:b/>
          <w:bCs/>
          <w:color w:val="343434"/>
          <w:sz w:val="25"/>
        </w:rPr>
        <w:t>'heartbeat'</w:t>
      </w:r>
      <w:r w:rsidRPr="00C94711">
        <w:rPr>
          <w:rFonts w:ascii="Arial" w:eastAsia="Times New Roman" w:hAnsi="Arial" w:cs="Arial"/>
          <w:color w:val="343434"/>
          <w:sz w:val="25"/>
          <w:szCs w:val="25"/>
        </w:rPr>
        <w:t xml:space="preserve"> signal to the </w:t>
      </w:r>
      <w:proofErr w:type="spellStart"/>
      <w:r w:rsidRPr="00C94711">
        <w:rPr>
          <w:rFonts w:ascii="Arial" w:eastAsia="Times New Roman" w:hAnsi="Arial" w:cs="Arial"/>
          <w:color w:val="343434"/>
          <w:sz w:val="25"/>
          <w:szCs w:val="25"/>
        </w:rPr>
        <w:t>Jobtracker</w:t>
      </w:r>
      <w:proofErr w:type="spellEnd"/>
      <w:r w:rsidRPr="00C94711">
        <w:rPr>
          <w:rFonts w:ascii="Arial" w:eastAsia="Times New Roman" w:hAnsi="Arial" w:cs="Arial"/>
          <w:color w:val="343434"/>
          <w:sz w:val="25"/>
          <w:szCs w:val="25"/>
        </w:rPr>
        <w:t xml:space="preserve"> so as to notify him of current state of the system. </w:t>
      </w:r>
    </w:p>
    <w:p w:rsidR="00C94711" w:rsidRPr="00C94711" w:rsidRDefault="00C94711" w:rsidP="00C94711">
      <w:pPr>
        <w:numPr>
          <w:ilvl w:val="0"/>
          <w:numId w:val="4"/>
        </w:numPr>
        <w:shd w:val="clear" w:color="auto" w:fill="FFFFFF"/>
        <w:spacing w:before="100" w:beforeAutospacing="1" w:after="100" w:afterAutospacing="1" w:line="353" w:lineRule="atLeast"/>
        <w:rPr>
          <w:rFonts w:ascii="Arial" w:eastAsia="Times New Roman" w:hAnsi="Arial" w:cs="Arial"/>
          <w:color w:val="343434"/>
          <w:sz w:val="25"/>
          <w:szCs w:val="25"/>
        </w:rPr>
      </w:pPr>
      <w:r w:rsidRPr="00C94711">
        <w:rPr>
          <w:rFonts w:ascii="Arial" w:eastAsia="Times New Roman" w:hAnsi="Arial" w:cs="Arial"/>
          <w:color w:val="343434"/>
          <w:sz w:val="25"/>
          <w:szCs w:val="25"/>
        </w:rPr>
        <w:t xml:space="preserve">Thus </w:t>
      </w:r>
      <w:proofErr w:type="spellStart"/>
      <w:r w:rsidRPr="00C94711">
        <w:rPr>
          <w:rFonts w:ascii="Arial" w:eastAsia="Times New Roman" w:hAnsi="Arial" w:cs="Arial"/>
          <w:color w:val="343434"/>
          <w:sz w:val="25"/>
          <w:szCs w:val="25"/>
        </w:rPr>
        <w:t>jobtracker</w:t>
      </w:r>
      <w:proofErr w:type="spellEnd"/>
      <w:r w:rsidRPr="00C94711">
        <w:rPr>
          <w:rFonts w:ascii="Arial" w:eastAsia="Times New Roman" w:hAnsi="Arial" w:cs="Arial"/>
          <w:color w:val="343434"/>
          <w:sz w:val="25"/>
          <w:szCs w:val="25"/>
        </w:rPr>
        <w:t xml:space="preserve"> keeps track of overall progress of each job. In the event of task failure, the </w:t>
      </w:r>
      <w:proofErr w:type="spellStart"/>
      <w:r w:rsidRPr="00C94711">
        <w:rPr>
          <w:rFonts w:ascii="Arial" w:eastAsia="Times New Roman" w:hAnsi="Arial" w:cs="Arial"/>
          <w:color w:val="343434"/>
          <w:sz w:val="25"/>
          <w:szCs w:val="25"/>
        </w:rPr>
        <w:t>jobtracker</w:t>
      </w:r>
      <w:proofErr w:type="spellEnd"/>
      <w:r w:rsidRPr="00C94711">
        <w:rPr>
          <w:rFonts w:ascii="Arial" w:eastAsia="Times New Roman" w:hAnsi="Arial" w:cs="Arial"/>
          <w:color w:val="343434"/>
          <w:sz w:val="25"/>
          <w:szCs w:val="25"/>
        </w:rPr>
        <w:t xml:space="preserve"> can reschedule it on a different </w:t>
      </w:r>
      <w:proofErr w:type="spellStart"/>
      <w:r w:rsidRPr="00C94711">
        <w:rPr>
          <w:rFonts w:ascii="Arial" w:eastAsia="Times New Roman" w:hAnsi="Arial" w:cs="Arial"/>
          <w:color w:val="343434"/>
          <w:sz w:val="25"/>
          <w:szCs w:val="25"/>
        </w:rPr>
        <w:t>tasktracker</w:t>
      </w:r>
      <w:proofErr w:type="spellEnd"/>
      <w:r w:rsidRPr="00C94711">
        <w:rPr>
          <w:rFonts w:ascii="Arial" w:eastAsia="Times New Roman" w:hAnsi="Arial" w:cs="Arial"/>
          <w:color w:val="343434"/>
          <w:sz w:val="25"/>
          <w:szCs w:val="25"/>
        </w:rPr>
        <w:t>.</w:t>
      </w:r>
    </w:p>
    <w:p w:rsidR="006E277C" w:rsidRPr="00C94711" w:rsidRDefault="006E277C" w:rsidP="00C94711"/>
    <w:sectPr w:rsidR="006E277C" w:rsidRPr="00C94711" w:rsidSect="006E2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9D8"/>
    <w:multiLevelType w:val="multilevel"/>
    <w:tmpl w:val="47F0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A695B"/>
    <w:multiLevelType w:val="multilevel"/>
    <w:tmpl w:val="B2A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16964"/>
    <w:multiLevelType w:val="multilevel"/>
    <w:tmpl w:val="DE1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B0BEC"/>
    <w:multiLevelType w:val="multilevel"/>
    <w:tmpl w:val="262C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C62"/>
    <w:rsid w:val="006E277C"/>
    <w:rsid w:val="00B72F6B"/>
    <w:rsid w:val="00C94711"/>
    <w:rsid w:val="00D67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77C"/>
  </w:style>
  <w:style w:type="paragraph" w:styleId="Heading2">
    <w:name w:val="heading 2"/>
    <w:basedOn w:val="Normal"/>
    <w:link w:val="Heading2Char"/>
    <w:uiPriority w:val="9"/>
    <w:qFormat/>
    <w:rsid w:val="00D67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C62"/>
    <w:rPr>
      <w:rFonts w:ascii="Times New Roman" w:eastAsia="Times New Roman" w:hAnsi="Times New Roman" w:cs="Times New Roman"/>
      <w:b/>
      <w:bCs/>
      <w:sz w:val="36"/>
      <w:szCs w:val="36"/>
    </w:rPr>
  </w:style>
  <w:style w:type="character" w:styleId="Strong">
    <w:name w:val="Strong"/>
    <w:basedOn w:val="DefaultParagraphFont"/>
    <w:uiPriority w:val="22"/>
    <w:qFormat/>
    <w:rsid w:val="00D67C62"/>
    <w:rPr>
      <w:b/>
      <w:bCs/>
    </w:rPr>
  </w:style>
  <w:style w:type="paragraph" w:styleId="BalloonText">
    <w:name w:val="Balloon Text"/>
    <w:basedOn w:val="Normal"/>
    <w:link w:val="BalloonTextChar"/>
    <w:uiPriority w:val="99"/>
    <w:semiHidden/>
    <w:unhideWhenUsed/>
    <w:rsid w:val="00B72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6B"/>
    <w:rPr>
      <w:rFonts w:ascii="Tahoma" w:hAnsi="Tahoma" w:cs="Tahoma"/>
      <w:sz w:val="16"/>
      <w:szCs w:val="16"/>
    </w:rPr>
  </w:style>
  <w:style w:type="paragraph" w:styleId="NormalWeb">
    <w:name w:val="Normal (Web)"/>
    <w:basedOn w:val="Normal"/>
    <w:uiPriority w:val="99"/>
    <w:semiHidden/>
    <w:unhideWhenUsed/>
    <w:rsid w:val="00C947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847682">
      <w:bodyDiv w:val="1"/>
      <w:marLeft w:val="0"/>
      <w:marRight w:val="0"/>
      <w:marTop w:val="0"/>
      <w:marBottom w:val="0"/>
      <w:divBdr>
        <w:top w:val="none" w:sz="0" w:space="0" w:color="auto"/>
        <w:left w:val="none" w:sz="0" w:space="0" w:color="auto"/>
        <w:bottom w:val="none" w:sz="0" w:space="0" w:color="auto"/>
        <w:right w:val="none" w:sz="0" w:space="0" w:color="auto"/>
      </w:divBdr>
      <w:divsChild>
        <w:div w:id="1757902068">
          <w:marLeft w:val="0"/>
          <w:marRight w:val="0"/>
          <w:marTop w:val="0"/>
          <w:marBottom w:val="0"/>
          <w:divBdr>
            <w:top w:val="none" w:sz="0" w:space="0" w:color="auto"/>
            <w:left w:val="none" w:sz="0" w:space="0" w:color="auto"/>
            <w:bottom w:val="none" w:sz="0" w:space="0" w:color="auto"/>
            <w:right w:val="none" w:sz="0" w:space="0" w:color="auto"/>
          </w:divBdr>
        </w:div>
        <w:div w:id="1391657841">
          <w:marLeft w:val="0"/>
          <w:marRight w:val="0"/>
          <w:marTop w:val="0"/>
          <w:marBottom w:val="0"/>
          <w:divBdr>
            <w:top w:val="none" w:sz="0" w:space="0" w:color="auto"/>
            <w:left w:val="none" w:sz="0" w:space="0" w:color="auto"/>
            <w:bottom w:val="none" w:sz="0" w:space="0" w:color="auto"/>
            <w:right w:val="none" w:sz="0" w:space="0" w:color="auto"/>
          </w:divBdr>
        </w:div>
        <w:div w:id="178084841">
          <w:marLeft w:val="0"/>
          <w:marRight w:val="0"/>
          <w:marTop w:val="0"/>
          <w:marBottom w:val="0"/>
          <w:divBdr>
            <w:top w:val="none" w:sz="0" w:space="0" w:color="auto"/>
            <w:left w:val="none" w:sz="0" w:space="0" w:color="auto"/>
            <w:bottom w:val="none" w:sz="0" w:space="0" w:color="auto"/>
            <w:right w:val="none" w:sz="0" w:space="0" w:color="auto"/>
          </w:divBdr>
        </w:div>
        <w:div w:id="489444463">
          <w:marLeft w:val="0"/>
          <w:marRight w:val="0"/>
          <w:marTop w:val="0"/>
          <w:marBottom w:val="0"/>
          <w:divBdr>
            <w:top w:val="none" w:sz="0" w:space="0" w:color="auto"/>
            <w:left w:val="none" w:sz="0" w:space="0" w:color="auto"/>
            <w:bottom w:val="none" w:sz="0" w:space="0" w:color="auto"/>
            <w:right w:val="none" w:sz="0" w:space="0" w:color="auto"/>
          </w:divBdr>
        </w:div>
        <w:div w:id="1084109282">
          <w:marLeft w:val="0"/>
          <w:marRight w:val="0"/>
          <w:marTop w:val="0"/>
          <w:marBottom w:val="0"/>
          <w:divBdr>
            <w:top w:val="none" w:sz="0" w:space="0" w:color="auto"/>
            <w:left w:val="none" w:sz="0" w:space="0" w:color="auto"/>
            <w:bottom w:val="none" w:sz="0" w:space="0" w:color="auto"/>
            <w:right w:val="none" w:sz="0" w:space="0" w:color="auto"/>
          </w:divBdr>
        </w:div>
        <w:div w:id="1316452944">
          <w:marLeft w:val="0"/>
          <w:marRight w:val="0"/>
          <w:marTop w:val="0"/>
          <w:marBottom w:val="0"/>
          <w:divBdr>
            <w:top w:val="none" w:sz="0" w:space="0" w:color="auto"/>
            <w:left w:val="none" w:sz="0" w:space="0" w:color="auto"/>
            <w:bottom w:val="none" w:sz="0" w:space="0" w:color="auto"/>
            <w:right w:val="none" w:sz="0" w:space="0" w:color="auto"/>
          </w:divBdr>
        </w:div>
      </w:divsChild>
    </w:div>
    <w:div w:id="532618481">
      <w:bodyDiv w:val="1"/>
      <w:marLeft w:val="0"/>
      <w:marRight w:val="0"/>
      <w:marTop w:val="0"/>
      <w:marBottom w:val="0"/>
      <w:divBdr>
        <w:top w:val="none" w:sz="0" w:space="0" w:color="auto"/>
        <w:left w:val="none" w:sz="0" w:space="0" w:color="auto"/>
        <w:bottom w:val="none" w:sz="0" w:space="0" w:color="auto"/>
        <w:right w:val="none" w:sz="0" w:space="0" w:color="auto"/>
      </w:divBdr>
      <w:divsChild>
        <w:div w:id="1743407617">
          <w:marLeft w:val="0"/>
          <w:marRight w:val="0"/>
          <w:marTop w:val="0"/>
          <w:marBottom w:val="0"/>
          <w:divBdr>
            <w:top w:val="none" w:sz="0" w:space="0" w:color="auto"/>
            <w:left w:val="none" w:sz="0" w:space="0" w:color="auto"/>
            <w:bottom w:val="none" w:sz="0" w:space="0" w:color="auto"/>
            <w:right w:val="none" w:sz="0" w:space="0" w:color="auto"/>
          </w:divBdr>
        </w:div>
        <w:div w:id="536820106">
          <w:marLeft w:val="0"/>
          <w:marRight w:val="0"/>
          <w:marTop w:val="0"/>
          <w:marBottom w:val="0"/>
          <w:divBdr>
            <w:top w:val="none" w:sz="0" w:space="0" w:color="auto"/>
            <w:left w:val="none" w:sz="0" w:space="0" w:color="auto"/>
            <w:bottom w:val="none" w:sz="0" w:space="0" w:color="auto"/>
            <w:right w:val="none" w:sz="0" w:space="0" w:color="auto"/>
          </w:divBdr>
        </w:div>
        <w:div w:id="1050764145">
          <w:marLeft w:val="0"/>
          <w:marRight w:val="0"/>
          <w:marTop w:val="0"/>
          <w:marBottom w:val="0"/>
          <w:divBdr>
            <w:top w:val="none" w:sz="0" w:space="0" w:color="auto"/>
            <w:left w:val="none" w:sz="0" w:space="0" w:color="auto"/>
            <w:bottom w:val="none" w:sz="0" w:space="0" w:color="auto"/>
            <w:right w:val="none" w:sz="0" w:space="0" w:color="auto"/>
          </w:divBdr>
        </w:div>
        <w:div w:id="2046516722">
          <w:marLeft w:val="0"/>
          <w:marRight w:val="0"/>
          <w:marTop w:val="0"/>
          <w:marBottom w:val="0"/>
          <w:divBdr>
            <w:top w:val="none" w:sz="0" w:space="0" w:color="auto"/>
            <w:left w:val="none" w:sz="0" w:space="0" w:color="auto"/>
            <w:bottom w:val="none" w:sz="0" w:space="0" w:color="auto"/>
            <w:right w:val="none" w:sz="0" w:space="0" w:color="auto"/>
          </w:divBdr>
        </w:div>
      </w:divsChild>
    </w:div>
    <w:div w:id="1403600216">
      <w:bodyDiv w:val="1"/>
      <w:marLeft w:val="0"/>
      <w:marRight w:val="0"/>
      <w:marTop w:val="0"/>
      <w:marBottom w:val="0"/>
      <w:divBdr>
        <w:top w:val="none" w:sz="0" w:space="0" w:color="auto"/>
        <w:left w:val="none" w:sz="0" w:space="0" w:color="auto"/>
        <w:bottom w:val="none" w:sz="0" w:space="0" w:color="auto"/>
        <w:right w:val="none" w:sz="0" w:space="0" w:color="auto"/>
      </w:divBdr>
      <w:divsChild>
        <w:div w:id="1477799762">
          <w:marLeft w:val="0"/>
          <w:marRight w:val="0"/>
          <w:marTop w:val="0"/>
          <w:marBottom w:val="0"/>
          <w:divBdr>
            <w:top w:val="none" w:sz="0" w:space="0" w:color="auto"/>
            <w:left w:val="none" w:sz="0" w:space="0" w:color="auto"/>
            <w:bottom w:val="none" w:sz="0" w:space="0" w:color="auto"/>
            <w:right w:val="none" w:sz="0" w:space="0" w:color="auto"/>
          </w:divBdr>
        </w:div>
        <w:div w:id="1481192871">
          <w:marLeft w:val="0"/>
          <w:marRight w:val="0"/>
          <w:marTop w:val="0"/>
          <w:marBottom w:val="0"/>
          <w:divBdr>
            <w:top w:val="none" w:sz="0" w:space="0" w:color="auto"/>
            <w:left w:val="none" w:sz="0" w:space="0" w:color="auto"/>
            <w:bottom w:val="none" w:sz="0" w:space="0" w:color="auto"/>
            <w:right w:val="none" w:sz="0" w:space="0" w:color="auto"/>
          </w:divBdr>
        </w:div>
        <w:div w:id="1490708306">
          <w:marLeft w:val="0"/>
          <w:marRight w:val="0"/>
          <w:marTop w:val="0"/>
          <w:marBottom w:val="0"/>
          <w:divBdr>
            <w:top w:val="none" w:sz="0" w:space="0" w:color="auto"/>
            <w:left w:val="none" w:sz="0" w:space="0" w:color="auto"/>
            <w:bottom w:val="none" w:sz="0" w:space="0" w:color="auto"/>
            <w:right w:val="none" w:sz="0" w:space="0" w:color="auto"/>
          </w:divBdr>
        </w:div>
        <w:div w:id="1502965184">
          <w:marLeft w:val="0"/>
          <w:marRight w:val="0"/>
          <w:marTop w:val="0"/>
          <w:marBottom w:val="0"/>
          <w:divBdr>
            <w:top w:val="none" w:sz="0" w:space="0" w:color="auto"/>
            <w:left w:val="none" w:sz="0" w:space="0" w:color="auto"/>
            <w:bottom w:val="none" w:sz="0" w:space="0" w:color="auto"/>
            <w:right w:val="none" w:sz="0" w:space="0" w:color="auto"/>
          </w:divBdr>
        </w:div>
        <w:div w:id="208298626">
          <w:marLeft w:val="0"/>
          <w:marRight w:val="0"/>
          <w:marTop w:val="0"/>
          <w:marBottom w:val="0"/>
          <w:divBdr>
            <w:top w:val="none" w:sz="0" w:space="0" w:color="auto"/>
            <w:left w:val="none" w:sz="0" w:space="0" w:color="auto"/>
            <w:bottom w:val="none" w:sz="0" w:space="0" w:color="auto"/>
            <w:right w:val="none" w:sz="0" w:space="0" w:color="auto"/>
          </w:divBdr>
        </w:div>
        <w:div w:id="789468919">
          <w:marLeft w:val="0"/>
          <w:marRight w:val="0"/>
          <w:marTop w:val="0"/>
          <w:marBottom w:val="0"/>
          <w:divBdr>
            <w:top w:val="none" w:sz="0" w:space="0" w:color="auto"/>
            <w:left w:val="none" w:sz="0" w:space="0" w:color="auto"/>
            <w:bottom w:val="none" w:sz="0" w:space="0" w:color="auto"/>
            <w:right w:val="none" w:sz="0" w:space="0" w:color="auto"/>
          </w:divBdr>
        </w:div>
      </w:divsChild>
    </w:div>
    <w:div w:id="1977831313">
      <w:bodyDiv w:val="1"/>
      <w:marLeft w:val="0"/>
      <w:marRight w:val="0"/>
      <w:marTop w:val="0"/>
      <w:marBottom w:val="0"/>
      <w:divBdr>
        <w:top w:val="none" w:sz="0" w:space="0" w:color="auto"/>
        <w:left w:val="none" w:sz="0" w:space="0" w:color="auto"/>
        <w:bottom w:val="none" w:sz="0" w:space="0" w:color="auto"/>
        <w:right w:val="none" w:sz="0" w:space="0" w:color="auto"/>
      </w:divBdr>
      <w:divsChild>
        <w:div w:id="1292590260">
          <w:marLeft w:val="0"/>
          <w:marRight w:val="0"/>
          <w:marTop w:val="0"/>
          <w:marBottom w:val="0"/>
          <w:divBdr>
            <w:top w:val="none" w:sz="0" w:space="0" w:color="auto"/>
            <w:left w:val="none" w:sz="0" w:space="0" w:color="auto"/>
            <w:bottom w:val="none" w:sz="0" w:space="0" w:color="auto"/>
            <w:right w:val="none" w:sz="0" w:space="0" w:color="auto"/>
          </w:divBdr>
        </w:div>
        <w:div w:id="460533536">
          <w:marLeft w:val="0"/>
          <w:marRight w:val="0"/>
          <w:marTop w:val="0"/>
          <w:marBottom w:val="0"/>
          <w:divBdr>
            <w:top w:val="none" w:sz="0" w:space="0" w:color="auto"/>
            <w:left w:val="none" w:sz="0" w:space="0" w:color="auto"/>
            <w:bottom w:val="none" w:sz="0" w:space="0" w:color="auto"/>
            <w:right w:val="none" w:sz="0" w:space="0" w:color="auto"/>
          </w:divBdr>
        </w:div>
        <w:div w:id="1824463592">
          <w:marLeft w:val="0"/>
          <w:marRight w:val="0"/>
          <w:marTop w:val="0"/>
          <w:marBottom w:val="0"/>
          <w:divBdr>
            <w:top w:val="none" w:sz="0" w:space="0" w:color="auto"/>
            <w:left w:val="none" w:sz="0" w:space="0" w:color="auto"/>
            <w:bottom w:val="none" w:sz="0" w:space="0" w:color="auto"/>
            <w:right w:val="none" w:sz="0" w:space="0" w:color="auto"/>
          </w:divBdr>
        </w:div>
        <w:div w:id="1214275432">
          <w:marLeft w:val="0"/>
          <w:marRight w:val="0"/>
          <w:marTop w:val="0"/>
          <w:marBottom w:val="0"/>
          <w:divBdr>
            <w:top w:val="none" w:sz="0" w:space="0" w:color="auto"/>
            <w:left w:val="none" w:sz="0" w:space="0" w:color="auto"/>
            <w:bottom w:val="none" w:sz="0" w:space="0" w:color="auto"/>
            <w:right w:val="none" w:sz="0" w:space="0" w:color="auto"/>
          </w:divBdr>
        </w:div>
        <w:div w:id="1020164161">
          <w:marLeft w:val="0"/>
          <w:marRight w:val="0"/>
          <w:marTop w:val="0"/>
          <w:marBottom w:val="0"/>
          <w:divBdr>
            <w:top w:val="none" w:sz="0" w:space="0" w:color="auto"/>
            <w:left w:val="none" w:sz="0" w:space="0" w:color="auto"/>
            <w:bottom w:val="none" w:sz="0" w:space="0" w:color="auto"/>
            <w:right w:val="none" w:sz="0" w:space="0" w:color="auto"/>
          </w:divBdr>
        </w:div>
        <w:div w:id="1880822150">
          <w:marLeft w:val="0"/>
          <w:marRight w:val="0"/>
          <w:marTop w:val="0"/>
          <w:marBottom w:val="0"/>
          <w:divBdr>
            <w:top w:val="none" w:sz="0" w:space="0" w:color="auto"/>
            <w:left w:val="none" w:sz="0" w:space="0" w:color="auto"/>
            <w:bottom w:val="none" w:sz="0" w:space="0" w:color="auto"/>
            <w:right w:val="none" w:sz="0" w:space="0" w:color="auto"/>
          </w:divBdr>
        </w:div>
        <w:div w:id="1421296679">
          <w:marLeft w:val="0"/>
          <w:marRight w:val="0"/>
          <w:marTop w:val="0"/>
          <w:marBottom w:val="0"/>
          <w:divBdr>
            <w:top w:val="none" w:sz="0" w:space="0" w:color="auto"/>
            <w:left w:val="none" w:sz="0" w:space="0" w:color="auto"/>
            <w:bottom w:val="none" w:sz="0" w:space="0" w:color="auto"/>
            <w:right w:val="none" w:sz="0" w:space="0" w:color="auto"/>
          </w:divBdr>
        </w:div>
        <w:div w:id="534342948">
          <w:marLeft w:val="0"/>
          <w:marRight w:val="0"/>
          <w:marTop w:val="0"/>
          <w:marBottom w:val="0"/>
          <w:divBdr>
            <w:top w:val="none" w:sz="0" w:space="0" w:color="auto"/>
            <w:left w:val="none" w:sz="0" w:space="0" w:color="auto"/>
            <w:bottom w:val="none" w:sz="0" w:space="0" w:color="auto"/>
            <w:right w:val="none" w:sz="0" w:space="0" w:color="auto"/>
          </w:divBdr>
        </w:div>
        <w:div w:id="32794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2017-07-16T05:30:00Z</dcterms:created>
  <dcterms:modified xsi:type="dcterms:W3CDTF">2017-07-16T05:32:00Z</dcterms:modified>
</cp:coreProperties>
</file>