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42" w:rsidRDefault="00813C25">
      <w:pPr>
        <w:pStyle w:val="2"/>
        <w:rPr>
          <w:rFonts w:hint="default"/>
        </w:rPr>
      </w:pPr>
      <w:r>
        <w:rPr>
          <w:rFonts w:hint="default"/>
        </w:rPr>
        <w:t>使用</w:t>
      </w:r>
      <w:r>
        <w:rPr>
          <w:rFonts w:hint="default"/>
        </w:rPr>
        <w:t>JDK</w:t>
      </w:r>
      <w:r>
        <w:rPr>
          <w:rFonts w:hint="default"/>
        </w:rPr>
        <w:t>自带的</w:t>
      </w:r>
      <w:r>
        <w:rPr>
          <w:rFonts w:hint="default"/>
        </w:rPr>
        <w:t xml:space="preserve"> </w:t>
      </w:r>
      <w:proofErr w:type="spellStart"/>
      <w:r>
        <w:rPr>
          <w:rFonts w:hint="default"/>
        </w:rPr>
        <w:t>keytool</w:t>
      </w:r>
      <w:proofErr w:type="spellEnd"/>
      <w:r>
        <w:rPr>
          <w:rFonts w:hint="default"/>
        </w:rPr>
        <w:t xml:space="preserve"> </w:t>
      </w:r>
      <w:r>
        <w:rPr>
          <w:rFonts w:hint="default"/>
        </w:rPr>
        <w:t>工具生成公私</w:t>
      </w:r>
      <w:proofErr w:type="gramStart"/>
      <w:r>
        <w:rPr>
          <w:rFonts w:hint="default"/>
        </w:rPr>
        <w:t>钥</w:t>
      </w:r>
      <w:proofErr w:type="gramEnd"/>
      <w:r>
        <w:rPr>
          <w:rFonts w:hint="default"/>
        </w:rPr>
        <w:t>证书库：</w:t>
      </w:r>
    </w:p>
    <w:p w:rsidR="00D73742" w:rsidRDefault="00813C25">
      <w:pPr>
        <w:rPr>
          <w:rFonts w:ascii="Helvetica" w:eastAsia="Helvetica" w:hAnsi="Helvetica" w:cs="Helvetica"/>
          <w:b/>
          <w:bCs/>
          <w:color w:val="0000FF"/>
          <w:sz w:val="27"/>
          <w:szCs w:val="27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假如我们设置公</w:t>
      </w:r>
      <w:proofErr w:type="gram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钥</w:t>
      </w:r>
      <w:proofErr w:type="gram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库密码为：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public_password1234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，私</w:t>
      </w:r>
      <w:proofErr w:type="gram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钥</w:t>
      </w:r>
      <w:proofErr w:type="gram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库密码为：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private_password1234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，则生成命令如下：</w:t>
      </w:r>
    </w:p>
    <w:p w:rsidR="00D73742" w:rsidRDefault="00D73742">
      <w:pPr>
        <w:rPr>
          <w:rFonts w:ascii="Helvetica" w:eastAsia="Helvetica" w:hAnsi="Helvetica" w:cs="Helvetica"/>
          <w:b/>
          <w:bCs/>
          <w:color w:val="0000FF"/>
          <w:sz w:val="27"/>
          <w:szCs w:val="27"/>
          <w:shd w:val="clear" w:color="auto" w:fill="FFFFFF"/>
        </w:rPr>
      </w:pPr>
    </w:p>
    <w:p w:rsidR="00D73742" w:rsidRDefault="00813C25">
      <w:pPr>
        <w:shd w:val="clear" w:color="auto" w:fill="FFFFFF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A9A9A9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A9A9A9"/>
          <w:sz w:val="24"/>
          <w:szCs w:val="24"/>
          <w:shd w:val="clear" w:color="auto" w:fill="FFFFFF"/>
          <w:lang w:bidi="ar"/>
        </w:rPr>
        <w:t>生成命令</w:t>
      </w:r>
    </w:p>
    <w:p w:rsidR="00D73742" w:rsidRDefault="00813C25">
      <w:pPr>
        <w:shd w:val="clear" w:color="auto" w:fill="F9F9F9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keytool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genkeypair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keysize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1024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-validity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3650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-alias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</w:t>
      </w:r>
      <w:proofErr w:type="spellStart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privateKey</w:t>
      </w:r>
      <w:proofErr w:type="spellEnd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keystore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</w:t>
      </w:r>
      <w:proofErr w:type="spellStart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privateKeys.keystore</w:t>
      </w:r>
      <w:proofErr w:type="spellEnd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storepass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"public_password1234"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keypass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private_password1234"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dname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"CN=localhost, OU=localhost, O=localhost, L=SH, ST=SH, C=CN"</w:t>
      </w:r>
    </w:p>
    <w:p w:rsidR="00D73742" w:rsidRDefault="00813C25">
      <w:pPr>
        <w:shd w:val="clear" w:color="auto" w:fill="FFFFFF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 </w:t>
      </w:r>
    </w:p>
    <w:p w:rsidR="00D73742" w:rsidRDefault="00813C25">
      <w:pPr>
        <w:shd w:val="clear" w:color="auto" w:fill="F9F9F9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A9A9A9"/>
          <w:sz w:val="24"/>
          <w:szCs w:val="24"/>
          <w:shd w:val="clear" w:color="auto" w:fill="F9F9F9"/>
          <w:lang w:bidi="ar"/>
        </w:rPr>
        <w:t>#</w:t>
      </w:r>
      <w:r>
        <w:rPr>
          <w:rFonts w:ascii="宋体" w:eastAsia="宋体" w:hAnsi="宋体" w:cs="宋体" w:hint="eastAsia"/>
          <w:color w:val="A9A9A9"/>
          <w:sz w:val="24"/>
          <w:szCs w:val="24"/>
          <w:shd w:val="clear" w:color="auto" w:fill="F9F9F9"/>
          <w:lang w:bidi="ar"/>
        </w:rPr>
        <w:t>导出命令</w:t>
      </w:r>
    </w:p>
    <w:p w:rsidR="00D73742" w:rsidRDefault="00813C25">
      <w:pPr>
        <w:shd w:val="clear" w:color="auto" w:fill="FFFFFF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keytool</w:t>
      </w:r>
      <w:proofErr w:type="spellEnd"/>
      <w:proofErr w:type="gram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exportcert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-alias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>"</w:t>
      </w:r>
      <w:proofErr w:type="spellStart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>privateKey</w:t>
      </w:r>
      <w:proofErr w:type="spellEnd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>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keystore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>"</w:t>
      </w:r>
      <w:proofErr w:type="spellStart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>privateKeys.keystore</w:t>
      </w:r>
      <w:proofErr w:type="spellEnd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>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storepass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>"public_password1234"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-file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>"certfile.cer"</w:t>
      </w:r>
    </w:p>
    <w:p w:rsidR="00D73742" w:rsidRDefault="00813C25">
      <w:pPr>
        <w:shd w:val="clear" w:color="auto" w:fill="F9F9F9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 </w:t>
      </w:r>
    </w:p>
    <w:p w:rsidR="00D73742" w:rsidRDefault="00813C25">
      <w:pPr>
        <w:shd w:val="clear" w:color="auto" w:fill="FFFFFF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A9A9A9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A9A9A9"/>
          <w:sz w:val="24"/>
          <w:szCs w:val="24"/>
          <w:shd w:val="clear" w:color="auto" w:fill="FFFFFF"/>
          <w:lang w:bidi="ar"/>
        </w:rPr>
        <w:t>导入命令</w:t>
      </w:r>
    </w:p>
    <w:p w:rsidR="00D73742" w:rsidRDefault="00813C25">
      <w:pPr>
        <w:shd w:val="clear" w:color="auto" w:fill="F9F9F9"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9F9F9"/>
          <w:lang w:bidi="ar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keytool</w:t>
      </w:r>
      <w:proofErr w:type="spellEnd"/>
      <w:proofErr w:type="gram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-import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-alias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</w:t>
      </w:r>
      <w:proofErr w:type="spellStart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pub</w:t>
      </w:r>
      <w:bookmarkStart w:id="0" w:name="_GoBack"/>
      <w:bookmarkEnd w:id="0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licCert</w:t>
      </w:r>
      <w:proofErr w:type="spellEnd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-file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"certfile.cer"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-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9F9F9"/>
          <w:lang w:bidi="ar"/>
        </w:rPr>
        <w:t>keystore</w:t>
      </w:r>
      <w:proofErr w:type="spellEnd"/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</w:t>
      </w:r>
      <w:proofErr w:type="spellStart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publicCerts.keystore</w:t>
      </w:r>
      <w:proofErr w:type="spellEnd"/>
      <w:r>
        <w:rPr>
          <w:rFonts w:ascii="宋体" w:eastAsia="宋体" w:hAnsi="宋体" w:cs="宋体" w:hint="eastAsia"/>
          <w:color w:val="00AE5D"/>
          <w:sz w:val="24"/>
          <w:szCs w:val="24"/>
          <w:shd w:val="clear" w:color="auto" w:fill="F9F9F9"/>
          <w:lang w:bidi="ar"/>
        </w:rPr>
        <w:t>"</w:t>
      </w:r>
      <w:r>
        <w:rPr>
          <w:rFonts w:ascii="宋体" w:eastAsia="宋体" w:hAnsi="宋体" w:cs="宋体" w:hint="eastAsia"/>
          <w:color w:val="006FE0"/>
          <w:sz w:val="24"/>
          <w:szCs w:val="24"/>
          <w:shd w:val="clear" w:color="auto" w:fill="F9F9F9"/>
          <w:lang w:bidi="ar"/>
        </w:rPr>
        <w:t xml:space="preserve"> </w:t>
      </w:r>
      <w:r w:rsidR="00B9445B" w:rsidRPr="00CE3EDC">
        <w:rPr>
          <w:rFonts w:ascii="宋体" w:eastAsia="宋体" w:hAnsi="宋体" w:cs="宋体"/>
          <w:color w:val="000000"/>
          <w:sz w:val="24"/>
          <w:szCs w:val="24"/>
          <w:shd w:val="clear" w:color="auto" w:fill="F9F9F9"/>
          <w:lang w:bidi="ar"/>
        </w:rPr>
        <w:t>-</w:t>
      </w:r>
      <w:proofErr w:type="spellStart"/>
      <w:r w:rsidR="00B9445B" w:rsidRPr="00CE3EDC">
        <w:rPr>
          <w:rFonts w:ascii="宋体" w:eastAsia="宋体" w:hAnsi="宋体" w:cs="宋体"/>
          <w:color w:val="000000"/>
          <w:sz w:val="24"/>
          <w:szCs w:val="24"/>
          <w:shd w:val="clear" w:color="auto" w:fill="F9F9F9"/>
          <w:lang w:bidi="ar"/>
        </w:rPr>
        <w:t>storepass</w:t>
      </w:r>
      <w:proofErr w:type="spellEnd"/>
      <w:r w:rsidR="00B9445B" w:rsidRPr="00CE3EDC">
        <w:rPr>
          <w:rFonts w:ascii="宋体" w:eastAsia="宋体" w:hAnsi="宋体" w:cs="宋体"/>
          <w:color w:val="000000"/>
          <w:sz w:val="24"/>
          <w:szCs w:val="24"/>
          <w:shd w:val="clear" w:color="auto" w:fill="F9F9F9"/>
          <w:lang w:bidi="ar"/>
        </w:rPr>
        <w:t xml:space="preserve"> </w:t>
      </w:r>
      <w:r w:rsidR="00B9445B" w:rsidRPr="00B9445B">
        <w:rPr>
          <w:rFonts w:ascii="宋体" w:eastAsia="宋体" w:hAnsi="宋体" w:cs="宋体"/>
          <w:color w:val="006FE0"/>
          <w:sz w:val="24"/>
          <w:szCs w:val="24"/>
          <w:shd w:val="clear" w:color="auto" w:fill="F9F9F9"/>
          <w:lang w:bidi="ar"/>
        </w:rPr>
        <w:t>"</w:t>
      </w:r>
      <w:r w:rsidR="00B9445B" w:rsidRPr="00B9445B"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 xml:space="preserve"> </w:t>
      </w:r>
      <w:r w:rsidR="00B9445B">
        <w:rPr>
          <w:rFonts w:ascii="宋体" w:eastAsia="宋体" w:hAnsi="宋体" w:cs="宋体" w:hint="eastAsia"/>
          <w:color w:val="00AE5D"/>
          <w:sz w:val="24"/>
          <w:szCs w:val="24"/>
          <w:shd w:val="clear" w:color="auto" w:fill="FFFFFF"/>
          <w:lang w:bidi="ar"/>
        </w:rPr>
        <w:t>public_password1234</w:t>
      </w:r>
      <w:r w:rsidR="00B9445B" w:rsidRPr="00B9445B">
        <w:rPr>
          <w:rFonts w:ascii="宋体" w:eastAsia="宋体" w:hAnsi="宋体" w:cs="宋体"/>
          <w:color w:val="006FE0"/>
          <w:sz w:val="24"/>
          <w:szCs w:val="24"/>
          <w:shd w:val="clear" w:color="auto" w:fill="F9F9F9"/>
          <w:lang w:bidi="ar"/>
        </w:rPr>
        <w:t>"</w:t>
      </w:r>
    </w:p>
    <w:p w:rsidR="00D73742" w:rsidRDefault="00D73742">
      <w:pPr>
        <w:shd w:val="clear" w:color="auto" w:fill="F9F9F9"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9F9F9"/>
          <w:lang w:bidi="ar"/>
        </w:rPr>
      </w:pPr>
    </w:p>
    <w:p w:rsidR="00D73742" w:rsidRDefault="00813C25">
      <w:pPr>
        <w:shd w:val="clear" w:color="auto" w:fill="F9F9F9"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9F9F9"/>
          <w:lang w:bidi="ar"/>
        </w:rPr>
      </w:pPr>
      <w:r>
        <w:rPr>
          <w:noProof/>
        </w:rPr>
        <w:drawing>
          <wp:inline distT="0" distB="0" distL="114300" distR="114300">
            <wp:extent cx="5269865" cy="1901190"/>
            <wp:effectExtent l="0" t="0" r="698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42" w:rsidRDefault="00D73742"/>
    <w:p w:rsidR="00D73742" w:rsidRDefault="00813C25">
      <w:pP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上述命令执行完成之后，会在当前路径下生成三个文件，分别是：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privateKeys.keystore</w:t>
      </w:r>
      <w:proofErr w:type="spell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publicCerts.keystore</w:t>
      </w:r>
      <w:proofErr w:type="spell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、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certfile.cer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其中文件</w:t>
      </w: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certfile.cer</w:t>
      </w: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不再需要可以删除，文件</w:t>
      </w:r>
      <w:proofErr w:type="spellStart"/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privateKeys.keystore</w:t>
      </w:r>
      <w:proofErr w:type="spellEnd"/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用于当前的</w:t>
      </w: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 </w:t>
      </w:r>
      <w:r>
        <w:rPr>
          <w:rFonts w:ascii="Helvetica" w:eastAsia="宋体" w:hAnsi="Helvetica" w:cs="Helvetica" w:hint="eastAsia"/>
          <w:color w:val="3366FF"/>
          <w:sz w:val="21"/>
          <w:szCs w:val="21"/>
          <w:shd w:val="clear" w:color="auto" w:fill="FFFFFF"/>
        </w:rPr>
        <w:t>授权服务</w:t>
      </w:r>
      <w:proofErr w:type="gramStart"/>
      <w:r>
        <w:rPr>
          <w:rFonts w:ascii="Helvetica" w:eastAsia="宋体" w:hAnsi="Helvetica" w:cs="Helvetica" w:hint="eastAsia"/>
          <w:color w:val="3366FF"/>
          <w:sz w:val="21"/>
          <w:szCs w:val="21"/>
          <w:shd w:val="clear" w:color="auto" w:fill="FFFFFF"/>
        </w:rPr>
        <w:t>端</w:t>
      </w: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项目</w:t>
      </w:r>
      <w:proofErr w:type="gramEnd"/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给客户生成</w:t>
      </w: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license</w:t>
      </w: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文件，而文件</w:t>
      </w:r>
      <w:proofErr w:type="spellStart"/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publicCerts.keystore</w:t>
      </w:r>
      <w:proofErr w:type="spellEnd"/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则</w:t>
      </w:r>
      <w:proofErr w:type="gramStart"/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随应用</w:t>
      </w:r>
      <w:proofErr w:type="gramEnd"/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代码部署到客户服务器，用户解密</w:t>
      </w: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license</w:t>
      </w: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t>文件并校验其许可信息。</w:t>
      </w:r>
    </w:p>
    <w:p w:rsidR="00D73742" w:rsidRDefault="00D73742">
      <w:pP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</w:pPr>
    </w:p>
    <w:p w:rsidR="00D73742" w:rsidRDefault="00813C25">
      <w:pPr>
        <w:pStyle w:val="2"/>
        <w:rPr>
          <w:rFonts w:hint="default"/>
        </w:rPr>
      </w:pPr>
      <w:r>
        <w:t>服务端生成参数介绍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license.licensePath</w:t>
      </w:r>
      <w:proofErr w:type="spellEnd"/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67D17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证书生成路径地址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如：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license.licensePath</w:t>
      </w:r>
      <w:proofErr w:type="spellEnd"/>
      <w:r>
        <w:rPr>
          <w:rFonts w:ascii="幼圆" w:eastAsia="幼圆" w:hAnsi="幼圆" w:cs="幼圆" w:hint="eastAsia"/>
          <w:color w:val="083080"/>
          <w:shd w:val="clear" w:color="auto" w:fill="FFFFFF"/>
        </w:rPr>
        <w:t>=</w:t>
      </w:r>
      <w:r>
        <w:rPr>
          <w:rFonts w:ascii="幼圆" w:eastAsia="幼圆" w:hAnsi="幼圆" w:cs="幼圆" w:hint="eastAsia"/>
          <w:color w:val="067D17"/>
          <w:shd w:val="clear" w:color="auto" w:fill="FFFFFF"/>
        </w:rPr>
        <w:t>C:/shouquan/license.lic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lastRenderedPageBreak/>
        <w:t>license.priPath</w:t>
      </w:r>
      <w:proofErr w:type="spellEnd"/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密钥库存储路径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如：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license.priPath</w:t>
      </w:r>
      <w:proofErr w:type="spellEnd"/>
      <w:r>
        <w:rPr>
          <w:rFonts w:ascii="幼圆" w:eastAsia="幼圆" w:hAnsi="幼圆" w:cs="幼圆" w:hint="eastAsia"/>
          <w:color w:val="080808"/>
          <w:shd w:val="clear" w:color="auto" w:fill="FFFFFF"/>
        </w:rPr>
        <w:t>=</w:t>
      </w:r>
      <w:proofErr w:type="spellStart"/>
      <w:r>
        <w:rPr>
          <w:rFonts w:ascii="幼圆" w:eastAsia="幼圆" w:hAnsi="幼圆" w:cs="幼圆" w:hint="eastAsia"/>
          <w:color w:val="067D17"/>
          <w:shd w:val="clear" w:color="auto" w:fill="FFFFFF"/>
        </w:rPr>
        <w:t>privateKeys.keystore</w:t>
      </w:r>
      <w:proofErr w:type="spellEnd"/>
    </w:p>
    <w:p w:rsidR="00D73742" w:rsidRDefault="00813C25">
      <w:pPr>
        <w:pStyle w:val="HTML"/>
        <w:shd w:val="clear" w:color="auto" w:fill="FFFFFF"/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下图</w:t>
      </w:r>
    </w:p>
    <w:p w:rsidR="00D73742" w:rsidRDefault="00813C25">
      <w:r>
        <w:rPr>
          <w:noProof/>
        </w:rPr>
        <w:drawing>
          <wp:inline distT="0" distB="0" distL="114300" distR="114300">
            <wp:extent cx="5273675" cy="5217795"/>
            <wp:effectExtent l="0" t="0" r="317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license.subject</w:t>
      </w:r>
      <w:proofErr w:type="spellEnd"/>
    </w:p>
    <w:p w:rsidR="00D73742" w:rsidRDefault="00D73742"/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证书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subject 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相当于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key   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如：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license.subject</w:t>
      </w:r>
      <w:proofErr w:type="spellEnd"/>
      <w:r>
        <w:rPr>
          <w:rFonts w:ascii="幼圆" w:eastAsia="幼圆" w:hAnsi="幼圆" w:cs="幼圆" w:hint="eastAsia"/>
          <w:color w:val="080808"/>
          <w:shd w:val="clear" w:color="auto" w:fill="FFFFFF"/>
        </w:rPr>
        <w:t>=</w:t>
      </w:r>
      <w:proofErr w:type="spellStart"/>
      <w:r>
        <w:rPr>
          <w:rFonts w:ascii="幼圆" w:eastAsia="幼圆" w:hAnsi="幼圆" w:cs="幼圆" w:hint="eastAsia"/>
          <w:color w:val="067D17"/>
          <w:shd w:val="clear" w:color="auto" w:fill="FFFFFF"/>
        </w:rPr>
        <w:t>license_demo</w:t>
      </w:r>
      <w:proofErr w:type="spellEnd"/>
    </w:p>
    <w:p w:rsidR="00D73742" w:rsidRDefault="00813C25">
      <w:pPr>
        <w:pStyle w:val="HTML"/>
        <w:shd w:val="clear" w:color="auto" w:fill="FFFFFF"/>
        <w:rPr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 w:val="21"/>
          <w:szCs w:val="21"/>
          <w:shd w:val="clear" w:color="auto" w:fill="FFFFFF"/>
        </w:rPr>
        <w:t>注：当前参数可以作为我们不同项目的标识。可以利用他</w:t>
      </w:r>
      <w:r>
        <w:rPr>
          <w:rFonts w:ascii="Helvetica" w:eastAsia="Helvetica" w:hAnsi="Helvetica" w:cs="Helvetica" w:hint="eastAsi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 w:hint="eastAsia"/>
          <w:color w:val="FF0000"/>
          <w:sz w:val="21"/>
          <w:szCs w:val="21"/>
          <w:shd w:val="clear" w:color="auto" w:fill="FFFFFF"/>
        </w:rPr>
        <w:t>进行区分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license.privateAlias</w:t>
      </w:r>
      <w:proofErr w:type="spellEnd"/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密钥别称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</w:t>
      </w:r>
      <w:proofErr w:type="gramStart"/>
      <w:r>
        <w:rPr>
          <w:rFonts w:ascii="幼圆" w:eastAsia="幼圆" w:hAnsi="幼圆" w:cs="幼圆" w:hint="eastAsia"/>
          <w:color w:val="083080"/>
          <w:shd w:val="clear" w:color="auto" w:fill="FFFFFF"/>
        </w:rPr>
        <w:t>privateAlias</w:t>
      </w:r>
      <w:proofErr w:type="spellEnd"/>
      <w:r>
        <w:rPr>
          <w:rFonts w:ascii="幼圆" w:eastAsia="幼圆" w:hAnsi="幼圆" w:cs="幼圆" w:hint="eastAsia"/>
          <w:color w:val="080808"/>
          <w:shd w:val="clear" w:color="auto" w:fill="FFFFFF"/>
        </w:rPr>
        <w:t>=</w:t>
      </w:r>
      <w:proofErr w:type="spellStart"/>
      <w:proofErr w:type="gramEnd"/>
      <w:r>
        <w:rPr>
          <w:rFonts w:ascii="幼圆" w:eastAsia="幼圆" w:hAnsi="幼圆" w:cs="幼圆" w:hint="eastAsia"/>
          <w:color w:val="067D17"/>
          <w:shd w:val="clear" w:color="auto" w:fill="FFFFFF"/>
        </w:rPr>
        <w:t>privateKey</w:t>
      </w:r>
      <w:proofErr w:type="spellEnd"/>
    </w:p>
    <w:p w:rsidR="00D73742" w:rsidRDefault="00D73742">
      <w:pPr>
        <w:pStyle w:val="HTML"/>
        <w:shd w:val="clear" w:color="auto" w:fill="FFFFFF"/>
        <w:rPr>
          <w:rFonts w:ascii="Times New Roman" w:hAnsi="Times New Roman" w:cs="Times New Roman"/>
          <w:b/>
          <w:bCs/>
          <w:szCs w:val="32"/>
        </w:rPr>
      </w:pPr>
    </w:p>
    <w:p w:rsidR="00D73742" w:rsidRDefault="00813C25">
      <w:pPr>
        <w:pStyle w:val="HTML"/>
        <w:shd w:val="clear" w:color="auto" w:fill="FFFFFF"/>
        <w:rPr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 w:val="21"/>
          <w:szCs w:val="21"/>
          <w:shd w:val="clear" w:color="auto" w:fill="FFFFFF"/>
        </w:rPr>
        <w:t>固定不变，他对应是下方如图</w:t>
      </w:r>
    </w:p>
    <w:p w:rsidR="00D73742" w:rsidRDefault="00813C25">
      <w:pPr>
        <w:pStyle w:val="HTML"/>
        <w:shd w:val="clear" w:color="auto" w:fill="FFFFFF"/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271770" cy="1623695"/>
            <wp:effectExtent l="0" t="0" r="508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license.keyPass</w:t>
      </w:r>
      <w:proofErr w:type="spellEnd"/>
    </w:p>
    <w:p w:rsidR="00D73742" w:rsidRDefault="00813C25">
      <w:pPr>
        <w:pStyle w:val="HTML"/>
        <w:shd w:val="clear" w:color="auto" w:fill="FFFFFF"/>
      </w:pP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license.</w:t>
      </w:r>
      <w:proofErr w:type="gramStart"/>
      <w:r>
        <w:rPr>
          <w:rFonts w:hint="eastAsia"/>
        </w:rPr>
        <w:t>keyPass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private_password1234</w:t>
      </w:r>
    </w:p>
    <w:p w:rsidR="00D73742" w:rsidRDefault="00813C25">
      <w:pPr>
        <w:pStyle w:val="HTML"/>
        <w:shd w:val="clear" w:color="auto" w:fill="FFFFFF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生成公私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时设置的密码如：</w:t>
      </w:r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83080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68595" cy="2169795"/>
            <wp:effectExtent l="0" t="0" r="825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42" w:rsidRDefault="00D73742">
      <w:pPr>
        <w:rPr>
          <w:color w:val="FF0000"/>
        </w:rPr>
      </w:pPr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FF0000"/>
          <w:shd w:val="clear" w:color="auto" w:fill="FFFFFF"/>
        </w:rPr>
      </w:pPr>
      <w:r>
        <w:rPr>
          <w:rFonts w:ascii="幼圆" w:eastAsia="幼圆" w:hAnsi="幼圆" w:cs="幼圆" w:hint="eastAsia"/>
          <w:color w:val="FF0000"/>
          <w:shd w:val="clear" w:color="auto" w:fill="FFFFFF"/>
        </w:rPr>
        <w:t>注：一般</w:t>
      </w:r>
      <w:r>
        <w:rPr>
          <w:rFonts w:ascii="幼圆" w:eastAsia="幼圆" w:hAnsi="幼圆" w:cs="幼圆" w:hint="eastAsia"/>
          <w:i/>
          <w:iCs/>
          <w:color w:val="FF0000"/>
          <w:shd w:val="clear" w:color="auto" w:fill="FFFFFF"/>
        </w:rPr>
        <w:t>需要妥善保管，不能让使用者知道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>；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license.storePass</w:t>
      </w:r>
      <w:proofErr w:type="spellEnd"/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67D17"/>
          <w:shd w:val="clear" w:color="auto" w:fill="FFFFFF"/>
        </w:rPr>
      </w:pPr>
      <w:r>
        <w:rPr>
          <w:rFonts w:hint="eastAsia"/>
        </w:rPr>
        <w:t>访问秘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库的密码</w:t>
      </w:r>
      <w:r>
        <w:rPr>
          <w:rFonts w:hint="eastAsia"/>
        </w:rPr>
        <w:t xml:space="preserve"> 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</w:t>
      </w:r>
      <w:proofErr w:type="gramStart"/>
      <w:r>
        <w:rPr>
          <w:rFonts w:ascii="幼圆" w:eastAsia="幼圆" w:hAnsi="幼圆" w:cs="幼圆" w:hint="eastAsia"/>
          <w:color w:val="083080"/>
          <w:shd w:val="clear" w:color="auto" w:fill="FFFFFF"/>
        </w:rPr>
        <w:t>storePass</w:t>
      </w:r>
      <w:proofErr w:type="spellEnd"/>
      <w:r>
        <w:rPr>
          <w:rFonts w:ascii="幼圆" w:eastAsia="幼圆" w:hAnsi="幼圆" w:cs="幼圆" w:hint="eastAsia"/>
          <w:color w:val="080808"/>
          <w:shd w:val="clear" w:color="auto" w:fill="FFFFFF"/>
        </w:rPr>
        <w:t>=</w:t>
      </w:r>
      <w:proofErr w:type="gramEnd"/>
      <w:r>
        <w:rPr>
          <w:rFonts w:ascii="幼圆" w:eastAsia="幼圆" w:hAnsi="幼圆" w:cs="幼圆" w:hint="eastAsia"/>
          <w:color w:val="067D17"/>
          <w:shd w:val="clear" w:color="auto" w:fill="FFFFFF"/>
        </w:rPr>
        <w:t>public_password1234</w:t>
      </w:r>
    </w:p>
    <w:p w:rsidR="00D73742" w:rsidRDefault="00813C25">
      <w:pPr>
        <w:pStyle w:val="HTML"/>
        <w:shd w:val="clear" w:color="auto" w:fill="FFFFFF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生成时设置的密码如：</w:t>
      </w:r>
    </w:p>
    <w:p w:rsidR="00D73742" w:rsidRDefault="00813C25">
      <w:pPr>
        <w:pStyle w:val="HTML"/>
        <w:shd w:val="clear" w:color="auto" w:fill="FFFFFF"/>
      </w:pPr>
      <w:r>
        <w:rPr>
          <w:noProof/>
        </w:rPr>
        <w:drawing>
          <wp:inline distT="0" distB="0" distL="114300" distR="114300">
            <wp:extent cx="5268595" cy="1861820"/>
            <wp:effectExtent l="0" t="0" r="825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42" w:rsidRDefault="00813C25">
      <w:pPr>
        <w:pStyle w:val="3"/>
      </w:pPr>
      <w:proofErr w:type="spellStart"/>
      <w:proofErr w:type="gramStart"/>
      <w:r>
        <w:rPr>
          <w:rFonts w:hint="eastAsia"/>
        </w:rPr>
        <w:t>license.startTime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license.endTime</w:t>
      </w:r>
      <w:proofErr w:type="spellEnd"/>
      <w:proofErr w:type="gramEnd"/>
    </w:p>
    <w:p w:rsidR="00D73742" w:rsidRDefault="00813C25">
      <w:pPr>
        <w:pStyle w:val="HTML"/>
        <w:shd w:val="clear" w:color="auto" w:fill="FFFFFF"/>
      </w:pPr>
      <w:r>
        <w:rPr>
          <w:rFonts w:hint="eastAsia"/>
        </w:rPr>
        <w:t>证书开始时间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license.</w:t>
      </w:r>
      <w:proofErr w:type="gramStart"/>
      <w:r>
        <w:rPr>
          <w:rFonts w:hint="eastAsia"/>
        </w:rPr>
        <w:t>startTime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2022-03-21 00:00:01</w:t>
      </w:r>
    </w:p>
    <w:p w:rsidR="00D73742" w:rsidRDefault="00813C25">
      <w:pPr>
        <w:pStyle w:val="HTML"/>
        <w:shd w:val="clear" w:color="auto" w:fill="FFFFFF"/>
      </w:pPr>
      <w:r>
        <w:rPr>
          <w:rFonts w:hint="eastAsia"/>
        </w:rPr>
        <w:t>证书结束时间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license.</w:t>
      </w:r>
      <w:proofErr w:type="gramStart"/>
      <w:r>
        <w:rPr>
          <w:rFonts w:hint="eastAsia"/>
        </w:rPr>
        <w:t>endTime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2022-04-25 00:00:01</w:t>
      </w:r>
    </w:p>
    <w:p w:rsidR="00D73742" w:rsidRDefault="00D73742">
      <w:pPr>
        <w:pStyle w:val="HTML"/>
        <w:shd w:val="clear" w:color="auto" w:fill="FFFFFF"/>
        <w:rPr>
          <w:rFonts w:ascii="幼圆" w:eastAsia="幼圆" w:hAnsi="幼圆" w:cs="幼圆"/>
          <w:color w:val="067D17"/>
          <w:shd w:val="clear" w:color="auto" w:fill="FFFFFF"/>
        </w:rPr>
      </w:pPr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  <w:r>
        <w:rPr>
          <w:rFonts w:ascii="幼圆" w:eastAsia="幼圆" w:hAnsi="幼圆" w:cs="幼圆" w:hint="eastAsia"/>
          <w:color w:val="067D17"/>
          <w:shd w:val="clear" w:color="auto" w:fill="FFFFFF"/>
        </w:rPr>
        <w:lastRenderedPageBreak/>
        <w:t>注：这个开始时间是给证书设置了一个范围，就是客户端使用时，当前时间在这个范围时，时间生效。是一层检验而已，配合后面的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license.day</w:t>
      </w:r>
      <w:proofErr w:type="spellEnd"/>
      <w:r>
        <w:rPr>
          <w:rFonts w:ascii="幼圆" w:eastAsia="幼圆" w:hAnsi="幼圆" w:cs="幼圆" w:hint="eastAsia"/>
          <w:color w:val="083080"/>
          <w:shd w:val="clear" w:color="auto" w:fill="FFFFFF"/>
        </w:rPr>
        <w:t>参数使用。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license.day</w:t>
      </w:r>
      <w:proofErr w:type="spellEnd"/>
    </w:p>
    <w:p w:rsidR="00D73742" w:rsidRDefault="00813C25">
      <w:pPr>
        <w:pStyle w:val="HTML"/>
        <w:shd w:val="clear" w:color="auto" w:fill="FFFFFF"/>
      </w:pPr>
      <w:r>
        <w:rPr>
          <w:rFonts w:hint="eastAsia"/>
        </w:rPr>
        <w:t>证书授权时常</w:t>
      </w:r>
      <w:r>
        <w:rPr>
          <w:rFonts w:hint="eastAsia"/>
        </w:rPr>
        <w:t xml:space="preserve"> </w:t>
      </w:r>
      <w:r>
        <w:rPr>
          <w:rFonts w:hint="eastAsia"/>
        </w:rPr>
        <w:t>以天为单位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license.</w:t>
      </w:r>
      <w:proofErr w:type="gramStart"/>
      <w:r>
        <w:rPr>
          <w:rFonts w:hint="eastAsia"/>
        </w:rPr>
        <w:t>day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10</w:t>
      </w:r>
    </w:p>
    <w:p w:rsidR="00D73742" w:rsidRDefault="00813C25">
      <w:pPr>
        <w:pStyle w:val="HTML"/>
        <w:shd w:val="clear" w:color="auto" w:fill="FFFFFF"/>
      </w:pPr>
      <w:r>
        <w:rPr>
          <w:rFonts w:hint="eastAsia"/>
        </w:rPr>
        <w:t>注：就是我们服务端生成的</w:t>
      </w:r>
      <w:proofErr w:type="spellStart"/>
      <w:r>
        <w:rPr>
          <w:rFonts w:hint="eastAsia"/>
        </w:rPr>
        <w:t>lic</w:t>
      </w:r>
      <w:proofErr w:type="spellEnd"/>
      <w:r>
        <w:rPr>
          <w:rFonts w:hint="eastAsia"/>
        </w:rPr>
        <w:t>文件后，拿着</w:t>
      </w:r>
      <w:proofErr w:type="spellStart"/>
      <w:r>
        <w:rPr>
          <w:rFonts w:hint="eastAsia"/>
        </w:rPr>
        <w:t>lic</w:t>
      </w:r>
      <w:proofErr w:type="spellEnd"/>
      <w:r>
        <w:rPr>
          <w:rFonts w:hint="eastAsia"/>
        </w:rPr>
        <w:t>文件通过客户端导入，以</w:t>
      </w:r>
      <w:proofErr w:type="gramStart"/>
      <w:r>
        <w:rPr>
          <w:rFonts w:hint="eastAsia"/>
        </w:rPr>
        <w:t>当前上</w:t>
      </w:r>
      <w:proofErr w:type="gramEnd"/>
      <w:r>
        <w:rPr>
          <w:rFonts w:hint="eastAsia"/>
        </w:rPr>
        <w:t>传</w:t>
      </w:r>
      <w:proofErr w:type="spellStart"/>
      <w:r>
        <w:rPr>
          <w:rFonts w:hint="eastAsia"/>
        </w:rPr>
        <w:t>lic</w:t>
      </w:r>
      <w:proofErr w:type="spellEnd"/>
      <w:r>
        <w:rPr>
          <w:rFonts w:hint="eastAsia"/>
        </w:rPr>
        <w:t>的时间为准，根据</w:t>
      </w:r>
      <w:proofErr w:type="spellStart"/>
      <w:r>
        <w:rPr>
          <w:rFonts w:hint="eastAsia"/>
        </w:rPr>
        <w:t>license.day</w:t>
      </w:r>
      <w:proofErr w:type="spellEnd"/>
      <w:r>
        <w:rPr>
          <w:rFonts w:hint="eastAsia"/>
        </w:rPr>
        <w:t>的天数计算，得到一个</w:t>
      </w:r>
      <w:proofErr w:type="spellStart"/>
      <w:r>
        <w:rPr>
          <w:rFonts w:hint="eastAsia"/>
        </w:rPr>
        <w:t>lic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失效的时间。从而控制。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license.consumerType</w:t>
      </w:r>
      <w:proofErr w:type="spellEnd"/>
    </w:p>
    <w:p w:rsidR="00D73742" w:rsidRDefault="00813C25">
      <w:pPr>
        <w:pStyle w:val="HTML"/>
        <w:shd w:val="clear" w:color="auto" w:fill="FFFFFF"/>
      </w:pPr>
      <w:r>
        <w:rPr>
          <w:rFonts w:hint="eastAsia"/>
        </w:rPr>
        <w:t>用户类型：</w:t>
      </w:r>
      <w:proofErr w:type="spellStart"/>
      <w:r>
        <w:rPr>
          <w:rFonts w:hint="eastAsia"/>
        </w:rPr>
        <w:t>license.consumerType</w:t>
      </w:r>
      <w:proofErr w:type="spellEnd"/>
      <w:r>
        <w:rPr>
          <w:rFonts w:hint="eastAsia"/>
        </w:rPr>
        <w:t>=User</w:t>
      </w:r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FF0000"/>
          <w:shd w:val="clear" w:color="auto" w:fill="FFFFFF"/>
        </w:rPr>
      </w:pPr>
      <w:r>
        <w:rPr>
          <w:rFonts w:ascii="幼圆" w:eastAsia="幼圆" w:hAnsi="幼圆" w:cs="幼圆" w:hint="eastAsia"/>
          <w:color w:val="FF0000"/>
          <w:shd w:val="clear" w:color="auto" w:fill="FFFFFF"/>
        </w:rPr>
        <w:t>注：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>这个值固定不动，用户标识，配合下方的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 xml:space="preserve"> </w:t>
      </w:r>
      <w:proofErr w:type="spellStart"/>
      <w:r>
        <w:rPr>
          <w:rFonts w:ascii="幼圆" w:eastAsia="幼圆" w:hAnsi="幼圆" w:cs="幼圆" w:hint="eastAsia"/>
          <w:color w:val="FF0000"/>
          <w:shd w:val="clear" w:color="auto" w:fill="FFFFFF"/>
        </w:rPr>
        <w:t>license.consumerAmount</w:t>
      </w:r>
      <w:proofErr w:type="spellEnd"/>
      <w:r>
        <w:rPr>
          <w:rFonts w:ascii="幼圆" w:eastAsia="幼圆" w:hAnsi="幼圆" w:cs="幼圆" w:hint="eastAsia"/>
          <w:color w:val="FF0000"/>
          <w:shd w:val="clear" w:color="auto" w:fill="FFFFFF"/>
        </w:rPr>
        <w:t xml:space="preserve"> 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>用户个数（个数必须大于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 xml:space="preserve">1 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>）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 xml:space="preserve">   </w:t>
      </w:r>
      <w:proofErr w:type="spellStart"/>
      <w:r>
        <w:rPr>
          <w:rFonts w:ascii="幼圆" w:eastAsia="幼圆" w:hAnsi="幼圆" w:cs="幼圆" w:hint="eastAsia"/>
          <w:color w:val="FF0000"/>
          <w:shd w:val="clear" w:color="auto" w:fill="FFFFFF"/>
        </w:rPr>
        <w:t>license.description</w:t>
      </w:r>
      <w:proofErr w:type="spellEnd"/>
      <w:r>
        <w:rPr>
          <w:rFonts w:ascii="幼圆" w:eastAsia="幼圆" w:hAnsi="幼圆" w:cs="幼圆" w:hint="eastAsia"/>
          <w:color w:val="FF0000"/>
          <w:shd w:val="clear" w:color="auto" w:fill="FFFFFF"/>
        </w:rPr>
        <w:t xml:space="preserve">  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>描述信息</w:t>
      </w:r>
    </w:p>
    <w:p w:rsidR="00D73742" w:rsidRDefault="00D73742">
      <w:pPr>
        <w:pStyle w:val="HTML"/>
        <w:shd w:val="clear" w:color="auto" w:fill="FFFFFF"/>
      </w:pPr>
    </w:p>
    <w:p w:rsidR="00D73742" w:rsidRDefault="00813C25">
      <w:pPr>
        <w:pStyle w:val="3"/>
      </w:pPr>
      <w:proofErr w:type="spellStart"/>
      <w:r>
        <w:rPr>
          <w:rFonts w:hint="eastAsia"/>
        </w:rPr>
        <w:t>license.consumerAmount</w:t>
      </w:r>
      <w:proofErr w:type="spellEnd"/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  <w:r>
        <w:rPr>
          <w:rFonts w:hint="eastAsia"/>
        </w:rPr>
        <w:t>用户个数：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license.consumerAmount</w:t>
      </w:r>
      <w:proofErr w:type="spellEnd"/>
      <w:r>
        <w:rPr>
          <w:rFonts w:ascii="幼圆" w:eastAsia="幼圆" w:hAnsi="幼圆" w:cs="幼圆" w:hint="eastAsia"/>
          <w:color w:val="080808"/>
          <w:shd w:val="clear" w:color="auto" w:fill="FFFFFF"/>
        </w:rPr>
        <w:t>=</w:t>
      </w:r>
      <w:r>
        <w:rPr>
          <w:rFonts w:ascii="幼圆" w:eastAsia="幼圆" w:hAnsi="幼圆" w:cs="幼圆" w:hint="eastAsia"/>
          <w:color w:val="067D17"/>
          <w:shd w:val="clear" w:color="auto" w:fill="FFFFFF"/>
        </w:rPr>
        <w:t>1</w:t>
      </w:r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FF0000"/>
          <w:shd w:val="clear" w:color="auto" w:fill="FFFFFF"/>
        </w:rPr>
      </w:pPr>
      <w:r>
        <w:rPr>
          <w:rFonts w:ascii="幼圆" w:eastAsia="幼圆" w:hAnsi="幼圆" w:cs="幼圆" w:hint="eastAsia"/>
          <w:color w:val="FF0000"/>
          <w:shd w:val="clear" w:color="auto" w:fill="FFFFFF"/>
        </w:rPr>
        <w:t>注：这个是授权时，设置一个当前用户最多使用的个人。然后在</w:t>
      </w:r>
      <w:proofErr w:type="gramStart"/>
      <w:r>
        <w:rPr>
          <w:rFonts w:ascii="幼圆" w:eastAsia="幼圆" w:hAnsi="幼圆" w:cs="幼圆" w:hint="eastAsia"/>
          <w:color w:val="FF0000"/>
          <w:shd w:val="clear" w:color="auto" w:fill="FFFFFF"/>
        </w:rPr>
        <w:t>客端根据</w:t>
      </w:r>
      <w:proofErr w:type="gramEnd"/>
      <w:r>
        <w:rPr>
          <w:rFonts w:ascii="幼圆" w:eastAsia="幼圆" w:hAnsi="幼圆" w:cs="幼圆" w:hint="eastAsia"/>
          <w:color w:val="FF0000"/>
          <w:shd w:val="clear" w:color="auto" w:fill="FFFFFF"/>
        </w:rPr>
        <w:t>这个用户个数：比如通过</w:t>
      </w:r>
      <w:proofErr w:type="spellStart"/>
      <w:r>
        <w:rPr>
          <w:rFonts w:ascii="幼圆" w:eastAsia="幼圆" w:hAnsi="幼圆" w:cs="幼圆" w:hint="eastAsia"/>
          <w:color w:val="FF0000"/>
          <w:shd w:val="clear" w:color="auto" w:fill="FFFFFF"/>
        </w:rPr>
        <w:t>seesoon</w:t>
      </w:r>
      <w:proofErr w:type="spellEnd"/>
      <w:r>
        <w:rPr>
          <w:rFonts w:ascii="幼圆" w:eastAsia="幼圆" w:hAnsi="幼圆" w:cs="幼圆" w:hint="eastAsia"/>
          <w:color w:val="FF0000"/>
          <w:shd w:val="clear" w:color="auto" w:fill="FFFFFF"/>
        </w:rPr>
        <w:t xml:space="preserve"> 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>判断当前用户在线人数，结合这个用户个数做一些事。在逻辑中，用户个数不能小于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>0</w:t>
      </w:r>
      <w:r>
        <w:rPr>
          <w:rFonts w:ascii="幼圆" w:eastAsia="幼圆" w:hAnsi="幼圆" w:cs="幼圆" w:hint="eastAsia"/>
          <w:color w:val="FF0000"/>
          <w:shd w:val="clear" w:color="auto" w:fill="FFFFFF"/>
        </w:rPr>
        <w:t>，负责客户端检验就会报错。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license.description</w:t>
      </w:r>
      <w:proofErr w:type="spellEnd"/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  <w:r>
        <w:rPr>
          <w:rFonts w:hint="eastAsia"/>
        </w:rPr>
        <w:t>描述信息：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license.description</w:t>
      </w:r>
      <w:proofErr w:type="spellEnd"/>
      <w:r>
        <w:rPr>
          <w:rFonts w:ascii="幼圆" w:eastAsia="幼圆" w:hAnsi="幼圆" w:cs="幼圆" w:hint="eastAsia"/>
          <w:color w:val="080808"/>
          <w:shd w:val="clear" w:color="auto" w:fill="FFFFFF"/>
        </w:rPr>
        <w:t>=</w:t>
      </w:r>
      <w:r>
        <w:rPr>
          <w:rFonts w:ascii="幼圆" w:eastAsia="幼圆" w:hAnsi="幼圆" w:cs="幼圆" w:hint="eastAsia"/>
          <w:color w:val="067D17"/>
          <w:shd w:val="clear" w:color="auto" w:fill="FFFFFF"/>
        </w:rPr>
        <w:t>描述信息</w:t>
      </w:r>
    </w:p>
    <w:p w:rsidR="00D73742" w:rsidRDefault="00813C25">
      <w:r>
        <w:rPr>
          <w:rFonts w:hint="eastAsia"/>
          <w:color w:val="FF0000"/>
        </w:rPr>
        <w:t>注：这个参数主要是在生成授权文件时，扩展的字段，如可以做一些授权信息的介绍，然后在客户端，解析这个描述信息，做个提示等。当前参数可以为空不写</w:t>
      </w:r>
      <w:r>
        <w:rPr>
          <w:rFonts w:hint="eastAsia"/>
        </w:rPr>
        <w:t>。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license.cpuSerial</w:t>
      </w:r>
      <w:proofErr w:type="spellEnd"/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  <w:r>
        <w:rPr>
          <w:rFonts w:ascii="Tahoma" w:eastAsia="微软雅黑" w:hAnsi="Tahoma" w:cstheme="minorBidi" w:hint="eastAsia"/>
          <w:sz w:val="22"/>
          <w:szCs w:val="22"/>
        </w:rPr>
        <w:t>可被允许的</w:t>
      </w:r>
      <w:r>
        <w:rPr>
          <w:rFonts w:ascii="Tahoma" w:eastAsia="微软雅黑" w:hAnsi="Tahoma" w:cstheme="minorBidi" w:hint="eastAsia"/>
          <w:sz w:val="22"/>
          <w:szCs w:val="22"/>
        </w:rPr>
        <w:t>CPU</w:t>
      </w:r>
      <w:r>
        <w:rPr>
          <w:rFonts w:ascii="Tahoma" w:eastAsia="微软雅黑" w:hAnsi="Tahoma" w:cstheme="minorBidi" w:hint="eastAsia"/>
          <w:sz w:val="22"/>
          <w:szCs w:val="22"/>
        </w:rPr>
        <w:t>序列号</w:t>
      </w:r>
      <w:r>
        <w:rPr>
          <w:rFonts w:ascii="Tahoma" w:eastAsia="微软雅黑" w:hAnsi="Tahoma" w:cstheme="minorBidi" w:hint="eastAsia"/>
          <w:sz w:val="22"/>
          <w:szCs w:val="22"/>
        </w:rPr>
        <w:t xml:space="preserve">  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</w:t>
      </w:r>
      <w:proofErr w:type="gramStart"/>
      <w:r>
        <w:rPr>
          <w:rFonts w:ascii="幼圆" w:eastAsia="幼圆" w:hAnsi="幼圆" w:cs="幼圆" w:hint="eastAsia"/>
          <w:color w:val="083080"/>
          <w:shd w:val="clear" w:color="auto" w:fill="FFFFFF"/>
        </w:rPr>
        <w:t>cpuSerial</w:t>
      </w:r>
      <w:proofErr w:type="spellEnd"/>
      <w:proofErr w:type="gramEnd"/>
      <w:r>
        <w:rPr>
          <w:rFonts w:ascii="幼圆" w:eastAsia="幼圆" w:hAnsi="幼圆" w:cs="幼圆" w:hint="eastAsia"/>
          <w:color w:val="080808"/>
          <w:shd w:val="clear" w:color="auto" w:fill="FFFFFF"/>
        </w:rPr>
        <w:t>=</w:t>
      </w:r>
    </w:p>
    <w:p w:rsidR="00D73742" w:rsidRDefault="00813C25">
      <w:pPr>
        <w:pStyle w:val="HTML"/>
        <w:shd w:val="clear" w:color="auto" w:fill="FFFFFF"/>
        <w:rPr>
          <w:rFonts w:ascii="Tahoma" w:eastAsia="微软雅黑" w:hAnsi="Tahoma" w:cstheme="minorBidi"/>
          <w:color w:val="FF0000"/>
          <w:sz w:val="22"/>
          <w:szCs w:val="22"/>
        </w:rPr>
      </w:pPr>
      <w:r>
        <w:rPr>
          <w:rFonts w:ascii="Tahoma" w:eastAsia="微软雅黑" w:hAnsi="Tahoma" w:cstheme="minorBidi" w:hint="eastAsia"/>
          <w:color w:val="FF0000"/>
          <w:sz w:val="22"/>
          <w:szCs w:val="22"/>
        </w:rPr>
        <w:t>注：这个可以绑定机子的序列号，然后控制客户端机子，必须是为的当前序列号的机子，才可以操作。默认为空，根据实际需求填写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license.macAddress</w:t>
      </w:r>
      <w:proofErr w:type="spellEnd"/>
    </w:p>
    <w:p w:rsidR="00D73742" w:rsidRDefault="00813C25">
      <w:pPr>
        <w:pStyle w:val="HTML"/>
        <w:shd w:val="clear" w:color="auto" w:fill="FFFFFF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可被允许的</w:t>
      </w:r>
      <w:r>
        <w:rPr>
          <w:rFonts w:ascii="Tahoma" w:eastAsia="微软雅黑" w:hAnsi="Tahoma" w:cstheme="minorBidi" w:hint="eastAsia"/>
          <w:sz w:val="22"/>
          <w:szCs w:val="22"/>
        </w:rPr>
        <w:t>MAC</w:t>
      </w:r>
      <w:r>
        <w:rPr>
          <w:rFonts w:ascii="Tahoma" w:eastAsia="微软雅黑" w:hAnsi="Tahoma" w:cstheme="minorBidi" w:hint="eastAsia"/>
          <w:sz w:val="22"/>
          <w:szCs w:val="22"/>
        </w:rPr>
        <w:t>地址</w:t>
      </w:r>
      <w:r>
        <w:rPr>
          <w:rFonts w:ascii="Tahoma" w:eastAsia="微软雅黑" w:hAnsi="Tahoma" w:cstheme="minorBidi" w:hint="eastAsia"/>
          <w:sz w:val="22"/>
          <w:szCs w:val="22"/>
        </w:rPr>
        <w:t xml:space="preserve">   </w:t>
      </w:r>
      <w:proofErr w:type="spellStart"/>
      <w:r>
        <w:rPr>
          <w:rFonts w:ascii="Tahoma" w:eastAsia="微软雅黑" w:hAnsi="Tahoma" w:cstheme="minorBidi" w:hint="eastAsia"/>
          <w:sz w:val="22"/>
          <w:szCs w:val="22"/>
        </w:rPr>
        <w:t>license.</w:t>
      </w:r>
      <w:proofErr w:type="gramStart"/>
      <w:r>
        <w:rPr>
          <w:rFonts w:ascii="Tahoma" w:eastAsia="微软雅黑" w:hAnsi="Tahoma" w:cstheme="minorBidi" w:hint="eastAsia"/>
          <w:sz w:val="22"/>
          <w:szCs w:val="22"/>
        </w:rPr>
        <w:t>macAddress</w:t>
      </w:r>
      <w:proofErr w:type="spellEnd"/>
      <w:proofErr w:type="gramEnd"/>
      <w:r>
        <w:rPr>
          <w:rFonts w:ascii="Tahoma" w:eastAsia="微软雅黑" w:hAnsi="Tahoma" w:cstheme="minorBidi" w:hint="eastAsia"/>
          <w:sz w:val="22"/>
          <w:szCs w:val="22"/>
        </w:rPr>
        <w:t xml:space="preserve">=  </w:t>
      </w:r>
    </w:p>
    <w:p w:rsidR="00D73742" w:rsidRDefault="00813C25">
      <w:pPr>
        <w:pStyle w:val="HTML"/>
        <w:shd w:val="clear" w:color="auto" w:fill="FFFFFF"/>
        <w:rPr>
          <w:rFonts w:ascii="Tahoma" w:eastAsia="微软雅黑" w:hAnsi="Tahoma" w:cstheme="minorBidi"/>
          <w:color w:val="FF0000"/>
          <w:sz w:val="22"/>
          <w:szCs w:val="22"/>
        </w:rPr>
      </w:pPr>
      <w:r>
        <w:rPr>
          <w:rFonts w:ascii="Tahoma" w:eastAsia="微软雅黑" w:hAnsi="Tahoma" w:cstheme="minorBidi" w:hint="eastAsia"/>
          <w:color w:val="FF0000"/>
          <w:sz w:val="22"/>
          <w:szCs w:val="22"/>
        </w:rPr>
        <w:t>注：同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CPU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序列号一样。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license.mainBoardSerial</w:t>
      </w:r>
      <w:proofErr w:type="spellEnd"/>
    </w:p>
    <w:p w:rsidR="00D73742" w:rsidRDefault="00813C25">
      <w:pPr>
        <w:pStyle w:val="HTML"/>
        <w:shd w:val="clear" w:color="auto" w:fill="FFFFFF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可被允许的主板序列号</w:t>
      </w:r>
      <w:r>
        <w:rPr>
          <w:rFonts w:ascii="Tahoma" w:eastAsia="微软雅黑" w:hAnsi="Tahoma" w:cstheme="minorBidi" w:hint="eastAsia"/>
          <w:sz w:val="22"/>
          <w:szCs w:val="22"/>
        </w:rPr>
        <w:t xml:space="preserve">  </w:t>
      </w:r>
      <w:proofErr w:type="spellStart"/>
      <w:r>
        <w:rPr>
          <w:rFonts w:ascii="Tahoma" w:eastAsia="微软雅黑" w:hAnsi="Tahoma" w:cstheme="minorBidi" w:hint="eastAsia"/>
          <w:sz w:val="22"/>
          <w:szCs w:val="22"/>
        </w:rPr>
        <w:t>license.</w:t>
      </w:r>
      <w:proofErr w:type="gramStart"/>
      <w:r>
        <w:rPr>
          <w:rFonts w:ascii="Tahoma" w:eastAsia="微软雅黑" w:hAnsi="Tahoma" w:cstheme="minorBidi" w:hint="eastAsia"/>
          <w:sz w:val="22"/>
          <w:szCs w:val="22"/>
        </w:rPr>
        <w:t>mainBoardSerial</w:t>
      </w:r>
      <w:proofErr w:type="spellEnd"/>
      <w:proofErr w:type="gramEnd"/>
      <w:r>
        <w:rPr>
          <w:rFonts w:ascii="Tahoma" w:eastAsia="微软雅黑" w:hAnsi="Tahoma" w:cstheme="minorBidi" w:hint="eastAsia"/>
          <w:sz w:val="22"/>
          <w:szCs w:val="22"/>
        </w:rPr>
        <w:t>=</w:t>
      </w:r>
    </w:p>
    <w:p w:rsidR="00D73742" w:rsidRDefault="00813C25">
      <w:pPr>
        <w:pStyle w:val="HTML"/>
        <w:shd w:val="clear" w:color="auto" w:fill="FFFFFF"/>
        <w:rPr>
          <w:rFonts w:ascii="Tahoma" w:eastAsia="微软雅黑" w:hAnsi="Tahoma" w:cstheme="minorBidi"/>
          <w:color w:val="FF0000"/>
          <w:sz w:val="22"/>
          <w:szCs w:val="22"/>
        </w:rPr>
      </w:pPr>
      <w:r>
        <w:rPr>
          <w:rFonts w:ascii="Tahoma" w:eastAsia="微软雅黑" w:hAnsi="Tahoma" w:cstheme="minorBidi" w:hint="eastAsia"/>
          <w:color w:val="FF0000"/>
          <w:sz w:val="22"/>
          <w:szCs w:val="22"/>
        </w:rPr>
        <w:t>注：同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CPU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序列号一样。</w:t>
      </w:r>
    </w:p>
    <w:p w:rsidR="00D73742" w:rsidRDefault="00813C25">
      <w:pPr>
        <w:pStyle w:val="3"/>
      </w:pPr>
      <w:proofErr w:type="spellStart"/>
      <w:r>
        <w:rPr>
          <w:rFonts w:hint="eastAsia"/>
        </w:rPr>
        <w:t>license.ips</w:t>
      </w:r>
      <w:proofErr w:type="spellEnd"/>
    </w:p>
    <w:p w:rsidR="00D73742" w:rsidRDefault="00813C25">
      <w:pPr>
        <w:pStyle w:val="HTML"/>
        <w:shd w:val="clear" w:color="auto" w:fill="FFFFFF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可被允许的</w:t>
      </w:r>
      <w:r>
        <w:rPr>
          <w:rFonts w:ascii="Tahoma" w:eastAsia="微软雅黑" w:hAnsi="Tahoma" w:cstheme="minorBidi" w:hint="eastAsia"/>
          <w:sz w:val="22"/>
          <w:szCs w:val="22"/>
        </w:rPr>
        <w:t>IP</w:t>
      </w:r>
      <w:r>
        <w:rPr>
          <w:rFonts w:ascii="Tahoma" w:eastAsia="微软雅黑" w:hAnsi="Tahoma" w:cstheme="minorBidi" w:hint="eastAsia"/>
          <w:sz w:val="22"/>
          <w:szCs w:val="22"/>
        </w:rPr>
        <w:t>地址</w:t>
      </w:r>
      <w:r>
        <w:rPr>
          <w:rFonts w:ascii="Tahoma" w:eastAsia="微软雅黑" w:hAnsi="Tahoma" w:cstheme="minorBidi" w:hint="eastAsia"/>
          <w:sz w:val="22"/>
          <w:szCs w:val="22"/>
        </w:rPr>
        <w:t xml:space="preserve">  </w:t>
      </w:r>
      <w:proofErr w:type="spellStart"/>
      <w:r>
        <w:rPr>
          <w:rFonts w:ascii="Tahoma" w:eastAsia="微软雅黑" w:hAnsi="Tahoma" w:cstheme="minorBidi" w:hint="eastAsia"/>
          <w:sz w:val="22"/>
          <w:szCs w:val="22"/>
        </w:rPr>
        <w:t>license.</w:t>
      </w:r>
      <w:proofErr w:type="gramStart"/>
      <w:r>
        <w:rPr>
          <w:rFonts w:ascii="Tahoma" w:eastAsia="微软雅黑" w:hAnsi="Tahoma" w:cstheme="minorBidi" w:hint="eastAsia"/>
          <w:sz w:val="22"/>
          <w:szCs w:val="22"/>
        </w:rPr>
        <w:t>ips</w:t>
      </w:r>
      <w:proofErr w:type="spellEnd"/>
      <w:r>
        <w:rPr>
          <w:rFonts w:ascii="Tahoma" w:eastAsia="微软雅黑" w:hAnsi="Tahoma" w:cstheme="minorBidi" w:hint="eastAsia"/>
          <w:sz w:val="22"/>
          <w:szCs w:val="22"/>
        </w:rPr>
        <w:t>=</w:t>
      </w:r>
      <w:proofErr w:type="gramEnd"/>
      <w:r>
        <w:rPr>
          <w:rFonts w:ascii="Tahoma" w:eastAsia="微软雅黑" w:hAnsi="Tahoma" w:cstheme="minorBidi" w:hint="eastAsia"/>
          <w:sz w:val="22"/>
          <w:szCs w:val="22"/>
        </w:rPr>
        <w:t>192.168.31.12</w:t>
      </w:r>
    </w:p>
    <w:p w:rsidR="00D73742" w:rsidRDefault="00813C25">
      <w:pPr>
        <w:pStyle w:val="HTML"/>
        <w:shd w:val="clear" w:color="auto" w:fill="FFFFFF"/>
        <w:rPr>
          <w:rFonts w:ascii="Tahoma" w:eastAsia="微软雅黑" w:hAnsi="Tahoma" w:cstheme="minorBidi"/>
          <w:color w:val="FF0000"/>
          <w:sz w:val="22"/>
          <w:szCs w:val="22"/>
        </w:rPr>
      </w:pPr>
      <w:r>
        <w:rPr>
          <w:rFonts w:ascii="Tahoma" w:eastAsia="微软雅黑" w:hAnsi="Tahoma" w:cstheme="minorBidi" w:hint="eastAsia"/>
          <w:color w:val="FF0000"/>
          <w:sz w:val="22"/>
          <w:szCs w:val="22"/>
        </w:rPr>
        <w:lastRenderedPageBreak/>
        <w:t>注：同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CPU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序列号一样</w:t>
      </w:r>
    </w:p>
    <w:p w:rsidR="00D73742" w:rsidRDefault="00D73742">
      <w:pPr>
        <w:pStyle w:val="HTML"/>
        <w:shd w:val="clear" w:color="auto" w:fill="FFFFFF"/>
        <w:rPr>
          <w:rFonts w:ascii="Tahoma" w:eastAsia="微软雅黑" w:hAnsi="Tahoma" w:cstheme="minorBidi"/>
          <w:color w:val="FF0000"/>
          <w:sz w:val="22"/>
          <w:szCs w:val="22"/>
        </w:rPr>
      </w:pPr>
    </w:p>
    <w:p w:rsidR="00D73742" w:rsidRDefault="00813C25">
      <w:pPr>
        <w:pStyle w:val="2"/>
        <w:rPr>
          <w:rFonts w:hint="default"/>
        </w:rPr>
      </w:pPr>
      <w:r>
        <w:t>客户端解析参数介绍</w:t>
      </w:r>
    </w:p>
    <w:p w:rsidR="00D73742" w:rsidRDefault="00813C25">
      <w:r>
        <w:rPr>
          <w:noProof/>
        </w:rPr>
        <w:drawing>
          <wp:inline distT="0" distB="0" distL="114300" distR="114300">
            <wp:extent cx="5269865" cy="1492250"/>
            <wp:effectExtent l="0" t="0" r="698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42" w:rsidRDefault="00D73742"/>
    <w:p w:rsidR="00D73742" w:rsidRDefault="00D73742">
      <w:pPr>
        <w:pStyle w:val="HTML"/>
        <w:shd w:val="clear" w:color="auto" w:fill="FFFFFF"/>
        <w:rPr>
          <w:rFonts w:ascii="Tahoma" w:eastAsia="微软雅黑" w:hAnsi="Tahoma" w:cstheme="minorBidi"/>
          <w:color w:val="FF0000"/>
          <w:sz w:val="22"/>
          <w:szCs w:val="22"/>
        </w:rPr>
      </w:pPr>
    </w:p>
    <w:p w:rsidR="00D73742" w:rsidRDefault="00813C25">
      <w:pPr>
        <w:pStyle w:val="3"/>
      </w:pPr>
      <w:proofErr w:type="spellStart"/>
      <w:r>
        <w:rPr>
          <w:rFonts w:hint="eastAsia"/>
        </w:rPr>
        <w:t>license.subject</w:t>
      </w:r>
      <w:proofErr w:type="spellEnd"/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证书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subject 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相当于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key   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如：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license.subject</w:t>
      </w:r>
      <w:proofErr w:type="spellEnd"/>
      <w:r>
        <w:rPr>
          <w:rFonts w:ascii="幼圆" w:eastAsia="幼圆" w:hAnsi="幼圆" w:cs="幼圆" w:hint="eastAsia"/>
          <w:color w:val="080808"/>
          <w:shd w:val="clear" w:color="auto" w:fill="FFFFFF"/>
        </w:rPr>
        <w:t>=</w:t>
      </w:r>
      <w:proofErr w:type="spellStart"/>
      <w:r>
        <w:rPr>
          <w:rFonts w:ascii="幼圆" w:eastAsia="幼圆" w:hAnsi="幼圆" w:cs="幼圆" w:hint="eastAsia"/>
          <w:color w:val="067D17"/>
          <w:shd w:val="clear" w:color="auto" w:fill="FFFFFF"/>
        </w:rPr>
        <w:t>license_demo</w:t>
      </w:r>
      <w:proofErr w:type="spellEnd"/>
    </w:p>
    <w:p w:rsidR="00D73742" w:rsidRDefault="00813C25">
      <w:pPr>
        <w:pStyle w:val="HTML"/>
        <w:shd w:val="clear" w:color="auto" w:fill="FFFFFF"/>
        <w:rPr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 w:val="21"/>
          <w:szCs w:val="21"/>
          <w:shd w:val="clear" w:color="auto" w:fill="FFFFFF"/>
        </w:rPr>
        <w:t>注：当前参数可以作为我们不同项目的标识。可以利用他</w:t>
      </w:r>
      <w:r>
        <w:rPr>
          <w:rFonts w:ascii="Helvetica" w:eastAsia="Helvetica" w:hAnsi="Helvetica" w:cs="Helvetica" w:hint="eastAsi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 w:hint="eastAsia"/>
          <w:color w:val="FF0000"/>
          <w:sz w:val="21"/>
          <w:szCs w:val="21"/>
          <w:shd w:val="clear" w:color="auto" w:fill="FFFFFF"/>
        </w:rPr>
        <w:t>进行区分</w:t>
      </w:r>
    </w:p>
    <w:p w:rsidR="00D73742" w:rsidRDefault="00813C25">
      <w:pPr>
        <w:pStyle w:val="3"/>
      </w:pPr>
      <w:proofErr w:type="spellStart"/>
      <w:r>
        <w:t>license.publicAlias</w:t>
      </w:r>
      <w:proofErr w:type="spellEnd"/>
    </w:p>
    <w:p w:rsidR="00D73742" w:rsidRDefault="00813C25">
      <w:pPr>
        <w:pStyle w:val="HTML"/>
        <w:shd w:val="clear" w:color="auto" w:fill="FFFFFF"/>
        <w:rPr>
          <w:rFonts w:ascii="微软雅黑" w:eastAsia="微软雅黑" w:hAnsi="微软雅黑" w:cs="微软雅黑"/>
          <w:color w:val="171A1D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公</w:t>
      </w:r>
      <w:proofErr w:type="gramStart"/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钥</w:t>
      </w:r>
      <w:proofErr w:type="gramEnd"/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别称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微软雅黑" w:eastAsia="微软雅黑" w:hAnsi="微软雅黑" w:cs="微软雅黑"/>
          <w:color w:val="171A1D"/>
          <w:sz w:val="21"/>
          <w:szCs w:val="21"/>
          <w:shd w:val="clear" w:color="auto" w:fill="FFFFFF"/>
        </w:rPr>
        <w:t>license.</w:t>
      </w:r>
      <w:proofErr w:type="gramStart"/>
      <w:r>
        <w:rPr>
          <w:rFonts w:ascii="微软雅黑" w:eastAsia="微软雅黑" w:hAnsi="微软雅黑" w:cs="微软雅黑"/>
          <w:color w:val="171A1D"/>
          <w:sz w:val="21"/>
          <w:szCs w:val="21"/>
          <w:shd w:val="clear" w:color="auto" w:fill="FFFFFF"/>
        </w:rPr>
        <w:t>publicAlias</w:t>
      </w:r>
      <w:proofErr w:type="spellEnd"/>
      <w:r>
        <w:rPr>
          <w:rFonts w:ascii="微软雅黑" w:eastAsia="微软雅黑" w:hAnsi="微软雅黑" w:cs="微软雅黑"/>
          <w:color w:val="171A1D"/>
          <w:sz w:val="21"/>
          <w:szCs w:val="21"/>
          <w:shd w:val="clear" w:color="auto" w:fill="FFFFFF"/>
        </w:rPr>
        <w:t>=</w:t>
      </w:r>
      <w:proofErr w:type="spellStart"/>
      <w:proofErr w:type="gramEnd"/>
      <w:r>
        <w:rPr>
          <w:rFonts w:ascii="微软雅黑" w:eastAsia="微软雅黑" w:hAnsi="微软雅黑" w:cs="微软雅黑"/>
          <w:color w:val="171A1D"/>
          <w:sz w:val="21"/>
          <w:szCs w:val="21"/>
          <w:shd w:val="clear" w:color="auto" w:fill="FFFFFF"/>
        </w:rPr>
        <w:t>publicCert</w:t>
      </w:r>
      <w:proofErr w:type="spellEnd"/>
    </w:p>
    <w:p w:rsidR="00D73742" w:rsidRDefault="00813C25">
      <w:pPr>
        <w:pStyle w:val="HTML"/>
        <w:shd w:val="clear" w:color="auto" w:fill="FFFFFF"/>
        <w:rPr>
          <w:rFonts w:ascii="微软雅黑" w:eastAsia="微软雅黑" w:hAnsi="微软雅黑" w:cs="微软雅黑"/>
          <w:color w:val="171A1D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 w:val="21"/>
          <w:szCs w:val="21"/>
          <w:shd w:val="clear" w:color="auto" w:fill="FFFFFF"/>
        </w:rPr>
        <w:t>固定不变，他对应是下方如图</w:t>
      </w:r>
    </w:p>
    <w:p w:rsidR="00D73742" w:rsidRDefault="00D73742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</w:p>
    <w:p w:rsidR="00D73742" w:rsidRDefault="00813C25">
      <w:r>
        <w:rPr>
          <w:noProof/>
        </w:rPr>
        <w:lastRenderedPageBreak/>
        <w:drawing>
          <wp:inline distT="0" distB="0" distL="114300" distR="114300">
            <wp:extent cx="5272405" cy="4048760"/>
            <wp:effectExtent l="0" t="0" r="444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42" w:rsidRDefault="00813C25">
      <w:pPr>
        <w:pStyle w:val="3"/>
      </w:pPr>
      <w:proofErr w:type="spellStart"/>
      <w:r>
        <w:t>license.storePass</w:t>
      </w:r>
      <w:proofErr w:type="spellEnd"/>
    </w:p>
    <w:p w:rsidR="00D73742" w:rsidRDefault="00813C25">
      <w:pPr>
        <w:pStyle w:val="HTML"/>
        <w:shd w:val="clear" w:color="auto" w:fill="FFFFFF"/>
        <w:rPr>
          <w:rFonts w:ascii="幼圆" w:eastAsia="幼圆" w:hAnsi="幼圆" w:cs="幼圆"/>
          <w:color w:val="067D17"/>
          <w:shd w:val="clear" w:color="auto" w:fill="FFFFFF"/>
        </w:rPr>
      </w:pPr>
      <w:r>
        <w:rPr>
          <w:rFonts w:hint="eastAsia"/>
        </w:rPr>
        <w:t>访问秘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库的密码</w:t>
      </w:r>
      <w:r>
        <w:rPr>
          <w:rFonts w:hint="eastAsia"/>
        </w:rPr>
        <w:t xml:space="preserve"> </w:t>
      </w:r>
      <w:proofErr w:type="spellStart"/>
      <w:r>
        <w:rPr>
          <w:rFonts w:ascii="幼圆" w:eastAsia="幼圆" w:hAnsi="幼圆" w:cs="幼圆" w:hint="eastAsia"/>
          <w:color w:val="083080"/>
          <w:shd w:val="clear" w:color="auto" w:fill="FFFFFF"/>
        </w:rPr>
        <w:t>license.</w:t>
      </w:r>
      <w:proofErr w:type="gramStart"/>
      <w:r>
        <w:rPr>
          <w:rFonts w:ascii="幼圆" w:eastAsia="幼圆" w:hAnsi="幼圆" w:cs="幼圆" w:hint="eastAsia"/>
          <w:color w:val="083080"/>
          <w:shd w:val="clear" w:color="auto" w:fill="FFFFFF"/>
        </w:rPr>
        <w:t>storePass</w:t>
      </w:r>
      <w:proofErr w:type="spellEnd"/>
      <w:r>
        <w:rPr>
          <w:rFonts w:ascii="幼圆" w:eastAsia="幼圆" w:hAnsi="幼圆" w:cs="幼圆" w:hint="eastAsia"/>
          <w:color w:val="080808"/>
          <w:shd w:val="clear" w:color="auto" w:fill="FFFFFF"/>
        </w:rPr>
        <w:t>=</w:t>
      </w:r>
      <w:proofErr w:type="gramEnd"/>
      <w:r>
        <w:rPr>
          <w:rFonts w:ascii="幼圆" w:eastAsia="幼圆" w:hAnsi="幼圆" w:cs="幼圆" w:hint="eastAsia"/>
          <w:color w:val="067D17"/>
          <w:shd w:val="clear" w:color="auto" w:fill="FFFFFF"/>
        </w:rPr>
        <w:t>public_password1234</w:t>
      </w:r>
    </w:p>
    <w:p w:rsidR="00D73742" w:rsidRDefault="00813C25">
      <w:pPr>
        <w:pStyle w:val="HTML"/>
        <w:shd w:val="clear" w:color="auto" w:fill="FFFFFF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生成时设置的密码如：</w:t>
      </w:r>
    </w:p>
    <w:p w:rsidR="00D73742" w:rsidRDefault="00813C25">
      <w:r>
        <w:rPr>
          <w:noProof/>
        </w:rPr>
        <w:drawing>
          <wp:inline distT="0" distB="0" distL="114300" distR="114300">
            <wp:extent cx="5268595" cy="1861820"/>
            <wp:effectExtent l="0" t="0" r="825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42" w:rsidRDefault="00813C25">
      <w:pPr>
        <w:pStyle w:val="3"/>
      </w:pPr>
      <w:proofErr w:type="spellStart"/>
      <w:r>
        <w:t>license.publicKeysStorePath</w:t>
      </w:r>
      <w:proofErr w:type="spellEnd"/>
    </w:p>
    <w:p w:rsidR="00D73742" w:rsidRDefault="00813C25">
      <w:pPr>
        <w:rPr>
          <w:rFonts w:ascii="微软雅黑" w:hAnsi="微软雅黑" w:cs="微软雅黑"/>
          <w:color w:val="171A1D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</w:rPr>
        <w:t>密钥库存储路径</w:t>
      </w:r>
      <w:r>
        <w:rPr>
          <w:rFonts w:ascii="微软雅黑" w:hAnsi="微软雅黑" w:cs="微软雅黑" w:hint="eastAsia"/>
          <w:color w:val="171A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hAnsi="微软雅黑" w:cs="微软雅黑"/>
          <w:color w:val="171A1D"/>
          <w:sz w:val="21"/>
          <w:szCs w:val="21"/>
          <w:shd w:val="clear" w:color="auto" w:fill="FFFFFF"/>
        </w:rPr>
        <w:t>license.</w:t>
      </w:r>
      <w:proofErr w:type="gramStart"/>
      <w:r>
        <w:rPr>
          <w:rFonts w:ascii="微软雅黑" w:hAnsi="微软雅黑" w:cs="微软雅黑"/>
          <w:color w:val="171A1D"/>
          <w:sz w:val="21"/>
          <w:szCs w:val="21"/>
          <w:shd w:val="clear" w:color="auto" w:fill="FFFFFF"/>
        </w:rPr>
        <w:t>publicKeysStorePath</w:t>
      </w:r>
      <w:proofErr w:type="spellEnd"/>
      <w:r>
        <w:rPr>
          <w:rFonts w:ascii="微软雅黑" w:hAnsi="微软雅黑" w:cs="微软雅黑"/>
          <w:color w:val="171A1D"/>
          <w:sz w:val="21"/>
          <w:szCs w:val="21"/>
          <w:shd w:val="clear" w:color="auto" w:fill="FFFFFF"/>
        </w:rPr>
        <w:t>=</w:t>
      </w:r>
      <w:proofErr w:type="spellStart"/>
      <w:proofErr w:type="gramEnd"/>
      <w:r>
        <w:rPr>
          <w:rFonts w:ascii="微软雅黑" w:hAnsi="微软雅黑" w:cs="微软雅黑"/>
          <w:color w:val="171A1D"/>
          <w:sz w:val="21"/>
          <w:szCs w:val="21"/>
          <w:shd w:val="clear" w:color="auto" w:fill="FFFFFF"/>
        </w:rPr>
        <w:t>publicCerts.keystore</w:t>
      </w:r>
      <w:proofErr w:type="spellEnd"/>
    </w:p>
    <w:p w:rsidR="00D73742" w:rsidRDefault="00813C25">
      <w:pPr>
        <w:rPr>
          <w:rFonts w:ascii="微软雅黑" w:hAnsi="微软雅黑" w:cs="微软雅黑"/>
          <w:color w:val="171A1D"/>
          <w:sz w:val="21"/>
          <w:szCs w:val="21"/>
          <w:shd w:val="clear" w:color="auto" w:fill="FFFFFF"/>
        </w:rPr>
      </w:pPr>
      <w:r>
        <w:rPr>
          <w:rFonts w:ascii="微软雅黑" w:hAnsi="微软雅黑" w:cs="微软雅黑" w:hint="eastAsia"/>
          <w:noProof/>
          <w:color w:val="171A1D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3022600" cy="7980680"/>
            <wp:effectExtent l="0" t="0" r="6350" b="1270"/>
            <wp:docPr id="10" name="图片 10" descr="lQLPJxaP9YUfQVDNA8HNAWywTufLeTvFUh4C7O3IT4BhAA_364_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QLPJxaP9YUfQVDNA8HNAWywTufLeTvFUh4C7O3IT4BhAA_364_9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7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42" w:rsidRDefault="00D73742">
      <w:pPr>
        <w:pStyle w:val="HTML"/>
        <w:shd w:val="clear" w:color="auto" w:fill="FFFFFF"/>
        <w:rPr>
          <w:rFonts w:ascii="Tahoma" w:eastAsia="微软雅黑" w:hAnsi="Tahoma" w:cstheme="minorBidi"/>
          <w:color w:val="FF0000"/>
          <w:sz w:val="22"/>
          <w:szCs w:val="22"/>
        </w:rPr>
      </w:pPr>
    </w:p>
    <w:p w:rsidR="00D73742" w:rsidRDefault="00D73742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</w:p>
    <w:p w:rsidR="00D73742" w:rsidRDefault="00D73742"/>
    <w:p w:rsidR="00D73742" w:rsidRDefault="00D73742">
      <w:pPr>
        <w:pStyle w:val="HTML"/>
        <w:shd w:val="clear" w:color="auto" w:fill="FFFFFF"/>
        <w:rPr>
          <w:rFonts w:ascii="Tahoma" w:eastAsia="微软雅黑" w:hAnsi="Tahoma" w:cstheme="minorBidi"/>
          <w:sz w:val="22"/>
          <w:szCs w:val="22"/>
        </w:rPr>
      </w:pPr>
    </w:p>
    <w:p w:rsidR="00D73742" w:rsidRDefault="00D73742">
      <w:pPr>
        <w:pStyle w:val="HTML"/>
        <w:shd w:val="clear" w:color="auto" w:fill="FFFFFF"/>
        <w:rPr>
          <w:rFonts w:ascii="幼圆" w:eastAsia="幼圆" w:hAnsi="幼圆" w:cs="幼圆"/>
          <w:color w:val="080808"/>
        </w:rPr>
      </w:pPr>
    </w:p>
    <w:p w:rsidR="00D73742" w:rsidRDefault="00D73742"/>
    <w:p w:rsidR="00D73742" w:rsidRDefault="00D73742">
      <w:pPr>
        <w:pStyle w:val="HTML"/>
        <w:shd w:val="clear" w:color="auto" w:fill="FFFFFF"/>
        <w:rPr>
          <w:rFonts w:ascii="Tahoma" w:eastAsia="微软雅黑" w:hAnsi="Tahoma" w:cstheme="minorBidi"/>
          <w:color w:val="FF0000"/>
          <w:sz w:val="22"/>
          <w:szCs w:val="22"/>
        </w:rPr>
      </w:pPr>
    </w:p>
    <w:p w:rsidR="00D73742" w:rsidRDefault="00D73742"/>
    <w:p w:rsidR="00D73742" w:rsidRDefault="00D73742"/>
    <w:p w:rsidR="00D73742" w:rsidRDefault="00D73742"/>
    <w:p w:rsidR="00D73742" w:rsidRDefault="00D73742">
      <w:pPr>
        <w:pStyle w:val="HTML"/>
        <w:shd w:val="clear" w:color="auto" w:fill="FFFFFF"/>
      </w:pPr>
    </w:p>
    <w:p w:rsidR="00D73742" w:rsidRDefault="00D73742">
      <w:pPr>
        <w:pStyle w:val="3"/>
        <w:numPr>
          <w:ilvl w:val="2"/>
          <w:numId w:val="0"/>
        </w:numPr>
      </w:pPr>
    </w:p>
    <w:p w:rsidR="00D73742" w:rsidRDefault="00D73742"/>
    <w:p w:rsidR="00D73742" w:rsidRDefault="00D73742">
      <w:pPr>
        <w:pStyle w:val="HTML"/>
        <w:shd w:val="clear" w:color="auto" w:fill="FFFFFF"/>
        <w:rPr>
          <w:rFonts w:ascii="幼圆" w:eastAsia="幼圆" w:hAnsi="幼圆" w:cs="幼圆"/>
          <w:color w:val="067D17"/>
          <w:shd w:val="clear" w:color="auto" w:fill="FFFFFF"/>
        </w:rPr>
      </w:pPr>
    </w:p>
    <w:p w:rsidR="00D73742" w:rsidRDefault="00D73742"/>
    <w:p w:rsidR="00D73742" w:rsidRDefault="00D73742">
      <w:pPr>
        <w:pStyle w:val="HTML"/>
        <w:shd w:val="clear" w:color="auto" w:fill="FFFFFF"/>
      </w:pPr>
    </w:p>
    <w:p w:rsidR="00D73742" w:rsidRDefault="00D73742">
      <w:pPr>
        <w:pStyle w:val="HTML"/>
        <w:shd w:val="clear" w:color="auto" w:fill="FFFFFF"/>
        <w:rPr>
          <w:rFonts w:ascii="幼圆" w:eastAsia="幼圆" w:hAnsi="幼圆" w:cs="幼圆"/>
          <w:color w:val="067D17"/>
          <w:shd w:val="clear" w:color="auto" w:fill="FFFFFF"/>
        </w:rPr>
      </w:pPr>
    </w:p>
    <w:p w:rsidR="00D73742" w:rsidRDefault="00D73742">
      <w:pPr>
        <w:pStyle w:val="HTML"/>
        <w:shd w:val="clear" w:color="auto" w:fill="FFFFFF"/>
      </w:pPr>
    </w:p>
    <w:p w:rsidR="00D73742" w:rsidRDefault="00D73742"/>
    <w:p w:rsidR="00D73742" w:rsidRDefault="00D73742">
      <w:pPr>
        <w:pStyle w:val="HTML"/>
        <w:shd w:val="clear" w:color="auto" w:fill="FFFFFF"/>
        <w:rPr>
          <w:rFonts w:ascii="幼圆" w:eastAsia="幼圆" w:hAnsi="幼圆" w:cs="幼圆"/>
          <w:color w:val="FF0000"/>
          <w:shd w:val="clear" w:color="auto" w:fill="FFFFFF"/>
        </w:rPr>
      </w:pPr>
    </w:p>
    <w:sectPr w:rsidR="00D737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C25" w:rsidRDefault="00813C25">
      <w:r>
        <w:separator/>
      </w:r>
    </w:p>
  </w:endnote>
  <w:endnote w:type="continuationSeparator" w:id="0">
    <w:p w:rsidR="00813C25" w:rsidRDefault="0081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C25" w:rsidRDefault="00813C25">
      <w:pPr>
        <w:spacing w:after="0"/>
      </w:pPr>
      <w:r>
        <w:separator/>
      </w:r>
    </w:p>
  </w:footnote>
  <w:footnote w:type="continuationSeparator" w:id="0">
    <w:p w:rsidR="00813C25" w:rsidRDefault="00813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1055B"/>
    <w:multiLevelType w:val="multilevel"/>
    <w:tmpl w:val="6CF1055B"/>
    <w:lvl w:ilvl="0">
      <w:start w:val="1"/>
      <w:numFmt w:val="decimal"/>
      <w:suff w:val="nothing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146" w:hanging="720"/>
      </w:pPr>
      <w:rPr>
        <w:rFonts w:hint="eastAsia"/>
        <w:lang w:val="zh-C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299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  <w:lang w:val="en-US"/>
      </w:rPr>
    </w:lvl>
    <w:lvl w:ilvl="6">
      <w:start w:val="1"/>
      <w:numFmt w:val="decimal"/>
      <w:lvlText w:val="%1.%2.%3.%4.%5.%6.%7"/>
      <w:lvlJc w:val="left"/>
      <w:pPr>
        <w:ind w:left="427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DQyNDY0OGVjNjE4ZWMxY2EwMTRiZGE3NzhkMzQxNTQifQ=="/>
  </w:docVars>
  <w:rsids>
    <w:rsidRoot w:val="00D31D50"/>
    <w:rsid w:val="000038D2"/>
    <w:rsid w:val="00015783"/>
    <w:rsid w:val="000533DA"/>
    <w:rsid w:val="001D4C0D"/>
    <w:rsid w:val="002B1E73"/>
    <w:rsid w:val="00323B43"/>
    <w:rsid w:val="003D37D8"/>
    <w:rsid w:val="003E4A66"/>
    <w:rsid w:val="003E6BC8"/>
    <w:rsid w:val="00426133"/>
    <w:rsid w:val="004358AB"/>
    <w:rsid w:val="005005EB"/>
    <w:rsid w:val="00604FC3"/>
    <w:rsid w:val="00643027"/>
    <w:rsid w:val="00664912"/>
    <w:rsid w:val="006B6295"/>
    <w:rsid w:val="006C4815"/>
    <w:rsid w:val="006F779D"/>
    <w:rsid w:val="00801FEE"/>
    <w:rsid w:val="00813C25"/>
    <w:rsid w:val="008B7726"/>
    <w:rsid w:val="00927943"/>
    <w:rsid w:val="00B350B6"/>
    <w:rsid w:val="00B66BFC"/>
    <w:rsid w:val="00B9445B"/>
    <w:rsid w:val="00CE3EDC"/>
    <w:rsid w:val="00D30253"/>
    <w:rsid w:val="00D31D50"/>
    <w:rsid w:val="00D73742"/>
    <w:rsid w:val="00D82CA9"/>
    <w:rsid w:val="00DD6059"/>
    <w:rsid w:val="00E06A36"/>
    <w:rsid w:val="00E824CC"/>
    <w:rsid w:val="00ED006D"/>
    <w:rsid w:val="00EE5663"/>
    <w:rsid w:val="00F32C66"/>
    <w:rsid w:val="00F45D49"/>
    <w:rsid w:val="00F74E99"/>
    <w:rsid w:val="00F84950"/>
    <w:rsid w:val="03981A16"/>
    <w:rsid w:val="03C84D33"/>
    <w:rsid w:val="045A624F"/>
    <w:rsid w:val="04C11F25"/>
    <w:rsid w:val="04C57B38"/>
    <w:rsid w:val="04E14761"/>
    <w:rsid w:val="057133B8"/>
    <w:rsid w:val="06334233"/>
    <w:rsid w:val="06445754"/>
    <w:rsid w:val="07040A4D"/>
    <w:rsid w:val="09FD6B75"/>
    <w:rsid w:val="0A376F8C"/>
    <w:rsid w:val="0AB928E2"/>
    <w:rsid w:val="0B614D99"/>
    <w:rsid w:val="0B6F46EA"/>
    <w:rsid w:val="0C600459"/>
    <w:rsid w:val="0E4B3566"/>
    <w:rsid w:val="10E613B5"/>
    <w:rsid w:val="14506328"/>
    <w:rsid w:val="145777D3"/>
    <w:rsid w:val="17D168AA"/>
    <w:rsid w:val="1A134D06"/>
    <w:rsid w:val="1C4C0AB1"/>
    <w:rsid w:val="1CFF7561"/>
    <w:rsid w:val="2107271A"/>
    <w:rsid w:val="210B574F"/>
    <w:rsid w:val="21FF09B4"/>
    <w:rsid w:val="22F91133"/>
    <w:rsid w:val="25AC6E66"/>
    <w:rsid w:val="31375F0D"/>
    <w:rsid w:val="314946BB"/>
    <w:rsid w:val="31A03621"/>
    <w:rsid w:val="323B5B03"/>
    <w:rsid w:val="33A72B5C"/>
    <w:rsid w:val="361B246A"/>
    <w:rsid w:val="39396F29"/>
    <w:rsid w:val="3D364D54"/>
    <w:rsid w:val="3DD07F16"/>
    <w:rsid w:val="40705711"/>
    <w:rsid w:val="407070AB"/>
    <w:rsid w:val="41651E29"/>
    <w:rsid w:val="41713B40"/>
    <w:rsid w:val="422C03A1"/>
    <w:rsid w:val="438C425F"/>
    <w:rsid w:val="45C01649"/>
    <w:rsid w:val="46AD7F7E"/>
    <w:rsid w:val="47CE01E0"/>
    <w:rsid w:val="489B6709"/>
    <w:rsid w:val="494E5CDA"/>
    <w:rsid w:val="4C642D2C"/>
    <w:rsid w:val="4DA16D7F"/>
    <w:rsid w:val="4E551412"/>
    <w:rsid w:val="4F0C23DB"/>
    <w:rsid w:val="50A82A45"/>
    <w:rsid w:val="55BB5FEB"/>
    <w:rsid w:val="572C698D"/>
    <w:rsid w:val="57A05785"/>
    <w:rsid w:val="5A6544D3"/>
    <w:rsid w:val="5B846BCD"/>
    <w:rsid w:val="5D5B788E"/>
    <w:rsid w:val="5F8536C3"/>
    <w:rsid w:val="675F377B"/>
    <w:rsid w:val="6F0301BC"/>
    <w:rsid w:val="70A82AB1"/>
    <w:rsid w:val="70DE3E6C"/>
    <w:rsid w:val="71205172"/>
    <w:rsid w:val="77717877"/>
    <w:rsid w:val="786023BC"/>
    <w:rsid w:val="78952720"/>
    <w:rsid w:val="7968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="0" w:afterAutospacing="1"/>
      <w:outlineLvl w:val="1"/>
    </w:pPr>
    <w:rPr>
      <w:rFonts w:ascii="宋体" w:eastAsia="宋体" w:hAnsi="宋体" w:cs="Times New Roman" w:hint="eastAsia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tabs>
        <w:tab w:val="left" w:pos="720"/>
      </w:tabs>
      <w:spacing w:before="120" w:after="120" w:line="360" w:lineRule="auto"/>
      <w:ind w:left="0" w:firstLine="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qFormat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系统管理员</cp:lastModifiedBy>
  <cp:revision>55</cp:revision>
  <dcterms:created xsi:type="dcterms:W3CDTF">2008-09-11T17:20:00Z</dcterms:created>
  <dcterms:modified xsi:type="dcterms:W3CDTF">2022-08-10T06:14:00Z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E7966AD7BB5F4F4392FE10FAE49572F9</vt:lpwstr>
  </property>
</Properties>
</file>