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091052" w:rsidRPr="00E24D62" w:rsidRDefault="00C0189D" w:rsidP="00091052">
      <w:pPr>
        <w:tabs>
          <w:tab w:val="center" w:pos="4345"/>
        </w:tabs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pacing w:val="40"/>
          <w:sz w:val="48"/>
          <w:szCs w:val="48"/>
        </w:rPr>
      </w:pPr>
      <w:r>
        <w:rPr>
          <w:rFonts w:asciiTheme="minorEastAsia" w:eastAsiaTheme="minorEastAsia" w:hAnsiTheme="minorEastAsia"/>
          <w:b/>
          <w:noProof/>
          <w:color w:val="000000" w:themeColor="text1"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36pt;margin-top:-7.8pt;width:27pt;height:678.6pt;z-index:251661312" stroked="f">
            <v:textbox style="layout-flow:vertical-ideographic;mso-next-textbox:#_x0000_s1028">
              <w:txbxContent>
                <w:p w:rsidR="00091052" w:rsidRDefault="00091052" w:rsidP="00091052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订</w:t>
                  </w:r>
                  <w:r>
                    <w:rPr>
                      <w:rFonts w:hint="eastAsia"/>
                    </w:rPr>
                    <w:t xml:space="preserve">    </w:t>
                  </w:r>
                  <w:r>
                    <w:rPr>
                      <w:rFonts w:hint="eastAsia"/>
                    </w:rPr>
                    <w:t>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091052" w:rsidRPr="00E24D62">
        <w:rPr>
          <w:rFonts w:asciiTheme="minorEastAsia" w:eastAsiaTheme="minorEastAsia" w:hAnsiTheme="minorEastAsia" w:hint="eastAsia"/>
          <w:b/>
          <w:color w:val="000000" w:themeColor="text1"/>
          <w:spacing w:val="40"/>
          <w:sz w:val="48"/>
          <w:szCs w:val="48"/>
        </w:rPr>
        <w:t>上 海 海 事 大 学 试 卷</w:t>
      </w:r>
    </w:p>
    <w:p w:rsidR="00091052" w:rsidRPr="00E24D62" w:rsidRDefault="00091052" w:rsidP="00091052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  <w:u w:val="single"/>
        </w:rPr>
      </w:pPr>
      <w:r w:rsidRPr="00E24D62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 xml:space="preserve">2021 — 2022 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学年第一</w:t>
      </w:r>
      <w:r w:rsidRPr="00E24D62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学期期末考试</w:t>
      </w:r>
    </w:p>
    <w:p w:rsidR="00091052" w:rsidRDefault="00091052" w:rsidP="00091052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</w:pPr>
      <w:r w:rsidRPr="00E24D62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《  线性代数（48学时）  》（</w:t>
      </w:r>
      <w:r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A</w:t>
      </w:r>
      <w:r w:rsidRPr="00E24D62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卷）</w:t>
      </w:r>
      <w:bookmarkStart w:id="0" w:name="_GoBack"/>
      <w:bookmarkEnd w:id="0"/>
    </w:p>
    <w:p w:rsidR="001C0A74" w:rsidRPr="001C0A74" w:rsidRDefault="001C0A74" w:rsidP="001C0A74">
      <w:pPr>
        <w:spacing w:line="600" w:lineRule="exact"/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3400FB">
        <w:rPr>
          <w:rFonts w:asciiTheme="minorEastAsia" w:eastAsiaTheme="minorEastAsia" w:hAnsiTheme="minorEastAsia" w:hint="eastAsia"/>
          <w:b/>
          <w:sz w:val="32"/>
          <w:szCs w:val="32"/>
        </w:rPr>
        <w:t>(本次考试禁止使用计算器)</w:t>
      </w:r>
    </w:p>
    <w:p w:rsidR="00091052" w:rsidRPr="00E24D62" w:rsidRDefault="00091052" w:rsidP="00091052">
      <w:pPr>
        <w:spacing w:line="700" w:lineRule="exact"/>
        <w:rPr>
          <w:rFonts w:asciiTheme="minorEastAsia" w:eastAsiaTheme="minorEastAsia" w:hAnsiTheme="minorEastAsia"/>
          <w:b/>
          <w:color w:val="000000" w:themeColor="text1"/>
          <w:sz w:val="30"/>
          <w:szCs w:val="30"/>
          <w:u w:val="thick"/>
        </w:rPr>
      </w:pPr>
      <w:r w:rsidRPr="00E24D62">
        <w:rPr>
          <w:rFonts w:asciiTheme="minorEastAsia" w:eastAsiaTheme="minorEastAsia" w:hAnsiTheme="minorEastAsia" w:hint="eastAsia"/>
          <w:b/>
          <w:color w:val="000000" w:themeColor="text1"/>
          <w:sz w:val="28"/>
          <w:szCs w:val="28"/>
          <w:u w:val="thick"/>
        </w:rPr>
        <w:t xml:space="preserve">班级             学号                姓名            总分        </w:t>
      </w:r>
    </w:p>
    <w:tbl>
      <w:tblPr>
        <w:tblpPr w:leftFromText="180" w:rightFromText="180" w:vertAnchor="text" w:tblpY="1"/>
        <w:tblOverlap w:val="never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1"/>
        <w:gridCol w:w="1611"/>
        <w:gridCol w:w="1612"/>
        <w:gridCol w:w="1612"/>
        <w:gridCol w:w="1612"/>
        <w:gridCol w:w="1612"/>
      </w:tblGrid>
      <w:tr w:rsidR="00091052" w:rsidRPr="004E29B1" w:rsidTr="00411A99">
        <w:tc>
          <w:tcPr>
            <w:tcW w:w="1121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1611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二/1</w:t>
            </w: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2,</w:t>
            </w: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3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,4</w:t>
            </w: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二/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5</w:t>
            </w: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三/1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,2</w:t>
            </w:r>
          </w:p>
        </w:tc>
      </w:tr>
      <w:tr w:rsidR="00091052" w:rsidRPr="004E29B1" w:rsidTr="00411A99">
        <w:tc>
          <w:tcPr>
            <w:tcW w:w="1121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1611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091052" w:rsidRPr="004E29B1" w:rsidTr="00411A99">
        <w:tc>
          <w:tcPr>
            <w:tcW w:w="1121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4E29B1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1611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1612" w:type="dxa"/>
          </w:tcPr>
          <w:p w:rsidR="00091052" w:rsidRPr="004E29B1" w:rsidRDefault="00091052" w:rsidP="00411A99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091052" w:rsidRPr="00E24D62" w:rsidRDefault="00091052" w:rsidP="00091052">
      <w:pPr>
        <w:jc w:val="center"/>
        <w:rPr>
          <w:rFonts w:asciiTheme="minorEastAsia" w:eastAsiaTheme="minorEastAsia" w:hAnsiTheme="minorEastAsia"/>
          <w:color w:val="000000" w:themeColor="text1"/>
          <w:sz w:val="28"/>
          <w:szCs w:val="28"/>
        </w:rPr>
      </w:pPr>
      <w:r w:rsidRPr="00E24D62">
        <w:rPr>
          <w:rFonts w:asciiTheme="minorEastAsia" w:eastAsiaTheme="minorEastAsia" w:hAnsiTheme="minorEastAsia"/>
          <w:color w:val="000000" w:themeColor="text1"/>
          <w:sz w:val="28"/>
          <w:szCs w:val="28"/>
        </w:rPr>
        <w:t>考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8"/>
          <w:szCs w:val="28"/>
        </w:rPr>
        <w:t>生</w:t>
      </w:r>
      <w:r w:rsidRPr="00E24D62">
        <w:rPr>
          <w:rFonts w:asciiTheme="minorEastAsia" w:eastAsiaTheme="minorEastAsia" w:hAnsiTheme="minorEastAsia"/>
          <w:color w:val="000000" w:themeColor="text1"/>
          <w:sz w:val="28"/>
          <w:szCs w:val="28"/>
        </w:rPr>
        <w:t>诚信考试承诺书</w:t>
      </w:r>
    </w:p>
    <w:p w:rsidR="00091052" w:rsidRDefault="00091052" w:rsidP="00091052">
      <w:pPr>
        <w:pStyle w:val="a5"/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  <w:szCs w:val="21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  <w:szCs w:val="21"/>
        </w:rPr>
        <w:t>我承诺：自觉遵守上海</w:t>
      </w:r>
      <w:r w:rsidRPr="00E24D62">
        <w:rPr>
          <w:rFonts w:asciiTheme="minorEastAsia" w:eastAsiaTheme="minorEastAsia" w:hAnsiTheme="minorEastAsia"/>
          <w:color w:val="000000" w:themeColor="text1"/>
          <w:szCs w:val="21"/>
        </w:rPr>
        <w:t>海事大学</w:t>
      </w:r>
      <w:r w:rsidRPr="00E24D62">
        <w:rPr>
          <w:rFonts w:asciiTheme="minorEastAsia" w:eastAsiaTheme="minorEastAsia" w:hAnsiTheme="minorEastAsia" w:hint="eastAsia"/>
          <w:color w:val="000000" w:themeColor="text1"/>
          <w:szCs w:val="21"/>
        </w:rPr>
        <w:t>考场规则，服从监考人员的监督管理，不做</w:t>
      </w:r>
      <w:r w:rsidRPr="00E24D62">
        <w:rPr>
          <w:rFonts w:asciiTheme="minorEastAsia" w:eastAsiaTheme="minorEastAsia" w:hAnsiTheme="minorEastAsia"/>
          <w:color w:val="000000" w:themeColor="text1"/>
          <w:szCs w:val="21"/>
        </w:rPr>
        <w:t>违背考试纪律的任何</w:t>
      </w:r>
      <w:r w:rsidRPr="00E24D62">
        <w:rPr>
          <w:rFonts w:asciiTheme="minorEastAsia" w:eastAsiaTheme="minorEastAsia" w:hAnsiTheme="minorEastAsia" w:hint="eastAsia"/>
          <w:color w:val="000000" w:themeColor="text1"/>
          <w:szCs w:val="21"/>
        </w:rPr>
        <w:t>事情，做到</w:t>
      </w:r>
      <w:r w:rsidRPr="00E24D62">
        <w:rPr>
          <w:rFonts w:asciiTheme="minorEastAsia" w:eastAsiaTheme="minorEastAsia" w:hAnsiTheme="minorEastAsia"/>
          <w:color w:val="000000" w:themeColor="text1"/>
          <w:szCs w:val="21"/>
        </w:rPr>
        <w:t>诚信考试</w:t>
      </w:r>
      <w:r w:rsidRPr="00E24D62">
        <w:rPr>
          <w:rFonts w:asciiTheme="minorEastAsia" w:eastAsiaTheme="minorEastAsia" w:hAnsiTheme="minorEastAsia" w:hint="eastAsia"/>
          <w:color w:val="000000" w:themeColor="text1"/>
          <w:szCs w:val="21"/>
        </w:rPr>
        <w:t>。如有违反</w:t>
      </w:r>
      <w:r w:rsidRPr="00E24D62">
        <w:rPr>
          <w:rFonts w:asciiTheme="minorEastAsia" w:eastAsiaTheme="minorEastAsia" w:hAnsiTheme="minorEastAsia"/>
          <w:color w:val="000000" w:themeColor="text1"/>
          <w:szCs w:val="21"/>
        </w:rPr>
        <w:t>任何考试规定，</w:t>
      </w:r>
      <w:r w:rsidRPr="00E24D62">
        <w:rPr>
          <w:rFonts w:asciiTheme="minorEastAsia" w:eastAsiaTheme="minorEastAsia" w:hAnsiTheme="minorEastAsia" w:hint="eastAsia"/>
          <w:color w:val="000000" w:themeColor="text1"/>
          <w:szCs w:val="21"/>
        </w:rPr>
        <w:t>自愿</w:t>
      </w:r>
      <w:r w:rsidRPr="00E24D62">
        <w:rPr>
          <w:rFonts w:asciiTheme="minorEastAsia" w:eastAsiaTheme="minorEastAsia" w:hAnsiTheme="minorEastAsia"/>
          <w:color w:val="000000" w:themeColor="text1"/>
          <w:szCs w:val="21"/>
        </w:rPr>
        <w:t>接受</w:t>
      </w:r>
      <w:r w:rsidRPr="00E24D62">
        <w:rPr>
          <w:rFonts w:asciiTheme="minorEastAsia" w:eastAsiaTheme="minorEastAsia" w:hAnsiTheme="minorEastAsia" w:hint="eastAsia"/>
          <w:color w:val="000000" w:themeColor="text1"/>
          <w:szCs w:val="21"/>
        </w:rPr>
        <w:t>上海</w:t>
      </w:r>
      <w:r w:rsidRPr="00E24D62">
        <w:rPr>
          <w:rFonts w:asciiTheme="minorEastAsia" w:eastAsiaTheme="minorEastAsia" w:hAnsiTheme="minorEastAsia"/>
          <w:color w:val="000000" w:themeColor="text1"/>
          <w:szCs w:val="21"/>
        </w:rPr>
        <w:t>海事大学有关条款</w:t>
      </w:r>
      <w:r w:rsidRPr="00E24D62">
        <w:rPr>
          <w:rFonts w:asciiTheme="minorEastAsia" w:eastAsiaTheme="minorEastAsia" w:hAnsiTheme="minorEastAsia" w:hint="eastAsia"/>
          <w:color w:val="000000" w:themeColor="text1"/>
          <w:szCs w:val="21"/>
        </w:rPr>
        <w:t>处理</w:t>
      </w:r>
      <w:r w:rsidRPr="00E24D62">
        <w:rPr>
          <w:rFonts w:asciiTheme="minorEastAsia" w:eastAsiaTheme="minorEastAsia" w:hAnsiTheme="minorEastAsia"/>
          <w:color w:val="000000" w:themeColor="text1"/>
          <w:szCs w:val="21"/>
        </w:rPr>
        <w:t>（</w:t>
      </w:r>
      <w:r w:rsidRPr="00E24D62">
        <w:rPr>
          <w:rFonts w:asciiTheme="minorEastAsia" w:eastAsiaTheme="minorEastAsia" w:hAnsiTheme="minorEastAsia" w:hint="eastAsia"/>
          <w:color w:val="000000" w:themeColor="text1"/>
          <w:szCs w:val="21"/>
        </w:rPr>
        <w:t>直至</w:t>
      </w:r>
      <w:r w:rsidRPr="00E24D62">
        <w:rPr>
          <w:rFonts w:asciiTheme="minorEastAsia" w:eastAsiaTheme="minorEastAsia" w:hAnsiTheme="minorEastAsia"/>
          <w:color w:val="000000" w:themeColor="text1"/>
          <w:szCs w:val="21"/>
        </w:rPr>
        <w:t>开除）</w:t>
      </w:r>
      <w:r w:rsidRPr="00E24D62">
        <w:rPr>
          <w:rFonts w:asciiTheme="minorEastAsia" w:eastAsiaTheme="minorEastAsia" w:hAnsiTheme="minorEastAsia" w:hint="eastAsia"/>
          <w:color w:val="000000" w:themeColor="text1"/>
          <w:szCs w:val="21"/>
        </w:rPr>
        <w:t>。</w:t>
      </w:r>
    </w:p>
    <w:p w:rsidR="00091052" w:rsidRPr="00736EDC" w:rsidRDefault="00091052" w:rsidP="00091052">
      <w:pPr>
        <w:pStyle w:val="a5"/>
        <w:spacing w:line="360" w:lineRule="auto"/>
        <w:ind w:firstLineChars="200" w:firstLine="480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hAnsi="宋体" w:hint="eastAsia"/>
          <w:szCs w:val="21"/>
        </w:rPr>
        <w:t>考生</w:t>
      </w:r>
      <w:r>
        <w:rPr>
          <w:rFonts w:hAnsi="宋体"/>
          <w:szCs w:val="21"/>
        </w:rPr>
        <w:t>签名：</w:t>
      </w:r>
      <w:r>
        <w:rPr>
          <w:rFonts w:hAnsi="宋体" w:hint="eastAsia"/>
          <w:szCs w:val="21"/>
          <w:u w:val="single"/>
        </w:rPr>
        <w:t xml:space="preserve">            </w:t>
      </w:r>
      <w:r>
        <w:rPr>
          <w:rFonts w:hAnsi="宋体" w:hint="eastAsia"/>
          <w:szCs w:val="21"/>
        </w:rPr>
        <w:t xml:space="preserve">                    日期：</w:t>
      </w:r>
      <w:r>
        <w:rPr>
          <w:rFonts w:hAnsi="宋体" w:hint="eastAsia"/>
          <w:szCs w:val="21"/>
          <w:u w:val="single"/>
        </w:rPr>
        <w:t xml:space="preserve">     </w:t>
      </w:r>
      <w:r>
        <w:rPr>
          <w:rFonts w:hAnsi="宋体" w:hint="eastAsia"/>
          <w:szCs w:val="21"/>
        </w:rPr>
        <w:t>年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月</w:t>
      </w:r>
      <w:r>
        <w:rPr>
          <w:rFonts w:hAnsi="宋体" w:hint="eastAsia"/>
          <w:szCs w:val="21"/>
          <w:u w:val="single"/>
        </w:rPr>
        <w:t xml:space="preserve">   </w:t>
      </w:r>
      <w:r>
        <w:rPr>
          <w:rFonts w:hAnsi="宋体" w:hint="eastAsia"/>
          <w:szCs w:val="21"/>
        </w:rPr>
        <w:t>日</w:t>
      </w:r>
    </w:p>
    <w:p w:rsidR="00091052" w:rsidRPr="00684E07" w:rsidRDefault="00091052" w:rsidP="00091052">
      <w:pPr>
        <w:spacing w:line="400" w:lineRule="exact"/>
        <w:outlineLvl w:val="0"/>
        <w:rPr>
          <w:rFonts w:ascii="黑体" w:eastAsia="黑体" w:hAnsi="黑体"/>
          <w:color w:val="000000" w:themeColor="text1"/>
          <w:sz w:val="24"/>
        </w:rPr>
      </w:pPr>
      <w:r w:rsidRPr="00684E07">
        <w:rPr>
          <w:rFonts w:ascii="黑体" w:eastAsia="黑体" w:hAnsi="黑体" w:hint="eastAsia"/>
          <w:color w:val="000000" w:themeColor="text1"/>
          <w:sz w:val="24"/>
        </w:rPr>
        <w:t>一、填空题（共10空，每空3分，共30分）请将正确答案写在题目后面的横线上.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</w:rPr>
        <w:t>1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 w:rsidRPr="00E24D62"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 w:rsidRPr="00E24D62">
        <w:rPr>
          <w:rFonts w:asciiTheme="minorEastAsia" w:eastAsiaTheme="minorEastAsia" w:hAnsiTheme="minorEastAsia"/>
          <w:color w:val="000000" w:themeColor="text1"/>
          <w:position w:val="-70"/>
          <w:sz w:val="24"/>
        </w:rPr>
        <w:object w:dxaOrig="1800" w:dyaOrig="1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5pt;height:76pt" o:ole="">
            <v:imagedata r:id="rId7" o:title=""/>
          </v:shape>
          <o:OLEObject Type="Embed" ProgID="Equations" ShapeID="_x0000_i1025" DrawAspect="Content" ObjectID="_1706633680" r:id="rId8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_________________.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2. 设</w:t>
      </w:r>
      <w:r w:rsidRPr="00E24D6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60">
          <v:shape id="_x0000_i1026" type="#_x0000_t75" style="width:13.5pt;height:13.5pt" o:ole="">
            <v:imagedata r:id="rId9" o:title=""/>
          </v:shape>
          <o:OLEObject Type="Embed" ProgID="Equations" ShapeID="_x0000_i1026" DrawAspect="Content" ObjectID="_1706633681" r:id="rId10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为</w:t>
      </w:r>
      <w:r w:rsidRPr="00E24D6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27" type="#_x0000_t75" style="width:9.5pt;height:10pt" o:ole="">
            <v:imagedata r:id="rId11" o:title=""/>
          </v:shape>
          <o:OLEObject Type="Embed" ProgID="Equations" ShapeID="_x0000_i1027" DrawAspect="Content" ObjectID="_1706633682" r:id="rId12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阶矩阵，</w:t>
      </w:r>
      <w:r w:rsidRPr="00E24D62">
        <w:rPr>
          <w:rFonts w:asciiTheme="minorEastAsia" w:eastAsiaTheme="minorEastAsia" w:hAnsiTheme="minorEastAsia"/>
          <w:color w:val="000000" w:themeColor="text1"/>
          <w:position w:val="-24"/>
          <w:sz w:val="24"/>
        </w:rPr>
        <w:object w:dxaOrig="800" w:dyaOrig="620">
          <v:shape id="_x0000_i1028" type="#_x0000_t75" style="width:40pt;height:32pt" o:ole="">
            <v:imagedata r:id="rId13" o:title=""/>
          </v:shape>
          <o:OLEObject Type="Embed" ProgID="Equations" ShapeID="_x0000_i1028" DrawAspect="Content" ObjectID="_1706633683" r:id="rId14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Pr="00E24D62">
        <w:rPr>
          <w:rFonts w:asciiTheme="minorEastAsia" w:eastAsiaTheme="minorEastAsia" w:hAnsiTheme="minorEastAsia"/>
          <w:color w:val="000000" w:themeColor="text1"/>
          <w:position w:val="-18"/>
          <w:sz w:val="24"/>
        </w:rPr>
        <w:object w:dxaOrig="1579" w:dyaOrig="480">
          <v:shape id="_x0000_i1029" type="#_x0000_t75" style="width:79.5pt;height:24pt" o:ole="">
            <v:imagedata r:id="rId15" o:title=""/>
          </v:shape>
          <o:OLEObject Type="Embed" ProgID="Equations" ShapeID="_x0000_i1029" DrawAspect="Content" ObjectID="_1706633684" r:id="rId16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________________.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3. 已知</w:t>
      </w:r>
      <w:r w:rsidRPr="00E24D62"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1260" w:dyaOrig="720">
          <v:shape id="_x0000_i1030" type="#_x0000_t75" style="width:63pt;height:36pt" o:ole="">
            <v:imagedata r:id="rId17" o:title=""/>
          </v:shape>
          <o:OLEObject Type="Embed" ProgID="Equations" ShapeID="_x0000_i1030" DrawAspect="Content" ObjectID="_1706633685" r:id="rId18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若</w:t>
      </w:r>
      <w:r w:rsidRPr="00E24D6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2140" w:dyaOrig="360">
          <v:shape id="_x0000_i1031" type="#_x0000_t75" style="width:106.5pt;height:18.5pt" o:ole="">
            <v:imagedata r:id="rId19" o:title=""/>
          </v:shape>
          <o:OLEObject Type="Embed" ProgID="Equations" ShapeID="_x0000_i1031" DrawAspect="Content" ObjectID="_1706633686" r:id="rId20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Pr="00E24D6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840" w:dyaOrig="320">
          <v:shape id="_x0000_i1032" type="#_x0000_t75" style="width:42pt;height:15.5pt" o:ole="">
            <v:imagedata r:id="rId21" o:title=""/>
          </v:shape>
          <o:OLEObject Type="Embed" ProgID="Equations" ShapeID="_x0000_i1032" DrawAspect="Content" ObjectID="_1706633687" r:id="rId22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___</w:t>
      </w:r>
      <w:r w:rsidR="00A55552">
        <w:rPr>
          <w:rFonts w:asciiTheme="minorEastAsia" w:eastAsiaTheme="minorEastAsia" w:hAnsiTheme="minorEastAsia" w:hint="eastAsia"/>
          <w:color w:val="000000" w:themeColor="text1"/>
          <w:sz w:val="24"/>
        </w:rPr>
        <w:t>____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_______.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4. 已知</w:t>
      </w:r>
      <w:r w:rsidRPr="00E24D62">
        <w:rPr>
          <w:rFonts w:asciiTheme="minorEastAsia" w:eastAsiaTheme="minorEastAsia" w:hAnsiTheme="minorEastAsia"/>
          <w:color w:val="000000" w:themeColor="text1"/>
          <w:position w:val="-66"/>
          <w:sz w:val="24"/>
        </w:rPr>
        <w:object w:dxaOrig="2060" w:dyaOrig="1440">
          <v:shape id="_x0000_i1033" type="#_x0000_t75" style="width:104pt;height:1in" o:ole="">
            <v:imagedata r:id="rId23" o:title=""/>
          </v:shape>
          <o:OLEObject Type="Embed" ProgID="Equations" ShapeID="_x0000_i1033" DrawAspect="Content" ObjectID="_1706633688" r:id="rId24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，则</w:t>
      </w:r>
      <w:r w:rsidRPr="00E24D6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620" w:dyaOrig="300">
          <v:shape id="_x0000_i1034" type="#_x0000_t75" style="width:32pt;height:15pt" o:ole="">
            <v:imagedata r:id="rId25" o:title=""/>
          </v:shape>
          <o:OLEObject Type="Embed" ProgID="Equations" ShapeID="_x0000_i1034" DrawAspect="Content" ObjectID="_1706633689" r:id="rId26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________________.</w:t>
      </w:r>
    </w:p>
    <w:p w:rsidR="002F701F" w:rsidRPr="00AA6722" w:rsidRDefault="002F701F" w:rsidP="002F701F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5</w: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. 已知方程组</w:t>
      </w:r>
      <w:r w:rsidRPr="00AA6722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2160" w:dyaOrig="1120">
          <v:shape id="_x0000_i1035" type="#_x0000_t75" style="width:108pt;height:56.5pt" o:ole="">
            <v:imagedata r:id="rId27" o:title=""/>
          </v:shape>
          <o:OLEObject Type="Embed" ProgID="Equations" ShapeID="_x0000_i1035" DrawAspect="Content" ObjectID="_1706633690" r:id="rId28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有无穷多解，则</w:t>
      </w:r>
      <w:r w:rsidRPr="00AA672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400" w:dyaOrig="220">
          <v:shape id="_x0000_i1036" type="#_x0000_t75" style="width:20.5pt;height:11pt" o:ole="">
            <v:imagedata r:id="rId29" o:title=""/>
          </v:shape>
          <o:OLEObject Type="Embed" ProgID="Equations" ShapeID="_x0000_i1036" DrawAspect="Content" ObjectID="_1706633691" r:id="rId30"/>
        </w:object>
      </w:r>
      <w:r w:rsidRPr="00AA6722">
        <w:rPr>
          <w:rFonts w:asciiTheme="minorEastAsia" w:eastAsiaTheme="minorEastAsia" w:hAnsiTheme="minorEastAsia" w:hint="eastAsia"/>
          <w:color w:val="000000" w:themeColor="text1"/>
          <w:sz w:val="24"/>
        </w:rPr>
        <w:t>_____________.</w:t>
      </w:r>
    </w:p>
    <w:p w:rsidR="00091052" w:rsidRPr="00E24D62" w:rsidRDefault="002F701F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6</w:t>
      </w:r>
      <w:r w:rsidR="00091052"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. 若向量组</w:t>
      </w:r>
      <w:r w:rsidR="00091052" w:rsidRPr="00E24D6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960" w:dyaOrig="360">
          <v:shape id="_x0000_i1037" type="#_x0000_t75" style="width:48pt;height:18.5pt" o:ole="">
            <v:imagedata r:id="rId31" o:title=""/>
          </v:shape>
          <o:OLEObject Type="Embed" ProgID="Equations" ShapeID="_x0000_i1037" DrawAspect="Content" ObjectID="_1706633692" r:id="rId32"/>
        </w:object>
      </w:r>
      <w:r w:rsidR="00091052"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线性无关，则</w:t>
      </w:r>
      <w:r w:rsidR="00091052" w:rsidRPr="00E24D6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2360" w:dyaOrig="360">
          <v:shape id="_x0000_i1038" type="#_x0000_t75" style="width:117.5pt;height:18.5pt" o:ole="">
            <v:imagedata r:id="rId33" o:title=""/>
          </v:shape>
          <o:OLEObject Type="Embed" ProgID="Equations" ShapeID="_x0000_i1038" DrawAspect="Content" ObjectID="_1706633693" r:id="rId34"/>
        </w:object>
      </w:r>
      <w:r w:rsidR="00091052"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线性_________（填写：相关\无关）.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sz w:val="24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7</w:t>
      </w:r>
      <w:r w:rsidRPr="00E24D62">
        <w:rPr>
          <w:rFonts w:asciiTheme="minorEastAsia" w:eastAsiaTheme="minorEastAsia" w:hAnsiTheme="minorEastAsia" w:hint="eastAsia"/>
          <w:sz w:val="24"/>
        </w:rPr>
        <w:t>.设矩阵</w:t>
      </w:r>
      <w:r w:rsidRPr="00E24D62">
        <w:rPr>
          <w:rFonts w:asciiTheme="minorEastAsia" w:eastAsiaTheme="minorEastAsia" w:hAnsiTheme="minorEastAsia"/>
          <w:position w:val="-50"/>
          <w:sz w:val="24"/>
        </w:rPr>
        <w:object w:dxaOrig="2880" w:dyaOrig="1120">
          <v:shape id="_x0000_i1039" type="#_x0000_t75" style="width:2in;height:56.5pt" o:ole="">
            <v:imagedata r:id="rId35" o:title=""/>
          </v:shape>
          <o:OLEObject Type="Embed" ProgID="Equations" ShapeID="_x0000_i1039" DrawAspect="Content" ObjectID="_1706633694" r:id="rId36"/>
        </w:object>
      </w:r>
      <w:r w:rsidRPr="00E24D62">
        <w:rPr>
          <w:rFonts w:asciiTheme="minorEastAsia" w:eastAsiaTheme="minorEastAsia" w:hAnsiTheme="minorEastAsia" w:hint="eastAsia"/>
          <w:sz w:val="24"/>
        </w:rPr>
        <w:t>为线性无关的三维列向量组，则向量组</w:t>
      </w:r>
      <w:r w:rsidRPr="00E24D62">
        <w:rPr>
          <w:rFonts w:asciiTheme="minorEastAsia" w:eastAsiaTheme="minorEastAsia" w:hAnsiTheme="minorEastAsia"/>
          <w:position w:val="-12"/>
          <w:sz w:val="24"/>
        </w:rPr>
        <w:object w:dxaOrig="1560" w:dyaOrig="360">
          <v:shape id="_x0000_i1040" type="#_x0000_t75" style="width:78pt;height:18.5pt" o:ole="">
            <v:imagedata r:id="rId37" o:title=""/>
          </v:shape>
          <o:OLEObject Type="Embed" ProgID="Equations" ShapeID="_x0000_i1040" DrawAspect="Content" ObjectID="_1706633695" r:id="rId38"/>
        </w:object>
      </w:r>
      <w:r w:rsidRPr="00E24D62">
        <w:rPr>
          <w:rFonts w:asciiTheme="minorEastAsia" w:eastAsiaTheme="minorEastAsia" w:hAnsiTheme="minorEastAsia" w:hint="eastAsia"/>
          <w:sz w:val="24"/>
        </w:rPr>
        <w:t>的秩为___________.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8. 已知</w:t>
      </w:r>
      <w:r w:rsidRPr="00E24D6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60">
          <v:shape id="_x0000_i1041" type="#_x0000_t75" style="width:13.5pt;height:13.5pt" o:ole="">
            <v:imagedata r:id="rId39" o:title=""/>
          </v:shape>
          <o:OLEObject Type="Embed" ProgID="Equations" ShapeID="_x0000_i1041" DrawAspect="Content" ObjectID="_1706633696" r:id="rId40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是三阶矩阵，且</w:t>
      </w:r>
      <w:r w:rsidRPr="00E24D62">
        <w:rPr>
          <w:rFonts w:asciiTheme="minorEastAsia" w:eastAsiaTheme="minorEastAsia" w:hAnsiTheme="minorEastAsia"/>
          <w:color w:val="000000" w:themeColor="text1"/>
          <w:position w:val="-8"/>
          <w:sz w:val="24"/>
        </w:rPr>
        <w:object w:dxaOrig="1900" w:dyaOrig="340">
          <v:shape id="_x0000_i1042" type="#_x0000_t75" style="width:94.5pt;height:16.5pt" o:ole="">
            <v:imagedata r:id="rId41" o:title=""/>
          </v:shape>
          <o:OLEObject Type="Embed" ProgID="Equations" ShapeID="_x0000_i1042" DrawAspect="Content" ObjectID="_1706633697" r:id="rId42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则</w:t>
      </w:r>
      <w:r w:rsidRPr="00E24D6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60">
          <v:shape id="_x0000_i1043" type="#_x0000_t75" style="width:13.5pt;height:13.5pt" o:ole="">
            <v:imagedata r:id="rId43" o:title=""/>
          </v:shape>
          <o:OLEObject Type="Embed" ProgID="Equations" ShapeID="_x0000_i1043" DrawAspect="Content" ObjectID="_1706633698" r:id="rId44"/>
        </w:objec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的特征值为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____________.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9. 设矩阵</w:t>
      </w:r>
      <w:r w:rsidR="00A55552" w:rsidRPr="00E24D62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1560" w:dyaOrig="1120">
          <v:shape id="_x0000_i1044" type="#_x0000_t75" style="width:78pt;height:56.5pt" o:ole="">
            <v:imagedata r:id="rId45" o:title=""/>
          </v:shape>
          <o:OLEObject Type="Embed" ProgID="Equations" ShapeID="_x0000_i1044" DrawAspect="Content" ObjectID="_1706633699" r:id="rId46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可以相似对角化，则</w:t>
      </w:r>
      <w:r w:rsidR="00A55552" w:rsidRPr="00BA2511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400" w:dyaOrig="220">
          <v:shape id="_x0000_i1045" type="#_x0000_t75" style="width:20.5pt;height:10pt" o:ole="">
            <v:imagedata r:id="rId47" o:title=""/>
          </v:shape>
          <o:OLEObject Type="Embed" ProgID="Equations" ShapeID="_x0000_i1045" DrawAspect="Content" ObjectID="_1706633700" r:id="rId48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______________.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sz w:val="24"/>
        </w:rPr>
      </w:pPr>
      <w:r w:rsidRPr="00E24D62">
        <w:rPr>
          <w:rFonts w:asciiTheme="minorEastAsia" w:eastAsiaTheme="minorEastAsia" w:hAnsiTheme="minorEastAsia" w:hint="eastAsia"/>
          <w:sz w:val="24"/>
        </w:rPr>
        <w:t>10. 已知二次型</w:t>
      </w:r>
      <w:r w:rsidRPr="00E24D62">
        <w:rPr>
          <w:rFonts w:asciiTheme="minorEastAsia" w:eastAsiaTheme="minorEastAsia" w:hAnsiTheme="minorEastAsia"/>
          <w:position w:val="-12"/>
          <w:sz w:val="24"/>
        </w:rPr>
        <w:object w:dxaOrig="5500" w:dyaOrig="380">
          <v:shape id="_x0000_i1046" type="#_x0000_t75" style="width:274.5pt;height:19.5pt" o:ole="">
            <v:imagedata r:id="rId49" o:title=""/>
          </v:shape>
          <o:OLEObject Type="Embed" ProgID="Equations" ShapeID="_x0000_i1046" DrawAspect="Content" ObjectID="_1706633701" r:id="rId50"/>
        </w:object>
      </w:r>
      <w:r w:rsidRPr="00E24D62">
        <w:rPr>
          <w:rFonts w:asciiTheme="minorEastAsia" w:eastAsiaTheme="minorEastAsia" w:hAnsiTheme="minorEastAsia" w:hint="eastAsia"/>
          <w:sz w:val="24"/>
        </w:rPr>
        <w:t>正定，则</w:t>
      </w:r>
      <w:r w:rsidRPr="00E24D62">
        <w:rPr>
          <w:rFonts w:asciiTheme="minorEastAsia" w:eastAsiaTheme="minorEastAsia" w:hAnsiTheme="minorEastAsia"/>
          <w:position w:val="-6"/>
          <w:sz w:val="24"/>
        </w:rPr>
        <w:object w:dxaOrig="160" w:dyaOrig="260">
          <v:shape id="_x0000_i1047" type="#_x0000_t75" style="width:8pt;height:13.5pt" o:ole="">
            <v:imagedata r:id="rId51" o:title=""/>
          </v:shape>
          <o:OLEObject Type="Embed" ProgID="Equations" ShapeID="_x0000_i1047" DrawAspect="Content" ObjectID="_1706633702" r:id="rId52"/>
        </w:object>
      </w:r>
      <w:r w:rsidRPr="00E24D62">
        <w:rPr>
          <w:rFonts w:asciiTheme="minorEastAsia" w:eastAsiaTheme="minorEastAsia" w:hAnsiTheme="minorEastAsia" w:hint="eastAsia"/>
          <w:sz w:val="24"/>
        </w:rPr>
        <w:t>的取值范围是____________.</w:t>
      </w:r>
    </w:p>
    <w:p w:rsidR="00091052" w:rsidRPr="00684E07" w:rsidRDefault="000B1499" w:rsidP="00091052">
      <w:pPr>
        <w:spacing w:before="400" w:line="400" w:lineRule="exact"/>
        <w:outlineLvl w:val="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二、计算题（含</w:t>
      </w:r>
      <w:r w:rsidR="00091052" w:rsidRPr="00736EDC">
        <w:rPr>
          <w:rFonts w:ascii="黑体" w:eastAsia="黑体" w:hAnsi="黑体" w:hint="eastAsia"/>
          <w:sz w:val="24"/>
        </w:rPr>
        <w:t>5</w:t>
      </w:r>
      <w:r>
        <w:rPr>
          <w:rFonts w:ascii="黑体" w:eastAsia="黑体" w:hAnsi="黑体" w:hint="eastAsia"/>
          <w:sz w:val="24"/>
        </w:rPr>
        <w:t>小</w:t>
      </w:r>
      <w:r w:rsidR="00091052" w:rsidRPr="00736EDC">
        <w:rPr>
          <w:rFonts w:ascii="黑体" w:eastAsia="黑体" w:hAnsi="黑体" w:hint="eastAsia"/>
          <w:sz w:val="24"/>
        </w:rPr>
        <w:t>题，共</w:t>
      </w:r>
      <w:r w:rsidR="00684E07">
        <w:rPr>
          <w:rFonts w:ascii="黑体" w:eastAsia="黑体" w:hAnsi="黑体" w:hint="eastAsia"/>
          <w:sz w:val="24"/>
        </w:rPr>
        <w:t>60</w:t>
      </w:r>
      <w:r w:rsidR="00091052">
        <w:rPr>
          <w:rFonts w:ascii="黑体" w:eastAsia="黑体" w:hAnsi="黑体" w:hint="eastAsia"/>
          <w:sz w:val="24"/>
        </w:rPr>
        <w:t>分）请将正确答案写在每小题后</w:t>
      </w:r>
      <w:r w:rsidR="00684E07">
        <w:rPr>
          <w:rFonts w:ascii="黑体" w:eastAsia="黑体" w:hAnsi="黑体" w:hint="eastAsia"/>
          <w:sz w:val="24"/>
        </w:rPr>
        <w:t>，</w:t>
      </w:r>
      <w:r w:rsidR="00684E07" w:rsidRPr="00684E07">
        <w:rPr>
          <w:rFonts w:ascii="黑体" w:eastAsia="黑体" w:hAnsi="宋体" w:hint="eastAsia"/>
          <w:sz w:val="24"/>
        </w:rPr>
        <w:t>写出必要的答题步骤</w:t>
      </w:r>
      <w:r w:rsidR="00091052" w:rsidRPr="00684E07">
        <w:rPr>
          <w:rFonts w:ascii="黑体" w:eastAsia="黑体" w:hAnsi="黑体" w:hint="eastAsia"/>
          <w:sz w:val="24"/>
        </w:rPr>
        <w:t>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1.(10分)计算</w:t>
      </w:r>
      <w:r w:rsidRPr="00F323FB">
        <w:rPr>
          <w:rFonts w:asciiTheme="minorEastAsia" w:eastAsiaTheme="minorEastAsia" w:hAnsiTheme="minorEastAsia"/>
          <w:color w:val="000000" w:themeColor="text1"/>
          <w:position w:val="-68"/>
          <w:sz w:val="24"/>
        </w:rPr>
        <w:object w:dxaOrig="3200" w:dyaOrig="1480">
          <v:shape id="_x0000_i1048" type="#_x0000_t75" style="width:159.5pt;height:74pt" o:ole="">
            <v:imagedata r:id="rId53" o:title=""/>
          </v:shape>
          <o:OLEObject Type="Embed" ProgID="Equations" ShapeID="_x0000_i1048" DrawAspect="Content" ObjectID="_1706633703" r:id="rId54"/>
        </w:objec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2. (10分)设矩阵</w:t>
      </w:r>
      <w:r w:rsidRPr="00E24D62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1540" w:dyaOrig="1120">
          <v:shape id="_x0000_i1049" type="#_x0000_t75" style="width:76pt;height:56.5pt" o:ole="">
            <v:imagedata r:id="rId55" o:title=""/>
          </v:shape>
          <o:OLEObject Type="Embed" ProgID="Equations" ShapeID="_x0000_i1049" DrawAspect="Content" ObjectID="_1706633704" r:id="rId56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满足方程</w:t>
      </w:r>
      <w:r w:rsidRPr="00E24D62">
        <w:rPr>
          <w:rFonts w:asciiTheme="minorEastAsia" w:eastAsiaTheme="minorEastAsia" w:hAnsiTheme="minorEastAsia"/>
          <w:color w:val="000000" w:themeColor="text1"/>
          <w:position w:val="-8"/>
          <w:sz w:val="24"/>
        </w:rPr>
        <w:object w:dxaOrig="1820" w:dyaOrig="340">
          <v:shape id="_x0000_i1050" type="#_x0000_t75" style="width:91.5pt;height:16.5pt" o:ole="">
            <v:imagedata r:id="rId57" o:title=""/>
          </v:shape>
          <o:OLEObject Type="Embed" ProgID="Equations" ShapeID="_x0000_i1050" DrawAspect="Content" ObjectID="_1706633705" r:id="rId58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求矩阵</w:t>
      </w:r>
      <w:r w:rsidRPr="00E24D6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300" w:dyaOrig="260">
          <v:shape id="_x0000_i1051" type="#_x0000_t75" style="width:15pt;height:13.5pt" o:ole="">
            <v:imagedata r:id="rId59" o:title=""/>
          </v:shape>
          <o:OLEObject Type="Embed" ProgID="Equations" ShapeID="_x0000_i1051" DrawAspect="Content" ObjectID="_1706633706" r:id="rId60"/>
        </w:objec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3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. (10分) 已知向量组</w:t>
      </w:r>
    </w:p>
    <w:p w:rsidR="00091052" w:rsidRPr="00E24D62" w:rsidRDefault="00091052" w:rsidP="000B1499">
      <w:pPr>
        <w:jc w:val="center"/>
        <w:rPr>
          <w:rFonts w:asciiTheme="minorEastAsia" w:eastAsiaTheme="minorEastAsia" w:hAnsiTheme="minorEastAsia"/>
          <w:color w:val="000000" w:themeColor="text1"/>
          <w:sz w:val="24"/>
        </w:rPr>
      </w:pPr>
      <w:r w:rsidRPr="00E24D6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740" w:dyaOrig="380">
          <v:shape id="_x0000_i1052" type="#_x0000_t75" style="width:87pt;height:18.5pt" o:ole="">
            <v:imagedata r:id="rId61" o:title=""/>
          </v:shape>
          <o:OLEObject Type="Embed" ProgID="Equations" ShapeID="_x0000_i1052" DrawAspect="Content" ObjectID="_1706633707" r:id="rId62"/>
        </w:object>
      </w:r>
      <w:r w:rsidRPr="00E24D6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900" w:dyaOrig="380">
          <v:shape id="_x0000_i1053" type="#_x0000_t75" style="width:94.5pt;height:18.5pt" o:ole="">
            <v:imagedata r:id="rId63" o:title=""/>
          </v:shape>
          <o:OLEObject Type="Embed" ProgID="Equations" ShapeID="_x0000_i1053" DrawAspect="Content" ObjectID="_1706633708" r:id="rId64"/>
        </w:object>
      </w:r>
      <w:r w:rsidRPr="00E24D62">
        <w:rPr>
          <w:rFonts w:asciiTheme="minorEastAsia" w:eastAsiaTheme="minorEastAsia" w:hAnsiTheme="minorEastAsia"/>
          <w:color w:val="000000" w:themeColor="text1"/>
          <w:position w:val="-12"/>
          <w:sz w:val="24"/>
        </w:rPr>
        <w:object w:dxaOrig="2160" w:dyaOrig="400">
          <v:shape id="_x0000_i1054" type="#_x0000_t75" style="width:108pt;height:19.5pt" o:ole="">
            <v:imagedata r:id="rId65" o:title=""/>
          </v:shape>
          <o:OLEObject Type="Embed" ProgID="Equations" ShapeID="_x0000_i1054" DrawAspect="Content" ObjectID="_1706633709" r:id="rId66"/>
        </w:object>
      </w:r>
      <w:r w:rsidRPr="00E24D6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1880" w:dyaOrig="380">
          <v:shape id="_x0000_i1055" type="#_x0000_t75" style="width:93.5pt;height:18.5pt" o:ole="">
            <v:imagedata r:id="rId67" o:title=""/>
          </v:shape>
          <o:OLEObject Type="Embed" ProgID="Equations" ShapeID="_x0000_i1055" DrawAspect="Content" ObjectID="_1706633710" r:id="rId68"/>
        </w:objec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求向量组的秩及其一个极大线性无关组，并将其它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向量用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该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极大线性无关组线性表示.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4. (15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="00662853">
        <w:rPr>
          <w:rFonts w:asciiTheme="minorEastAsia" w:eastAsiaTheme="minorEastAsia" w:hAnsiTheme="minorEastAsia" w:hint="eastAsia"/>
          <w:color w:val="000000" w:themeColor="text1"/>
          <w:sz w:val="24"/>
        </w:rPr>
        <w:t>设</w:t>
      </w:r>
      <w:r w:rsidR="00662853" w:rsidRPr="00662853">
        <w:rPr>
          <w:rFonts w:asciiTheme="minorEastAsia" w:eastAsiaTheme="minorEastAsia" w:hAnsiTheme="minorEastAsia"/>
          <w:color w:val="000000" w:themeColor="text1"/>
          <w:position w:val="-66"/>
          <w:sz w:val="24"/>
        </w:rPr>
        <w:object w:dxaOrig="3000" w:dyaOrig="1440">
          <v:shape id="_x0000_i1056" type="#_x0000_t75" style="width:150pt;height:1in" o:ole="">
            <v:imagedata r:id="rId69" o:title=""/>
          </v:shape>
          <o:OLEObject Type="Embed" ProgID="Equations" ShapeID="_x0000_i1056" DrawAspect="Content" ObjectID="_1706633711" r:id="rId70"/>
        </w:object>
      </w:r>
      <w:r w:rsidR="00662853" w:rsidRPr="00E24D62"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 w:rsidR="00662853">
        <w:rPr>
          <w:rFonts w:asciiTheme="minorEastAsia" w:eastAsiaTheme="minorEastAsia" w:hAnsiTheme="minorEastAsia" w:hint="eastAsia"/>
          <w:color w:val="000000" w:themeColor="text1"/>
          <w:sz w:val="24"/>
        </w:rPr>
        <w:t>问</w:t>
      </w:r>
      <w:r w:rsidR="00774BB1" w:rsidRPr="00662853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57" type="#_x0000_t75" style="width:9.5pt;height:11.5pt" o:ole="">
            <v:imagedata r:id="rId71" o:title=""/>
          </v:shape>
          <o:OLEObject Type="Embed" ProgID="Equations" ShapeID="_x0000_i1057" DrawAspect="Content" ObjectID="_1706633712" r:id="rId72"/>
        </w:object>
      </w:r>
      <w:r w:rsidR="00662853">
        <w:rPr>
          <w:rFonts w:asciiTheme="minorEastAsia" w:eastAsiaTheme="minorEastAsia" w:hAnsiTheme="minorEastAsia" w:hint="eastAsia"/>
          <w:color w:val="000000" w:themeColor="text1"/>
          <w:sz w:val="24"/>
        </w:rPr>
        <w:t>为何值时，方程组</w:t>
      </w:r>
      <w:r w:rsidR="00774BB1" w:rsidRPr="00662853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820" w:dyaOrig="320">
          <v:shape id="_x0000_i1058" type="#_x0000_t75" style="width:41.5pt;height:15.5pt" o:ole="">
            <v:imagedata r:id="rId73" o:title=""/>
          </v:shape>
          <o:OLEObject Type="Embed" ProgID="Equations" ShapeID="_x0000_i1058" DrawAspect="Content" ObjectID="_1706633713" r:id="rId74"/>
        </w:object>
      </w:r>
      <w:r w:rsidR="00662853">
        <w:rPr>
          <w:rFonts w:asciiTheme="minorEastAsia" w:eastAsiaTheme="minorEastAsia" w:hAnsiTheme="minorEastAsia" w:hint="eastAsia"/>
          <w:color w:val="000000" w:themeColor="text1"/>
          <w:sz w:val="24"/>
        </w:rPr>
        <w:t>有无穷多解？并求出其通解.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8168E4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lastRenderedPageBreak/>
        <w:t>5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. 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15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分)已知矩阵</w:t>
      </w:r>
      <w:r w:rsidR="008168E4" w:rsidRPr="00E24D62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1560" w:dyaOrig="1120">
          <v:shape id="_x0000_i1059" type="#_x0000_t75" style="width:79pt;height:56.5pt" o:ole="">
            <v:imagedata r:id="rId75" o:title=""/>
          </v:shape>
          <o:OLEObject Type="Embed" ProgID="Equations" ShapeID="_x0000_i1059" DrawAspect="Content" ObjectID="_1706633714" r:id="rId76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与</w:t>
      </w:r>
      <w:r w:rsidRPr="00E24D62">
        <w:rPr>
          <w:rFonts w:asciiTheme="minorEastAsia" w:eastAsiaTheme="minorEastAsia" w:hAnsiTheme="minorEastAsia"/>
          <w:color w:val="000000" w:themeColor="text1"/>
          <w:position w:val="-50"/>
          <w:sz w:val="24"/>
        </w:rPr>
        <w:object w:dxaOrig="1719" w:dyaOrig="1120">
          <v:shape id="_x0000_i1060" type="#_x0000_t75" style="width:86pt;height:56.5pt" o:ole="">
            <v:imagedata r:id="rId77" o:title=""/>
          </v:shape>
          <o:OLEObject Type="Embed" ProgID="Equations" ShapeID="_x0000_i1060" DrawAspect="Content" ObjectID="_1706633715" r:id="rId78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相似，</w:t>
      </w:r>
    </w:p>
    <w:p w:rsidR="008168E4" w:rsidRDefault="008168E4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(1)</w:t>
      </w:r>
      <w:r w:rsidR="00091052"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求</w:t>
      </w:r>
      <w:r w:rsidR="00091052" w:rsidRPr="00E24D62">
        <w:rPr>
          <w:rFonts w:asciiTheme="minorEastAsia" w:eastAsiaTheme="minorEastAsia" w:hAnsiTheme="minorEastAsia"/>
          <w:color w:val="000000" w:themeColor="text1"/>
          <w:position w:val="-10"/>
          <w:sz w:val="24"/>
        </w:rPr>
        <w:object w:dxaOrig="460" w:dyaOrig="260">
          <v:shape id="_x0000_i1061" type="#_x0000_t75" style="width:22.5pt;height:13.5pt" o:ole="">
            <v:imagedata r:id="rId79" o:title=""/>
          </v:shape>
          <o:OLEObject Type="Embed" ProgID="Equations" ShapeID="_x0000_i1061" DrawAspect="Content" ObjectID="_1706633716" r:id="rId80"/>
        </w:object>
      </w:r>
      <w:r w:rsidR="00091052"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；</w:t>
      </w:r>
    </w:p>
    <w:p w:rsidR="00091052" w:rsidRPr="00E24D62" w:rsidRDefault="008168E4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(2)</w:t>
      </w:r>
      <w:r w:rsidR="00091052"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求一个正交矩阵</w:t>
      </w:r>
      <w:r w:rsidR="00091052" w:rsidRPr="00E24D6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40">
          <v:shape id="_x0000_i1062" type="#_x0000_t75" style="width:13.5pt;height:12.5pt" o:ole="">
            <v:imagedata r:id="rId81" o:title=""/>
          </v:shape>
          <o:OLEObject Type="Embed" ProgID="Equations" ShapeID="_x0000_i1062" DrawAspect="Content" ObjectID="_1706633717" r:id="rId82"/>
        </w:object>
      </w:r>
      <w:r w:rsidR="00091052"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，使得</w:t>
      </w:r>
      <w:r w:rsidR="00091052" w:rsidRPr="00E24D6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1240" w:dyaOrig="320">
          <v:shape id="_x0000_i1063" type="#_x0000_t75" style="width:62.5pt;height:15.5pt" o:ole="">
            <v:imagedata r:id="rId83" o:title=""/>
          </v:shape>
          <o:OLEObject Type="Embed" ProgID="Equations" ShapeID="_x0000_i1063" DrawAspect="Content" ObjectID="_1706633718" r:id="rId84"/>
        </w:objec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D02F4F" w:rsidP="00D02F4F">
      <w:pPr>
        <w:tabs>
          <w:tab w:val="left" w:pos="1073"/>
        </w:tabs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ab/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D2550B" w:rsidRDefault="00D2550B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D2550B" w:rsidRDefault="00D2550B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D2550B" w:rsidRDefault="00D2550B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D2550B" w:rsidRDefault="00D2550B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D2550B" w:rsidRDefault="00D2550B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D2550B" w:rsidRDefault="00D2550B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D2550B" w:rsidRDefault="00D2550B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D2550B" w:rsidRDefault="00D2550B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736EDC" w:rsidRDefault="000B1499" w:rsidP="00091052">
      <w:pPr>
        <w:spacing w:before="400" w:line="400" w:lineRule="exact"/>
        <w:outlineLvl w:val="0"/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lastRenderedPageBreak/>
        <w:t>三、证明题（含</w:t>
      </w:r>
      <w:r w:rsidR="00091052" w:rsidRPr="00736EDC">
        <w:rPr>
          <w:rFonts w:ascii="黑体" w:eastAsia="黑体" w:hAnsi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小</w:t>
      </w:r>
      <w:r w:rsidR="00091052" w:rsidRPr="00736EDC">
        <w:rPr>
          <w:rFonts w:ascii="黑体" w:eastAsia="黑体" w:hAnsi="黑体" w:hint="eastAsia"/>
          <w:sz w:val="24"/>
        </w:rPr>
        <w:t>题，共1</w:t>
      </w:r>
      <w:r w:rsidR="00091052">
        <w:rPr>
          <w:rFonts w:ascii="黑体" w:eastAsia="黑体" w:hAnsi="黑体" w:hint="eastAsia"/>
          <w:sz w:val="24"/>
        </w:rPr>
        <w:t>0分）请将正确答案写在每小题后</w:t>
      </w:r>
      <w:r w:rsidR="00684E07">
        <w:rPr>
          <w:rFonts w:ascii="黑体" w:eastAsia="黑体" w:hAnsi="黑体" w:hint="eastAsia"/>
          <w:sz w:val="24"/>
        </w:rPr>
        <w:t>，</w:t>
      </w:r>
      <w:r w:rsidR="00684E07" w:rsidRPr="00684E07">
        <w:rPr>
          <w:rFonts w:ascii="黑体" w:eastAsia="黑体" w:hAnsi="宋体" w:hint="eastAsia"/>
          <w:sz w:val="24"/>
        </w:rPr>
        <w:t>写出必要的答题步骤</w:t>
      </w:r>
      <w:r w:rsidR="00091052">
        <w:rPr>
          <w:rFonts w:ascii="黑体" w:eastAsia="黑体" w:hAnsi="黑体" w:hint="eastAsia"/>
          <w:sz w:val="24"/>
        </w:rPr>
        <w:t>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1. (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5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分)设</w:t>
      </w:r>
      <w:r w:rsidRPr="00E24D6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60">
          <v:shape id="_x0000_i1064" type="#_x0000_t75" style="width:13.5pt;height:13.5pt" o:ole="">
            <v:imagedata r:id="rId85" o:title=""/>
          </v:shape>
          <o:OLEObject Type="Embed" ProgID="Equations" ShapeID="_x0000_i1064" DrawAspect="Content" ObjectID="_1706633719" r:id="rId86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为</w:t>
      </w:r>
      <w:r w:rsidRPr="00E24D6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65" type="#_x0000_t75" style="width:9.5pt;height:10pt" o:ole="">
            <v:imagedata r:id="rId87" o:title=""/>
          </v:shape>
          <o:OLEObject Type="Embed" ProgID="Equations" ShapeID="_x0000_i1065" DrawAspect="Content" ObjectID="_1706633720" r:id="rId88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阶正定矩阵，</w:t>
      </w:r>
      <w:r w:rsidRPr="00E24D6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00" w:dyaOrig="240">
          <v:shape id="_x0000_i1066" type="#_x0000_t75" style="width:9.5pt;height:12.5pt" o:ole="">
            <v:imagedata r:id="rId89" o:title=""/>
          </v:shape>
          <o:OLEObject Type="Embed" ProgID="Equations" ShapeID="_x0000_i1066" DrawAspect="Content" ObjectID="_1706633721" r:id="rId90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是</w:t>
      </w:r>
      <w:r w:rsidRPr="00E24D6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67" type="#_x0000_t75" style="width:9.5pt;height:10pt" o:ole="">
            <v:imagedata r:id="rId91" o:title=""/>
          </v:shape>
          <o:OLEObject Type="Embed" ProgID="Equations" ShapeID="_x0000_i1067" DrawAspect="Content" ObjectID="_1706633722" r:id="rId92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阶单位矩阵.证明</w:t>
      </w:r>
      <w:r w:rsidRPr="00E24D6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600" w:dyaOrig="260">
          <v:shape id="_x0000_i1068" type="#_x0000_t75" style="width:30pt;height:13.5pt" o:ole="">
            <v:imagedata r:id="rId93" o:title=""/>
          </v:shape>
          <o:OLEObject Type="Embed" ProgID="Equations" ShapeID="_x0000_i1068" DrawAspect="Content" ObjectID="_1706633723" r:id="rId94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的行列式大于1.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color w:val="000000" w:themeColor="text1"/>
          <w:sz w:val="24"/>
        </w:rPr>
        <w:t>2.(5</w: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分)证明：</w:t>
      </w:r>
      <w:r w:rsidRPr="00E24D6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69" type="#_x0000_t75" style="width:9.5pt;height:10pt" o:ole="">
            <v:imagedata r:id="rId87" o:title=""/>
          </v:shape>
          <o:OLEObject Type="Embed" ProgID="Equations" ShapeID="_x0000_i1069" DrawAspect="Content" ObjectID="_1706633724" r:id="rId95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阶矩阵</w:t>
      </w:r>
      <w:r w:rsidRPr="00E24D6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60">
          <v:shape id="_x0000_i1070" type="#_x0000_t75" style="width:13.5pt;height:13.5pt" o:ole="">
            <v:imagedata r:id="rId96" o:title=""/>
          </v:shape>
          <o:OLEObject Type="Embed" ProgID="Equations" ShapeID="_x0000_i1070" DrawAspect="Content" ObjectID="_1706633725" r:id="rId97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的秩等于</w:t>
      </w:r>
      <w:r w:rsidRPr="00E24D62">
        <w:rPr>
          <w:rFonts w:asciiTheme="minorEastAsia" w:eastAsiaTheme="minorEastAsia" w:hAnsiTheme="minorEastAsia"/>
          <w:color w:val="000000" w:themeColor="text1"/>
          <w:position w:val="-6"/>
          <w:sz w:val="24"/>
        </w:rPr>
        <w:object w:dxaOrig="200" w:dyaOrig="220">
          <v:shape id="_x0000_i1071" type="#_x0000_t75" style="width:9.5pt;height:10pt" o:ole="">
            <v:imagedata r:id="rId98" o:title=""/>
          </v:shape>
          <o:OLEObject Type="Embed" ProgID="Equations" ShapeID="_x0000_i1071" DrawAspect="Content" ObjectID="_1706633726" r:id="rId99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的充要条件是</w:t>
      </w:r>
      <w:r w:rsidRPr="00E24D62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object w:dxaOrig="260" w:dyaOrig="260">
          <v:shape id="_x0000_i1072" type="#_x0000_t75" style="width:13.5pt;height:13.5pt" o:ole="">
            <v:imagedata r:id="rId100" o:title=""/>
          </v:shape>
          <o:OLEObject Type="Embed" ProgID="Equations" ShapeID="_x0000_i1072" DrawAspect="Content" ObjectID="_1706633727" r:id="rId101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为非奇异矩阵(即</w:t>
      </w:r>
      <w:r w:rsidRPr="00E24D62">
        <w:rPr>
          <w:rFonts w:asciiTheme="minorEastAsia" w:eastAsiaTheme="minorEastAsia" w:hAnsiTheme="minorEastAsia"/>
          <w:color w:val="000000" w:themeColor="text1"/>
          <w:position w:val="-14"/>
          <w:sz w:val="24"/>
        </w:rPr>
        <w:object w:dxaOrig="680" w:dyaOrig="400">
          <v:shape id="_x0000_i1073" type="#_x0000_t75" style="width:34pt;height:20.5pt" o:ole="">
            <v:imagedata r:id="rId102" o:title=""/>
          </v:shape>
          <o:OLEObject Type="Embed" ProgID="Equations" ShapeID="_x0000_i1073" DrawAspect="Content" ObjectID="_1706633728" r:id="rId103"/>
        </w:object>
      </w:r>
      <w:r w:rsidRPr="00E24D62">
        <w:rPr>
          <w:rFonts w:asciiTheme="minorEastAsia" w:eastAsiaTheme="minorEastAsia" w:hAnsiTheme="minorEastAsia" w:hint="eastAsia"/>
          <w:color w:val="000000" w:themeColor="text1"/>
          <w:sz w:val="24"/>
        </w:rPr>
        <w:t>).</w:t>
      </w: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091052" w:rsidRPr="00E24D62" w:rsidRDefault="00091052" w:rsidP="00091052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813584" w:rsidRDefault="00813584">
      <w:pPr>
        <w:autoSpaceDE w:val="0"/>
        <w:autoSpaceDN w:val="0"/>
        <w:adjustRightInd w:val="0"/>
        <w:spacing w:line="360" w:lineRule="exact"/>
        <w:jc w:val="left"/>
      </w:pPr>
    </w:p>
    <w:p w:rsidR="00813584" w:rsidRDefault="00813584" w:rsidP="00091052">
      <w:pPr>
        <w:spacing w:line="400" w:lineRule="exact"/>
      </w:pPr>
    </w:p>
    <w:sectPr w:rsidR="00813584" w:rsidSect="00813584">
      <w:footerReference w:type="even" r:id="rId104"/>
      <w:footerReference w:type="default" r:id="rId105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189D" w:rsidRDefault="00C0189D" w:rsidP="00813584">
      <w:r>
        <w:separator/>
      </w:r>
    </w:p>
  </w:endnote>
  <w:endnote w:type="continuationSeparator" w:id="0">
    <w:p w:rsidR="00C0189D" w:rsidRDefault="00C0189D" w:rsidP="00813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3584" w:rsidRDefault="00B24B01">
    <w:pPr>
      <w:pStyle w:val="a7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 w:rsidR="00091052"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813584" w:rsidRDefault="00813584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3584" w:rsidRDefault="00091052">
    <w:pPr>
      <w:pStyle w:val="a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 w:rsidR="00B24B01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 w:rsidR="00B24B01">
      <w:rPr>
        <w:kern w:val="0"/>
        <w:sz w:val="21"/>
        <w:szCs w:val="21"/>
      </w:rPr>
      <w:fldChar w:fldCharType="separate"/>
    </w:r>
    <w:r w:rsidR="00320892">
      <w:rPr>
        <w:noProof/>
        <w:kern w:val="0"/>
        <w:sz w:val="21"/>
        <w:szCs w:val="21"/>
      </w:rPr>
      <w:t>1</w:t>
    </w:r>
    <w:r w:rsidR="00B24B01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 w:rsidR="00B24B01"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 w:rsidR="00B24B01">
      <w:rPr>
        <w:kern w:val="0"/>
        <w:sz w:val="21"/>
        <w:szCs w:val="21"/>
      </w:rPr>
      <w:fldChar w:fldCharType="separate"/>
    </w:r>
    <w:r w:rsidR="00320892">
      <w:rPr>
        <w:noProof/>
        <w:kern w:val="0"/>
        <w:sz w:val="21"/>
        <w:szCs w:val="21"/>
      </w:rPr>
      <w:t>6</w:t>
    </w:r>
    <w:r w:rsidR="00B24B01"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189D" w:rsidRDefault="00C0189D" w:rsidP="00813584">
      <w:r>
        <w:separator/>
      </w:r>
    </w:p>
  </w:footnote>
  <w:footnote w:type="continuationSeparator" w:id="0">
    <w:p w:rsidR="00C0189D" w:rsidRDefault="00C0189D" w:rsidP="008135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131E1"/>
    <w:rsid w:val="000261AC"/>
    <w:rsid w:val="00064703"/>
    <w:rsid w:val="00091052"/>
    <w:rsid w:val="000B1499"/>
    <w:rsid w:val="000C28DF"/>
    <w:rsid w:val="000C3E76"/>
    <w:rsid w:val="000C3FB6"/>
    <w:rsid w:val="0012590C"/>
    <w:rsid w:val="0014627C"/>
    <w:rsid w:val="00154E2C"/>
    <w:rsid w:val="00160BA2"/>
    <w:rsid w:val="00162826"/>
    <w:rsid w:val="00173525"/>
    <w:rsid w:val="001A109A"/>
    <w:rsid w:val="001A5BA5"/>
    <w:rsid w:val="001A665D"/>
    <w:rsid w:val="001C0A74"/>
    <w:rsid w:val="001E0298"/>
    <w:rsid w:val="0020032A"/>
    <w:rsid w:val="002C4E4E"/>
    <w:rsid w:val="002C755F"/>
    <w:rsid w:val="002D09F7"/>
    <w:rsid w:val="002D558C"/>
    <w:rsid w:val="002E7051"/>
    <w:rsid w:val="002F2D2A"/>
    <w:rsid w:val="002F62DB"/>
    <w:rsid w:val="002F701F"/>
    <w:rsid w:val="00304DAA"/>
    <w:rsid w:val="00320892"/>
    <w:rsid w:val="003455EA"/>
    <w:rsid w:val="003647AB"/>
    <w:rsid w:val="0036740E"/>
    <w:rsid w:val="0037449D"/>
    <w:rsid w:val="003A0925"/>
    <w:rsid w:val="003A6D5E"/>
    <w:rsid w:val="003A75C5"/>
    <w:rsid w:val="003B502C"/>
    <w:rsid w:val="003E10B5"/>
    <w:rsid w:val="003F4187"/>
    <w:rsid w:val="003F473D"/>
    <w:rsid w:val="00402AE8"/>
    <w:rsid w:val="00454306"/>
    <w:rsid w:val="0047555C"/>
    <w:rsid w:val="0049231D"/>
    <w:rsid w:val="004C0488"/>
    <w:rsid w:val="004D32CB"/>
    <w:rsid w:val="004F0073"/>
    <w:rsid w:val="0053133F"/>
    <w:rsid w:val="00532C55"/>
    <w:rsid w:val="00543471"/>
    <w:rsid w:val="00546A46"/>
    <w:rsid w:val="00573BDD"/>
    <w:rsid w:val="0057572D"/>
    <w:rsid w:val="00594B98"/>
    <w:rsid w:val="00597461"/>
    <w:rsid w:val="005A5D7A"/>
    <w:rsid w:val="005A6C7F"/>
    <w:rsid w:val="005D6AC1"/>
    <w:rsid w:val="005F0BBA"/>
    <w:rsid w:val="005F65FF"/>
    <w:rsid w:val="006006EB"/>
    <w:rsid w:val="00604490"/>
    <w:rsid w:val="0061612F"/>
    <w:rsid w:val="0062337D"/>
    <w:rsid w:val="00661648"/>
    <w:rsid w:val="00662853"/>
    <w:rsid w:val="00677F77"/>
    <w:rsid w:val="00684E07"/>
    <w:rsid w:val="00695078"/>
    <w:rsid w:val="006A4CB7"/>
    <w:rsid w:val="006B2728"/>
    <w:rsid w:val="006B7DC2"/>
    <w:rsid w:val="006D2E39"/>
    <w:rsid w:val="006F1176"/>
    <w:rsid w:val="006F45EB"/>
    <w:rsid w:val="0073389F"/>
    <w:rsid w:val="0074504D"/>
    <w:rsid w:val="00746D01"/>
    <w:rsid w:val="007667B7"/>
    <w:rsid w:val="00774BB1"/>
    <w:rsid w:val="007C02A0"/>
    <w:rsid w:val="007C5A0A"/>
    <w:rsid w:val="007E4B07"/>
    <w:rsid w:val="00813584"/>
    <w:rsid w:val="008168E4"/>
    <w:rsid w:val="00840D5B"/>
    <w:rsid w:val="00856F79"/>
    <w:rsid w:val="0087605B"/>
    <w:rsid w:val="008777C4"/>
    <w:rsid w:val="00880916"/>
    <w:rsid w:val="008818E8"/>
    <w:rsid w:val="008A26CA"/>
    <w:rsid w:val="008B6C4D"/>
    <w:rsid w:val="008C605E"/>
    <w:rsid w:val="00910665"/>
    <w:rsid w:val="00930A8E"/>
    <w:rsid w:val="00930E6C"/>
    <w:rsid w:val="00934701"/>
    <w:rsid w:val="00961904"/>
    <w:rsid w:val="009A0E8C"/>
    <w:rsid w:val="009A16A5"/>
    <w:rsid w:val="009A462D"/>
    <w:rsid w:val="009E1BD9"/>
    <w:rsid w:val="009E422E"/>
    <w:rsid w:val="009F5BC4"/>
    <w:rsid w:val="00A107E3"/>
    <w:rsid w:val="00A371DE"/>
    <w:rsid w:val="00A55552"/>
    <w:rsid w:val="00A61DFF"/>
    <w:rsid w:val="00A81D66"/>
    <w:rsid w:val="00AF1DC4"/>
    <w:rsid w:val="00B24B01"/>
    <w:rsid w:val="00B32957"/>
    <w:rsid w:val="00B501DB"/>
    <w:rsid w:val="00B50B54"/>
    <w:rsid w:val="00B52AFC"/>
    <w:rsid w:val="00B53463"/>
    <w:rsid w:val="00B609B2"/>
    <w:rsid w:val="00B81D6C"/>
    <w:rsid w:val="00B93DF7"/>
    <w:rsid w:val="00BA2511"/>
    <w:rsid w:val="00BC3010"/>
    <w:rsid w:val="00BF04E2"/>
    <w:rsid w:val="00C0189D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86FFB"/>
    <w:rsid w:val="00CA7684"/>
    <w:rsid w:val="00CB2287"/>
    <w:rsid w:val="00CC24A4"/>
    <w:rsid w:val="00CC78FD"/>
    <w:rsid w:val="00CD018D"/>
    <w:rsid w:val="00CD31EF"/>
    <w:rsid w:val="00D02F4F"/>
    <w:rsid w:val="00D06571"/>
    <w:rsid w:val="00D2550B"/>
    <w:rsid w:val="00D41FB4"/>
    <w:rsid w:val="00D56AD6"/>
    <w:rsid w:val="00D634E0"/>
    <w:rsid w:val="00D74A79"/>
    <w:rsid w:val="00DB3006"/>
    <w:rsid w:val="00DC6D66"/>
    <w:rsid w:val="00DD6DE4"/>
    <w:rsid w:val="00DE4DF4"/>
    <w:rsid w:val="00DF715C"/>
    <w:rsid w:val="00E06966"/>
    <w:rsid w:val="00E12624"/>
    <w:rsid w:val="00E525C3"/>
    <w:rsid w:val="00E72D17"/>
    <w:rsid w:val="00E8660D"/>
    <w:rsid w:val="00EE4211"/>
    <w:rsid w:val="00F047AA"/>
    <w:rsid w:val="00F07117"/>
    <w:rsid w:val="00F23A39"/>
    <w:rsid w:val="00F32D47"/>
    <w:rsid w:val="00F35DE4"/>
    <w:rsid w:val="00F6070D"/>
    <w:rsid w:val="00FA20B3"/>
    <w:rsid w:val="00FA3B2C"/>
    <w:rsid w:val="00FC6198"/>
    <w:rsid w:val="00FE3FF8"/>
    <w:rsid w:val="00FE4EE0"/>
    <w:rsid w:val="741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5:docId w15:val="{5566E3A7-CEAD-41E1-9649-B659A0B9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3584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81358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813584"/>
    <w:pPr>
      <w:shd w:val="clear" w:color="auto" w:fill="000080"/>
    </w:pPr>
  </w:style>
  <w:style w:type="paragraph" w:styleId="a4">
    <w:name w:val="annotation text"/>
    <w:basedOn w:val="a"/>
    <w:semiHidden/>
    <w:rsid w:val="00813584"/>
    <w:pPr>
      <w:jc w:val="left"/>
    </w:pPr>
  </w:style>
  <w:style w:type="paragraph" w:styleId="a5">
    <w:name w:val="Plain Text"/>
    <w:basedOn w:val="a"/>
    <w:link w:val="Char"/>
    <w:uiPriority w:val="99"/>
    <w:rsid w:val="00813584"/>
    <w:rPr>
      <w:rFonts w:ascii="宋体" w:eastAsia="Times New Roman" w:hAnsi="Courier New" w:cs="宋体"/>
      <w:kern w:val="0"/>
      <w:sz w:val="24"/>
    </w:rPr>
  </w:style>
  <w:style w:type="paragraph" w:styleId="a6">
    <w:name w:val="Balloon Text"/>
    <w:basedOn w:val="a"/>
    <w:semiHidden/>
    <w:rsid w:val="00813584"/>
    <w:rPr>
      <w:sz w:val="18"/>
      <w:szCs w:val="18"/>
    </w:rPr>
  </w:style>
  <w:style w:type="paragraph" w:styleId="a7">
    <w:name w:val="footer"/>
    <w:basedOn w:val="a"/>
    <w:rsid w:val="008135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rsid w:val="008135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semiHidden/>
    <w:rsid w:val="00813584"/>
    <w:pPr>
      <w:snapToGrid w:val="0"/>
      <w:jc w:val="left"/>
    </w:pPr>
    <w:rPr>
      <w:sz w:val="18"/>
      <w:szCs w:val="18"/>
    </w:rPr>
  </w:style>
  <w:style w:type="paragraph" w:styleId="aa">
    <w:name w:val="Normal (Web)"/>
    <w:basedOn w:val="a"/>
    <w:rsid w:val="0081358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4"/>
    <w:next w:val="a4"/>
    <w:semiHidden/>
    <w:rsid w:val="00813584"/>
    <w:rPr>
      <w:b/>
      <w:bCs/>
    </w:rPr>
  </w:style>
  <w:style w:type="table" w:styleId="ac">
    <w:name w:val="Table Grid"/>
    <w:basedOn w:val="a1"/>
    <w:rsid w:val="0081358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rsid w:val="00813584"/>
  </w:style>
  <w:style w:type="character" w:styleId="ae">
    <w:name w:val="annotation reference"/>
    <w:basedOn w:val="a0"/>
    <w:semiHidden/>
    <w:rsid w:val="00813584"/>
    <w:rPr>
      <w:sz w:val="21"/>
      <w:szCs w:val="21"/>
    </w:rPr>
  </w:style>
  <w:style w:type="character" w:styleId="af">
    <w:name w:val="footnote reference"/>
    <w:basedOn w:val="a0"/>
    <w:semiHidden/>
    <w:rsid w:val="00813584"/>
    <w:rPr>
      <w:vertAlign w:val="superscript"/>
    </w:rPr>
  </w:style>
  <w:style w:type="character" w:customStyle="1" w:styleId="Char">
    <w:name w:val="纯文本 Char"/>
    <w:link w:val="a5"/>
    <w:uiPriority w:val="99"/>
    <w:locked/>
    <w:rsid w:val="00813584"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sid w:val="00813584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2.wmf"/><Relationship Id="rId16" Type="http://schemas.openxmlformats.org/officeDocument/2006/relationships/oleObject" Target="embeddings/oleObject5.bin"/><Relationship Id="rId107" Type="http://schemas.openxmlformats.org/officeDocument/2006/relationships/theme" Target="theme/theme1.xml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91" Type="http://schemas.openxmlformats.org/officeDocument/2006/relationships/image" Target="media/image43.wmf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fontTable" Target="fontTable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04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footer" Target="footer2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image" Target="media/image46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318</Words>
  <Characters>1817</Characters>
  <Application>Microsoft Office Word</Application>
  <DocSecurity>0</DocSecurity>
  <Lines>15</Lines>
  <Paragraphs>4</Paragraphs>
  <ScaleCrop>false</ScaleCrop>
  <Company>China</Company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L</cp:lastModifiedBy>
  <cp:revision>25</cp:revision>
  <cp:lastPrinted>2022-01-04T07:06:00Z</cp:lastPrinted>
  <dcterms:created xsi:type="dcterms:W3CDTF">2021-06-30T07:16:00Z</dcterms:created>
  <dcterms:modified xsi:type="dcterms:W3CDTF">2022-02-17T12:07:00Z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</Properties>
</file>