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D055" w14:textId="77777777" w:rsidR="00000000" w:rsidRDefault="00000000">
      <w:pPr>
        <w:spacing w:before="100" w:beforeAutospacing="1" w:after="100" w:afterAutospacing="1" w:line="360" w:lineRule="atLeast"/>
        <w:jc w:val="center"/>
        <w:divId w:val="529684544"/>
      </w:pPr>
      <w:r>
        <w:rPr>
          <w:rFonts w:hint="eastAsia"/>
        </w:rPr>
        <w:t>课程简答题</w:t>
      </w:r>
      <w:r>
        <w:t xml:space="preserve"> </w:t>
      </w:r>
    </w:p>
    <w:p w14:paraId="57E10E97" w14:textId="77777777" w:rsidR="00000000" w:rsidRDefault="00000000">
      <w:pPr>
        <w:divId w:val="529684544"/>
      </w:pPr>
    </w:p>
    <w:p w14:paraId="6FF99C29" w14:textId="77777777" w:rsidR="00000000" w:rsidRDefault="00000000">
      <w:pPr>
        <w:pStyle w:val="6"/>
        <w:divId w:val="529684544"/>
      </w:pP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一、简答题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 xml:space="preserve"> 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（共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13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题，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100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>分）</w:t>
      </w:r>
      <w:r>
        <w:rPr>
          <w:rStyle w:val="a4"/>
          <w:rFonts w:asciiTheme="majorHAnsi" w:hAnsiTheme="majorHAnsi" w:cstheme="majorBidi" w:hint="eastAsia"/>
          <w:b/>
          <w:bCs/>
          <w:sz w:val="24"/>
          <w:szCs w:val="24"/>
        </w:rPr>
        <w:t xml:space="preserve"> </w:t>
      </w:r>
    </w:p>
    <w:p w14:paraId="55E8B18D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1、</w:t>
      </w:r>
      <w:r>
        <w:rPr>
          <w:rStyle w:val="a4"/>
          <w:rFonts w:hint="eastAsia"/>
        </w:rPr>
        <w:t>简述</w:t>
      </w:r>
      <w:r>
        <w:rPr>
          <w:rStyle w:val="a4"/>
          <w:rFonts w:ascii="Times New Roman" w:hAnsi="Times New Roman" w:cs="Times New Roman"/>
        </w:rPr>
        <w:t>C/S</w:t>
      </w:r>
      <w:r>
        <w:rPr>
          <w:rStyle w:val="a4"/>
          <w:rFonts w:hint="eastAsia"/>
        </w:rPr>
        <w:t>和</w:t>
      </w:r>
      <w:r>
        <w:rPr>
          <w:rStyle w:val="a4"/>
          <w:rFonts w:ascii="Times New Roman" w:hAnsi="Times New Roman" w:cs="Times New Roman"/>
        </w:rPr>
        <w:t>B/S</w:t>
      </w:r>
      <w:r>
        <w:rPr>
          <w:rStyle w:val="a4"/>
          <w:rFonts w:hint="eastAsia"/>
        </w:rPr>
        <w:t>体系结构的主要区别以及各自的优缺点。</w:t>
      </w:r>
    </w:p>
    <w:p w14:paraId="5AF05459" w14:textId="77777777" w:rsidR="00000000" w:rsidRDefault="00000000">
      <w:pPr>
        <w:divId w:val="529684544"/>
      </w:pPr>
      <w:r>
        <w:t xml:space="preserve">正确答案： </w:t>
      </w:r>
    </w:p>
    <w:p w14:paraId="50E0CA46" w14:textId="77777777" w:rsidR="00000000" w:rsidRDefault="00000000" w:rsidP="00000FE4">
      <w:pPr>
        <w:spacing w:before="100" w:beforeAutospacing="1" w:after="100" w:afterAutospacing="1" w:line="360" w:lineRule="atLeast"/>
        <w:ind w:firstLine="405"/>
        <w:divId w:val="529684544"/>
      </w:pPr>
      <w:r>
        <w:rPr>
          <w:rFonts w:ascii="Times New Roman" w:hAnsi="Times New Roman" w:cs="Times New Roman"/>
        </w:rPr>
        <w:t>C/S</w:t>
      </w:r>
      <w:r>
        <w:rPr>
          <w:rFonts w:hint="eastAsia"/>
        </w:rPr>
        <w:t>体系结构的优点是响应速度快、用户界面比较丰富、安全性能较好。但是，</w:t>
      </w:r>
      <w:r>
        <w:rPr>
          <w:rFonts w:ascii="Times New Roman" w:hAnsi="Times New Roman" w:cs="Times New Roman"/>
        </w:rPr>
        <w:t>C/S</w:t>
      </w:r>
      <w:r>
        <w:rPr>
          <w:rFonts w:hint="eastAsia"/>
        </w:rPr>
        <w:t>体系结构中的客户机需要特定软件的支持，而不同客户机的硬件、软件环境可能存在较大差异，因此，软件的升级和维护的成本都比较大。</w:t>
      </w:r>
    </w:p>
    <w:p w14:paraId="5ABCC781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B/S体系结构即浏览器/服务器结构。它是为了在互联网环境下更方便地运行客户端程序而对C/S结构的一种改进。B/S体系结构的优点是不需要在客户机安装特定软件，而只需安装通用的浏览器软件；无须升级每个客户机，只需升级服务器即可。但是，B/S体系结构的响应速度和安全性不如C/S体系结构。</w:t>
      </w:r>
    </w:p>
    <w:p w14:paraId="6F1D4879" w14:textId="56C15B4D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2、</w:t>
      </w:r>
      <w:r>
        <w:rPr>
          <w:rStyle w:val="a4"/>
          <w:rFonts w:hint="eastAsia"/>
        </w:rPr>
        <w:t>静态网页和动态网页的区别是什么？</w:t>
      </w:r>
      <w:r w:rsidR="00000FE4">
        <w:t xml:space="preserve"> </w:t>
      </w:r>
    </w:p>
    <w:p w14:paraId="51722B23" w14:textId="77777777" w:rsidR="00000000" w:rsidRDefault="00000000">
      <w:pPr>
        <w:divId w:val="529684544"/>
      </w:pPr>
      <w:r>
        <w:t xml:space="preserve">正确答案： </w:t>
      </w:r>
    </w:p>
    <w:p w14:paraId="23EDCE2F" w14:textId="77777777" w:rsidR="00000000" w:rsidRDefault="00000000" w:rsidP="00000FE4">
      <w:pPr>
        <w:spacing w:before="100" w:beforeAutospacing="1" w:after="100" w:afterAutospacing="1" w:line="360" w:lineRule="atLeast"/>
        <w:ind w:firstLine="420"/>
        <w:divId w:val="529684544"/>
      </w:pPr>
      <w:r>
        <w:rPr>
          <w:rFonts w:hint="eastAsia"/>
        </w:rPr>
        <w:t>静态网页的内容在用户的浏览过程中是一成不变的，它不会因为用户的操作而改变页面显示的内容和格式。</w:t>
      </w:r>
    </w:p>
    <w:p w14:paraId="750BAD33" w14:textId="77777777" w:rsidR="00000000" w:rsidRDefault="00000000" w:rsidP="00000FE4">
      <w:pPr>
        <w:spacing w:before="100" w:beforeAutospacing="1" w:after="100" w:afterAutospacing="1" w:line="360" w:lineRule="atLeast"/>
        <w:ind w:firstLine="404"/>
        <w:divId w:val="529684544"/>
      </w:pPr>
      <w:r>
        <w:rPr>
          <w:rFonts w:hint="eastAsia"/>
        </w:rPr>
        <w:t>动态网页可以根据用户的不同操作做出不同的响应，改变页面所显示的内容或者执行某些特定的操作。动态网页一般是在静态网页中嵌入脚本程序，当网页被访问的时候，这些脚本程序首先被解释执行，然后用执行结果将脚本程序替换掉，生成一个新的纯</w:t>
      </w:r>
      <w:r>
        <w:rPr>
          <w:rFonts w:ascii="Times New Roman" w:hAnsi="Times New Roman" w:cs="Times New Roman"/>
        </w:rPr>
        <w:t>HTML</w:t>
      </w:r>
      <w:r>
        <w:rPr>
          <w:rFonts w:hint="eastAsia"/>
        </w:rPr>
        <w:t>网页返回给客户端。</w:t>
      </w:r>
    </w:p>
    <w:p w14:paraId="5C006C58" w14:textId="77777777" w:rsidR="00000000" w:rsidRDefault="00000000">
      <w:pPr>
        <w:divId w:val="529684544"/>
      </w:pPr>
    </w:p>
    <w:p w14:paraId="74C23CEF" w14:textId="52D873B6" w:rsidR="00000000" w:rsidRPr="00000FE4" w:rsidRDefault="00000000">
      <w:pPr>
        <w:spacing w:before="100" w:beforeAutospacing="1" w:after="100" w:afterAutospacing="1" w:line="360" w:lineRule="atLeast"/>
        <w:divId w:val="529684544"/>
        <w:rPr>
          <w:rFonts w:hint="eastAsia"/>
        </w:rPr>
      </w:pPr>
      <w:r>
        <w:rPr>
          <w:rStyle w:val="a4"/>
        </w:rPr>
        <w:t>3、客户端动态网页和服务器端动态网页的区别是什么？实现技术分别有哪些？</w:t>
      </w:r>
    </w:p>
    <w:p w14:paraId="5AA8831A" w14:textId="77777777" w:rsidR="00000000" w:rsidRDefault="00000000">
      <w:pPr>
        <w:divId w:val="529684544"/>
      </w:pPr>
      <w:r>
        <w:t xml:space="preserve">正确答案： </w:t>
      </w:r>
    </w:p>
    <w:p w14:paraId="4036C412" w14:textId="77777777" w:rsidR="00000000" w:rsidRDefault="00000000">
      <w:pPr>
        <w:spacing w:before="100" w:beforeAutospacing="1" w:after="100" w:afterAutospacing="1" w:line="360" w:lineRule="atLeast"/>
        <w:ind w:firstLine="405"/>
        <w:divId w:val="1935556129"/>
      </w:pPr>
      <w:r>
        <w:t>客户端动态网页和服务器端动态网页的区别是脚本执行的位置不同。</w:t>
      </w:r>
    </w:p>
    <w:p w14:paraId="100CC879" w14:textId="77777777" w:rsidR="00000000" w:rsidRDefault="00000000">
      <w:pPr>
        <w:spacing w:before="100" w:beforeAutospacing="1" w:after="100" w:afterAutospacing="1" w:line="360" w:lineRule="atLeast"/>
        <w:ind w:firstLine="405"/>
        <w:divId w:val="1935556129"/>
      </w:pPr>
      <w:r>
        <w:lastRenderedPageBreak/>
        <w:t>客户端动态网页的开发技术主要有JavaScript和VBScript；服务器端动态网页的开发技术主要有JSP、ASP和PHP等。</w:t>
      </w:r>
    </w:p>
    <w:p w14:paraId="1CDD9B65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4、</w:t>
      </w:r>
      <w:r>
        <w:rPr>
          <w:rStyle w:val="a4"/>
          <w:rFonts w:hint="eastAsia"/>
        </w:rPr>
        <w:t>在网页中，有哪三种加载</w:t>
      </w:r>
      <w:r>
        <w:rPr>
          <w:rStyle w:val="a4"/>
          <w:rFonts w:ascii="Times New Roman" w:hAnsi="Times New Roman" w:cs="Times New Roman"/>
        </w:rPr>
        <w:t>CSS</w:t>
      </w:r>
      <w:r>
        <w:rPr>
          <w:rStyle w:val="a4"/>
          <w:rFonts w:hint="eastAsia"/>
        </w:rPr>
        <w:t>的方式？请说明各自的特点。</w:t>
      </w:r>
    </w:p>
    <w:p w14:paraId="7C9F40BD" w14:textId="77777777" w:rsidR="00000000" w:rsidRDefault="00000000">
      <w:pPr>
        <w:divId w:val="529684544"/>
      </w:pPr>
      <w:r>
        <w:t xml:space="preserve">正确答案： </w:t>
      </w:r>
    </w:p>
    <w:p w14:paraId="048384B4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hint="eastAsia"/>
        </w:rPr>
        <w:t>内嵌样式表、内部样式表、外部样式表。</w:t>
      </w:r>
    </w:p>
    <w:p w14:paraId="4486B28D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hint="eastAsia"/>
        </w:rPr>
        <w:t>内嵌样式表仅对当前的</w:t>
      </w:r>
      <w:r>
        <w:rPr>
          <w:rFonts w:ascii="Times New Roman" w:hAnsi="Times New Roman" w:cs="Times New Roman"/>
        </w:rPr>
        <w:t>HTML</w:t>
      </w:r>
      <w:r>
        <w:rPr>
          <w:rFonts w:hint="eastAsia"/>
        </w:rPr>
        <w:t>标签有效，内部样式表仅对当前文档有效，外部样式表则可以在多个文档中使用，使多个网页的风格统一。</w:t>
      </w:r>
    </w:p>
    <w:p w14:paraId="7E7C97CC" w14:textId="77777777" w:rsidR="00000000" w:rsidRDefault="00000000">
      <w:pPr>
        <w:divId w:val="529684544"/>
      </w:pPr>
    </w:p>
    <w:p w14:paraId="0CD85F61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5、</w:t>
      </w:r>
      <w:r>
        <w:rPr>
          <w:rStyle w:val="a4"/>
          <w:rFonts w:hint="eastAsia"/>
        </w:rPr>
        <w:t>简述</w:t>
      </w:r>
      <w:r>
        <w:rPr>
          <w:rStyle w:val="a4"/>
          <w:rFonts w:ascii="Times New Roman" w:hAnsi="Times New Roman" w:cs="Times New Roman"/>
        </w:rPr>
        <w:t>JSP</w:t>
      </w:r>
      <w:r>
        <w:rPr>
          <w:rStyle w:val="a4"/>
          <w:rFonts w:hint="eastAsia"/>
        </w:rPr>
        <w:t>页面第一次被执行的过程。</w:t>
      </w:r>
    </w:p>
    <w:p w14:paraId="63CFBFDD" w14:textId="77777777" w:rsidR="00000000" w:rsidRDefault="00000000">
      <w:pPr>
        <w:divId w:val="529684544"/>
      </w:pPr>
      <w:r>
        <w:t xml:space="preserve">正确答案： </w:t>
      </w:r>
    </w:p>
    <w:p w14:paraId="340060E5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① 客户端通过浏览器向Web服务器发出请求，请求中说明要访问的JSP文件。</w:t>
      </w:r>
    </w:p>
    <w:p w14:paraId="0D920258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② Web服务器接收客户端请求，调用客户端请求的JSP文件。</w:t>
      </w:r>
    </w:p>
    <w:p w14:paraId="35709295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③ Web服务器中的JSP引擎将JSP代码转换成Servlet代码（可以理解为一种Java代码），保存在扩展名为“.java”的文件中。</w:t>
      </w:r>
    </w:p>
    <w:p w14:paraId="3AB422D7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④ JSP引擎调用服务器端的Java编译器对Servlet代码进行编译，把它编译成字节码文件，保存在扩展名为“.class”的文件中。</w:t>
      </w:r>
    </w:p>
    <w:p w14:paraId="2BA95B3D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⑤ 服务器上的Java虚拟机执行字节码文件。</w:t>
      </w:r>
    </w:p>
    <w:p w14:paraId="1B1DF16E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⑥ 服务器将执行结果转化为HTML格式返回给客户端的Web浏览器。</w:t>
      </w:r>
    </w:p>
    <w:p w14:paraId="7DCD8A1B" w14:textId="77777777" w:rsidR="00000000" w:rsidRDefault="00000000">
      <w:pPr>
        <w:divId w:val="529684544"/>
      </w:pPr>
    </w:p>
    <w:p w14:paraId="513831FB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rPr>
          <w:rStyle w:val="a4"/>
        </w:rPr>
        <w:t>6、假设有两个用户访问下面的页面，请问第一个和第二个用户看到的页面效果有何不同？</w:t>
      </w:r>
    </w:p>
    <w:p w14:paraId="73E253E8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&lt;%@ page contentType="text/html; charset=gb2312" %&gt;</w:t>
      </w:r>
    </w:p>
    <w:p w14:paraId="4CB9D06F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&lt;html&gt;&lt;body&gt;</w:t>
      </w:r>
    </w:p>
    <w:p w14:paraId="0F7E148F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&lt;%!</w:t>
      </w:r>
    </w:p>
    <w:p w14:paraId="72E76A71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lastRenderedPageBreak/>
        <w:t>    int sum=1;</w:t>
      </w:r>
    </w:p>
    <w:p w14:paraId="32EB6F9B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    void add(int m)</w:t>
      </w:r>
    </w:p>
    <w:p w14:paraId="0D255F35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    {sum=sum+m;}</w:t>
      </w:r>
    </w:p>
    <w:p w14:paraId="6DC23C2F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%&gt;</w:t>
      </w:r>
    </w:p>
    <w:p w14:paraId="4F8BBF4D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&lt;%</w:t>
      </w:r>
    </w:p>
    <w:p w14:paraId="3F36B9ED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    int n=100;</w:t>
      </w:r>
    </w:p>
    <w:p w14:paraId="3187817B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    add(n);</w:t>
      </w:r>
    </w:p>
    <w:p w14:paraId="367F10FE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%&gt;</w:t>
      </w:r>
    </w:p>
    <w:p w14:paraId="43BBBAC9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    &lt;%=sum %&gt;</w:t>
      </w:r>
    </w:p>
    <w:p w14:paraId="13F99B0C" w14:textId="77777777" w:rsidR="00000000" w:rsidRDefault="00000000">
      <w:pPr>
        <w:spacing w:before="100" w:beforeAutospacing="1" w:after="100" w:afterAutospacing="1" w:line="360" w:lineRule="atLeast"/>
        <w:ind w:left="420"/>
        <w:divId w:val="529684544"/>
        <w:rPr>
          <w:b/>
          <w:bCs/>
        </w:rPr>
      </w:pPr>
      <w:r>
        <w:rPr>
          <w:b/>
          <w:bCs/>
        </w:rPr>
        <w:t>&lt;/body&gt;&lt;/html&gt;</w:t>
      </w:r>
    </w:p>
    <w:p w14:paraId="69BDCFA8" w14:textId="77777777" w:rsidR="00000000" w:rsidRDefault="00000000">
      <w:pPr>
        <w:spacing w:before="100" w:beforeAutospacing="1" w:after="100" w:afterAutospacing="1" w:line="360" w:lineRule="atLeast"/>
        <w:divId w:val="529684544"/>
        <w:rPr>
          <w:b/>
          <w:bCs/>
        </w:rPr>
      </w:pPr>
    </w:p>
    <w:p w14:paraId="31D457FE" w14:textId="77777777" w:rsidR="00000000" w:rsidRDefault="00000000">
      <w:pPr>
        <w:divId w:val="529684544"/>
      </w:pPr>
      <w:r>
        <w:t xml:space="preserve">正确答案： </w:t>
      </w:r>
    </w:p>
    <w:p w14:paraId="3A407DB2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t>101,201</w:t>
      </w:r>
    </w:p>
    <w:p w14:paraId="5722E802" w14:textId="77777777" w:rsidR="00000000" w:rsidRDefault="00000000">
      <w:pPr>
        <w:divId w:val="529684544"/>
      </w:pPr>
    </w:p>
    <w:p w14:paraId="712B8677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7、</w:t>
      </w:r>
      <w:r>
        <w:rPr>
          <w:rStyle w:val="a4"/>
          <w:rFonts w:ascii="Times New Roman" w:hAnsi="Times New Roman" w:cs="Times New Roman"/>
        </w:rPr>
        <w:t>JSP</w:t>
      </w:r>
      <w:r>
        <w:rPr>
          <w:rStyle w:val="a4"/>
          <w:rFonts w:hint="eastAsia"/>
        </w:rPr>
        <w:t>的内置对象有哪几个？主要应用分别是什么？</w:t>
      </w:r>
    </w:p>
    <w:p w14:paraId="2DD27918" w14:textId="77777777" w:rsidR="00000000" w:rsidRDefault="00000000">
      <w:pPr>
        <w:divId w:val="529684544"/>
      </w:pPr>
      <w:r>
        <w:t xml:space="preserve">正确答案： </w:t>
      </w:r>
    </w:p>
    <w:p w14:paraId="7E7C5CEA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out对象：向客户端输出数据，并管理输出缓冲区。</w:t>
      </w:r>
    </w:p>
    <w:p w14:paraId="04057CFD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request对象：接受客户端通过HTTP协议传送给服务器端的信息。</w:t>
      </w:r>
    </w:p>
    <w:p w14:paraId="6198B2AD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response对象：对客户端进行响应。</w:t>
      </w:r>
    </w:p>
    <w:p w14:paraId="3A0B7C9A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session对象：保存每个客户与服务器之间的会话状况。</w:t>
      </w:r>
    </w:p>
    <w:p w14:paraId="65B7ED0B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application对象：保存所有客户的共享信息。</w:t>
      </w:r>
    </w:p>
    <w:p w14:paraId="5C0DBBAD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config对象：保存Servlet的配置信息。</w:t>
      </w:r>
    </w:p>
    <w:p w14:paraId="15E5BF48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lastRenderedPageBreak/>
        <w:t xml:space="preserve">l </w:t>
      </w:r>
      <w:r>
        <w:t>page对象：JSP页面本身。</w:t>
      </w:r>
    </w:p>
    <w:p w14:paraId="29E7E20F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exception对象：JSP页面运行时抛出的异常。</w:t>
      </w:r>
    </w:p>
    <w:p w14:paraId="3FD81611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Fonts w:ascii="Wingdings" w:hAnsi="Wingdings"/>
        </w:rPr>
        <w:t xml:space="preserve">l </w:t>
      </w:r>
      <w:r>
        <w:t>pageContext对象：其他对象的集成对象。</w:t>
      </w:r>
    </w:p>
    <w:p w14:paraId="3533DCF8" w14:textId="77777777" w:rsidR="00000000" w:rsidRDefault="00000000">
      <w:pPr>
        <w:divId w:val="529684544"/>
      </w:pPr>
    </w:p>
    <w:p w14:paraId="21B0DA35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8、</w:t>
      </w:r>
      <w:r>
        <w:rPr>
          <w:rStyle w:val="a4"/>
          <w:rFonts w:hint="eastAsia"/>
        </w:rPr>
        <w:t>分别说明</w:t>
      </w:r>
      <w:r>
        <w:rPr>
          <w:rStyle w:val="a4"/>
          <w:rFonts w:ascii="Times New Roman" w:hAnsi="Times New Roman" w:cs="Times New Roman"/>
        </w:rPr>
        <w:t>JSP</w:t>
      </w:r>
      <w:r>
        <w:rPr>
          <w:rStyle w:val="a4"/>
          <w:rFonts w:hint="eastAsia"/>
        </w:rPr>
        <w:t>内置对象的几种作用域。</w:t>
      </w:r>
    </w:p>
    <w:p w14:paraId="18AFDB01" w14:textId="77777777" w:rsidR="00000000" w:rsidRDefault="00000000">
      <w:pPr>
        <w:divId w:val="529684544"/>
      </w:pPr>
      <w:r>
        <w:t xml:space="preserve">正确答案： </w:t>
      </w:r>
    </w:p>
    <w:p w14:paraId="2D716E3C" w14:textId="77777777" w:rsidR="00000000" w:rsidRDefault="00000000">
      <w:pPr>
        <w:spacing w:before="30" w:after="30" w:line="360" w:lineRule="atLeast"/>
        <w:ind w:firstLine="405"/>
        <w:divId w:val="529684544"/>
      </w:pPr>
      <w:r>
        <w:t>1</w:t>
      </w:r>
      <w:r>
        <w:rPr>
          <w:rFonts w:ascii="黑体" w:eastAsia="黑体" w:hAnsi="黑体" w:hint="eastAsia"/>
        </w:rPr>
        <w:t>．</w:t>
      </w:r>
      <w:r>
        <w:t>application</w:t>
      </w:r>
      <w:r>
        <w:rPr>
          <w:rFonts w:ascii="黑体" w:eastAsia="黑体" w:hAnsi="黑体" w:hint="eastAsia"/>
        </w:rPr>
        <w:t>作用域</w:t>
      </w:r>
    </w:p>
    <w:p w14:paraId="739EC877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从服务器启动到停止的一段时间。在这个作用域内设置的信息可以被所有客户所共享。</w:t>
      </w:r>
    </w:p>
    <w:p w14:paraId="2D7D60D0" w14:textId="77777777" w:rsidR="00000000" w:rsidRDefault="00000000">
      <w:pPr>
        <w:spacing w:before="30" w:after="30" w:line="360" w:lineRule="atLeast"/>
        <w:ind w:firstLine="405"/>
        <w:divId w:val="529684544"/>
      </w:pPr>
      <w:r>
        <w:t>2</w:t>
      </w:r>
      <w:r>
        <w:rPr>
          <w:rFonts w:ascii="黑体" w:eastAsia="黑体" w:hAnsi="黑体" w:hint="eastAsia"/>
        </w:rPr>
        <w:t>．</w:t>
      </w:r>
      <w:r>
        <w:t>session</w:t>
      </w:r>
      <w:r>
        <w:rPr>
          <w:rFonts w:ascii="黑体" w:eastAsia="黑体" w:hAnsi="黑体" w:hint="eastAsia"/>
        </w:rPr>
        <w:t>作用域</w:t>
      </w:r>
    </w:p>
    <w:p w14:paraId="3DF7CE79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从HTTP会话开始到结束的一段时间。会话的开始是一个客户打开浏览器并连接到服务器的时刻，会话的结束有可能是因为该客户关闭了浏览器窗口，也可能是因为该客户两次发送HTTP请求的时间超过了session对象的有效生存期，或者是应用程序调用invalidate()方法强制销毁了该客户的session对象。</w:t>
      </w:r>
    </w:p>
    <w:p w14:paraId="66B8D9A9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session作用域要比application作用域小，多个客户不能共享信息。</w:t>
      </w:r>
    </w:p>
    <w:p w14:paraId="5C832333" w14:textId="77777777" w:rsidR="00000000" w:rsidRDefault="00000000">
      <w:pPr>
        <w:spacing w:before="30" w:after="30" w:line="360" w:lineRule="atLeast"/>
        <w:ind w:firstLine="405"/>
        <w:divId w:val="529684544"/>
      </w:pPr>
      <w:r>
        <w:t>3</w:t>
      </w:r>
      <w:r>
        <w:rPr>
          <w:rFonts w:ascii="黑体" w:eastAsia="黑体" w:hAnsi="黑体" w:hint="eastAsia"/>
        </w:rPr>
        <w:t>．</w:t>
      </w:r>
      <w:r>
        <w:t>request</w:t>
      </w:r>
      <w:r>
        <w:rPr>
          <w:rFonts w:ascii="黑体" w:eastAsia="黑体" w:hAnsi="黑体" w:hint="eastAsia"/>
        </w:rPr>
        <w:t>作用域</w:t>
      </w:r>
    </w:p>
    <w:p w14:paraId="2DEA5091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从HTTP请求开始到结束的一段时间。一个HTTP请求的处理可能需要多个JSP文件的合作，而这几个JSP文件之间可以借助forward动作、include动作或include指令传递信息，使信息在一个HTTP请求期间有效。</w:t>
      </w:r>
    </w:p>
    <w:p w14:paraId="112199E1" w14:textId="77777777" w:rsidR="00000000" w:rsidRDefault="00000000">
      <w:pPr>
        <w:spacing w:before="30" w:after="30" w:line="360" w:lineRule="atLeast"/>
        <w:ind w:firstLine="405"/>
        <w:divId w:val="529684544"/>
      </w:pPr>
      <w:r>
        <w:t>4</w:t>
      </w:r>
      <w:r>
        <w:rPr>
          <w:rFonts w:ascii="黑体" w:eastAsia="黑体" w:hAnsi="黑体" w:hint="eastAsia"/>
        </w:rPr>
        <w:t>．</w:t>
      </w:r>
      <w:r>
        <w:t>page</w:t>
      </w:r>
      <w:r>
        <w:rPr>
          <w:rFonts w:ascii="黑体" w:eastAsia="黑体" w:hAnsi="黑体" w:hint="eastAsia"/>
        </w:rPr>
        <w:t>作用域</w:t>
      </w:r>
    </w:p>
    <w:p w14:paraId="5118FFFD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从当前页面打开到关闭的一段时间。由于通过include指令静态包含的页面与当前页合并为一个文件进行编译，因此page作用域也包括当前页面用include指令静态包含的页面。page对象的引用通常存储在pageContext对象中。</w:t>
      </w:r>
    </w:p>
    <w:p w14:paraId="4721700A" w14:textId="77777777" w:rsidR="00000000" w:rsidRDefault="00000000">
      <w:pPr>
        <w:spacing w:before="100" w:beforeAutospacing="1" w:after="100" w:afterAutospacing="1" w:line="360" w:lineRule="atLeast"/>
        <w:divId w:val="529684544"/>
      </w:pPr>
    </w:p>
    <w:p w14:paraId="68D41562" w14:textId="77777777" w:rsidR="00000000" w:rsidRDefault="00000000">
      <w:pPr>
        <w:divId w:val="529684544"/>
      </w:pPr>
    </w:p>
    <w:p w14:paraId="2B454411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lastRenderedPageBreak/>
        <w:t>9、</w:t>
      </w:r>
      <w:r>
        <w:rPr>
          <w:rStyle w:val="a4"/>
          <w:rFonts w:ascii="Times New Roman" w:hAnsi="Times New Roman" w:cs="Times New Roman"/>
        </w:rPr>
        <w:t>session</w:t>
      </w:r>
      <w:r>
        <w:rPr>
          <w:rStyle w:val="a4"/>
          <w:rFonts w:hint="eastAsia"/>
        </w:rPr>
        <w:t>对象与</w:t>
      </w:r>
      <w:r>
        <w:rPr>
          <w:rStyle w:val="a4"/>
          <w:rFonts w:ascii="Times New Roman" w:hAnsi="Times New Roman" w:cs="Times New Roman"/>
        </w:rPr>
        <w:t>application</w:t>
      </w:r>
      <w:r>
        <w:rPr>
          <w:rStyle w:val="a4"/>
          <w:rFonts w:hint="eastAsia"/>
        </w:rPr>
        <w:t>对象的区别是什么？</w:t>
      </w:r>
    </w:p>
    <w:p w14:paraId="1B51167F" w14:textId="77777777" w:rsidR="00000000" w:rsidRDefault="00000000">
      <w:pPr>
        <w:divId w:val="529684544"/>
      </w:pPr>
      <w:r>
        <w:t xml:space="preserve">正确答案： </w:t>
      </w:r>
    </w:p>
    <w:p w14:paraId="10D8C335" w14:textId="77777777" w:rsidR="00000000" w:rsidRDefault="00000000" w:rsidP="00000FE4">
      <w:pPr>
        <w:spacing w:before="100" w:beforeAutospacing="1" w:after="100" w:afterAutospacing="1" w:line="360" w:lineRule="atLeast"/>
        <w:ind w:firstLine="420"/>
        <w:divId w:val="529684544"/>
      </w:pPr>
      <w:r>
        <w:rPr>
          <w:rFonts w:ascii="Times New Roman" w:hAnsi="Times New Roman" w:cs="Times New Roman"/>
        </w:rPr>
        <w:t>application</w:t>
      </w:r>
      <w:r>
        <w:rPr>
          <w:rFonts w:hint="eastAsia"/>
        </w:rPr>
        <w:t>对象与</w:t>
      </w:r>
      <w:r>
        <w:rPr>
          <w:rFonts w:ascii="Times New Roman" w:hAnsi="Times New Roman" w:cs="Times New Roman"/>
        </w:rPr>
        <w:t>session</w:t>
      </w:r>
      <w:r>
        <w:rPr>
          <w:rFonts w:hint="eastAsia"/>
        </w:rPr>
        <w:t>对象的区别在于：不同客户的</w:t>
      </w:r>
      <w:r>
        <w:rPr>
          <w:rFonts w:ascii="Times New Roman" w:hAnsi="Times New Roman" w:cs="Times New Roman"/>
        </w:rPr>
        <w:t>session</w:t>
      </w:r>
      <w:r>
        <w:rPr>
          <w:rFonts w:hint="eastAsia"/>
        </w:rPr>
        <w:t>对象是不同的，而所有客户的</w:t>
      </w:r>
      <w:r>
        <w:rPr>
          <w:rFonts w:ascii="Times New Roman" w:hAnsi="Times New Roman" w:cs="Times New Roman"/>
        </w:rPr>
        <w:t>application</w:t>
      </w:r>
      <w:r>
        <w:rPr>
          <w:rFonts w:hint="eastAsia"/>
        </w:rPr>
        <w:t>对象都是相同的；另外，</w:t>
      </w:r>
      <w:r>
        <w:rPr>
          <w:rFonts w:ascii="Times New Roman" w:hAnsi="Times New Roman" w:cs="Times New Roman"/>
        </w:rPr>
        <w:t>session</w:t>
      </w:r>
      <w:r>
        <w:rPr>
          <w:rFonts w:hint="eastAsia"/>
        </w:rPr>
        <w:t>对象在会话期间是有效的，而</w:t>
      </w:r>
      <w:r>
        <w:rPr>
          <w:rFonts w:ascii="Times New Roman" w:hAnsi="Times New Roman" w:cs="Times New Roman"/>
        </w:rPr>
        <w:t>application</w:t>
      </w:r>
      <w:r>
        <w:rPr>
          <w:rFonts w:hint="eastAsia"/>
        </w:rPr>
        <w:t>对象的生存期是从服务器启动到关闭的时间。</w:t>
      </w:r>
    </w:p>
    <w:p w14:paraId="66C57D27" w14:textId="77777777" w:rsidR="00000000" w:rsidRDefault="00000000">
      <w:pPr>
        <w:divId w:val="529684544"/>
      </w:pPr>
    </w:p>
    <w:p w14:paraId="415F2426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10、</w:t>
      </w:r>
      <w:r>
        <w:rPr>
          <w:rStyle w:val="a4"/>
          <w:rFonts w:ascii="Times New Roman" w:hAnsi="Times New Roman" w:cs="Times New Roman"/>
        </w:rPr>
        <w:t>include</w:t>
      </w:r>
      <w:r>
        <w:rPr>
          <w:rStyle w:val="a4"/>
          <w:rFonts w:hint="eastAsia"/>
        </w:rPr>
        <w:t>动作和</w:t>
      </w:r>
      <w:r>
        <w:rPr>
          <w:rStyle w:val="a4"/>
          <w:rFonts w:ascii="Times New Roman" w:hAnsi="Times New Roman" w:cs="Times New Roman"/>
        </w:rPr>
        <w:t>include</w:t>
      </w:r>
      <w:r>
        <w:rPr>
          <w:rStyle w:val="a4"/>
          <w:rFonts w:hint="eastAsia"/>
        </w:rPr>
        <w:t>指令有什么区别？</w:t>
      </w:r>
    </w:p>
    <w:p w14:paraId="79FA9D9E" w14:textId="77777777" w:rsidR="00000000" w:rsidRDefault="00000000">
      <w:pPr>
        <w:divId w:val="529684544"/>
      </w:pPr>
      <w:r>
        <w:t xml:space="preserve">正确答案： </w:t>
      </w:r>
    </w:p>
    <w:p w14:paraId="1E7DB21C" w14:textId="77777777" w:rsidR="00000000" w:rsidRDefault="00000000" w:rsidP="00000FE4">
      <w:pPr>
        <w:spacing w:before="100" w:beforeAutospacing="1" w:after="100" w:afterAutospacing="1" w:line="360" w:lineRule="atLeast"/>
        <w:ind w:firstLine="420"/>
        <w:divId w:val="529684544"/>
      </w:pPr>
      <w:r>
        <w:rPr>
          <w:rFonts w:ascii="Times New Roman" w:hAnsi="Times New Roman" w:cs="Times New Roman"/>
        </w:rPr>
        <w:t>include</w:t>
      </w:r>
      <w:r>
        <w:rPr>
          <w:rFonts w:hint="eastAsia"/>
        </w:rPr>
        <w:t>指令的这种包含称为静态包含。所谓静态包含是指</w:t>
      </w:r>
      <w:r>
        <w:rPr>
          <w:rFonts w:ascii="Times New Roman" w:hAnsi="Times New Roman" w:cs="Times New Roman"/>
        </w:rPr>
        <w:t>JSP</w:t>
      </w:r>
      <w:r>
        <w:rPr>
          <w:rFonts w:hint="eastAsia"/>
        </w:rPr>
        <w:t>引擎首先将被包含文件的内容插入到主文件中使用该指令的位置，然后再对合成后的主文件进行转换和编译。因此在一个</w:t>
      </w:r>
      <w:r>
        <w:rPr>
          <w:rFonts w:ascii="Times New Roman" w:hAnsi="Times New Roman" w:cs="Times New Roman"/>
        </w:rPr>
        <w:t>JSP</w:t>
      </w:r>
      <w:r>
        <w:rPr>
          <w:rFonts w:hint="eastAsia"/>
        </w:rPr>
        <w:t>页面中使用</w:t>
      </w:r>
      <w:r>
        <w:rPr>
          <w:rFonts w:ascii="Times New Roman" w:hAnsi="Times New Roman" w:cs="Times New Roman"/>
        </w:rPr>
        <w:t>include</w:t>
      </w:r>
      <w:r>
        <w:rPr>
          <w:rFonts w:hint="eastAsia"/>
        </w:rPr>
        <w:t>指令来包含另一个</w:t>
      </w:r>
      <w:r>
        <w:rPr>
          <w:rFonts w:ascii="Times New Roman" w:hAnsi="Times New Roman" w:cs="Times New Roman"/>
        </w:rPr>
        <w:t>JSP</w:t>
      </w:r>
      <w:r>
        <w:rPr>
          <w:rFonts w:hint="eastAsia"/>
        </w:rPr>
        <w:t>页面时，最终的编译文件只有一个。</w:t>
      </w:r>
    </w:p>
    <w:p w14:paraId="57268B73" w14:textId="77777777" w:rsidR="00000000" w:rsidRDefault="00000000" w:rsidP="00000FE4">
      <w:pPr>
        <w:spacing w:before="100" w:beforeAutospacing="1" w:after="100" w:afterAutospacing="1" w:line="360" w:lineRule="atLeast"/>
        <w:ind w:firstLine="420"/>
        <w:divId w:val="529684544"/>
      </w:pPr>
      <w:r>
        <w:rPr>
          <w:rFonts w:hint="eastAsia"/>
        </w:rPr>
        <w:t>动态包含是指执行</w:t>
      </w:r>
      <w:r>
        <w:rPr>
          <w:rFonts w:ascii="Times New Roman" w:hAnsi="Times New Roman" w:cs="Times New Roman"/>
        </w:rPr>
        <w:t>&lt;jsp:include&gt;</w:t>
      </w:r>
      <w:r>
        <w:rPr>
          <w:rFonts w:hint="eastAsia"/>
        </w:rPr>
        <w:t>动作时，程序会将请求转发到被包含文件，并将执行结果输出到浏览器中，然后返回主文件继续执行后面的代码。因此</w:t>
      </w:r>
      <w:r>
        <w:rPr>
          <w:rFonts w:ascii="Times New Roman" w:hAnsi="Times New Roman" w:cs="Times New Roman"/>
        </w:rPr>
        <w:t>JSP</w:t>
      </w:r>
      <w:r>
        <w:rPr>
          <w:rFonts w:hint="eastAsia"/>
        </w:rPr>
        <w:t>引擎是分别执行主文件和被包含文件，产生两个编译文件。</w:t>
      </w:r>
    </w:p>
    <w:p w14:paraId="7CC0AC37" w14:textId="77777777" w:rsidR="00000000" w:rsidRDefault="00000000">
      <w:pPr>
        <w:divId w:val="529684544"/>
      </w:pPr>
    </w:p>
    <w:p w14:paraId="069BBA56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11、</w:t>
      </w:r>
      <w:r>
        <w:rPr>
          <w:rStyle w:val="a4"/>
          <w:rFonts w:hint="eastAsia"/>
        </w:rPr>
        <w:t>页面的转发和重定向有什么区别？</w:t>
      </w:r>
    </w:p>
    <w:p w14:paraId="1F482E91" w14:textId="77777777" w:rsidR="00000000" w:rsidRDefault="00000000">
      <w:pPr>
        <w:divId w:val="529684544"/>
      </w:pPr>
      <w:r>
        <w:t xml:space="preserve">正确答案： </w:t>
      </w:r>
    </w:p>
    <w:p w14:paraId="2F2F226E" w14:textId="10D08DC2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&lt;jsp:forward&gt;动作和response对象的sendRedirect()</w:t>
      </w:r>
      <w:r w:rsidR="00000FE4">
        <w:rPr>
          <w:rFonts w:hint="eastAsia"/>
        </w:rPr>
        <w:t>重定向</w:t>
      </w:r>
      <w:r>
        <w:t>方法有些类似，前者是转发操作，后者是重定向操作。两者的区别在于：转发前后的request请求是相同的，也就是说同一个request对象是一直有效的；而重定向之后会重新生成一个request请求，因此重定向之前的request对象在重定向之后是无效的。</w:t>
      </w:r>
    </w:p>
    <w:p w14:paraId="034E3704" w14:textId="77777777" w:rsidR="00000000" w:rsidRDefault="00000000">
      <w:pPr>
        <w:divId w:val="529684544"/>
      </w:pPr>
    </w:p>
    <w:p w14:paraId="6AA133B2" w14:textId="77777777" w:rsidR="00000000" w:rsidRDefault="00000000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12、</w:t>
      </w:r>
      <w:r>
        <w:rPr>
          <w:rStyle w:val="a4"/>
          <w:rFonts w:hint="eastAsia"/>
        </w:rPr>
        <w:t>请说明</w:t>
      </w:r>
      <w:r>
        <w:rPr>
          <w:rStyle w:val="a4"/>
          <w:rFonts w:ascii="Times New Roman" w:hAnsi="Times New Roman" w:cs="Times New Roman"/>
        </w:rPr>
        <w:t>JDBC</w:t>
      </w:r>
      <w:r>
        <w:rPr>
          <w:rStyle w:val="a4"/>
          <w:rFonts w:hint="eastAsia"/>
        </w:rPr>
        <w:t>操作数据库的基本步骤。</w:t>
      </w:r>
    </w:p>
    <w:p w14:paraId="45492A0E" w14:textId="77777777" w:rsidR="00000000" w:rsidRDefault="00000000">
      <w:pPr>
        <w:divId w:val="529684544"/>
      </w:pPr>
      <w:r>
        <w:t xml:space="preserve">正确答案： </w:t>
      </w:r>
    </w:p>
    <w:p w14:paraId="22DF2544" w14:textId="77777777" w:rsidR="00000000" w:rsidRDefault="00000000">
      <w:pPr>
        <w:spacing w:before="100" w:beforeAutospacing="1" w:after="100" w:afterAutospacing="1" w:line="360" w:lineRule="atLeast"/>
        <w:ind w:firstLine="390"/>
        <w:divId w:val="529684544"/>
      </w:pPr>
      <w:r>
        <w:t>JDBC可以实现对数据库的连接和访问，基本步骤如下：</w:t>
      </w:r>
    </w:p>
    <w:p w14:paraId="65A574CC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lastRenderedPageBreak/>
        <w:t>（1）加载JDBC驱动程序。</w:t>
      </w:r>
    </w:p>
    <w:p w14:paraId="177EA0CF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（2）定义数据库URL。</w:t>
      </w:r>
    </w:p>
    <w:p w14:paraId="6FEBF1D9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（3）建立与数据库的连接</w:t>
      </w:r>
      <w:r>
        <w:rPr>
          <w:spacing w:val="-15"/>
        </w:rPr>
        <w:t>—</w:t>
      </w:r>
      <w:r>
        <w:t>—Connection对象。</w:t>
      </w:r>
    </w:p>
    <w:p w14:paraId="49AA0B11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（4）生成执行SQL语句的Statement对象或PreparedStatement对象。</w:t>
      </w:r>
    </w:p>
    <w:p w14:paraId="1B77611F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（5）执行SQL语句。</w:t>
      </w:r>
    </w:p>
    <w:p w14:paraId="4DD5A2D9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（6）如果SQL语句是查询语句，处理查询结果集</w:t>
      </w:r>
      <w:r>
        <w:rPr>
          <w:spacing w:val="-15"/>
        </w:rPr>
        <w:t>—</w:t>
      </w:r>
      <w:r>
        <w:t>—resultSet对象。</w:t>
      </w:r>
    </w:p>
    <w:p w14:paraId="17D54EB4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（7）关闭连接。</w:t>
      </w:r>
    </w:p>
    <w:p w14:paraId="6D390A22" w14:textId="77777777" w:rsidR="00000000" w:rsidRDefault="00000000">
      <w:pPr>
        <w:divId w:val="529684544"/>
      </w:pPr>
    </w:p>
    <w:p w14:paraId="4046A3C7" w14:textId="0D25B4CA" w:rsidR="00000000" w:rsidRDefault="00000000" w:rsidP="00000FE4">
      <w:pPr>
        <w:spacing w:before="100" w:beforeAutospacing="1" w:after="100" w:afterAutospacing="1" w:line="360" w:lineRule="atLeast"/>
        <w:divId w:val="529684544"/>
      </w:pPr>
      <w:r>
        <w:rPr>
          <w:rStyle w:val="a4"/>
        </w:rPr>
        <w:t>13、值JavaBean的编写规范是什么？</w:t>
      </w:r>
      <w:r w:rsidR="00000FE4">
        <w:t xml:space="preserve"> </w:t>
      </w:r>
    </w:p>
    <w:p w14:paraId="7105D2A5" w14:textId="77777777" w:rsidR="00000000" w:rsidRDefault="00000000">
      <w:pPr>
        <w:divId w:val="529684544"/>
      </w:pPr>
      <w:r>
        <w:t xml:space="preserve">正确答案： </w:t>
      </w:r>
    </w:p>
    <w:p w14:paraId="076EFD7B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值JavaBean的编写除了要遵循Java类的规范，也需要遵循以下的JavaBean规范：</w:t>
      </w:r>
    </w:p>
    <w:p w14:paraId="47FEFCC6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（1）类的访问属性必须是public的。</w:t>
      </w:r>
    </w:p>
    <w:p w14:paraId="1C340E66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（2）类中必须存在一个public、无参数的构造方法。</w:t>
      </w:r>
    </w:p>
    <w:p w14:paraId="14192A10" w14:textId="77777777" w:rsidR="00000000" w:rsidRDefault="00000000">
      <w:pPr>
        <w:spacing w:before="100" w:beforeAutospacing="1" w:after="100" w:afterAutospacing="1" w:line="360" w:lineRule="atLeast"/>
        <w:ind w:firstLine="405"/>
        <w:divId w:val="529684544"/>
      </w:pPr>
      <w:r>
        <w:t>（3）如果类的属性名为xxx，应该提供setXxx()方法设置属性值，提供getXxx()方法获取属性值。若属性为布尔型，也可以用isXxx方法替代getXxx方法。这几种方法的访问属性应该是public的。</w:t>
      </w:r>
    </w:p>
    <w:p w14:paraId="246F5479" w14:textId="77777777" w:rsidR="00000000" w:rsidRDefault="00000000">
      <w:pPr>
        <w:spacing w:before="100" w:beforeAutospacing="1" w:after="100" w:afterAutospacing="1" w:line="360" w:lineRule="atLeast"/>
        <w:divId w:val="529684544"/>
      </w:pPr>
    </w:p>
    <w:p w14:paraId="5E086352" w14:textId="77777777" w:rsidR="00220DF5" w:rsidRDefault="00220DF5">
      <w:pPr>
        <w:divId w:val="529684544"/>
      </w:pPr>
    </w:p>
    <w:sectPr w:rsidR="00220DF5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E4"/>
    <w:rsid w:val="00000FE4"/>
    <w:rsid w:val="00220DF5"/>
    <w:rsid w:val="00B2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01F07"/>
  <w15:chartTrackingRefBased/>
  <w15:docId w15:val="{5A249BF1-F1B5-49F1-96F3-28C272ED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main">
    <w:name w:val="main"/>
    <w:basedOn w:val="a"/>
    <w:pPr>
      <w:spacing w:before="150" w:after="150"/>
    </w:pPr>
  </w:style>
  <w:style w:type="paragraph" w:customStyle="1" w:styleId="mrt20">
    <w:name w:val="mrt20"/>
    <w:basedOn w:val="a"/>
    <w:pPr>
      <w:spacing w:before="100" w:beforeAutospacing="1" w:after="100" w:afterAutospacing="1"/>
    </w:pPr>
  </w:style>
  <w:style w:type="paragraph" w:customStyle="1" w:styleId="mrt201">
    <w:name w:val="mrt201"/>
    <w:basedOn w:val="a"/>
    <w:pPr>
      <w:spacing w:before="300" w:after="100" w:afterAutospacing="1" w:line="360" w:lineRule="atLeast"/>
    </w:p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454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yww</dc:creator>
  <cp:keywords/>
  <dc:description/>
  <cp:lastModifiedBy>yww</cp:lastModifiedBy>
  <cp:revision>2</cp:revision>
  <dcterms:created xsi:type="dcterms:W3CDTF">2025-12-24T00:55:00Z</dcterms:created>
  <dcterms:modified xsi:type="dcterms:W3CDTF">2025-12-24T00:55:00Z</dcterms:modified>
</cp:coreProperties>
</file>