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9B" w:rsidRDefault="005D5A9B" w:rsidP="005D5A9B">
      <w:bookmarkStart w:id="0" w:name="_GoBack"/>
      <w:bookmarkEnd w:id="0"/>
      <w:r>
        <w:rPr>
          <w:rFonts w:hint="eastAsia"/>
        </w:rPr>
        <w:t>出门</w:t>
      </w:r>
      <w:proofErr w:type="gramStart"/>
      <w:r>
        <w:rPr>
          <w:rFonts w:hint="eastAsia"/>
        </w:rPr>
        <w:t>一笑莫心哀</w:t>
      </w:r>
      <w:proofErr w:type="gramEnd"/>
      <w:r>
        <w:rPr>
          <w:rFonts w:hint="eastAsia"/>
        </w:rPr>
        <w:t>，浩荡襟怀到处开。</w:t>
      </w:r>
    </w:p>
    <w:p w:rsidR="005D5A9B" w:rsidRDefault="005D5A9B" w:rsidP="005D5A9B">
      <w:r>
        <w:rPr>
          <w:rFonts w:hint="eastAsia"/>
        </w:rPr>
        <w:t>时事难从无过立</w:t>
      </w:r>
      <w:r>
        <w:rPr>
          <w:rFonts w:hint="eastAsia"/>
        </w:rPr>
        <w:t>，达官非自有生来。</w:t>
      </w:r>
    </w:p>
    <w:p w:rsidR="005D5A9B" w:rsidRDefault="005D5A9B" w:rsidP="005D5A9B">
      <w:r>
        <w:rPr>
          <w:rFonts w:hint="eastAsia"/>
        </w:rPr>
        <w:t>风涛回首空三岛，尘</w:t>
      </w:r>
      <w:proofErr w:type="gramStart"/>
      <w:r>
        <w:rPr>
          <w:rFonts w:hint="eastAsia"/>
        </w:rPr>
        <w:t>壤</w:t>
      </w:r>
      <w:proofErr w:type="gramEnd"/>
      <w:r>
        <w:rPr>
          <w:rFonts w:hint="eastAsia"/>
        </w:rPr>
        <w:t>从头数九</w:t>
      </w:r>
      <w:proofErr w:type="gramStart"/>
      <w:r>
        <w:rPr>
          <w:rFonts w:hint="eastAsia"/>
        </w:rPr>
        <w:t>垓</w:t>
      </w:r>
      <w:proofErr w:type="gramEnd"/>
      <w:r>
        <w:rPr>
          <w:rFonts w:hint="eastAsia"/>
        </w:rPr>
        <w:t>。</w:t>
      </w:r>
    </w:p>
    <w:p w:rsidR="0055294E" w:rsidRPr="005D5A9B" w:rsidRDefault="005D5A9B" w:rsidP="005D5A9B">
      <w:proofErr w:type="gramStart"/>
      <w:r>
        <w:rPr>
          <w:rFonts w:hint="eastAsia"/>
        </w:rPr>
        <w:t>休信儿童</w:t>
      </w:r>
      <w:proofErr w:type="gramEnd"/>
      <w:r>
        <w:rPr>
          <w:rFonts w:hint="eastAsia"/>
        </w:rPr>
        <w:t>轻薄语，嗤他</w:t>
      </w:r>
      <w:proofErr w:type="gramStart"/>
      <w:r>
        <w:rPr>
          <w:rFonts w:hint="eastAsia"/>
        </w:rPr>
        <w:t>赵老送灯台</w:t>
      </w:r>
      <w:proofErr w:type="gramEnd"/>
      <w:r>
        <w:rPr>
          <w:rFonts w:hint="eastAsia"/>
        </w:rPr>
        <w:t>。</w:t>
      </w:r>
    </w:p>
    <w:sectPr w:rsidR="0055294E" w:rsidRPr="005D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1F"/>
    <w:rsid w:val="0055294E"/>
    <w:rsid w:val="005D5A9B"/>
    <w:rsid w:val="00F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29B9"/>
  <w15:chartTrackingRefBased/>
  <w15:docId w15:val="{04087DDA-092D-4304-8FF0-92462FA4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!--http://pan.baidu.com/s/1cbs22E with w5as--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0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4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2016-07-11T14:23:00Z</dcterms:created>
  <dcterms:modified xsi:type="dcterms:W3CDTF">2016-07-11T14:25:00Z</dcterms:modified>
</cp:coreProperties>
</file>