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增删查改，与员工联表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休假管理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同意休假，增删改查休假情况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1"/>
        </w:numPr>
        <w:tabs>
          <w:tab w:val="left" w:pos="210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人事考勤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2105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做个联表 员工id 和请假日期，请假工资--</w:t>
      </w:r>
    </w:p>
    <w:p>
      <w:pPr>
        <w:numPr>
          <w:ilvl w:val="0"/>
          <w:numId w:val="1"/>
        </w:numPr>
        <w:tabs>
          <w:tab w:val="left" w:pos="19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加班管理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9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工资管理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请假工资-- 增删改查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打印报表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查询个人信息，请假请求，填写加班请款，查看自己得工资。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68E1DA"/>
    <w:multiLevelType w:val="singleLevel"/>
    <w:tmpl w:val="F468E1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NTdiNjhjYzdkN2ZkNGQ1ZTZiMTMzOTVmYWYwY2IifQ=="/>
  </w:docVars>
  <w:rsids>
    <w:rsidRoot w:val="00000000"/>
    <w:rsid w:val="77F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120</Characters>
  <Lines>0</Lines>
  <Paragraphs>0</Paragraphs>
  <TotalTime>7</TotalTime>
  <ScaleCrop>false</ScaleCrop>
  <LinksUpToDate>false</LinksUpToDate>
  <CharactersWithSpaces>131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2022-09-02T14:00:40Z</dcterms:created>
  <dc:creator>Administrator</dc:creator>
  <cp:lastModifiedBy>奶油小生.</cp:lastModifiedBy>
  <dcterms:modified xsi:type="dcterms:W3CDTF">2022-09-02T14:07:43Z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F63D7B89720F49BE943F28B07906C734</vt:lpwstr>
  </property>
</Properties>
</file>