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2213B" w14:textId="795081A2" w:rsidR="00FB4EE7" w:rsidRDefault="00212AD9" w:rsidP="00212AD9">
      <w:pPr>
        <w:pStyle w:val="1"/>
        <w:jc w:val="center"/>
      </w:pPr>
      <w:bookmarkStart w:id="0" w:name="_Toc184893465"/>
      <w:r>
        <w:rPr>
          <w:rFonts w:hint="eastAsia"/>
        </w:rPr>
        <w:t>第十二周实验报告</w:t>
      </w:r>
      <w:bookmarkEnd w:id="0"/>
    </w:p>
    <w:p w14:paraId="3DE5C089" w14:textId="77777777" w:rsidR="00212AD9" w:rsidRDefault="00212AD9" w:rsidP="00212AD9"/>
    <w:p w14:paraId="676004BD" w14:textId="77777777" w:rsidR="00212AD9" w:rsidRPr="00212AD9" w:rsidRDefault="00212AD9" w:rsidP="00212AD9"/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zh-CN"/>
          <w14:ligatures w14:val="standardContextual"/>
        </w:rPr>
        <w:id w:val="-89384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10E2A0" w14:textId="3E88B968" w:rsidR="00212AD9" w:rsidRDefault="00212AD9" w:rsidP="00212AD9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640CFD42" w14:textId="1EE8C45B" w:rsidR="00212AD9" w:rsidRDefault="00212AD9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15CB9B2" w14:textId="509023F5" w:rsidR="00212AD9" w:rsidRDefault="00212AD9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4893466" w:history="1">
            <w:r w:rsidRPr="000A153D">
              <w:rPr>
                <w:rStyle w:val="ae"/>
                <w:noProof/>
              </w:rPr>
              <w:t>成绩表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9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CD102" w14:textId="5779E471" w:rsidR="00212AD9" w:rsidRDefault="00212AD9">
          <w:pPr>
            <w:pStyle w:val="TOC2"/>
            <w:tabs>
              <w:tab w:val="right" w:leader="dot" w:pos="8296"/>
            </w:tabs>
            <w:ind w:left="440"/>
            <w:rPr>
              <w:noProof/>
            </w:rPr>
          </w:pPr>
          <w:hyperlink w:anchor="_Toc184893467" w:history="1">
            <w:r w:rsidRPr="000A153D">
              <w:rPr>
                <w:rStyle w:val="ae"/>
                <w:noProof/>
              </w:rPr>
              <w:t>排序数组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_Toc184893467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6389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2F24F" w14:textId="46FB106B" w:rsidR="00212AD9" w:rsidRDefault="00212AD9">
          <w:r>
            <w:rPr>
              <w:b/>
              <w:bCs/>
              <w:lang w:val="zh-CN"/>
            </w:rPr>
            <w:fldChar w:fldCharType="end"/>
          </w:r>
        </w:p>
      </w:sdtContent>
    </w:sdt>
    <w:p w14:paraId="7F81EF25" w14:textId="69A2BD1F" w:rsidR="00212AD9" w:rsidRDefault="00212AD9">
      <w:pPr>
        <w:widowControl/>
      </w:pPr>
      <w:r>
        <w:br w:type="page"/>
      </w:r>
    </w:p>
    <w:p w14:paraId="0536CA42" w14:textId="2CF45B45" w:rsidR="00212AD9" w:rsidRDefault="00212AD9" w:rsidP="00212AD9">
      <w:pPr>
        <w:pStyle w:val="2"/>
      </w:pPr>
      <w:bookmarkStart w:id="1" w:name="_Toc184893466"/>
      <w:r>
        <w:rPr>
          <w:rFonts w:hint="eastAsia"/>
        </w:rPr>
        <w:lastRenderedPageBreak/>
        <w:t>成绩表</w:t>
      </w:r>
      <w:bookmarkEnd w:id="1"/>
    </w:p>
    <w:p w14:paraId="233E2EC5" w14:textId="30CEB65D" w:rsidR="00212AD9" w:rsidRDefault="00212AD9" w:rsidP="00212AD9">
      <w:r w:rsidRPr="00212AD9">
        <w:t>使用结构体，构建学生信息，包括学号、姓名、英语成绩、数学成绩，以及语文成绩，并录入学生信息，一行一个学生信息，然后分别按照英语成绩、数学成绩以及语文成绩对学生进行从小到大排序，并输出其学号和姓名。</w:t>
      </w:r>
    </w:p>
    <w:p w14:paraId="39A9B060" w14:textId="061CFC6E" w:rsidR="00212AD9" w:rsidRDefault="00212AD9" w:rsidP="00212AD9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6E7E0B39" w14:textId="10FFCA37" w:rsidR="00D91AE5" w:rsidRDefault="00D91AE5" w:rsidP="00D91AE5">
      <w:pPr>
        <w:pStyle w:val="a9"/>
        <w:ind w:left="360"/>
        <w:jc w:val="center"/>
      </w:pPr>
      <w:r w:rsidRPr="00D91AE5">
        <w:rPr>
          <w:noProof/>
        </w:rPr>
        <w:drawing>
          <wp:inline distT="0" distB="0" distL="0" distR="0" wp14:anchorId="5DDED6FB" wp14:editId="239D2DCF">
            <wp:extent cx="5274310" cy="6981825"/>
            <wp:effectExtent l="0" t="0" r="2540" b="9525"/>
            <wp:docPr id="15705232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23243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AE5">
        <w:rPr>
          <w:noProof/>
        </w:rPr>
        <w:lastRenderedPageBreak/>
        <w:drawing>
          <wp:inline distT="0" distB="0" distL="0" distR="0" wp14:anchorId="37DF089C" wp14:editId="2972EB00">
            <wp:extent cx="2361026" cy="4436828"/>
            <wp:effectExtent l="0" t="0" r="1270" b="1905"/>
            <wp:docPr id="1705281404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81404" name="图片 1" descr="文本, 日程表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3173" cy="44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2A03" w14:textId="17AB2E7B" w:rsidR="00212AD9" w:rsidRDefault="00212AD9" w:rsidP="00212AD9">
      <w:pPr>
        <w:pStyle w:val="a9"/>
        <w:numPr>
          <w:ilvl w:val="0"/>
          <w:numId w:val="1"/>
        </w:numPr>
      </w:pPr>
      <w:r>
        <w:rPr>
          <w:rFonts w:hint="eastAsia"/>
        </w:rPr>
        <w:t>实验结果</w:t>
      </w:r>
    </w:p>
    <w:p w14:paraId="743E03C2" w14:textId="58FB5416" w:rsidR="00D91AE5" w:rsidRDefault="00D91AE5" w:rsidP="00D91AE5">
      <w:pPr>
        <w:pStyle w:val="a9"/>
        <w:ind w:left="360"/>
      </w:pPr>
      <w:r>
        <w:rPr>
          <w:noProof/>
        </w:rPr>
        <w:drawing>
          <wp:inline distT="0" distB="0" distL="0" distR="0" wp14:anchorId="3CD5A2CA" wp14:editId="2C291032">
            <wp:extent cx="5263515" cy="3291840"/>
            <wp:effectExtent l="0" t="0" r="0" b="3810"/>
            <wp:docPr id="229722035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22035" name="图片 1" descr="电脑萤幕的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70EB" w14:textId="77777777" w:rsidR="00212AD9" w:rsidRDefault="00212AD9">
      <w:pPr>
        <w:widowControl/>
      </w:pPr>
      <w:r>
        <w:br w:type="page"/>
      </w:r>
    </w:p>
    <w:p w14:paraId="624D78A9" w14:textId="6CF2AE9B" w:rsidR="00212AD9" w:rsidRDefault="00212AD9" w:rsidP="00212AD9">
      <w:pPr>
        <w:pStyle w:val="2"/>
      </w:pPr>
      <w:bookmarkStart w:id="2" w:name="_Toc184893467"/>
      <w:r>
        <w:rPr>
          <w:rFonts w:hint="eastAsia"/>
        </w:rPr>
        <w:lastRenderedPageBreak/>
        <w:t>排序数组</w:t>
      </w:r>
      <w:bookmarkEnd w:id="2"/>
    </w:p>
    <w:p w14:paraId="04DE3F52" w14:textId="5EA7B166" w:rsidR="00212AD9" w:rsidRDefault="00212AD9" w:rsidP="00212AD9">
      <w:r w:rsidRPr="00212AD9">
        <w:t>有一个二维整型数组a[3][10]，手工录入这个数组，每行作为一个整体，每个行输入的时候每个元素以空格为间隔。然后分别输出三个数组的从小到大排序后的结果。</w:t>
      </w:r>
    </w:p>
    <w:p w14:paraId="5E0D6015" w14:textId="549FB46A" w:rsidR="00212AD9" w:rsidRDefault="00212AD9" w:rsidP="00212AD9">
      <w:pPr>
        <w:pStyle w:val="a9"/>
        <w:numPr>
          <w:ilvl w:val="0"/>
          <w:numId w:val="1"/>
        </w:numPr>
      </w:pPr>
      <w:r>
        <w:rPr>
          <w:rFonts w:hint="eastAsia"/>
        </w:rPr>
        <w:t>源码</w:t>
      </w:r>
    </w:p>
    <w:p w14:paraId="426D3248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#include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&lt;</w:t>
      </w:r>
      <w:proofErr w:type="spellStart"/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stdio.h</w:t>
      </w:r>
      <w:proofErr w:type="spellEnd"/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&gt;</w:t>
      </w:r>
    </w:p>
    <w:p w14:paraId="722EC9F2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806484C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交换两个整数指针所指向的值的函数声明</w:t>
      </w:r>
    </w:p>
    <w:p w14:paraId="741036F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swap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2D1A8EA2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6EDEA71A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main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argc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const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char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argv</w:t>
      </w:r>
      <w:proofErr w:type="spellEnd"/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[]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6EBD90DF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796BA1BC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];</w:t>
      </w:r>
    </w:p>
    <w:p w14:paraId="3128AAB3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提示用户输入二维数组的数据</w:t>
      </w:r>
    </w:p>
    <w:p w14:paraId="0029632F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请输入一个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[3][10]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数组的数据</w:t>
      </w:r>
      <w:r w:rsidRPr="002E14D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4ECEA07F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外层循环控制行，正确读取每一行的元素存入二维数组</w:t>
      </w:r>
    </w:p>
    <w:p w14:paraId="67EFF83C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C1304B0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00A7CD8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内层循环控制列</w:t>
      </w:r>
    </w:p>
    <w:p w14:paraId="40854635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3E32AA2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{</w:t>
      </w:r>
    </w:p>
    <w:p w14:paraId="4CE763D0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scanf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</w:p>
    <w:p w14:paraId="63ED1008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188CEB36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71282419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BFDB6B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// </w:t>
      </w:r>
      <w:r w:rsidRPr="002E14DF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对每一行进行冒泡排序，正确的双层循环控制</w:t>
      </w:r>
    </w:p>
    <w:p w14:paraId="3F583A9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6CD7D97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0457DA8F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9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3968451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{</w:t>
      </w:r>
    </w:p>
    <w:p w14:paraId="703046F8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9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-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j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071F8558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{</w:t>
      </w:r>
    </w:p>
    <w:p w14:paraId="5F4B2E26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&gt;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</w:t>
      </w:r>
    </w:p>
    <w:p w14:paraId="623655F3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{</w:t>
      </w:r>
    </w:p>
    <w:p w14:paraId="598C2591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swap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],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&amp;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proofErr w:type="gramEnd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</w:p>
    <w:p w14:paraId="708A00CB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    }</w:t>
      </w:r>
    </w:p>
    <w:p w14:paraId="794D52C5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    }</w:t>
      </w:r>
    </w:p>
    <w:p w14:paraId="266D467B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49359A59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286F34FB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D504332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3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B2EAFFB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{</w:t>
      </w:r>
    </w:p>
    <w:p w14:paraId="6921E95A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第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行从小到大的顺序如下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:"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</w:p>
    <w:p w14:paraId="5502123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for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(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&lt;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10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;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++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4B828141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{</w:t>
      </w:r>
    </w:p>
    <w:p w14:paraId="68A5854F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"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%d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][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k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]);</w:t>
      </w:r>
    </w:p>
    <w:p w14:paraId="30F81AB7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    }</w:t>
      </w:r>
    </w:p>
    <w:p w14:paraId="3925B15A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printf</w:t>
      </w:r>
      <w:proofErr w:type="spellEnd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2E14DF">
        <w:rPr>
          <w:rFonts w:ascii="Consolas" w:eastAsia="宋体" w:hAnsi="Consolas" w:cs="宋体"/>
          <w:color w:val="D7BA7D"/>
          <w:kern w:val="0"/>
          <w:sz w:val="21"/>
          <w:szCs w:val="21"/>
          <w14:ligatures w14:val="none"/>
        </w:rPr>
        <w:t>\n</w:t>
      </w:r>
      <w:r w:rsidRPr="002E14DF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6119F7C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    }</w:t>
      </w:r>
    </w:p>
    <w:p w14:paraId="1D20576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7CC6C257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return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1A8A53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453982C5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A5A99B4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void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swap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0C77BF0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{</w:t>
      </w:r>
    </w:p>
    <w:p w14:paraId="4FEA6F18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int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B4BB71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387C216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a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proofErr w:type="gram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2D65FD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*</w:t>
      </w:r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b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2E14DF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E14DF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temp</w:t>
      </w: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AE63E5" w14:textId="77777777" w:rsidR="002E14DF" w:rsidRPr="002E14DF" w:rsidRDefault="002E14DF" w:rsidP="002E14DF">
      <w:pPr>
        <w:pStyle w:val="a9"/>
        <w:widowControl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2E14DF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}</w:t>
      </w:r>
    </w:p>
    <w:p w14:paraId="00506119" w14:textId="77777777" w:rsidR="002E14DF" w:rsidRDefault="002E14DF" w:rsidP="002E14DF">
      <w:pPr>
        <w:pStyle w:val="a9"/>
        <w:ind w:left="360"/>
        <w:rPr>
          <w:rFonts w:hint="eastAsia"/>
        </w:rPr>
      </w:pPr>
    </w:p>
    <w:p w14:paraId="60F0E304" w14:textId="75A808C1" w:rsidR="00212AD9" w:rsidRDefault="00212AD9" w:rsidP="00212AD9">
      <w:pPr>
        <w:pStyle w:val="a9"/>
        <w:numPr>
          <w:ilvl w:val="0"/>
          <w:numId w:val="1"/>
        </w:numPr>
      </w:pPr>
      <w:r>
        <w:rPr>
          <w:rFonts w:hint="eastAsia"/>
        </w:rPr>
        <w:t>实验结果</w:t>
      </w:r>
    </w:p>
    <w:p w14:paraId="6591AF02" w14:textId="4CB64283" w:rsidR="002E14DF" w:rsidRPr="00212AD9" w:rsidRDefault="002E14DF" w:rsidP="002E14DF">
      <w:pPr>
        <w:pStyle w:val="a9"/>
        <w:ind w:left="360"/>
      </w:pPr>
      <w:r w:rsidRPr="002E14DF">
        <w:drawing>
          <wp:inline distT="0" distB="0" distL="0" distR="0" wp14:anchorId="0722870A" wp14:editId="03CC444A">
            <wp:extent cx="5274310" cy="909955"/>
            <wp:effectExtent l="0" t="0" r="2540" b="4445"/>
            <wp:docPr id="1270986466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86466" name="图片 1" descr="图形用户界面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14DF" w:rsidRPr="00212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685073"/>
    <w:multiLevelType w:val="hybridMultilevel"/>
    <w:tmpl w:val="AD6CACEC"/>
    <w:lvl w:ilvl="0" w:tplc="7F14C9E4"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365983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E7"/>
    <w:rsid w:val="00212AD9"/>
    <w:rsid w:val="002E14DF"/>
    <w:rsid w:val="00463895"/>
    <w:rsid w:val="005E397D"/>
    <w:rsid w:val="00BD52B5"/>
    <w:rsid w:val="00C7510E"/>
    <w:rsid w:val="00D91AE5"/>
    <w:rsid w:val="00FB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C6AC8"/>
  <w15:chartTrackingRefBased/>
  <w15:docId w15:val="{AE5B681A-CAEB-42E0-8E01-C990DE0A9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B4EE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FB4E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4EE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4EE7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4EE7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4EE7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4EE7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4EE7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4EE7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4EE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B4E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4E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4EE7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4EE7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B4EE7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4EE7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4EE7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4EE7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4EE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4E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4EE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4EE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4E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4EE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4EE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4EE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4E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4EE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B4EE7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212AD9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12AD9"/>
  </w:style>
  <w:style w:type="character" w:styleId="ae">
    <w:name w:val="Hyperlink"/>
    <w:basedOn w:val="a0"/>
    <w:uiPriority w:val="99"/>
    <w:unhideWhenUsed/>
    <w:rsid w:val="00212AD9"/>
    <w:rPr>
      <w:color w:val="467886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212AD9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2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209</Words>
  <Characters>1194</Characters>
  <Application>Microsoft Office Word</Application>
  <DocSecurity>0</DocSecurity>
  <Lines>9</Lines>
  <Paragraphs>2</Paragraphs>
  <ScaleCrop>false</ScaleCrop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666 7M7</dc:creator>
  <cp:keywords/>
  <dc:description/>
  <cp:lastModifiedBy>666 7M7</cp:lastModifiedBy>
  <cp:revision>5</cp:revision>
  <dcterms:created xsi:type="dcterms:W3CDTF">2024-12-12T02:55:00Z</dcterms:created>
  <dcterms:modified xsi:type="dcterms:W3CDTF">2024-12-12T10:13:00Z</dcterms:modified>
</cp:coreProperties>
</file>