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xmlns:a="http://schemas.openxmlformats.org/drawingml/2006/main" xmlns:pic="http://schemas.openxmlformats.org/drawingml/2006/picture">
            <wp:extent cx="5400000" cy="2945455"/>
            <wp:docPr id="1" name="Picture 1"/>
            <wp:cNvGraphicFramePr>
              <a:graphicFrameLocks noChangeAspect="1"/>
            </wp:cNvGraphicFramePr>
            <a:graphic>
              <a:graphicData uri="http://schemas.openxmlformats.org/drawingml/2006/picture">
                <pic:pic>
                  <pic:nvPicPr>
                    <pic:cNvPr id="0" name="image(9).png"/>
                    <pic:cNvPicPr/>
                  </pic:nvPicPr>
                  <pic:blipFill>
                    <a:blip r:embed="rId9"/>
                    <a:stretch>
                      <a:fillRect/>
                    </a:stretch>
                  </pic:blipFill>
                  <pic:spPr>
                    <a:xfrm>
                      <a:off x="0" y="0"/>
                      <a:ext cx="5400000" cy="2945455"/>
                    </a:xfrm>
                    <a:prstGeom prst="rect"/>
                  </pic:spPr>
                </pic:pic>
              </a:graphicData>
            </a:graphic>
          </wp:inline>
        </w:drawing>
      </w:r>
    </w:p>
    <w:p/>
    <w:p>
      <w:pPr>
        <w:jc w:val="center"/>
      </w:pPr>
      <w:r>
        <w:rPr>
          <w:b/>
          <w:sz w:val="36"/>
        </w:rPr>
        <w:t>RAPPORT DE PROJET DE FIN D’ÉTUDES</w:t>
        <w:br/>
      </w:r>
    </w:p>
    <w:p>
      <w:pPr>
        <w:jc w:val="center"/>
      </w:pPr>
      <w:r>
        <w:rPr>
          <w:b/>
          <w:sz w:val="40"/>
        </w:rPr>
        <w:t>CampusEye : Système Intelligent de Gestion des Présences Académiques</w:t>
      </w:r>
    </w:p>
    <w:p>
      <w:pPr>
        <w:jc w:val="center"/>
      </w:pPr>
      <w:r>
        <w:t>Intelligence Artificielle et Technologies Émergentes</w:t>
      </w:r>
      <w:r/>
    </w:p>
    <w:p>
      <w:r>
        <w:br/>
      </w:r>
    </w:p>
    <w:tbl>
      <w:tblPr>
        <w:tblW w:type="auto" w:w="0"/>
        <w:tblLook w:firstColumn="1" w:firstRow="1" w:lastColumn="0" w:lastRow="0" w:noHBand="0" w:noVBand="1" w:val="04A0"/>
      </w:tblPr>
      <w:tblGrid>
        <w:gridCol w:w="4320"/>
        <w:gridCol w:w="4320"/>
      </w:tblGrid>
      <w:tr>
        <w:tc>
          <w:tcPr>
            <w:tcW w:type="dxa" w:w="4320"/>
          </w:tcPr>
          <w:p>
            <w:r>
              <w:t>Encadré par :</w:t>
              <w:br/>
              <w:t>Pr. Chaymaa Lamini</w:t>
            </w:r>
          </w:p>
        </w:tc>
        <w:tc>
          <w:tcPr>
            <w:tcW w:type="dxa" w:w="4320"/>
          </w:tcPr>
          <w:p>
            <w:r>
              <w:t>Réalisé par :</w:t>
              <w:br/>
              <w:t>• Étudiant 1</w:t>
              <w:br/>
              <w:t>• Étudiant 2</w:t>
              <w:br/>
              <w:t>• Étudiant 3</w:t>
            </w:r>
          </w:p>
        </w:tc>
      </w:tr>
      <w:tr>
        <w:tc>
          <w:tcPr>
            <w:tcW w:type="dxa" w:w="4320"/>
          </w:tcPr>
          <w:p>
            <w:r>
              <w:t>Département :</w:t>
              <w:br/>
              <w:t>Génie Informatique</w:t>
            </w:r>
          </w:p>
        </w:tc>
        <w:tc>
          <w:tcPr>
            <w:tcW w:type="dxa" w:w="4320"/>
          </w:tcPr>
          <w:p>
            <w:r>
              <w:t>Entreprise d’accueil (si applicable) :</w:t>
              <w:br/>
              <w:t>................................</w:t>
            </w:r>
          </w:p>
        </w:tc>
      </w:tr>
    </w:tbl>
    <w:p>
      <w:r>
        <w:br/>
      </w:r>
    </w:p>
    <w:p>
      <w:pPr>
        <w:jc w:val="center"/>
      </w:pPr>
      <w:r>
        <w:t>Soutenu devant le jury composé de :</w:t>
        <w:br/>
      </w:r>
      <w:r>
        <w:t>Président : ........................................</w:t>
        <w:br/>
      </w:r>
      <w:r>
        <w:t>Examinateur : ....................................</w:t>
        <w:br/>
      </w:r>
      <w:r>
        <w:t>Encadrant : Pr. Chaymaa Lamini</w:t>
        <w:br/>
      </w:r>
    </w:p>
    <w:p>
      <w:r>
        <w:br/>
        <w:br/>
      </w:r>
    </w:p>
    <w:p>
      <w:pPr>
        <w:jc w:val="center"/>
        <w:sectPr w:rsidR="00FC693F" w:rsidRPr="0006063C" w:rsidSect="00034616">
          <w:pgSz w:w="12240" w:h="15840"/>
          <w:pgMar w:top="1440" w:right="1800" w:bottom="1440" w:left="1800" w:header="720" w:footer="720" w:gutter="0"/>
          <w:cols w:space="720"/>
          <w:docGrid w:linePitch="360"/>
        </w:sectPr>
      </w:pPr>
      <w:r>
        <w:rPr>
          <w:b/>
        </w:rPr>
        <w:t>ANNÉE UNIVERSITAIRE : 2025 – 2026</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Dédicace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sz w:val="24"/>
          <w:szCs w:val="24"/>
        </w:rPr>
        <w:t xml:space="preserve">Je dédie ce travail à mes parents, pour leur soutien indéfectible et leurs sacrifices tout au long de mon parcours académique.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sz w:val="24"/>
          <w:szCs w:val="24"/>
        </w:rPr>
        <w:t xml:space="preserve">À mes proches et amis qui m'ont encouragé et soutenu dans les moments difficiles.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sz w:val="24"/>
          <w:szCs w:val="24"/>
        </w:rPr>
        <w:t xml:space="preserve">À tous ceux qui, de près ou de loin, ont contribué à la réussite de ce projet.</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Remerciements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Nous tenons à exprimer notre profonde gratitude à </w:t>
      </w:r>
      <w:r>
        <w:rPr>
          <w:rFonts w:ascii="Times New Roman" w:cs="Times New Roman" w:eastAsia="Times New Roman" w:hAnsi="Times New Roman"/>
          <w:b/>
          <w:bCs/>
          <w:sz w:val="24"/>
          <w:szCs w:val="24"/>
        </w:rPr>
        <w:t xml:space="preserve">Mme. Chaymaa Lamini</w:t>
      </w:r>
      <w:r>
        <w:rPr>
          <w:rFonts w:ascii="Times New Roman" w:cs="Times New Roman" w:eastAsia="Times New Roman" w:hAnsi="Times New Roman"/>
          <w:sz w:val="24"/>
          <w:szCs w:val="24"/>
        </w:rPr>
        <w:t xml:space="preserve">, notre encadrante, pour sa disponibilité, ses précieux conseils et son suivi rigoureux tout au long de ce projet de fin d'études.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Nos sincères remerciements vont également à l'ensemble du corps enseignant du </w:t>
      </w:r>
      <w:r>
        <w:rPr>
          <w:rFonts w:ascii="Times New Roman" w:cs="Times New Roman" w:eastAsia="Times New Roman" w:hAnsi="Times New Roman"/>
          <w:b/>
          <w:bCs/>
          <w:sz w:val="24"/>
          <w:szCs w:val="24"/>
        </w:rPr>
        <w:t xml:space="preserve">Département Génie Informatique</w:t>
      </w:r>
      <w:r>
        <w:rPr>
          <w:rFonts w:ascii="Times New Roman" w:cs="Times New Roman" w:eastAsia="Times New Roman" w:hAnsi="Times New Roman"/>
          <w:sz w:val="24"/>
          <w:szCs w:val="24"/>
        </w:rPr>
        <w:t xml:space="preserve"> de l'École Supérieure de Technologie de Meknès pour la qualité de la formation dispensée et les connaissances transmises.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Nous remercions les membres du jury pour le temps accordé à l'évaluation de ce travail et pour leurs remarques constructives.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Enfin, nous remercions notre entourage familial pour le soutien moral et la patience dont ils ont fait preuve durant toute cette période.</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Résumé</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Dans le contexte de la transformation numérique des établissements d'enseignement supérieur marocains, ce projet de fin d'études porte sur la conception et le développement de </w:t>
      </w:r>
      <w:r>
        <w:rPr>
          <w:rFonts w:ascii="Times New Roman" w:cs="Times New Roman" w:eastAsia="Times New Roman" w:hAnsi="Times New Roman"/>
          <w:b/>
          <w:bCs/>
          <w:sz w:val="24"/>
          <w:szCs w:val="24"/>
        </w:rPr>
        <w:t xml:space="preserve">CampusEye</w:t>
      </w:r>
      <w:r>
        <w:rPr>
          <w:rFonts w:ascii="Times New Roman" w:cs="Times New Roman" w:eastAsia="Times New Roman" w:hAnsi="Times New Roman"/>
          <w:sz w:val="24"/>
          <w:szCs w:val="24"/>
        </w:rPr>
        <w:t xml:space="preserve">, une plateforme web intelligente de gestion des présences académiques. Face aux limites des méthodes traditionnelles — feuilles de présence papier, appels verbaux chronophages et absence de suivi en temps réel — CampusEye propose une solution multi-modale intégrant la reconnaissance faciale, le QR Code et la saisie manuelle.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plateforme s'articule autour de trois profils : Administrateur, Enseignant et Étudiant. Elle intègre un système de gestion des séances (Cours et Travaux Pratiques), des alertes automatiques par e-mail en cas de dépassement du seuil d'absences, la désactivation automatique des comptes étudiants en situation critique, et un tuteur intelligent basé sur les grands modèles de langage (LLM) alimenté par l'API Groq. Le backend est développé avec Django REST Framework et PostgreSQL, le frontend avec React.js, et le déploiement est assuré sur la plateforme cloud Render.</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Mots-clés : </w:t>
      </w:r>
      <w:r>
        <w:rPr>
          <w:rFonts w:ascii="Times New Roman" w:cs="Times New Roman" w:eastAsia="Times New Roman" w:hAnsi="Times New Roman"/>
          <w:sz w:val="24"/>
          <w:szCs w:val="24"/>
        </w:rPr>
        <w:t xml:space="preserve">gestion des présences, reconnaissance faciale, QR Code, Django REST Framework, React.js, intelligence artificielle, LLM, RAG, séances, notifications.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pBdr>
          <w:bottom w:val="single" w:color="2E4057" w:sz="4" w:space="1"/>
        </w:pBdr>
        <w:spacing w:after="60" w:before="6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Abstract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In the context of the digital transformation of Moroccan higher education institutions, this final year project focuses on the design and development of </w:t>
      </w:r>
      <w:r>
        <w:rPr>
          <w:rFonts w:ascii="Times New Roman" w:cs="Times New Roman" w:eastAsia="Times New Roman" w:hAnsi="Times New Roman"/>
          <w:b/>
          <w:bCs/>
          <w:sz w:val="24"/>
          <w:szCs w:val="24"/>
        </w:rPr>
        <w:t xml:space="preserve">CampusEye</w:t>
      </w:r>
      <w:r>
        <w:rPr>
          <w:rFonts w:ascii="Times New Roman" w:cs="Times New Roman" w:eastAsia="Times New Roman" w:hAnsi="Times New Roman"/>
          <w:sz w:val="24"/>
          <w:szCs w:val="24"/>
        </w:rPr>
        <w:t xml:space="preserve">, an intelligent web platform for academic attendance management. Faced with the limitations of traditional methods — paper attendance sheets, time-consuming verbal roll calls and lack of real-time tracking — CampusEye offers a multi-modal solution integrating facial recognition, QR Code and manual entry.</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The platform is structured around three roles: Administrator, Teacher and Student. It integrates a session management system (Lectures and Practical Work), automatic email alerts when absence thresholds are exceeded, automatic account deactivation for students in critical situations, and an intelligent tutor based on Large Language Models (LLM) powered by the Groq API. The backend is developed with Django REST Framework and PostgreSQL, the frontend with React.js, and deployment is provided on the Render cloud platform.</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attendance management, facial recognition, QR Code, Django REST Framework, React.js, artificial intelligence, LLM, RAG, sessions, notifications.</w:t>
      </w:r>
    </w:p>
    <w:p>
      <w:pPr>
        <w:spacing w:after="0" w:before="0" w:line="360"/>
        <w:ind w:firstLine="0"/>
      </w:pPr>
      <w:r>
        <w:br w:type="page"/>
      </w:r>
    </w:p>
    <w:p>
      <w:pPr>
        <w:spacing w:after="360" w:before="0" w:line="360"/>
        <w:ind w:firstLine="0"/>
        <w:jc w:val="center"/>
      </w:pPr>
      <w:r>
        <w:rPr>
          <w:rFonts w:ascii="Times New Roman" w:cs="Times New Roman" w:eastAsia="Times New Roman" w:hAnsi="Times New Roman"/>
          <w:b/>
          <w:bCs/>
          <w:sz w:val="24"/>
          <w:szCs w:val="24"/>
          <w:u w:val="single"/>
        </w:rPr>
        <w:t xml:space="preserve">Liste des Figures</w:t>
      </w:r>
    </w:p>
    <w:p>
      <w:pPr>
        <w:spacing w:after="0" w:before="0" w:line="360"/>
        <w:ind w:firstLine="0"/>
      </w:pPr>
      <w:r>
        <w:rPr>
          <w:rFonts w:ascii="Times New Roman" w:cs="Times New Roman" w:eastAsia="Times New Roman" w:hAnsi="Times New Roman"/>
          <w:sz w:val="24"/>
          <w:szCs w:val="24"/>
        </w:rPr>
        <w:t xml:space="preserve"/>
      </w:r>
    </w:p>
    <w:p>
      <w:pPr>
        <w:spacing w:after="60" w:before="60" w:line="360"/>
        <w:ind w:firstLine="0"/>
      </w:pPr>
      <w:r>
        <w:rPr>
          <w:rFonts w:ascii="Times New Roman" w:cs="Times New Roman" w:eastAsia="Times New Roman" w:hAnsi="Times New Roman"/>
          <w:sz w:val="24"/>
          <w:szCs w:val="24"/>
        </w:rPr>
        <w:t xml:space="preserve">Figure 1 — Architecture générale de CampusEye</w:t>
      </w:r>
      <w:r>
        <w:rPr>
          <w:rFonts w:ascii="Times New Roman" w:cs="Times New Roman" w:eastAsia="Times New Roman" w:hAnsi="Times New Roman"/>
          <w:color w:val="888888"/>
          <w:sz w:val="24"/>
          <w:szCs w:val="24"/>
        </w:rPr>
        <w:t xml:space="preserve"> ..................... 39</w:t>
      </w:r>
    </w:p>
    <w:p>
      <w:pPr>
        <w:spacing w:after="60" w:before="60" w:line="360"/>
        <w:ind w:firstLine="0"/>
      </w:pPr>
      <w:r>
        <w:rPr>
          <w:rFonts w:ascii="Times New Roman" w:cs="Times New Roman" w:eastAsia="Times New Roman" w:hAnsi="Times New Roman"/>
          <w:sz w:val="24"/>
          <w:szCs w:val="24"/>
        </w:rPr>
        <w:t xml:space="preserve">Figure 2 — Diagramme de cas d'utilisation — Administrateur</w:t>
      </w:r>
      <w:r>
        <w:rPr>
          <w:rFonts w:ascii="Times New Roman" w:cs="Times New Roman" w:eastAsia="Times New Roman" w:hAnsi="Times New Roman"/>
          <w:color w:val="888888"/>
          <w:sz w:val="24"/>
          <w:szCs w:val="24"/>
        </w:rPr>
        <w:t xml:space="preserve"> ..................... 31</w:t>
      </w:r>
    </w:p>
    <w:p>
      <w:pPr>
        <w:spacing w:after="60" w:before="60" w:line="360"/>
        <w:ind w:firstLine="0"/>
      </w:pPr>
      <w:r>
        <w:rPr>
          <w:rFonts w:ascii="Times New Roman" w:cs="Times New Roman" w:eastAsia="Times New Roman" w:hAnsi="Times New Roman"/>
          <w:sz w:val="24"/>
          <w:szCs w:val="24"/>
        </w:rPr>
        <w:t xml:space="preserve">Figure 3 — Diagramme de cas d'utilisation — Enseignant</w:t>
      </w:r>
      <w:r>
        <w:rPr>
          <w:rFonts w:ascii="Times New Roman" w:cs="Times New Roman" w:eastAsia="Times New Roman" w:hAnsi="Times New Roman"/>
          <w:color w:val="888888"/>
          <w:sz w:val="24"/>
          <w:szCs w:val="24"/>
        </w:rPr>
        <w:t xml:space="preserve"> ..................... 31</w:t>
      </w:r>
    </w:p>
    <w:p>
      <w:pPr>
        <w:spacing w:after="60" w:before="60" w:line="360"/>
        <w:ind w:firstLine="0"/>
      </w:pPr>
      <w:r>
        <w:rPr>
          <w:rFonts w:ascii="Times New Roman" w:cs="Times New Roman" w:eastAsia="Times New Roman" w:hAnsi="Times New Roman"/>
          <w:sz w:val="24"/>
          <w:szCs w:val="24"/>
        </w:rPr>
        <w:t xml:space="preserve">Figure 4 — Diagramme de cas d'utilisation — Étudiant</w:t>
      </w:r>
      <w:r>
        <w:rPr>
          <w:rFonts w:ascii="Times New Roman" w:cs="Times New Roman" w:eastAsia="Times New Roman" w:hAnsi="Times New Roman"/>
          <w:color w:val="888888"/>
          <w:sz w:val="24"/>
          <w:szCs w:val="24"/>
        </w:rPr>
        <w:t xml:space="preserve"> ..................... 32</w:t>
      </w:r>
    </w:p>
    <w:p>
      <w:pPr>
        <w:spacing w:after="60" w:before="60" w:line="360"/>
        <w:ind w:firstLine="0"/>
      </w:pPr>
      <w:r>
        <w:rPr>
          <w:rFonts w:ascii="Times New Roman" w:cs="Times New Roman" w:eastAsia="Times New Roman" w:hAnsi="Times New Roman"/>
          <w:sz w:val="24"/>
          <w:szCs w:val="24"/>
        </w:rPr>
        <w:t xml:space="preserve">Figure 5 — Diagramme de séquence — Authentification</w:t>
      </w:r>
      <w:r>
        <w:rPr>
          <w:rFonts w:ascii="Times New Roman" w:cs="Times New Roman" w:eastAsia="Times New Roman" w:hAnsi="Times New Roman"/>
          <w:color w:val="888888"/>
          <w:sz w:val="24"/>
          <w:szCs w:val="24"/>
        </w:rPr>
        <w:t xml:space="preserve"> ..................... 34</w:t>
      </w:r>
    </w:p>
    <w:p>
      <w:pPr>
        <w:spacing w:after="60" w:before="60" w:line="360"/>
        <w:ind w:firstLine="0"/>
      </w:pPr>
      <w:r>
        <w:rPr>
          <w:rFonts w:ascii="Times New Roman" w:cs="Times New Roman" w:eastAsia="Times New Roman" w:hAnsi="Times New Roman"/>
          <w:sz w:val="24"/>
          <w:szCs w:val="24"/>
        </w:rPr>
        <w:t xml:space="preserve">Figure 6 — Diagramme de séquence — Pointage par reconnaissance faciale</w:t>
      </w:r>
      <w:r>
        <w:rPr>
          <w:rFonts w:ascii="Times New Roman" w:cs="Times New Roman" w:eastAsia="Times New Roman" w:hAnsi="Times New Roman"/>
          <w:color w:val="888888"/>
          <w:sz w:val="24"/>
          <w:szCs w:val="24"/>
        </w:rPr>
        <w:t xml:space="preserve"> ..................... 34</w:t>
      </w:r>
    </w:p>
    <w:p>
      <w:pPr>
        <w:spacing w:after="60" w:before="60" w:line="360"/>
        <w:ind w:firstLine="0"/>
      </w:pPr>
      <w:r>
        <w:rPr>
          <w:rFonts w:ascii="Times New Roman" w:cs="Times New Roman" w:eastAsia="Times New Roman" w:hAnsi="Times New Roman"/>
          <w:sz w:val="24"/>
          <w:szCs w:val="24"/>
        </w:rPr>
        <w:t xml:space="preserve">Figure 7 — Diagramme de séquence — Check-in étudiant par QR Code</w:t>
      </w:r>
      <w:r>
        <w:rPr>
          <w:rFonts w:ascii="Times New Roman" w:cs="Times New Roman" w:eastAsia="Times New Roman" w:hAnsi="Times New Roman"/>
          <w:color w:val="888888"/>
          <w:sz w:val="24"/>
          <w:szCs w:val="24"/>
        </w:rPr>
        <w:t xml:space="preserve"> ..................... 35</w:t>
      </w:r>
    </w:p>
    <w:p>
      <w:pPr>
        <w:spacing w:after="60" w:before="60" w:line="360"/>
        <w:ind w:firstLine="0"/>
      </w:pPr>
      <w:r>
        <w:rPr>
          <w:rFonts w:ascii="Times New Roman" w:cs="Times New Roman" w:eastAsia="Times New Roman" w:hAnsi="Times New Roman"/>
          <w:sz w:val="24"/>
          <w:szCs w:val="24"/>
        </w:rPr>
        <w:t xml:space="preserve">Figure 8 — Diagramme de classes</w:t>
      </w:r>
      <w:r>
        <w:rPr>
          <w:rFonts w:ascii="Times New Roman" w:cs="Times New Roman" w:eastAsia="Times New Roman" w:hAnsi="Times New Roman"/>
          <w:color w:val="888888"/>
          <w:sz w:val="24"/>
          <w:szCs w:val="24"/>
        </w:rPr>
        <w:t xml:space="preserve"> ..................... 36</w:t>
      </w:r>
    </w:p>
    <w:p>
      <w:pPr>
        <w:spacing w:after="60" w:before="60" w:line="360"/>
        <w:ind w:firstLine="0"/>
      </w:pPr>
      <w:r>
        <w:rPr>
          <w:rFonts w:ascii="Times New Roman" w:cs="Times New Roman" w:eastAsia="Times New Roman" w:hAnsi="Times New Roman"/>
          <w:sz w:val="24"/>
          <w:szCs w:val="24"/>
        </w:rPr>
        <w:t xml:space="preserve">Figure 9 — Modèle relationnel de la base de données</w:t>
      </w:r>
      <w:r>
        <w:rPr>
          <w:rFonts w:ascii="Times New Roman" w:cs="Times New Roman" w:eastAsia="Times New Roman" w:hAnsi="Times New Roman"/>
          <w:color w:val="888888"/>
          <w:sz w:val="24"/>
          <w:szCs w:val="24"/>
        </w:rPr>
        <w:t xml:space="preserve"> ..................... 38</w:t>
      </w:r>
    </w:p>
    <w:p>
      <w:pPr>
        <w:spacing w:after="60" w:before="60" w:line="360"/>
        <w:ind w:firstLine="0"/>
      </w:pPr>
      <w:r>
        <w:rPr>
          <w:rFonts w:ascii="Times New Roman" w:cs="Times New Roman" w:eastAsia="Times New Roman" w:hAnsi="Times New Roman"/>
          <w:sz w:val="24"/>
          <w:szCs w:val="24"/>
        </w:rPr>
        <w:t xml:space="preserve">Figure 10 — Interface de connexion</w:t>
      </w:r>
      <w:r>
        <w:rPr>
          <w:rFonts w:ascii="Times New Roman" w:cs="Times New Roman" w:eastAsia="Times New Roman" w:hAnsi="Times New Roman"/>
          <w:color w:val="888888"/>
          <w:sz w:val="24"/>
          <w:szCs w:val="24"/>
        </w:rPr>
        <w:t xml:space="preserve"> ..................... 61</w:t>
      </w:r>
    </w:p>
    <w:p>
      <w:pPr>
        <w:spacing w:after="60" w:before="60" w:line="360"/>
        <w:ind w:firstLine="0"/>
      </w:pPr>
      <w:r>
        <w:rPr>
          <w:rFonts w:ascii="Times New Roman" w:cs="Times New Roman" w:eastAsia="Times New Roman" w:hAnsi="Times New Roman"/>
          <w:sz w:val="24"/>
          <w:szCs w:val="24"/>
        </w:rPr>
        <w:t xml:space="preserve">Figure 11 — Tableau de bord Administrateur</w:t>
      </w:r>
      <w:r>
        <w:rPr>
          <w:rFonts w:ascii="Times New Roman" w:cs="Times New Roman" w:eastAsia="Times New Roman" w:hAnsi="Times New Roman"/>
          <w:color w:val="888888"/>
          <w:sz w:val="24"/>
          <w:szCs w:val="24"/>
        </w:rPr>
        <w:t xml:space="preserve"> ..................... 62</w:t>
      </w:r>
    </w:p>
    <w:p>
      <w:pPr>
        <w:spacing w:after="60" w:before="60" w:line="360"/>
        <w:ind w:firstLine="0"/>
      </w:pPr>
      <w:r>
        <w:rPr>
          <w:rFonts w:ascii="Times New Roman" w:cs="Times New Roman" w:eastAsia="Times New Roman" w:hAnsi="Times New Roman"/>
          <w:sz w:val="24"/>
          <w:szCs w:val="24"/>
        </w:rPr>
        <w:t xml:space="preserve">Figure 12 — Interface de gestion des utilisateurs</w:t>
      </w:r>
      <w:r>
        <w:rPr>
          <w:rFonts w:ascii="Times New Roman" w:cs="Times New Roman" w:eastAsia="Times New Roman" w:hAnsi="Times New Roman"/>
          <w:color w:val="888888"/>
          <w:sz w:val="24"/>
          <w:szCs w:val="24"/>
        </w:rPr>
        <w:t xml:space="preserve"> ..................... 63</w:t>
      </w:r>
    </w:p>
    <w:p>
      <w:pPr>
        <w:spacing w:after="60" w:before="60" w:line="360"/>
        <w:ind w:firstLine="0"/>
      </w:pPr>
      <w:r>
        <w:rPr>
          <w:rFonts w:ascii="Times New Roman" w:cs="Times New Roman" w:eastAsia="Times New Roman" w:hAnsi="Times New Roman"/>
          <w:sz w:val="24"/>
          <w:szCs w:val="24"/>
        </w:rPr>
        <w:t xml:space="preserve">Figure 13 — Interface de gestion des séances (Enseignant)</w:t>
      </w:r>
      <w:r>
        <w:rPr>
          <w:rFonts w:ascii="Times New Roman" w:cs="Times New Roman" w:eastAsia="Times New Roman" w:hAnsi="Times New Roman"/>
          <w:color w:val="888888"/>
          <w:sz w:val="24"/>
          <w:szCs w:val="24"/>
        </w:rPr>
        <w:t xml:space="preserve"> ..................... 64</w:t>
      </w:r>
    </w:p>
    <w:p>
      <w:pPr>
        <w:spacing w:after="60" w:before="60" w:line="360"/>
        <w:ind w:firstLine="0"/>
      </w:pPr>
      <w:r>
        <w:rPr>
          <w:rFonts w:ascii="Times New Roman" w:cs="Times New Roman" w:eastAsia="Times New Roman" w:hAnsi="Times New Roman"/>
          <w:sz w:val="24"/>
          <w:szCs w:val="24"/>
        </w:rPr>
        <w:t xml:space="preserve">Figure 14 — Interface de pointage en temps réel</w:t>
      </w:r>
      <w:r>
        <w:rPr>
          <w:rFonts w:ascii="Times New Roman" w:cs="Times New Roman" w:eastAsia="Times New Roman" w:hAnsi="Times New Roman"/>
          <w:color w:val="888888"/>
          <w:sz w:val="24"/>
          <w:szCs w:val="24"/>
        </w:rPr>
        <w:t xml:space="preserve"> ..................... 65</w:t>
      </w:r>
    </w:p>
    <w:p>
      <w:pPr>
        <w:spacing w:after="60" w:before="60" w:line="360"/>
        <w:ind w:firstLine="0"/>
      </w:pPr>
      <w:r>
        <w:rPr>
          <w:rFonts w:ascii="Times New Roman" w:cs="Times New Roman" w:eastAsia="Times New Roman" w:hAnsi="Times New Roman"/>
          <w:sz w:val="24"/>
          <w:szCs w:val="24"/>
        </w:rPr>
        <w:t xml:space="preserve">Figure 15 — Tableau de bord Étudiant</w:t>
      </w:r>
      <w:r>
        <w:rPr>
          <w:rFonts w:ascii="Times New Roman" w:cs="Times New Roman" w:eastAsia="Times New Roman" w:hAnsi="Times New Roman"/>
          <w:color w:val="888888"/>
          <w:sz w:val="24"/>
          <w:szCs w:val="24"/>
        </w:rPr>
        <w:t xml:space="preserve"> ..................... 66</w:t>
      </w:r>
    </w:p>
    <w:p>
      <w:pPr>
        <w:spacing w:after="60" w:before="60" w:line="360"/>
        <w:ind w:firstLine="0"/>
      </w:pPr>
      <w:r>
        <w:rPr>
          <w:rFonts w:ascii="Times New Roman" w:cs="Times New Roman" w:eastAsia="Times New Roman" w:hAnsi="Times New Roman"/>
          <w:sz w:val="24"/>
          <w:szCs w:val="24"/>
        </w:rPr>
        <w:t xml:space="preserve">Figure 16 — Interface du tuteur IA</w:t>
      </w:r>
      <w:r>
        <w:rPr>
          <w:rFonts w:ascii="Times New Roman" w:cs="Times New Roman" w:eastAsia="Times New Roman" w:hAnsi="Times New Roman"/>
          <w:color w:val="888888"/>
          <w:sz w:val="24"/>
          <w:szCs w:val="24"/>
        </w:rPr>
        <w:t xml:space="preserve"> ..................... 67</w:t>
      </w:r>
    </w:p>
    <w:p>
      <w:pPr>
        <w:spacing w:after="0" w:before="0" w:line="360"/>
        <w:ind w:firstLine="0"/>
      </w:pPr>
      <w:r>
        <w:br w:type="page"/>
      </w:r>
    </w:p>
    <w:p>
      <w:pPr>
        <w:spacing w:after="360" w:before="0" w:line="360"/>
        <w:ind w:firstLine="0"/>
        <w:jc w:val="center"/>
      </w:pPr>
      <w:r>
        <w:rPr>
          <w:rFonts w:ascii="Times New Roman" w:cs="Times New Roman" w:eastAsia="Times New Roman" w:hAnsi="Times New Roman"/>
          <w:b/>
          <w:bCs/>
          <w:sz w:val="24"/>
          <w:szCs w:val="24"/>
          <w:u w:val="single"/>
        </w:rPr>
        <w:t xml:space="preserve">Liste des Tableaux</w:t>
      </w:r>
    </w:p>
    <w:p>
      <w:pPr>
        <w:spacing w:after="0" w:before="0" w:line="360"/>
        <w:ind w:firstLine="0"/>
      </w:pPr>
      <w:r>
        <w:rPr>
          <w:rFonts w:ascii="Times New Roman" w:cs="Times New Roman" w:eastAsia="Times New Roman" w:hAnsi="Times New Roman"/>
          <w:sz w:val="24"/>
          <w:szCs w:val="24"/>
        </w:rPr>
        <w:t xml:space="preserve"/>
      </w:r>
    </w:p>
    <w:p>
      <w:pPr>
        <w:spacing w:after="60" w:before="60" w:line="360"/>
        <w:ind w:firstLine="0"/>
      </w:pPr>
      <w:r>
        <w:rPr>
          <w:rFonts w:ascii="Times New Roman" w:cs="Times New Roman" w:eastAsia="Times New Roman" w:hAnsi="Times New Roman"/>
          <w:sz w:val="24"/>
          <w:szCs w:val="24"/>
        </w:rPr>
        <w:t xml:space="preserve">Tableau 1 — Comparaison des solutions existantes</w:t>
      </w:r>
      <w:r>
        <w:rPr>
          <w:rFonts w:ascii="Times New Roman" w:cs="Times New Roman" w:eastAsia="Times New Roman" w:hAnsi="Times New Roman"/>
          <w:color w:val="888888"/>
          <w:sz w:val="24"/>
          <w:szCs w:val="24"/>
        </w:rPr>
        <w:t xml:space="preserve"> ..................... 6</w:t>
      </w:r>
    </w:p>
    <w:p>
      <w:pPr>
        <w:spacing w:after="60" w:before="60" w:line="360"/>
        <w:ind w:firstLine="0"/>
      </w:pPr>
      <w:r>
        <w:rPr>
          <w:rFonts w:ascii="Times New Roman" w:cs="Times New Roman" w:eastAsia="Times New Roman" w:hAnsi="Times New Roman"/>
          <w:sz w:val="24"/>
          <w:szCs w:val="24"/>
        </w:rPr>
        <w:t xml:space="preserve">Tableau 2 — Rôles Scrum dans le projet</w:t>
      </w:r>
      <w:r>
        <w:rPr>
          <w:rFonts w:ascii="Times New Roman" w:cs="Times New Roman" w:eastAsia="Times New Roman" w:hAnsi="Times New Roman"/>
          <w:color w:val="888888"/>
          <w:sz w:val="24"/>
          <w:szCs w:val="24"/>
        </w:rPr>
        <w:t xml:space="preserve"> ..................... 17</w:t>
      </w:r>
    </w:p>
    <w:p>
      <w:pPr>
        <w:spacing w:after="60" w:before="60" w:line="360"/>
        <w:ind w:firstLine="0"/>
      </w:pPr>
      <w:r>
        <w:rPr>
          <w:rFonts w:ascii="Times New Roman" w:cs="Times New Roman" w:eastAsia="Times New Roman" w:hAnsi="Times New Roman"/>
          <w:sz w:val="24"/>
          <w:szCs w:val="24"/>
        </w:rPr>
        <w:t xml:space="preserve">Tableau 3 — Product Backlog</w:t>
      </w:r>
      <w:r>
        <w:rPr>
          <w:rFonts w:ascii="Times New Roman" w:cs="Times New Roman" w:eastAsia="Times New Roman" w:hAnsi="Times New Roman"/>
          <w:color w:val="888888"/>
          <w:sz w:val="24"/>
          <w:szCs w:val="24"/>
        </w:rPr>
        <w:t xml:space="preserve"> ..................... 18</w:t>
      </w:r>
    </w:p>
    <w:p>
      <w:pPr>
        <w:spacing w:after="60" w:before="60" w:line="360"/>
        <w:ind w:firstLine="0"/>
      </w:pPr>
      <w:r>
        <w:rPr>
          <w:rFonts w:ascii="Times New Roman" w:cs="Times New Roman" w:eastAsia="Times New Roman" w:hAnsi="Times New Roman"/>
          <w:sz w:val="24"/>
          <w:szCs w:val="24"/>
        </w:rPr>
        <w:t xml:space="preserve">Tableau 4 — User Stories — Module Authentification</w:t>
      </w:r>
      <w:r>
        <w:rPr>
          <w:rFonts w:ascii="Times New Roman" w:cs="Times New Roman" w:eastAsia="Times New Roman" w:hAnsi="Times New Roman"/>
          <w:color w:val="888888"/>
          <w:sz w:val="24"/>
          <w:szCs w:val="24"/>
        </w:rPr>
        <w:t xml:space="preserve"> ..................... 19</w:t>
      </w:r>
    </w:p>
    <w:p>
      <w:pPr>
        <w:spacing w:after="60" w:before="60" w:line="360"/>
        <w:ind w:firstLine="0"/>
      </w:pPr>
      <w:r>
        <w:rPr>
          <w:rFonts w:ascii="Times New Roman" w:cs="Times New Roman" w:eastAsia="Times New Roman" w:hAnsi="Times New Roman"/>
          <w:sz w:val="24"/>
          <w:szCs w:val="24"/>
        </w:rPr>
        <w:t xml:space="preserve">Tableau 5 — User Stories — Module Présences</w:t>
      </w:r>
      <w:r>
        <w:rPr>
          <w:rFonts w:ascii="Times New Roman" w:cs="Times New Roman" w:eastAsia="Times New Roman" w:hAnsi="Times New Roman"/>
          <w:color w:val="888888"/>
          <w:sz w:val="24"/>
          <w:szCs w:val="24"/>
        </w:rPr>
        <w:t xml:space="preserve"> ..................... 19</w:t>
      </w:r>
    </w:p>
    <w:p>
      <w:pPr>
        <w:spacing w:after="60" w:before="60" w:line="360"/>
        <w:ind w:firstLine="0"/>
      </w:pPr>
      <w:r>
        <w:rPr>
          <w:rFonts w:ascii="Times New Roman" w:cs="Times New Roman" w:eastAsia="Times New Roman" w:hAnsi="Times New Roman"/>
          <w:sz w:val="24"/>
          <w:szCs w:val="24"/>
        </w:rPr>
        <w:t xml:space="preserve">Tableau 6 — Planification des sprints</w:t>
      </w:r>
      <w:r>
        <w:rPr>
          <w:rFonts w:ascii="Times New Roman" w:cs="Times New Roman" w:eastAsia="Times New Roman" w:hAnsi="Times New Roman"/>
          <w:color w:val="888888"/>
          <w:sz w:val="24"/>
          <w:szCs w:val="24"/>
        </w:rPr>
        <w:t xml:space="preserve"> ..................... 20</w:t>
      </w:r>
    </w:p>
    <w:p>
      <w:pPr>
        <w:spacing w:after="60" w:before="60" w:line="360"/>
        <w:ind w:firstLine="0"/>
      </w:pPr>
      <w:r>
        <w:rPr>
          <w:rFonts w:ascii="Times New Roman" w:cs="Times New Roman" w:eastAsia="Times New Roman" w:hAnsi="Times New Roman"/>
          <w:sz w:val="24"/>
          <w:szCs w:val="24"/>
        </w:rPr>
        <w:t xml:space="preserve">Tableau 7 — Besoins fonctionnels par acteur</w:t>
      </w:r>
      <w:r>
        <w:rPr>
          <w:rFonts w:ascii="Times New Roman" w:cs="Times New Roman" w:eastAsia="Times New Roman" w:hAnsi="Times New Roman"/>
          <w:color w:val="888888"/>
          <w:sz w:val="24"/>
          <w:szCs w:val="24"/>
        </w:rPr>
        <w:t xml:space="preserve"> ..................... 28</w:t>
      </w:r>
    </w:p>
    <w:p>
      <w:pPr>
        <w:spacing w:after="60" w:before="60" w:line="360"/>
        <w:ind w:firstLine="0"/>
      </w:pPr>
      <w:r>
        <w:rPr>
          <w:rFonts w:ascii="Times New Roman" w:cs="Times New Roman" w:eastAsia="Times New Roman" w:hAnsi="Times New Roman"/>
          <w:sz w:val="24"/>
          <w:szCs w:val="24"/>
        </w:rPr>
        <w:t xml:space="preserve">Tableau 8 — Besoins non fonctionnels</w:t>
      </w:r>
      <w:r>
        <w:rPr>
          <w:rFonts w:ascii="Times New Roman" w:cs="Times New Roman" w:eastAsia="Times New Roman" w:hAnsi="Times New Roman"/>
          <w:color w:val="888888"/>
          <w:sz w:val="24"/>
          <w:szCs w:val="24"/>
        </w:rPr>
        <w:t xml:space="preserve"> ..................... 29</w:t>
      </w:r>
    </w:p>
    <w:p>
      <w:pPr>
        <w:spacing w:after="60" w:before="60" w:line="360"/>
        <w:ind w:firstLine="0"/>
      </w:pPr>
      <w:r>
        <w:rPr>
          <w:rFonts w:ascii="Times New Roman" w:cs="Times New Roman" w:eastAsia="Times New Roman" w:hAnsi="Times New Roman"/>
          <w:sz w:val="24"/>
          <w:szCs w:val="24"/>
        </w:rPr>
        <w:t xml:space="preserve">Tableau 9 — Description textuelle — Gestion des séances</w:t>
      </w:r>
      <w:r>
        <w:rPr>
          <w:rFonts w:ascii="Times New Roman" w:cs="Times New Roman" w:eastAsia="Times New Roman" w:hAnsi="Times New Roman"/>
          <w:color w:val="888888"/>
          <w:sz w:val="24"/>
          <w:szCs w:val="24"/>
        </w:rPr>
        <w:t xml:space="preserve"> ..................... 32</w:t>
      </w:r>
    </w:p>
    <w:p>
      <w:pPr>
        <w:spacing w:after="60" w:before="60" w:line="360"/>
        <w:ind w:firstLine="0"/>
      </w:pPr>
      <w:r>
        <w:rPr>
          <w:rFonts w:ascii="Times New Roman" w:cs="Times New Roman" w:eastAsia="Times New Roman" w:hAnsi="Times New Roman"/>
          <w:sz w:val="24"/>
          <w:szCs w:val="24"/>
        </w:rPr>
        <w:t xml:space="preserve">Tableau 10 — Description textuelle — Pointage facial</w:t>
      </w:r>
      <w:r>
        <w:rPr>
          <w:rFonts w:ascii="Times New Roman" w:cs="Times New Roman" w:eastAsia="Times New Roman" w:hAnsi="Times New Roman"/>
          <w:color w:val="888888"/>
          <w:sz w:val="24"/>
          <w:szCs w:val="24"/>
        </w:rPr>
        <w:t xml:space="preserve"> ..................... 33</w:t>
      </w:r>
    </w:p>
    <w:p>
      <w:pPr>
        <w:spacing w:after="60" w:before="60" w:line="360"/>
        <w:ind w:firstLine="0"/>
      </w:pPr>
      <w:r>
        <w:rPr>
          <w:rFonts w:ascii="Times New Roman" w:cs="Times New Roman" w:eastAsia="Times New Roman" w:hAnsi="Times New Roman"/>
          <w:sz w:val="24"/>
          <w:szCs w:val="24"/>
        </w:rPr>
        <w:t xml:space="preserve">Tableau 11 — Stack technologique de CampusEye</w:t>
      </w:r>
      <w:r>
        <w:rPr>
          <w:rFonts w:ascii="Times New Roman" w:cs="Times New Roman" w:eastAsia="Times New Roman" w:hAnsi="Times New Roman"/>
          <w:color w:val="888888"/>
          <w:sz w:val="24"/>
          <w:szCs w:val="24"/>
        </w:rPr>
        <w:t xml:space="preserve"> ..................... 46</w:t>
      </w:r>
    </w:p>
    <w:p>
      <w:pPr>
        <w:spacing w:after="60" w:before="60" w:line="360"/>
        <w:ind w:firstLine="0"/>
      </w:pPr>
      <w:r>
        <w:rPr>
          <w:rFonts w:ascii="Times New Roman" w:cs="Times New Roman" w:eastAsia="Times New Roman" w:hAnsi="Times New Roman"/>
          <w:sz w:val="24"/>
          <w:szCs w:val="24"/>
        </w:rPr>
        <w:t xml:space="preserve">Tableau 12 — Principaux endpoints de l'API REST</w:t>
      </w:r>
      <w:r>
        <w:rPr>
          <w:rFonts w:ascii="Times New Roman" w:cs="Times New Roman" w:eastAsia="Times New Roman" w:hAnsi="Times New Roman"/>
          <w:color w:val="888888"/>
          <w:sz w:val="24"/>
          <w:szCs w:val="24"/>
        </w:rPr>
        <w:t xml:space="preserve"> ..................... 52</w:t>
      </w:r>
    </w:p>
    <w:p>
      <w:pPr>
        <w:spacing w:after="60" w:before="60" w:line="360"/>
        <w:ind w:firstLine="0"/>
      </w:pPr>
      <w:r>
        <w:rPr>
          <w:rFonts w:ascii="Times New Roman" w:cs="Times New Roman" w:eastAsia="Times New Roman" w:hAnsi="Times New Roman"/>
          <w:sz w:val="24"/>
          <w:szCs w:val="24"/>
        </w:rPr>
        <w:t xml:space="preserve">Tableau 13 — Tests fonctionnels</w:t>
      </w:r>
      <w:r>
        <w:rPr>
          <w:rFonts w:ascii="Times New Roman" w:cs="Times New Roman" w:eastAsia="Times New Roman" w:hAnsi="Times New Roman"/>
          <w:color w:val="888888"/>
          <w:sz w:val="24"/>
          <w:szCs w:val="24"/>
        </w:rPr>
        <w:t xml:space="preserve"> ..................... 70</w:t>
      </w:r>
    </w:p>
    <w:p>
      <w:pPr>
        <w:spacing w:after="60" w:before="60" w:line="360"/>
        <w:ind w:firstLine="0"/>
      </w:pPr>
      <w:r>
        <w:rPr>
          <w:rFonts w:ascii="Times New Roman" w:cs="Times New Roman" w:eastAsia="Times New Roman" w:hAnsi="Times New Roman"/>
          <w:sz w:val="24"/>
          <w:szCs w:val="24"/>
        </w:rPr>
        <w:t xml:space="preserve">Tableau 14 — Difficultés et solutions</w:t>
      </w:r>
      <w:r>
        <w:rPr>
          <w:rFonts w:ascii="Times New Roman" w:cs="Times New Roman" w:eastAsia="Times New Roman" w:hAnsi="Times New Roman"/>
          <w:color w:val="888888"/>
          <w:sz w:val="24"/>
          <w:szCs w:val="24"/>
        </w:rPr>
        <w:t xml:space="preserve"> ..................... 71</w:t>
      </w:r>
    </w:p>
    <w:p>
      <w:pPr>
        <w:spacing w:after="0" w:before="0" w:line="360"/>
        <w:ind w:firstLine="0"/>
      </w:pPr>
      <w:r>
        <w:br w:type="page"/>
      </w:r>
    </w:p>
    <w:p>
      <w:pPr>
        <w:spacing w:after="360" w:before="0" w:line="360"/>
        <w:ind w:firstLine="0"/>
        <w:jc w:val="center"/>
      </w:pPr>
      <w:r>
        <w:rPr>
          <w:rFonts w:ascii="Times New Roman" w:cs="Times New Roman" w:eastAsia="Times New Roman" w:hAnsi="Times New Roman"/>
          <w:b/>
          <w:bCs/>
          <w:sz w:val="24"/>
          <w:szCs w:val="24"/>
          <w:u w:val="single"/>
        </w:rPr>
        <w:t xml:space="preserve">Liste des Abréviations</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Abréviation</w:t>
            </w:r>
          </w:p>
        </w:tc>
        <w:tc>
          <w:tcPr>
            <w:tcW w:type="dxa" w:w="68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Signification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Application Programming Interface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DRF</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Django REST Framework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DUT</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Diplôme Universitaire de Technologie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EST</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École Supérieure de Technologie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IA / AI</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Intelligence Artificielle / Artificial Intelligence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JWT</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JSON Web Token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LLM</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Large Language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MVC</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Model-View-Controller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ORM</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Object-Relational Mapping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PFE</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Projet de Fin d'Études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QR</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Quick Response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RAG</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Retrieval-Augmented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RBAC</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Role-Based Access 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REST</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Representational State Transfer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TP</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Travaux Pratiques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UML</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Unified Modeling Language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UMI</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Université Moulay Ismaïl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UI</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User Interface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UX</w:t>
            </w:r>
          </w:p>
        </w:tc>
        <w:tc>
          <w:tcPr>
            <w:tcW w:type="dxa" w:w="6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User Experience</w:t>
            </w:r>
          </w:p>
        </w:tc>
      </w:tr>
    </w:tbl>
    <w:p>
      <w:pPr>
        <w:spacing w:after="0" w:before="0" w:line="360"/>
        <w:ind w:firstLine="0"/>
      </w:pPr>
      <w:r>
        <w:br w:type="page"/>
      </w:r>
    </w:p>
    <w:p>
      <w:pPr>
        <w:spacing w:after="360" w:before="0" w:line="360"/>
        <w:ind w:firstLine="0"/>
        <w:jc w:val="center"/>
      </w:pPr>
      <w:r>
        <w:rPr>
          <w:rFonts w:ascii="Times New Roman" w:cs="Times New Roman" w:eastAsia="Times New Roman" w:hAnsi="Times New Roman"/>
          <w:b/>
          <w:bCs/>
          <w:sz w:val="24"/>
          <w:szCs w:val="24"/>
          <w:u w:val="single"/>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spacing w:after="0" w:before="0" w:line="360"/>
        <w:ind w:firstLine="0"/>
      </w:pPr>
      <w:r>
        <w:br w:type="page"/>
      </w:r>
    </w:p>
    <w:p>
      <w:pPr>
        <w:sectPr>
          <w:pgSz w:w="11906" w:h="16838" w:orient="portrait"/>
          <w:pgMar w:top="1418" w:right="1418" w:bottom="1418" w:left="1418" w:header="708" w:footer="708" w:gutter="0"/>
          <w:pgNumType/>
          <w:docGrid w:linePitch="360"/>
        </w:sectPr>
      </w:pPr>
    </w:p>
    <w:p>
      <w:pPr>
        <w:pStyle w:val="Heading1"/>
        <w:spacing w:after="180" w:before="360" w:line="360"/>
        <w:ind w:firstLine="0"/>
      </w:pPr>
      <w:r>
        <w:rPr>
          <w:rFonts w:ascii="Times New Roman" w:cs="Times New Roman" w:eastAsia="Times New Roman" w:hAnsi="Times New Roman"/>
          <w:b/>
          <w:bCs/>
          <w:sz w:val="24"/>
          <w:szCs w:val="24"/>
        </w:rPr>
        <w:t xml:space="preserve">Introduction Générale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L'enseignement supérieur au Maroc connaît une expansion sans précédent, avec des effectifs étudiants en constante augmentation dans les établissements publics et privés. Cette croissance pose des défis organisationnels majeurs, notamment en matière de suivi de l'assiduité des étudiants. La gestion des présences, souvent perçue comme une tâche administrative secondaire, revêt pourtant une importance capitale pour le bon déroulement des formations et pour la réussite académique des apprenants.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Dans ce contexte, les méthodes traditionnelles de pointage — feuilles de présence papier circulant en classe, appels verbaux chronophages — montrent clairement leurs limites. Elles sont sujettes aux erreurs, aux fraudes (signatures à la place d'un absent), et ne permettent pas un suivi centralisé en temps réel. Les enseignants consacrent un temps précieux à ces tâches administratives au détriment de leur mission pédagogique.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Ce projet de fin d'études répond à cette problématique en proposant </w:t>
      </w:r>
      <w:r>
        <w:rPr>
          <w:rFonts w:ascii="Times New Roman" w:cs="Times New Roman" w:eastAsia="Times New Roman" w:hAnsi="Times New Roman"/>
          <w:b/>
          <w:bCs/>
          <w:sz w:val="24"/>
          <w:szCs w:val="24"/>
        </w:rPr>
        <w:t xml:space="preserve">CampusEye</w:t>
      </w:r>
      <w:r>
        <w:rPr>
          <w:rFonts w:ascii="Times New Roman" w:cs="Times New Roman" w:eastAsia="Times New Roman" w:hAnsi="Times New Roman"/>
          <w:sz w:val="24"/>
          <w:szCs w:val="24"/>
        </w:rPr>
        <w:t xml:space="preserve">, une plateforme web intelligente de gestion des présences académiques. La solution intègre plusieurs mécanismes de pointage modernes — reconnaissance faciale, QR Code personnel et saisie manuelle — dans un système unifié accessible aux administrateurs, aux enseignants et aux étudiants.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Au-delà de la simple gestion des présences, CampusEye intègre un système d'alertes automatiques par e-mail, un tuteur pédagogique basé sur l'intelligence artificielle, et une interface d'administration complète. Le projet s'inscrit dans la vision nationale de transformation numérique de l'enseignement supérieur marocain.</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Organisation du rapport : </w:t>
      </w:r>
      <w:r>
        <w:rPr>
          <w:rFonts w:ascii="Times New Roman" w:cs="Times New Roman" w:eastAsia="Times New Roman" w:hAnsi="Times New Roman"/>
          <w:sz w:val="24"/>
          <w:szCs w:val="24"/>
        </w:rPr>
        <w:t xml:space="preserve">Ce rapport est structuré en quatre chapitres. Le premier chapitre présente le contexte général, la problématique et les objectifs du projet. Le deuxième chapitre décrit la méthodologie Scrum adoptée pour la gestion du projet. Le troisième chapitre expose l'analyse et la conception avec UML. Le quatrième chapitre détaille l'implémentation technique avec Django REST Framework et React.js. Une conclusion générale et des perspectives clôturent le rapport.</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1 : Contexte général, problématique et objectifs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1.1 Présentation du contexte du projet</w:t>
      </w:r>
    </w:p>
    <w:p>
      <w:pPr>
        <w:spacing w:after="0" w:before="0" w:line="360"/>
        <w:ind w:firstLine="720"/>
        <w:jc w:val="both"/>
      </w:pPr>
      <w:r>
        <w:rPr>
          <w:rFonts w:ascii="Times New Roman" w:cs="Times New Roman" w:eastAsia="Times New Roman" w:hAnsi="Times New Roman"/>
          <w:sz w:val="24"/>
          <w:szCs w:val="24"/>
        </w:rPr>
        <w:t xml:space="preserve">La gestion de l'assiduité étudiante est un enjeu central pour les établissements d'enseignement supérieur. Au Maroc, le Ministère de l'Enseignement Supérieur impose des seuils d'absences réglementaires au-delà desquels les étudiants peuvent être exclus des examens. Pourtant, le suivi de ces absences repose encore, dans de nombreux établissements, sur des processus manuels peu fiables.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L'École Supérieure de Technologie de Meknès (EST Meknès), rattachée à l'Université Moulay Ismaïl (UMI), forme des techniciens supérieurs dans des filières variées dont le Génie Informatique et l'Intelligence Artificielle et Technologies Émergentes. Le Département Génie Informatique accueille chaque année plusieurs centaines d'étudiants répartis en groupes de cours (Cours) et de travaux pratiques (TP), rendant le suivi des présences particulièrement complexe.</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1.2 Présentation de l'organisme d'accueil</w:t>
      </w:r>
    </w:p>
    <w:p>
      <w:pPr>
        <w:spacing w:after="0" w:before="0" w:line="360"/>
        <w:ind w:firstLine="720"/>
        <w:jc w:val="both"/>
      </w:pPr>
      <w:r>
        <w:rPr>
          <w:rFonts w:ascii="Times New Roman" w:cs="Times New Roman" w:eastAsia="Times New Roman" w:hAnsi="Times New Roman"/>
          <w:sz w:val="24"/>
          <w:szCs w:val="24"/>
        </w:rPr>
        <w:t xml:space="preserve">Ce projet a été réalisé dans le cadre du Département Génie Informatique de l'EST Meknès, sous la supervision de </w:t>
      </w:r>
      <w:r>
        <w:rPr>
          <w:rFonts w:ascii="Times New Roman" w:cs="Times New Roman" w:eastAsia="Times New Roman" w:hAnsi="Times New Roman"/>
          <w:b/>
          <w:bCs/>
          <w:sz w:val="24"/>
          <w:szCs w:val="24"/>
        </w:rPr>
        <w:t xml:space="preserve">Mme. Chaymaa Lamini</w:t>
      </w:r>
      <w:r>
        <w:rPr>
          <w:rFonts w:ascii="Times New Roman" w:cs="Times New Roman" w:eastAsia="Times New Roman" w:hAnsi="Times New Roman"/>
          <w:sz w:val="24"/>
          <w:szCs w:val="24"/>
        </w:rPr>
        <w:t xml:space="preserve">. L'EST Meknès est un établissement public d'enseignement supérieur professionnel proposant des formations de Diplôme Universitaire de Technologie (DUT). Elle est reconnue pour la qualité de ses formations en informatique, génie électrique et gestion.</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projet CampusEye a été développé en réponse à un besoin réel exprimé par les enseignants et l'administration de l'établissement, visant à moderniser le processus de gestion des présences et à améliorer le suivi pédagogique des étudiants.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1.3 Étude de l'existant</w:t>
      </w:r>
    </w:p>
    <w:p>
      <w:pPr>
        <w:pStyle w:val="Heading3"/>
        <w:spacing w:after="80" w:before="160" w:line="360"/>
        <w:ind w:firstLine="0"/>
      </w:pPr>
      <w:r>
        <w:rPr>
          <w:rFonts w:ascii="Times New Roman" w:cs="Times New Roman" w:eastAsia="Times New Roman" w:hAnsi="Times New Roman"/>
          <w:b/>
          <w:bCs/>
          <w:sz w:val="24"/>
          <w:szCs w:val="24"/>
        </w:rPr>
        <w:t xml:space="preserve">1.3.1 Description des solutions existantes</w:t>
      </w:r>
    </w:p>
    <w:p>
      <w:pPr>
        <w:spacing w:after="0" w:before="0" w:line="360"/>
        <w:ind w:firstLine="720"/>
        <w:jc w:val="both"/>
      </w:pPr>
      <w:r>
        <w:rPr>
          <w:rFonts w:ascii="Times New Roman" w:cs="Times New Roman" w:eastAsia="Times New Roman" w:hAnsi="Times New Roman"/>
          <w:sz w:val="24"/>
          <w:szCs w:val="24"/>
        </w:rPr>
        <w:t xml:space="preserve">Plusieurs approches existent pour la gestion des présences dans les établissements d'enseignement supérieur :</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7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Solution</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Description</w:t>
            </w:r>
          </w:p>
        </w:tc>
        <w:tc>
          <w:tcPr>
            <w:tcW w:type="dxa" w:w="3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Utilisation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Feuilles papier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Signature manuelle en classe</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Très répandue, Maroc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Appel verbal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L'enseignant appelle chaque étudiant</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Universités marocaines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Systèmes RFID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Badge magnétique scanné à l'entrée</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Quelques établissements privés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Biométrie (empreinte)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Scanner d'empreintes digitales</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Rare, coût élevé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Applications web basiques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Saisie manuelle sans IA</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Peu déployées au Maroc</w:t>
            </w:r>
          </w:p>
        </w:tc>
      </w:tr>
    </w:tbl>
    <w:p>
      <w:pPr>
        <w:spacing w:after="240" w:before="80" w:line="360"/>
        <w:ind w:firstLine="0"/>
        <w:jc w:val="center"/>
      </w:pPr>
      <w:r>
        <w:rPr>
          <w:rFonts w:ascii="Times New Roman" w:cs="Times New Roman" w:eastAsia="Times New Roman" w:hAnsi="Times New Roman"/>
          <w:i/>
          <w:iCs/>
          <w:sz w:val="24"/>
          <w:szCs w:val="24"/>
        </w:rPr>
        <w:t xml:space="preserve">Tableau 1 — Comparaison des solutions existantes</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1.3.2 Limites des solutions existantes</w:t>
      </w:r>
    </w:p>
    <w:p>
      <w:pPr>
        <w:spacing w:after="0" w:before="0" w:line="360"/>
        <w:ind w:firstLine="720"/>
        <w:jc w:val="both"/>
      </w:pPr>
      <w:r>
        <w:rPr>
          <w:rFonts w:ascii="Times New Roman" w:cs="Times New Roman" w:eastAsia="Times New Roman" w:hAnsi="Times New Roman"/>
          <w:sz w:val="24"/>
          <w:szCs w:val="24"/>
        </w:rPr>
        <w:t xml:space="preserve">L'analyse des solutions existantes révèle plusieurs insuffisances majeures :</w:t>
      </w:r>
    </w:p>
    <w:p>
      <w:pPr>
        <w:spacing w:after="0" w:before="0" w:line="360"/>
        <w:ind w:firstLine="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Absence d'automatisation : </w:t>
      </w:r>
      <w:r>
        <w:rPr>
          <w:rFonts w:ascii="Times New Roman" w:cs="Times New Roman" w:eastAsia="Times New Roman" w:hAnsi="Times New Roman"/>
          <w:sz w:val="24"/>
          <w:szCs w:val="24"/>
        </w:rPr>
        <w:t xml:space="preserve">la saisie manuelle est lente, sujette aux erreurs et aux fraudes (signature à la place d'un absent).</w:t>
      </w:r>
    </w:p>
    <w:p>
      <w:pPr>
        <w:spacing w:after="0" w:before="0" w:line="360"/>
        <w:ind w:firstLine="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Pas de suivi en temps réel : </w:t>
      </w:r>
      <w:r>
        <w:rPr>
          <w:rFonts w:ascii="Times New Roman" w:cs="Times New Roman" w:eastAsia="Times New Roman" w:hAnsi="Times New Roman"/>
          <w:sz w:val="24"/>
          <w:szCs w:val="24"/>
        </w:rPr>
        <w:t xml:space="preserve">les enseignants n'ont pas accès à un tableau de bord centralisé des absences.</w:t>
      </w:r>
    </w:p>
    <w:p>
      <w:pPr>
        <w:spacing w:after="0" w:before="0" w:line="360"/>
        <w:ind w:firstLine="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Absence d'alertes automatiques : </w:t>
      </w:r>
      <w:r>
        <w:rPr>
          <w:rFonts w:ascii="Times New Roman" w:cs="Times New Roman" w:eastAsia="Times New Roman" w:hAnsi="Times New Roman"/>
          <w:sz w:val="24"/>
          <w:szCs w:val="24"/>
        </w:rPr>
        <w:t xml:space="preserve">les étudiants en situation critique ne sont pas notifiés à temps.</w:t>
      </w:r>
    </w:p>
    <w:p>
      <w:pPr>
        <w:spacing w:after="0" w:before="0" w:line="360"/>
        <w:ind w:firstLine="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Aucune intégration pédagogique : </w:t>
      </w:r>
      <w:r>
        <w:rPr>
          <w:rFonts w:ascii="Times New Roman" w:cs="Times New Roman" w:eastAsia="Times New Roman" w:hAnsi="Times New Roman"/>
          <w:sz w:val="24"/>
          <w:szCs w:val="24"/>
        </w:rPr>
        <w:t xml:space="preserve">aucun lien entre la gestion des absences et l'accompagnement académique.</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1.4 Problématique</w:t>
      </w:r>
    </w:p>
    <w:p>
      <w:pPr>
        <w:spacing w:after="0" w:before="0" w:line="360"/>
        <w:ind w:firstLine="720"/>
        <w:jc w:val="both"/>
      </w:pPr>
      <w:r>
        <w:rPr>
          <w:rFonts w:ascii="Times New Roman" w:cs="Times New Roman" w:eastAsia="Times New Roman" w:hAnsi="Times New Roman"/>
          <w:sz w:val="24"/>
          <w:szCs w:val="24"/>
        </w:rPr>
        <w:t xml:space="preserve">Comment concevoir et développer une plateforme web unifiée, intelligente et sécurisée, permettant d'automatiser la gestion des présences académiques par des mécanismes multi-modaux (reconnaissance faciale, QR Code, saisie manuelle), de notifier automatiquement les étudiants en situation d'absentéisme critique, et d'offrir un accompagnement pédagogique personnalisé grâce à l'intelligence artificielle ?</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1.5 Objectifs du projet</w:t>
      </w:r>
    </w:p>
    <w:p>
      <w:pPr>
        <w:spacing w:after="0" w:before="0" w:line="360"/>
        <w:ind w:firstLine="720"/>
        <w:jc w:val="both"/>
      </w:pPr>
      <w:r>
        <w:rPr>
          <w:rFonts w:ascii="Times New Roman" w:cs="Times New Roman" w:eastAsia="Times New Roman" w:hAnsi="Times New Roman"/>
          <w:b/>
          <w:bCs/>
          <w:sz w:val="24"/>
          <w:szCs w:val="24"/>
        </w:rPr>
        <w:t xml:space="preserve">Objectif principal : </w:t>
      </w:r>
      <w:r>
        <w:rPr>
          <w:rFonts w:ascii="Times New Roman" w:cs="Times New Roman" w:eastAsia="Times New Roman" w:hAnsi="Times New Roman"/>
          <w:sz w:val="24"/>
          <w:szCs w:val="24"/>
        </w:rPr>
        <w:t xml:space="preserve">Développer CampusEye, une plateforme intelligente de gestion des présences académiques déployable dans les établissements d'enseignement supérieur marocains.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Objectifs spécifiques :</w:t>
      </w:r>
      <w:r>
        <w:rPr>
          <w:rFonts w:ascii="Times New Roman" w:cs="Times New Roman" w:eastAsia="Times New Roman" w:hAnsi="Times New Roman"/>
          <w:sz w:val="24"/>
          <w:szCs w:val="24"/>
        </w:rPr>
        <w:t xml:space="preserve"/>
      </w:r>
    </w:p>
    <w:p>
      <w:pPr>
        <w:spacing w:after="0" w:before="0" w:line="360"/>
        <w:ind w:firstLine="360"/>
        <w:jc w:val="both"/>
      </w:pPr>
      <w:r>
        <w:rPr>
          <w:rFonts w:ascii="Times New Roman" w:cs="Times New Roman" w:eastAsia="Times New Roman" w:hAnsi="Times New Roman"/>
          <w:sz w:val="24"/>
          <w:szCs w:val="24"/>
        </w:rPr>
        <w:t xml:space="preserve">1. Implémenter un système multi-rôles (Administrateur, Enseignant, Étudiant) avec contrôle d'accès basé sur les rôles (RBAC).</w:t>
      </w:r>
    </w:p>
    <w:p>
      <w:pPr>
        <w:spacing w:after="0" w:before="0" w:line="360"/>
        <w:ind w:firstLine="360"/>
        <w:jc w:val="both"/>
      </w:pPr>
      <w:r>
        <w:rPr>
          <w:rFonts w:ascii="Times New Roman" w:cs="Times New Roman" w:eastAsia="Times New Roman" w:hAnsi="Times New Roman"/>
          <w:sz w:val="24"/>
          <w:szCs w:val="24"/>
        </w:rPr>
        <w:t xml:space="preserve">2. Automatiser le pointage via la reconnaissance faciale et les QR Codes personnels.</w:t>
      </w:r>
    </w:p>
    <w:p>
      <w:pPr>
        <w:spacing w:after="0" w:before="0" w:line="360"/>
        <w:ind w:firstLine="360"/>
        <w:jc w:val="both"/>
      </w:pPr>
      <w:r>
        <w:rPr>
          <w:rFonts w:ascii="Times New Roman" w:cs="Times New Roman" w:eastAsia="Times New Roman" w:hAnsi="Times New Roman"/>
          <w:sz w:val="24"/>
          <w:szCs w:val="24"/>
        </w:rPr>
        <w:t xml:space="preserve">3. Gérer les séances de cours et TP avec distinction par groupe (Groupe A / Groupe B).</w:t>
      </w:r>
    </w:p>
    <w:p>
      <w:pPr>
        <w:spacing w:after="0" w:before="0" w:line="360"/>
        <w:ind w:firstLine="360"/>
        <w:jc w:val="both"/>
      </w:pPr>
      <w:r>
        <w:rPr>
          <w:rFonts w:ascii="Times New Roman" w:cs="Times New Roman" w:eastAsia="Times New Roman" w:hAnsi="Times New Roman"/>
          <w:sz w:val="24"/>
          <w:szCs w:val="24"/>
        </w:rPr>
        <w:t xml:space="preserve">4. Envoyer des alertes automatiques par e-mail et notifications in-app lors du dépassement des seuils d'absences.</w:t>
      </w:r>
    </w:p>
    <w:p>
      <w:pPr>
        <w:spacing w:after="0" w:before="0" w:line="360"/>
        <w:ind w:firstLine="360"/>
        <w:jc w:val="both"/>
      </w:pPr>
      <w:r>
        <w:rPr>
          <w:rFonts w:ascii="Times New Roman" w:cs="Times New Roman" w:eastAsia="Times New Roman" w:hAnsi="Times New Roman"/>
          <w:sz w:val="24"/>
          <w:szCs w:val="24"/>
        </w:rPr>
        <w:t xml:space="preserve">5. Désactiver automatiquement les comptes étudiants ayant atteint le seuil critique d'absences.</w:t>
      </w:r>
    </w:p>
    <w:p>
      <w:pPr>
        <w:spacing w:after="0" w:before="0" w:line="360"/>
        <w:ind w:firstLine="360"/>
        <w:jc w:val="both"/>
      </w:pPr>
      <w:r>
        <w:rPr>
          <w:rFonts w:ascii="Times New Roman" w:cs="Times New Roman" w:eastAsia="Times New Roman" w:hAnsi="Times New Roman"/>
          <w:sz w:val="24"/>
          <w:szCs w:val="24"/>
        </w:rPr>
        <w:t xml:space="preserve">6. Intégrer un tuteur IA basé sur les LLMs pour accompagner les étudiants.</w:t>
      </w:r>
    </w:p>
    <w:p>
      <w:pPr>
        <w:spacing w:after="0" w:before="0" w:line="360"/>
        <w:ind w:firstLine="360"/>
        <w:jc w:val="both"/>
      </w:pPr>
      <w:r>
        <w:rPr>
          <w:rFonts w:ascii="Times New Roman" w:cs="Times New Roman" w:eastAsia="Times New Roman" w:hAnsi="Times New Roman"/>
          <w:sz w:val="24"/>
          <w:szCs w:val="24"/>
        </w:rPr>
        <w:t xml:space="preserve">7. Produire des rapports d'assiduité téléchargeables au format Excel.</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1.6 Solution proposée</w:t>
      </w:r>
    </w:p>
    <w:p>
      <w:pPr>
        <w:spacing w:after="0" w:before="0" w:line="360"/>
        <w:ind w:firstLine="720"/>
        <w:jc w:val="both"/>
      </w:pPr>
      <w:r>
        <w:rPr>
          <w:rFonts w:ascii="Times New Roman" w:cs="Times New Roman" w:eastAsia="Times New Roman" w:hAnsi="Times New Roman"/>
          <w:sz w:val="24"/>
          <w:szCs w:val="24"/>
        </w:rPr>
        <w:t xml:space="preserve">CampusEye est une application web full-stack proposant une interface dédiée à chacun des trois types d'utilisateurs. L'application repose sur une architecture client-serveur séparant le frontend React.js du backend Django REST Framework. Les trois mécanismes de pointage (facial, QR, manuel) sont intégrés dans un flux de gestion de séances structuré. Un système de notifications en temps réel informe les acteurs des événements importants (nouvelles absences, dépassement de seuil, nouveaux supports de cours).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1.7 Planning prévisionnel du projet</w:t>
      </w:r>
    </w:p>
    <w:p>
      <w:pPr>
        <w:spacing w:after="0" w:before="0" w:line="360"/>
        <w:ind w:firstLine="720"/>
        <w:jc w:val="both"/>
      </w:pPr>
      <w:r>
        <w:rPr>
          <w:rFonts w:ascii="Times New Roman" w:cs="Times New Roman" w:eastAsia="Times New Roman" w:hAnsi="Times New Roman"/>
          <w:sz w:val="24"/>
          <w:szCs w:val="24"/>
        </w:rPr>
        <w:t xml:space="preserve">Le projet a été organisé en quatre sprints Scrum sur une durée de 16 semaines :</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7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Sprint</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Durée</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Période</w:t>
            </w:r>
          </w:p>
        </w:tc>
        <w:tc>
          <w:tcPr>
            <w:tcW w:type="dxa" w:w="28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Livrable principal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 semaines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Semaines 1–2</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Cadrage, maquettes, BDD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4 semaines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Semaines 3–6</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 utilisateurs, cours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4 semaines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Semaines 7–10</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 présences, 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4 semaines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Semaines 11–14</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Tests, rapports, déploiement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Rédaction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 semaines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Semaines 15–16</w:t>
            </w:r>
          </w:p>
        </w:tc>
        <w:tc>
          <w:tcPr>
            <w:tcW w:type="dxa" w:w="2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Rapport + soutenance</w:t>
            </w:r>
          </w:p>
        </w:tc>
      </w:tr>
    </w:tbl>
    <w:p>
      <w:pPr>
        <w:spacing w:after="240" w:before="80" w:line="360"/>
        <w:ind w:firstLine="0"/>
        <w:jc w:val="center"/>
      </w:pPr>
      <w:r>
        <w:rPr>
          <w:rFonts w:ascii="Times New Roman" w:cs="Times New Roman" w:eastAsia="Times New Roman" w:hAnsi="Times New Roman"/>
          <w:i/>
          <w:iCs/>
          <w:sz w:val="24"/>
          <w:szCs w:val="24"/>
        </w:rPr>
        <w:t xml:space="preserve">Tableau 2 — Planning prévisionnel</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1.8 Conclusion du chapitre</w:t>
      </w:r>
    </w:p>
    <w:p>
      <w:pPr>
        <w:spacing w:after="0" w:before="0" w:line="360"/>
        <w:ind w:firstLine="720"/>
        <w:jc w:val="both"/>
      </w:pPr>
      <w:r>
        <w:rPr>
          <w:rFonts w:ascii="Times New Roman" w:cs="Times New Roman" w:eastAsia="Times New Roman" w:hAnsi="Times New Roman"/>
          <w:sz w:val="24"/>
          <w:szCs w:val="24"/>
        </w:rPr>
        <w:t xml:space="preserve">Ce premier chapitre a présenté le contexte dans lequel s'inscrit le projet CampusEye, les limites des solutions actuelles et la problématique à résoudre. Les objectifs clairement définis guideront les choix techniques et méthodologiques présentés dans les chapitres suivants.</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2 : Méthodologie de Gestion du Projet — Scrum</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2.1 Présentation de la méthodologie Agile</w:t>
      </w:r>
    </w:p>
    <w:p>
      <w:pPr>
        <w:spacing w:after="0" w:before="0" w:line="360"/>
        <w:ind w:firstLine="720"/>
        <w:jc w:val="both"/>
      </w:pPr>
      <w:r>
        <w:rPr>
          <w:rFonts w:ascii="Times New Roman" w:cs="Times New Roman" w:eastAsia="Times New Roman" w:hAnsi="Times New Roman"/>
          <w:sz w:val="24"/>
          <w:szCs w:val="24"/>
        </w:rPr>
        <w:t xml:space="preserve">Le développement logiciel moderne fait face à des exigences changeantes, des délais courts et un besoin de qualité constante. La méthodologie Agile répond à ces contraintes en proposant un cadre de développement itératif et incrémental, fondé sur quatre valeurs fondamentales définies dans le Manifeste Agile (2001) : les individus et leurs interactions, un logiciel fonctionnel, la collaboration avec le client, et l'adaptation au changement.</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2.2 Présentation de Scrum</w:t>
      </w:r>
    </w:p>
    <w:p>
      <w:pPr>
        <w:spacing w:after="0" w:before="0" w:line="360"/>
        <w:ind w:firstLine="720"/>
        <w:jc w:val="both"/>
      </w:pPr>
      <w:r>
        <w:rPr>
          <w:rFonts w:ascii="Times New Roman" w:cs="Times New Roman" w:eastAsia="Times New Roman" w:hAnsi="Times New Roman"/>
          <w:sz w:val="24"/>
          <w:szCs w:val="24"/>
        </w:rPr>
        <w:t xml:space="preserve">Scrum est le framework Agile le plus utilisé dans l'industrie. Il organise le développement en itérations de durée fixe appelées </w:t>
      </w:r>
      <w:r>
        <w:rPr>
          <w:rFonts w:ascii="Times New Roman" w:cs="Times New Roman" w:eastAsia="Times New Roman" w:hAnsi="Times New Roman"/>
          <w:i/>
          <w:iCs/>
          <w:sz w:val="24"/>
          <w:szCs w:val="24"/>
        </w:rPr>
        <w:t xml:space="preserve">sprints</w:t>
      </w:r>
      <w:r>
        <w:rPr>
          <w:rFonts w:ascii="Times New Roman" w:cs="Times New Roman" w:eastAsia="Times New Roman" w:hAnsi="Times New Roman"/>
          <w:sz w:val="24"/>
          <w:szCs w:val="24"/>
        </w:rPr>
        <w:t xml:space="preserve"> (généralement 2 à 4 semaines). À la fin de chaque sprint, une version fonctionnelle et potentiellement livrable du logiciel est produite. Scrum repose sur trois piliers : la transparence, l'inspection et l'adaptation.</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2.3 Justification du choix de Scrum</w:t>
      </w:r>
    </w:p>
    <w:p>
      <w:pPr>
        <w:spacing w:after="0" w:before="0" w:line="360"/>
        <w:ind w:firstLine="720"/>
        <w:jc w:val="both"/>
      </w:pPr>
      <w:r>
        <w:rPr>
          <w:rFonts w:ascii="Times New Roman" w:cs="Times New Roman" w:eastAsia="Times New Roman" w:hAnsi="Times New Roman"/>
          <w:sz w:val="24"/>
          <w:szCs w:val="24"/>
        </w:rPr>
        <w:t xml:space="preserve">Scrum a été choisi pour ce projet pour plusieurs raisons :</w:t>
      </w:r>
    </w:p>
    <w:p>
      <w:pPr>
        <w:spacing w:after="0" w:before="0" w:line="360"/>
        <w:ind w:firstLine="0"/>
        <w:jc w:val="both"/>
      </w:pPr>
      <w:r>
        <w:rPr>
          <w:rFonts w:ascii="Times New Roman" w:cs="Times New Roman" w:eastAsia="Times New Roman" w:hAnsi="Times New Roman"/>
          <w:sz w:val="24"/>
          <w:szCs w:val="24"/>
        </w:rPr>
        <w:t xml:space="preserve">— Les exigences du projet ont évolué tout au long du développement (ajout de la reconnaissance faciale, du tuteur IA, du système de séances, etc.).</w:t>
      </w:r>
    </w:p>
    <w:p>
      <w:pPr>
        <w:spacing w:after="0" w:before="0" w:line="360"/>
        <w:ind w:firstLine="0"/>
        <w:jc w:val="both"/>
      </w:pPr>
      <w:r>
        <w:rPr>
          <w:rFonts w:ascii="Times New Roman" w:cs="Times New Roman" w:eastAsia="Times New Roman" w:hAnsi="Times New Roman"/>
          <w:sz w:val="24"/>
          <w:szCs w:val="24"/>
        </w:rPr>
        <w:t xml:space="preserve">— Les sprints courts permettent des livraisons régulières et vérifiables par l'encadrante.</w:t>
      </w:r>
    </w:p>
    <w:p>
      <w:pPr>
        <w:spacing w:after="0" w:before="0" w:line="360"/>
        <w:ind w:firstLine="0"/>
        <w:jc w:val="both"/>
      </w:pPr>
      <w:r>
        <w:rPr>
          <w:rFonts w:ascii="Times New Roman" w:cs="Times New Roman" w:eastAsia="Times New Roman" w:hAnsi="Times New Roman"/>
          <w:sz w:val="24"/>
          <w:szCs w:val="24"/>
        </w:rPr>
        <w:t xml:space="preserve">— Le Product Backlog permet de prioriser les fonctionnalités par valeur métier.</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2.4 Rôles Scrum dans le projet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7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Rôle Scrum</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Personne</w:t>
            </w:r>
          </w:p>
        </w:tc>
        <w:tc>
          <w:tcPr>
            <w:tcW w:type="dxa" w:w="3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Responsabilités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Product Owner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Mme. Chaymaa Lamini</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Définition des besoins, validation des livraisons, priorisation du backlog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Scrum Master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Ahmed CHARIFI ALAOUI</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Facilitation des sprints, levée des obstacles, suivi de l'avancement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Équipe de développement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Ahmed CHARIFI ALAOUI</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Conception, développement backend/frontend, tests, documentation</w:t>
            </w:r>
          </w:p>
        </w:tc>
      </w:tr>
    </w:tbl>
    <w:p>
      <w:pPr>
        <w:spacing w:after="240" w:before="80" w:line="360"/>
        <w:ind w:firstLine="0"/>
        <w:jc w:val="center"/>
      </w:pPr>
      <w:r>
        <w:rPr>
          <w:rFonts w:ascii="Times New Roman" w:cs="Times New Roman" w:eastAsia="Times New Roman" w:hAnsi="Times New Roman"/>
          <w:i/>
          <w:iCs/>
          <w:sz w:val="24"/>
          <w:szCs w:val="24"/>
        </w:rPr>
        <w:t xml:space="preserve">Tableau 3 — Rôles Scrum dans le projet</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2.5 Product Backlog</w:t>
      </w:r>
    </w:p>
    <w:p>
      <w:pPr>
        <w:spacing w:after="0" w:before="0" w:line="360"/>
        <w:ind w:firstLine="720"/>
        <w:jc w:val="both"/>
      </w:pPr>
      <w:r>
        <w:rPr>
          <w:rFonts w:ascii="Times New Roman" w:cs="Times New Roman" w:eastAsia="Times New Roman" w:hAnsi="Times New Roman"/>
          <w:sz w:val="24"/>
          <w:szCs w:val="24"/>
        </w:rPr>
        <w:t xml:space="preserve">Le Product Backlog regroupe l'ensemble des fonctionnalités à développer, ordonnées par priorité. Chaque élément est exprimé sous forme de User Story et estimé en points de complexité.</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500"/>
        <w:gridCol w:w="1500"/>
        <w:gridCol w:w="1070"/>
      </w:tblGrid>
      <w:tr>
        <w:tc>
          <w:tcPr>
            <w:tcW w:type="dxa" w:w="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ID</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User Story</w:t>
            </w:r>
          </w:p>
        </w:tc>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Module</w:t>
            </w:r>
          </w:p>
        </w:tc>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Priorité</w:t>
            </w:r>
          </w:p>
        </w:tc>
        <w:tc>
          <w:tcPr>
            <w:tcW w:type="dxa" w:w="1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Statut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créer des comptes utilisateurs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Fait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importer des étudiants via CSV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Gestion utilisateurs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Fait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créer des séances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Fait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pointer via reconnaissance faciale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Présences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Fait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qu'Étudiant, je veux checker via QR Code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Présences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Fait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marquer manuellement les présences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Présences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Fait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 système, je veux envoyer des alertes e-mail automatiques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Alertes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Fait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gérer les demandes d'enregistrement facial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Reconnaissance faciale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Fait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qu'Étudiant, je veux consulter mes absences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Tableau de bord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Fait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qu'Étudiant, je veux interagir avec le tuteur 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IA Tutor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Fait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générer un rapport Excel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Rapports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Fait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 système, je veux désactiver automatiquement un compte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Sécurité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Fait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filtrer les utilisateurs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Gestion utilisateurs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Fait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voir les statistiques de présence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Statistiques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Fait</w:t>
            </w:r>
          </w:p>
        </w:tc>
      </w:tr>
    </w:tbl>
    <w:p>
      <w:pPr>
        <w:spacing w:after="240" w:before="80" w:line="360"/>
        <w:ind w:firstLine="0"/>
        <w:jc w:val="center"/>
      </w:pPr>
      <w:r>
        <w:rPr>
          <w:rFonts w:ascii="Times New Roman" w:cs="Times New Roman" w:eastAsia="Times New Roman" w:hAnsi="Times New Roman"/>
          <w:i/>
          <w:iCs/>
          <w:sz w:val="24"/>
          <w:szCs w:val="24"/>
        </w:rPr>
        <w:t xml:space="preserve">Tableau 4 — Product Backlog</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2.6 User Stories</w:t>
      </w:r>
    </w:p>
    <w:p>
      <w:pPr>
        <w:spacing w:after="0" w:before="0" w:line="360"/>
        <w:ind w:firstLine="0"/>
        <w:jc w:val="both"/>
      </w:pPr>
      <w:r>
        <w:rPr>
          <w:rFonts w:ascii="Times New Roman" w:cs="Times New Roman" w:eastAsia="Times New Roman" w:hAnsi="Times New Roman"/>
          <w:sz w:val="24"/>
          <w:szCs w:val="24"/>
        </w:rPr>
        <w:t xml:space="preserve">Voici quelques User Stories détaillées avec leurs critères d'acceptation :</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US03 — Création d'une séance :</w:t>
      </w:r>
      <w:r>
        <w:rPr>
          <w:rFonts w:ascii="Times New Roman" w:cs="Times New Roman" w:eastAsia="Times New Roman" w:hAnsi="Times New Roman"/>
          <w:sz w:val="24"/>
          <w:szCs w:val="24"/>
        </w:rPr>
        <w:t xml:space="preserve"> En tant qu'Enseignant, je veux pouvoir créer une séance (Cours ou TP) pour un de mes cours, en spécifiant la date, l'heure, la durée, le type de session et le groupe TP concerné, afin d'organiser le planning de mes interventions.</w:t>
      </w:r>
    </w:p>
    <w:p>
      <w:pPr>
        <w:spacing w:after="0" w:before="0" w:line="360"/>
        <w:ind w:firstLine="360"/>
        <w:jc w:val="both"/>
      </w:pPr>
      <w:r>
        <w:rPr>
          <w:rFonts w:ascii="Times New Roman" w:cs="Times New Roman" w:eastAsia="Times New Roman" w:hAnsi="Times New Roman"/>
          <w:b/>
          <w:bCs/>
          <w:sz w:val="24"/>
          <w:szCs w:val="24"/>
        </w:rPr>
        <w:t xml:space="preserve">Critères d'acceptation : </w:t>
      </w:r>
      <w:r>
        <w:rPr>
          <w:rFonts w:ascii="Times New Roman" w:cs="Times New Roman" w:eastAsia="Times New Roman" w:hAnsi="Times New Roman"/>
          <w:sz w:val="24"/>
          <w:szCs w:val="24"/>
        </w:rPr>
        <w:t xml:space="preserve">La séance apparaît dans la liste des séances du cours. Le système valide que les champs obligatoires sont renseignés. Une notification est envoyée aux étudiants concernés.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US07 — Alertes automatiques :</w:t>
      </w:r>
      <w:r>
        <w:rPr>
          <w:rFonts w:ascii="Times New Roman" w:cs="Times New Roman" w:eastAsia="Times New Roman" w:hAnsi="Times New Roman"/>
          <w:sz w:val="24"/>
          <w:szCs w:val="24"/>
        </w:rPr>
        <w:t xml:space="preserve"> En tant que système, je veux envoyer automatiquement un e-mail d'avertissement à un étudiant lorsqu'il atteint le seuil WARNING (max_absences - 1) et un e-mail de danger lorsqu'il atteint le seuil DANGER (max_absences), afin de l'alerter de sa situation.</w:t>
      </w:r>
    </w:p>
    <w:p>
      <w:pPr>
        <w:spacing w:after="0" w:before="0" w:line="360"/>
        <w:ind w:firstLine="360"/>
        <w:jc w:val="both"/>
      </w:pPr>
      <w:r>
        <w:rPr>
          <w:rFonts w:ascii="Times New Roman" w:cs="Times New Roman" w:eastAsia="Times New Roman" w:hAnsi="Times New Roman"/>
          <w:b/>
          <w:bCs/>
          <w:sz w:val="24"/>
          <w:szCs w:val="24"/>
        </w:rPr>
        <w:t xml:space="preserve">Critères d'acceptation : </w:t>
      </w:r>
      <w:r>
        <w:rPr>
          <w:rFonts w:ascii="Times New Roman" w:cs="Times New Roman" w:eastAsia="Times New Roman" w:hAnsi="Times New Roman"/>
          <w:sz w:val="24"/>
          <w:szCs w:val="24"/>
        </w:rPr>
        <w:t xml:space="preserve">L'e-mail est envoyé une seule fois par franchissement de seuil. Le compte étudiant est désactivé automatiquement au franchissement du seuil DANGER.</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2.7 Planification des sprints</w:t>
      </w:r>
    </w:p>
    <w:p>
      <w:pPr>
        <w:pStyle w:val="Heading3"/>
        <w:spacing w:after="80" w:before="160" w:line="360"/>
        <w:ind w:firstLine="0"/>
      </w:pPr>
      <w:r>
        <w:rPr>
          <w:rFonts w:ascii="Times New Roman" w:cs="Times New Roman" w:eastAsia="Times New Roman" w:hAnsi="Times New Roman"/>
          <w:b/>
          <w:bCs/>
          <w:sz w:val="24"/>
          <w:szCs w:val="24"/>
        </w:rPr>
        <w:t xml:space="preserve">2.7.1 Sprint 0 : Cadrage et préparation (Semaines 1–2)</w:t>
      </w:r>
    </w:p>
    <w:p>
      <w:pPr>
        <w:spacing w:after="0" w:before="0" w:line="360"/>
        <w:ind w:firstLine="720"/>
        <w:jc w:val="both"/>
      </w:pPr>
      <w:r>
        <w:rPr>
          <w:rFonts w:ascii="Times New Roman" w:cs="Times New Roman" w:eastAsia="Times New Roman" w:hAnsi="Times New Roman"/>
          <w:sz w:val="24"/>
          <w:szCs w:val="24"/>
        </w:rPr>
        <w:t xml:space="preserve">Le Sprint 0 a couvert la phase de cadrage du projet : étude de l'existant, définition des exigences, conception du modèle de données initial, mise en place de l'environnement de développement (Python, Node.js, PostgreSQL, Git), et création des maquettes des interfaces principales.</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2.7.2 Sprint 1 : Fonctionnalités de base (Semaines 3–6)</w:t>
      </w:r>
    </w:p>
    <w:p>
      <w:pPr>
        <w:spacing w:after="0" w:before="0" w:line="360"/>
        <w:ind w:firstLine="720"/>
        <w:jc w:val="both"/>
      </w:pPr>
      <w:r>
        <w:rPr>
          <w:rFonts w:ascii="Times New Roman" w:cs="Times New Roman" w:eastAsia="Times New Roman" w:hAnsi="Times New Roman"/>
          <w:sz w:val="24"/>
          <w:szCs w:val="24"/>
        </w:rPr>
        <w:t xml:space="preserve">Le Sprint 1 a livré les fonctionnalités fondamentales : système d'authentification JWT multi-rôles, gestion CRUD des utilisateurs, des départements, des filières et des cours, import CSV des étudiants avec génération automatique de mot de passe, et les premières interfaces React (sidebar, tableau de bord admin, gestion des utilisateurs).</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2.7.3 Sprint 2 : Fonctionnalités avancées (Semaines 7–10)</w:t>
      </w:r>
    </w:p>
    <w:p>
      <w:pPr>
        <w:spacing w:after="0" w:before="0" w:line="360"/>
        <w:ind w:firstLine="720"/>
        <w:jc w:val="both"/>
      </w:pPr>
      <w:r>
        <w:rPr>
          <w:rFonts w:ascii="Times New Roman" w:cs="Times New Roman" w:eastAsia="Times New Roman" w:hAnsi="Times New Roman"/>
          <w:sz w:val="24"/>
          <w:szCs w:val="24"/>
        </w:rPr>
        <w:t xml:space="preserve">Le Sprint 2 a intégré les fonctionnalités différenciantes : système de séances (création, démarrage, clôture, roster en temps réel), reconnaissance faciale (enregistrement facial, scan), QR Code de check-in, tuteur IA multi-agents (9 agents spécialisés), système de notifications in-app et alertes e-mail automatiques.</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2.7.4 Sprint 3 : Tests et finalisation (Semaines 11–14)</w:t>
      </w:r>
    </w:p>
    <w:p>
      <w:pPr>
        <w:spacing w:after="0" w:before="0" w:line="360"/>
        <w:ind w:firstLine="720"/>
        <w:jc w:val="both"/>
      </w:pPr>
      <w:r>
        <w:rPr>
          <w:rFonts w:ascii="Times New Roman" w:cs="Times New Roman" w:eastAsia="Times New Roman" w:hAnsi="Times New Roman"/>
          <w:sz w:val="24"/>
          <w:szCs w:val="24"/>
        </w:rPr>
        <w:t xml:space="preserve">Le Sprint 3 a finalisé la plateforme : rapports Excel téléchargeables, désactivation automatique des comptes, filtrages avancés dans l'interface admin, service d'agent NOVAA pour l'exécution de tâches par langage naturel, corrections des bugs, optimisation des performances et déploiement sur Render.</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2.8 Suivi de l'avancement du projet</w:t>
      </w:r>
    </w:p>
    <w:p>
      <w:pPr>
        <w:spacing w:after="0" w:before="0" w:line="360"/>
        <w:ind w:firstLine="720"/>
        <w:jc w:val="both"/>
      </w:pPr>
      <w:r>
        <w:rPr>
          <w:rFonts w:ascii="Times New Roman" w:cs="Times New Roman" w:eastAsia="Times New Roman" w:hAnsi="Times New Roman"/>
          <w:sz w:val="24"/>
          <w:szCs w:val="24"/>
        </w:rPr>
        <w:t xml:space="preserve">L'avancement du projet a été suivi à l'aide de GitHub (versioning et historique des commits) et de réunions régulières avec l'encadrante. Chaque fin de sprint donnait lieu à une démonstration des fonctionnalités développées et à une mise à jour du Product Backlog.</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un screenshot du tableau GitHub Projects ou un diagramme Gantt de l'avancement.]</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2.9 Conclusion du chapitre</w:t>
      </w:r>
    </w:p>
    <w:p>
      <w:pPr>
        <w:spacing w:after="0" w:before="0" w:line="360"/>
        <w:ind w:firstLine="720"/>
        <w:jc w:val="both"/>
      </w:pPr>
      <w:r>
        <w:rPr>
          <w:rFonts w:ascii="Times New Roman" w:cs="Times New Roman" w:eastAsia="Times New Roman" w:hAnsi="Times New Roman"/>
          <w:sz w:val="24"/>
          <w:szCs w:val="24"/>
        </w:rPr>
        <w:t xml:space="preserve">L'adoption de la méthodologie Scrum a permis une gestion flexible et efficace du projet CampusEye, en s'adaptant aux évolutions des besoins. Les quatre sprints ont permis de livrer progressivement une plateforme fonctionnelle et complète. Le chapitre suivant présente l'analyse et la conception UML du système.</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3 : Analyse et Conception avec UML</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3.1 Introduction</w:t>
      </w:r>
    </w:p>
    <w:p>
      <w:pPr>
        <w:spacing w:after="0" w:before="0" w:line="360"/>
        <w:ind w:firstLine="720"/>
        <w:jc w:val="both"/>
      </w:pPr>
      <w:r>
        <w:rPr>
          <w:rFonts w:ascii="Times New Roman" w:cs="Times New Roman" w:eastAsia="Times New Roman" w:hAnsi="Times New Roman"/>
          <w:sz w:val="24"/>
          <w:szCs w:val="24"/>
        </w:rPr>
        <w:t xml:space="preserve">Ce chapitre présente la phase d'analyse et de conception de CampusEye à travers les diagrammes UML (Unified Modeling Language). Cette phase est essentielle pour formaliser les besoins, définir l'architecture et guider l'implémentation. Nous utilisons les diagrammes de cas d'utilisation, de séquence et de classes, ainsi que le modèle relationnel de la base de données.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3.2 Spécification des besoins</w:t>
      </w:r>
    </w:p>
    <w:p>
      <w:pPr>
        <w:pStyle w:val="Heading3"/>
        <w:spacing w:after="80" w:before="160" w:line="360"/>
        <w:ind w:firstLine="0"/>
      </w:pPr>
      <w:r>
        <w:rPr>
          <w:rFonts w:ascii="Times New Roman" w:cs="Times New Roman" w:eastAsia="Times New Roman" w:hAnsi="Times New Roman"/>
          <w:b/>
          <w:bCs/>
          <w:sz w:val="24"/>
          <w:szCs w:val="24"/>
        </w:rPr>
        <w:t xml:space="preserve">3.2.1 Besoins fonctionnels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Acteur</w:t>
            </w:r>
          </w:p>
        </w:tc>
        <w:tc>
          <w:tcPr>
            <w:tcW w:type="dxa" w:w="7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Besoins fonctionnels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Administrateur</w:t>
            </w:r>
          </w:p>
        </w:tc>
        <w:tc>
          <w:tcPr>
            <w:tcW w:type="dxa" w:w="7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Gérer les utilisateurs (CRUD, import CSV), les départements, les filières et les cours. Consulter les statistiques globales. Gérer les demandes d'enregistrement facial. Filtrer et rechercher les utilisateurs.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Enseignant</w:t>
            </w:r>
          </w:p>
        </w:tc>
        <w:tc>
          <w:tcPr>
            <w:tcW w:type="dxa" w:w="7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Créer et gérer des cours. Créer et conduire des séances (Cours/TP). Pointer les présences (facial, manuel). Envoyer des alertes aux étudiants en danger. Générer des rapports Excel. Consulter les statistiques d'assiduité.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Étudiant</w:t>
            </w:r>
          </w:p>
        </w:tc>
        <w:tc>
          <w:tcPr>
            <w:tcW w:type="dxa" w:w="7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Consulter ses absences et son statut. S'auto-enregistrer (photo faciale). Checker sa présence via QR Code. Accéder aux supports de cours. Interagir avec le tuteur IA. Recevoir des notifications et alertes.</w:t>
            </w:r>
          </w:p>
        </w:tc>
      </w:tr>
    </w:tbl>
    <w:p>
      <w:pPr>
        <w:spacing w:after="240" w:before="80" w:line="360"/>
        <w:ind w:firstLine="0"/>
        <w:jc w:val="center"/>
      </w:pPr>
      <w:r>
        <w:rPr>
          <w:rFonts w:ascii="Times New Roman" w:cs="Times New Roman" w:eastAsia="Times New Roman" w:hAnsi="Times New Roman"/>
          <w:i/>
          <w:iCs/>
          <w:sz w:val="24"/>
          <w:szCs w:val="24"/>
        </w:rPr>
        <w:t xml:space="preserve">Tableau 5 — Besoins fonctionnels par acteur</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3.2.2 Besoins non fonctionnels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Catégorie</w:t>
            </w:r>
          </w:p>
        </w:tc>
        <w:tc>
          <w:tcPr>
            <w:tcW w:type="dxa" w:w="6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Exigence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Sécurité</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 JWT, RBAC, HTTPS en production, mots de passe hachés (bcrypt), validation des entrées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Performance</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Temps de réponse API &lt; 2s pour les opérations courantes, optimisation des requêtes ORM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Disponibilité</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Déploiement cloud avec auto-restart sur Render, 99% de disponibilité cible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Scalabilité</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Architecture stateless permettant le scaling horizontal, base de données PostgreSQL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Maintenabilité</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modulaire, documenté, versionné sur GitHub, respect des conventions Django/React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Ergonomie</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Interface responsive, design cohérent avec Tailwind CSS, mode sombre, temps de chargement &lt; 3s</w:t>
            </w:r>
          </w:p>
        </w:tc>
      </w:tr>
    </w:tbl>
    <w:p>
      <w:pPr>
        <w:spacing w:after="240" w:before="80" w:line="360"/>
        <w:ind w:firstLine="0"/>
        <w:jc w:val="center"/>
      </w:pPr>
      <w:r>
        <w:rPr>
          <w:rFonts w:ascii="Times New Roman" w:cs="Times New Roman" w:eastAsia="Times New Roman" w:hAnsi="Times New Roman"/>
          <w:i/>
          <w:iCs/>
          <w:sz w:val="24"/>
          <w:szCs w:val="24"/>
        </w:rPr>
        <w:t xml:space="preserve">Tableau 6 — Besoins non fonctionnels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3.3 Identification des acteurs du système</w:t>
      </w:r>
    </w:p>
    <w:p>
      <w:pPr>
        <w:spacing w:after="0" w:before="0" w:line="360"/>
        <w:ind w:firstLine="720"/>
        <w:jc w:val="both"/>
      </w:pPr>
      <w:r>
        <w:rPr>
          <w:rFonts w:ascii="Times New Roman" w:cs="Times New Roman" w:eastAsia="Times New Roman" w:hAnsi="Times New Roman"/>
          <w:sz w:val="24"/>
          <w:szCs w:val="24"/>
        </w:rPr>
        <w:t xml:space="preserve">CampusEye implique trois acteurs principaux interagissant avec le système :</w:t>
      </w:r>
    </w:p>
    <w:p>
      <w:pPr>
        <w:spacing w:after="0" w:before="0" w:line="360"/>
        <w:ind w:firstLine="0"/>
        <w:jc w:val="both"/>
      </w:pPr>
      <w:r>
        <w:rPr>
          <w:rFonts w:ascii="Times New Roman" w:cs="Times New Roman" w:eastAsia="Times New Roman" w:hAnsi="Times New Roman"/>
          <w:b/>
          <w:bCs/>
          <w:sz w:val="24"/>
          <w:szCs w:val="24"/>
        </w:rPr>
        <w:t xml:space="preserve">Administrateur : </w:t>
      </w:r>
      <w:r>
        <w:rPr>
          <w:rFonts w:ascii="Times New Roman" w:cs="Times New Roman" w:eastAsia="Times New Roman" w:hAnsi="Times New Roman"/>
          <w:sz w:val="24"/>
          <w:szCs w:val="24"/>
        </w:rPr>
        <w:t xml:space="preserve">Gestionnaire de la plateforme. Il dispose des droits les plus étendus et est responsable de la configuration globale du système (structure académique, comptes utilisateurs).</w:t>
      </w:r>
    </w:p>
    <w:p>
      <w:pPr>
        <w:spacing w:after="0" w:before="0" w:line="360"/>
        <w:ind w:firstLine="0"/>
        <w:jc w:val="both"/>
      </w:pPr>
      <w:r>
        <w:rPr>
          <w:rFonts w:ascii="Times New Roman" w:cs="Times New Roman" w:eastAsia="Times New Roman" w:hAnsi="Times New Roman"/>
          <w:b/>
          <w:bCs/>
          <w:sz w:val="24"/>
          <w:szCs w:val="24"/>
        </w:rPr>
        <w:t xml:space="preserve">Enseignant : </w:t>
      </w:r>
      <w:r>
        <w:rPr>
          <w:rFonts w:ascii="Times New Roman" w:cs="Times New Roman" w:eastAsia="Times New Roman" w:hAnsi="Times New Roman"/>
          <w:sz w:val="24"/>
          <w:szCs w:val="24"/>
        </w:rPr>
        <w:t xml:space="preserve">Utilisateur principal du module de présences. Il gère ses cours, crée les séances, effectue le pointage et consulte les statistiques.</w:t>
      </w:r>
    </w:p>
    <w:p>
      <w:pPr>
        <w:spacing w:after="0" w:before="0" w:line="360"/>
        <w:ind w:firstLine="0"/>
        <w:jc w:val="both"/>
      </w:pPr>
      <w:r>
        <w:rPr>
          <w:rFonts w:ascii="Times New Roman" w:cs="Times New Roman" w:eastAsia="Times New Roman" w:hAnsi="Times New Roman"/>
          <w:b/>
          <w:bCs/>
          <w:sz w:val="24"/>
          <w:szCs w:val="24"/>
        </w:rPr>
        <w:t xml:space="preserve">Étudiant : </w:t>
      </w:r>
      <w:r>
        <w:rPr>
          <w:rFonts w:ascii="Times New Roman" w:cs="Times New Roman" w:eastAsia="Times New Roman" w:hAnsi="Times New Roman"/>
          <w:sz w:val="24"/>
          <w:szCs w:val="24"/>
        </w:rPr>
        <w:t xml:space="preserve">Utilisateur final. Il consulte ses absences, s'enregistre pour la reconnaissance faciale, interagit avec le tuteur IA et accède aux supports de cours.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3.4 Diagramme de cas d'utilisation global</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 diagramme de cas d'utilisation global (Figure 2 — généré avec draw.io ou Visual Paradigm).]</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diagramme ci-dessus (Figure 2) illustre les interactions entre les trois acteurs et le système. On distingue les cas d'utilisation communs (authentification, consultation du profil) des cas spécifiques à chaque rôle. L'Administrateur étend les fonctionnalités de l'Enseignant via la relation </w:t>
      </w:r>
      <w:r>
        <w:rPr>
          <w:rFonts w:ascii="Times New Roman" w:cs="Times New Roman" w:eastAsia="Times New Roman" w:hAnsi="Times New Roman"/>
          <w:i/>
          <w:iCs/>
          <w:sz w:val="24"/>
          <w:szCs w:val="24"/>
        </w:rPr>
        <w:t xml:space="preserve">&lt;&lt;include&gt;&gt;</w:t>
      </w:r>
      <w:r>
        <w:rPr>
          <w:rFonts w:ascii="Times New Roman" w:cs="Times New Roman" w:eastAsia="Times New Roman" w:hAnsi="Times New Roman"/>
          <w:sz w:val="24"/>
          <w:szCs w:val="24"/>
        </w:rPr>
        <w:t xml:space="preserve">.</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3.5 Description textuelle des cas d'utilisation</w:t>
      </w:r>
    </w:p>
    <w:p>
      <w:pPr>
        <w:spacing w:after="0" w:before="0" w:line="360"/>
        <w:ind w:firstLine="720"/>
        <w:jc w:val="both"/>
      </w:pPr>
      <w:r>
        <w:rPr>
          <w:rFonts w:ascii="Times New Roman" w:cs="Times New Roman" w:eastAsia="Times New Roman" w:hAnsi="Times New Roman"/>
          <w:b/>
          <w:bCs/>
          <w:sz w:val="24"/>
          <w:szCs w:val="24"/>
        </w:rPr>
        <w:t xml:space="preserve">Cas d'utilisation : Gérer les séances (Enseignant)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Titre</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Gérer les séances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Acteur principal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Enseignant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Pré-conditions</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L'enseignant est authentifié. Le cours existe dans le système.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Scénario principal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 L'enseignant accède à la page de ses cours.
2. Il sélectionne un cours et clique sur « Séances ».
3. Il crée une nouvelle séance (date, heure, type, groupe).
4. Il démarre la séance le jour J.
5. Il effectue le pointage (facial ou manuel).
6. Il clôture la séance — les absents sont automatiquement marqués.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Post-conditions</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Les présences sont enregistrées. Les alertes sont envoyées si nécessaire.</w:t>
            </w:r>
          </w:p>
        </w:tc>
      </w:tr>
    </w:tbl>
    <w:p>
      <w:pPr>
        <w:spacing w:after="240" w:before="80" w:line="360"/>
        <w:ind w:firstLine="0"/>
        <w:jc w:val="center"/>
      </w:pPr>
      <w:r>
        <w:rPr>
          <w:rFonts w:ascii="Times New Roman" w:cs="Times New Roman" w:eastAsia="Times New Roman" w:hAnsi="Times New Roman"/>
          <w:i/>
          <w:iCs/>
          <w:sz w:val="24"/>
          <w:szCs w:val="24"/>
        </w:rPr>
        <w:t xml:space="preserve">Tableau 7 — Description textuelle : Gérer les séances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Cas d'utilisation : Pointage par reconnaissance faciale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Titre</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par reconnaissance faciale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Acteur principal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Enseignant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Pré-conditions</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La séance est active. Les étudiants ont un encodage facial enregistré.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Scénario principal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 L'enseignant ouvre la caméra sur la page de la séance.
2. Il prend une photo de la classe.
3. Le système envoie l'image à l'API de reconnaissance.
4. Les étudiants reconnus sont marqués PRÉSENT automatiquement.
5. Le roster est mis à jour en temps réel.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Exception</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Si un étudiant n'est pas reconnu, il reste marqué ABSENT jusqu'à correction manuelle.</w:t>
            </w:r>
          </w:p>
        </w:tc>
      </w:tr>
    </w:tbl>
    <w:p>
      <w:pPr>
        <w:spacing w:after="240" w:before="80" w:line="360"/>
        <w:ind w:firstLine="0"/>
        <w:jc w:val="center"/>
      </w:pPr>
      <w:r>
        <w:rPr>
          <w:rFonts w:ascii="Times New Roman" w:cs="Times New Roman" w:eastAsia="Times New Roman" w:hAnsi="Times New Roman"/>
          <w:i/>
          <w:iCs/>
          <w:sz w:val="24"/>
          <w:szCs w:val="24"/>
        </w:rPr>
        <w:t xml:space="preserve">Tableau 8 — Description textuelle : Pointage facial</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3.6 Diagrammes de séquence</w:t>
      </w:r>
    </w:p>
    <w:p>
      <w:pPr>
        <w:spacing w:after="0" w:before="0" w:line="360"/>
        <w:ind w:firstLine="720"/>
        <w:jc w:val="both"/>
      </w:pPr>
      <w:r>
        <w:rPr>
          <w:rFonts w:ascii="Times New Roman" w:cs="Times New Roman" w:eastAsia="Times New Roman" w:hAnsi="Times New Roman"/>
          <w:i/>
          <w:iCs/>
          <w:color w:val="999999"/>
          <w:sz w:val="24"/>
          <w:szCs w:val="24"/>
        </w:rPr>
        <w:t xml:space="preserve">[Insérer Figure 5 — Diagramme de séquence : Authentification JWT (login → token → requête protégée).]</w:t>
      </w:r>
    </w:p>
    <w:p>
      <w:pPr>
        <w:spacing w:after="0" w:before="0" w:line="360"/>
        <w:ind w:firstLine="720"/>
        <w:jc w:val="both"/>
      </w:pPr>
      <w:r>
        <w:rPr>
          <w:rFonts w:ascii="Times New Roman" w:cs="Times New Roman" w:eastAsia="Times New Roman" w:hAnsi="Times New Roman"/>
          <w:sz w:val="24"/>
          <w:szCs w:val="24"/>
        </w:rPr>
        <w:t xml:space="preserve">Le diagramme de séquence de l'authentification (Figure 5) illustre le flux JWT : l'utilisateur soumet ses identifiants, le backend valide et retourne un access token et un refresh token, le frontend stocke les tokens et les inclut dans toutes les requêtes suivantes.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color w:val="999999"/>
          <w:sz w:val="24"/>
          <w:szCs w:val="24"/>
        </w:rPr>
        <w:t xml:space="preserve">[Insérer Figure 6 — Diagramme de séquence : Pointage facial lors d'une séance active.]</w:t>
      </w:r>
    </w:p>
    <w:p>
      <w:pPr>
        <w:spacing w:after="0" w:before="0" w:line="360"/>
        <w:ind w:firstLine="720"/>
        <w:jc w:val="both"/>
      </w:pPr>
      <w:r>
        <w:rPr>
          <w:rFonts w:ascii="Times New Roman" w:cs="Times New Roman" w:eastAsia="Times New Roman" w:hAnsi="Times New Roman"/>
          <w:sz w:val="24"/>
          <w:szCs w:val="24"/>
        </w:rPr>
        <w:t xml:space="preserve">Le diagramme de séquence du pointage facial (Figure 6) illustre l'interaction entre le frontend React, l'API Django et le service de reconnaissance faciale : capture de l'image, envoi à l'endpoint /api/teacher/seances/{id}/scan/, traitement par face_recognition, retour du roster mis à jour.</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3.7 Diagramme de classes</w:t>
      </w:r>
    </w:p>
    <w:p>
      <w:pPr>
        <w:spacing w:after="0" w:before="0" w:line="360"/>
        <w:ind w:firstLine="720"/>
        <w:jc w:val="both"/>
      </w:pPr>
      <w:r>
        <w:rPr>
          <w:rFonts w:ascii="Times New Roman" w:cs="Times New Roman" w:eastAsia="Times New Roman" w:hAnsi="Times New Roman"/>
          <w:i/>
          <w:iCs/>
          <w:color w:val="999999"/>
          <w:sz w:val="24"/>
          <w:szCs w:val="24"/>
        </w:rPr>
        <w:t xml:space="preserve">[Insérer Figure 8 — Diagramme de classes UML (généré depuis models.py).]</w:t>
      </w:r>
    </w:p>
    <w:p>
      <w:pPr>
        <w:spacing w:after="0" w:before="0" w:line="360"/>
        <w:ind w:firstLine="720"/>
        <w:jc w:val="both"/>
      </w:pPr>
      <w:r>
        <w:rPr>
          <w:rFonts w:ascii="Times New Roman" w:cs="Times New Roman" w:eastAsia="Times New Roman" w:hAnsi="Times New Roman"/>
          <w:sz w:val="24"/>
          <w:szCs w:val="24"/>
        </w:rPr>
        <w:t xml:space="preserve">Le diagramme de classes (Figure 8) représente les entités principales du système et leurs relations. Les classes principales sont : </w:t>
      </w:r>
      <w:r>
        <w:rPr>
          <w:rFonts w:ascii="Times New Roman" w:cs="Times New Roman" w:eastAsia="Times New Roman" w:hAnsi="Times New Roman"/>
          <w:b/>
          <w:bCs/>
          <w:sz w:val="24"/>
          <w:szCs w:val="24"/>
        </w:rPr>
        <w:t xml:space="preserve">User</w:t>
      </w:r>
      <w:r>
        <w:rPr>
          <w:rFonts w:ascii="Times New Roman" w:cs="Times New Roman" w:eastAsia="Times New Roman" w:hAnsi="Times New Roman"/>
          <w:sz w:val="24"/>
          <w:szCs w:val="24"/>
        </w:rPr>
        <w:t xml:space="preserve"> (modèle étendu de AbstractUser Django), </w:t>
      </w:r>
      <w:r>
        <w:rPr>
          <w:rFonts w:ascii="Times New Roman" w:cs="Times New Roman" w:eastAsia="Times New Roman" w:hAnsi="Times New Roman"/>
          <w:b/>
          <w:bCs/>
          <w:sz w:val="24"/>
          <w:szCs w:val="24"/>
        </w:rPr>
        <w:t xml:space="preserve">AdminProfile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TeacherProfile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StudentProfile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Course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Filiere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Seance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AttendanceRecord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Notification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ChatSession</w:t>
      </w:r>
      <w:r>
        <w:rPr>
          <w:rFonts w:ascii="Times New Roman" w:cs="Times New Roman" w:eastAsia="Times New Roman" w:hAnsi="Times New Roman"/>
          <w:sz w:val="24"/>
          <w:szCs w:val="24"/>
        </w:rPr>
        <w:t xml:space="preserve"> et </w:t>
      </w:r>
      <w:r>
        <w:rPr>
          <w:rFonts w:ascii="Times New Roman" w:cs="Times New Roman" w:eastAsia="Times New Roman" w:hAnsi="Times New Roman"/>
          <w:b/>
          <w:bCs/>
          <w:sz w:val="24"/>
          <w:szCs w:val="24"/>
        </w:rPr>
        <w:t xml:space="preserve">ChatMessage</w:t>
      </w:r>
      <w:r>
        <w:rPr>
          <w:rFonts w:ascii="Times New Roman" w:cs="Times New Roman" w:eastAsia="Times New Roman" w:hAnsi="Times New Roman"/>
          <w:sz w:val="24"/>
          <w:szCs w:val="24"/>
        </w:rPr>
        <w:t xml:space="preserve">.</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3.8 Modèle relationnel de la base de données</w:t>
      </w:r>
    </w:p>
    <w:p>
      <w:pPr>
        <w:spacing w:after="0" w:before="0" w:line="360"/>
        <w:ind w:firstLine="720"/>
        <w:jc w:val="both"/>
      </w:pPr>
      <w:r>
        <w:rPr>
          <w:rFonts w:ascii="Times New Roman" w:cs="Times New Roman" w:eastAsia="Times New Roman" w:hAnsi="Times New Roman"/>
          <w:i/>
          <w:iCs/>
          <w:color w:val="999999"/>
          <w:sz w:val="24"/>
          <w:szCs w:val="24"/>
        </w:rPr>
        <w:t xml:space="preserve">[Insérer Figure 9 — Schéma entité-relation de la base de données PostgreSQL.]</w:t>
      </w:r>
    </w:p>
    <w:p>
      <w:pPr>
        <w:spacing w:after="0" w:before="0" w:line="360"/>
        <w:ind w:firstLine="720"/>
        <w:jc w:val="both"/>
      </w:pPr>
      <w:r>
        <w:rPr>
          <w:rFonts w:ascii="Times New Roman" w:cs="Times New Roman" w:eastAsia="Times New Roman" w:hAnsi="Times New Roman"/>
          <w:sz w:val="24"/>
          <w:szCs w:val="24"/>
        </w:rPr>
        <w:t xml:space="preserve">La base de données PostgreSQL comporte 17 tables principales. Les clés étrangères assurent l'intégrité référentielle. Les contraintes d'unicité garantissent notamment qu'un étudiant ne peut être présent qu'une seule fois par séance (contrainte </w:t>
      </w:r>
      <w:r>
        <w:rPr>
          <w:rFonts w:ascii="Times New Roman" w:cs="Times New Roman" w:eastAsia="Times New Roman" w:hAnsi="Times New Roman"/>
          <w:i/>
          <w:iCs/>
          <w:sz w:val="24"/>
          <w:szCs w:val="24"/>
        </w:rPr>
        <w:t xml:space="preserve">unique_attendance_per_seance_student</w:t>
      </w:r>
      <w:r>
        <w:rPr>
          <w:rFonts w:ascii="Times New Roman" w:cs="Times New Roman" w:eastAsia="Times New Roman" w:hAnsi="Times New Roman"/>
          <w:sz w:val="24"/>
          <w:szCs w:val="24"/>
        </w:rPr>
        <w:t xml:space="preserve">).</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3.9 Architecture générale de l'application</w:t>
      </w:r>
    </w:p>
    <w:p>
      <w:pPr>
        <w:spacing w:after="0" w:before="0" w:line="360"/>
        <w:ind w:firstLine="720"/>
        <w:jc w:val="both"/>
      </w:pPr>
      <w:r>
        <w:rPr>
          <w:rFonts w:ascii="Times New Roman" w:cs="Times New Roman" w:eastAsia="Times New Roman" w:hAnsi="Times New Roman"/>
          <w:i/>
          <w:iCs/>
          <w:color w:val="999999"/>
          <w:sz w:val="24"/>
          <w:szCs w:val="24"/>
        </w:rPr>
        <w:t xml:space="preserve">[Insérer Figure 1 — Diagramme d'architecture générale (3 tiers : Frontend React → API Django → PostgreSQL + services externes).]</w:t>
      </w:r>
    </w:p>
    <w:p>
      <w:pPr>
        <w:spacing w:after="0" w:before="0" w:line="360"/>
        <w:ind w:firstLine="720"/>
        <w:jc w:val="both"/>
      </w:pPr>
      <w:r>
        <w:rPr>
          <w:rFonts w:ascii="Times New Roman" w:cs="Times New Roman" w:eastAsia="Times New Roman" w:hAnsi="Times New Roman"/>
          <w:sz w:val="24"/>
          <w:szCs w:val="24"/>
        </w:rPr>
        <w:t xml:space="preserve">CampusEye adopte une architecture trois tiers :</w:t>
      </w:r>
    </w:p>
    <w:p>
      <w:pPr>
        <w:spacing w:after="0" w:before="0" w:line="360"/>
        <w:ind w:firstLine="0"/>
        <w:jc w:val="both"/>
      </w:pPr>
      <w:r>
        <w:rPr>
          <w:rFonts w:ascii="Times New Roman" w:cs="Times New Roman" w:eastAsia="Times New Roman" w:hAnsi="Times New Roman"/>
          <w:b/>
          <w:bCs/>
          <w:sz w:val="24"/>
          <w:szCs w:val="24"/>
        </w:rPr>
        <w:t xml:space="preserve">Tier 1 — Frontend : </w:t>
      </w:r>
      <w:r>
        <w:rPr>
          <w:rFonts w:ascii="Times New Roman" w:cs="Times New Roman" w:eastAsia="Times New Roman" w:hAnsi="Times New Roman"/>
          <w:sz w:val="24"/>
          <w:szCs w:val="24"/>
        </w:rPr>
        <w:t xml:space="preserve">Application React.js (SPA) communiquant avec le backend via des requêtes HTTP/JSON. Hébergée séparément, elle peut être déployée sur Vercel ou Render Static Sites.</w:t>
      </w:r>
    </w:p>
    <w:p>
      <w:pPr>
        <w:spacing w:after="0" w:before="0" w:line="360"/>
        <w:ind w:firstLine="0"/>
        <w:jc w:val="both"/>
      </w:pPr>
      <w:r>
        <w:rPr>
          <w:rFonts w:ascii="Times New Roman" w:cs="Times New Roman" w:eastAsia="Times New Roman" w:hAnsi="Times New Roman"/>
          <w:b/>
          <w:bCs/>
          <w:sz w:val="24"/>
          <w:szCs w:val="24"/>
        </w:rPr>
        <w:t xml:space="preserve">Tier 2 — Backend : </w:t>
      </w:r>
      <w:r>
        <w:rPr>
          <w:rFonts w:ascii="Times New Roman" w:cs="Times New Roman" w:eastAsia="Times New Roman" w:hAnsi="Times New Roman"/>
          <w:sz w:val="24"/>
          <w:szCs w:val="24"/>
        </w:rPr>
        <w:t xml:space="preserve">API REST Django (DRF) exposant des endpoints sécurisés par JWT. Intègre les services métier (reconnaissance faciale, IA, RAG, génération de rapports).</w:t>
      </w:r>
    </w:p>
    <w:p>
      <w:pPr>
        <w:spacing w:after="0" w:before="0" w:line="360"/>
        <w:ind w:firstLine="0"/>
        <w:jc w:val="both"/>
      </w:pPr>
      <w:r>
        <w:rPr>
          <w:rFonts w:ascii="Times New Roman" w:cs="Times New Roman" w:eastAsia="Times New Roman" w:hAnsi="Times New Roman"/>
          <w:b/>
          <w:bCs/>
          <w:sz w:val="24"/>
          <w:szCs w:val="24"/>
        </w:rPr>
        <w:t xml:space="preserve">Tier 3 — Données &amp; Services : </w:t>
      </w:r>
      <w:r>
        <w:rPr>
          <w:rFonts w:ascii="Times New Roman" w:cs="Times New Roman" w:eastAsia="Times New Roman" w:hAnsi="Times New Roman"/>
          <w:sz w:val="24"/>
          <w:szCs w:val="24"/>
        </w:rPr>
        <w:t xml:space="preserve">PostgreSQL (base de données relationnelle avec extension pgvector), Cloudinary (stockage des médias en production), Groq API (LLMs).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3.10 Conclusion du chapitre</w:t>
      </w:r>
    </w:p>
    <w:p>
      <w:pPr>
        <w:spacing w:after="0" w:before="0" w:line="360"/>
        <w:ind w:firstLine="720"/>
        <w:jc w:val="both"/>
      </w:pPr>
      <w:r>
        <w:rPr>
          <w:rFonts w:ascii="Times New Roman" w:cs="Times New Roman" w:eastAsia="Times New Roman" w:hAnsi="Times New Roman"/>
          <w:sz w:val="24"/>
          <w:szCs w:val="24"/>
        </w:rPr>
        <w:t xml:space="preserve">Ce chapitre a présenté l'architecture et la conception formelle de CampusEye à travers les diagrammes UML. La modélisation rigoureuse a permis d'identifier clairement les acteurs, les interactions et les structures de données du système. Le chapitre suivant détaille la phase d'implémentation.</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4 : Implémentation avec Django REST Framework et React.js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4.1 Introduction</w:t>
      </w:r>
    </w:p>
    <w:p>
      <w:pPr>
        <w:spacing w:after="0" w:before="0" w:line="360"/>
        <w:ind w:firstLine="720"/>
        <w:jc w:val="both"/>
      </w:pPr>
      <w:r>
        <w:rPr>
          <w:rFonts w:ascii="Times New Roman" w:cs="Times New Roman" w:eastAsia="Times New Roman" w:hAnsi="Times New Roman"/>
          <w:sz w:val="24"/>
          <w:szCs w:val="24"/>
        </w:rPr>
        <w:t xml:space="preserve">Ce chapitre présente en détail la phase d'implémentation de CampusEye. Nous décrivons l'environnement de développement, les technologies choisies, l'architecture technique du backend et du frontend, les interfaces de l'application, les tests réalisés, et les difficultés rencontrées avec leurs solutions.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4.2 Environnement de développement</w:t>
      </w:r>
    </w:p>
    <w:p>
      <w:pPr>
        <w:pStyle w:val="Heading3"/>
        <w:spacing w:after="80" w:before="160" w:line="360"/>
        <w:ind w:firstLine="0"/>
      </w:pPr>
      <w:r>
        <w:rPr>
          <w:rFonts w:ascii="Times New Roman" w:cs="Times New Roman" w:eastAsia="Times New Roman" w:hAnsi="Times New Roman"/>
          <w:b/>
          <w:bCs/>
          <w:sz w:val="24"/>
          <w:szCs w:val="24"/>
        </w:rPr>
        <w:t xml:space="preserve">4.2.1 Matériel et système d'exploitation</w:t>
      </w:r>
    </w:p>
    <w:p>
      <w:pPr>
        <w:spacing w:after="0" w:before="0" w:line="360"/>
        <w:ind w:firstLine="720"/>
        <w:jc w:val="both"/>
      </w:pPr>
      <w:r>
        <w:rPr>
          <w:rFonts w:ascii="Times New Roman" w:cs="Times New Roman" w:eastAsia="Times New Roman" w:hAnsi="Times New Roman"/>
          <w:sz w:val="24"/>
          <w:szCs w:val="24"/>
        </w:rPr>
        <w:t xml:space="preserve">Le développement a été réalisé sur un ordinateur personnel équipé d'un processeur Intel Core i5 avec 8 Go de RAM, sous le système d'exploitation Windows 11. L'environnement de développement local utilise Python 3.11 pour le backend et Node.js v22 pour le frontend.</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4.2.2 Outils de développement</w:t>
      </w:r>
    </w:p>
    <w:p>
      <w:pPr>
        <w:spacing w:after="0" w:before="0" w:line="360"/>
        <w:ind w:firstLine="720"/>
        <w:jc w:val="both"/>
      </w:pPr>
      <w:r>
        <w:rPr>
          <w:rFonts w:ascii="Times New Roman" w:cs="Times New Roman" w:eastAsia="Times New Roman" w:hAnsi="Times New Roman"/>
          <w:sz w:val="24"/>
          <w:szCs w:val="24"/>
        </w:rPr>
        <w:t xml:space="preserve">Les outils suivants ont été utilisés tout au long du développement :</w:t>
      </w:r>
    </w:p>
    <w:p>
      <w:pPr>
        <w:spacing w:after="0" w:before="0" w:line="360"/>
        <w:ind w:firstLine="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Visual Studio Code : </w:t>
      </w:r>
      <w:r>
        <w:rPr>
          <w:rFonts w:ascii="Times New Roman" w:cs="Times New Roman" w:eastAsia="Times New Roman" w:hAnsi="Times New Roman"/>
          <w:sz w:val="24"/>
          <w:szCs w:val="24"/>
        </w:rPr>
        <w:t xml:space="preserve">éditeur de code principal avec extensions Python, ESLint, Prettier et Tailwind CSS IntelliSense.</w:t>
      </w:r>
    </w:p>
    <w:p>
      <w:pPr>
        <w:spacing w:after="0" w:before="0" w:line="360"/>
        <w:ind w:firstLine="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Postman : </w:t>
      </w:r>
      <w:r>
        <w:rPr>
          <w:rFonts w:ascii="Times New Roman" w:cs="Times New Roman" w:eastAsia="Times New Roman" w:hAnsi="Times New Roman"/>
          <w:sz w:val="24"/>
          <w:szCs w:val="24"/>
        </w:rPr>
        <w:t xml:space="preserve">test et documentation des endpoints API REST.</w:t>
      </w:r>
    </w:p>
    <w:p>
      <w:pPr>
        <w:spacing w:after="0" w:before="0" w:line="360"/>
        <w:ind w:firstLine="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pgAdmin 4 : </w:t>
      </w:r>
      <w:r>
        <w:rPr>
          <w:rFonts w:ascii="Times New Roman" w:cs="Times New Roman" w:eastAsia="Times New Roman" w:hAnsi="Times New Roman"/>
          <w:sz w:val="24"/>
          <w:szCs w:val="24"/>
        </w:rPr>
        <w:t xml:space="preserve">administration de la base de données PostgreSQL.</w:t>
      </w:r>
    </w:p>
    <w:p>
      <w:pPr>
        <w:spacing w:after="0" w:before="0" w:line="360"/>
        <w:ind w:firstLine="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Visual Paradigm : </w:t>
      </w:r>
      <w:r>
        <w:rPr>
          <w:rFonts w:ascii="Times New Roman" w:cs="Times New Roman" w:eastAsia="Times New Roman" w:hAnsi="Times New Roman"/>
          <w:sz w:val="24"/>
          <w:szCs w:val="24"/>
        </w:rPr>
        <w:t xml:space="preserve">création des diagrammes UML.</w:t>
      </w:r>
    </w:p>
    <w:p>
      <w:pPr>
        <w:spacing w:after="0" w:before="0" w:line="360"/>
        <w:ind w:firstLine="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Git / GitHub : </w:t>
      </w:r>
      <w:r>
        <w:rPr>
          <w:rFonts w:ascii="Times New Roman" w:cs="Times New Roman" w:eastAsia="Times New Roman" w:hAnsi="Times New Roman"/>
          <w:sz w:val="24"/>
          <w:szCs w:val="24"/>
        </w:rPr>
        <w:t xml:space="preserve">versioning du code source et collaboration.</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4.2.3 Outils de modélisation et de gestion de version</w:t>
      </w:r>
    </w:p>
    <w:p>
      <w:pPr>
        <w:spacing w:after="0" w:before="0" w:line="360"/>
        <w:ind w:firstLine="720"/>
        <w:jc w:val="both"/>
      </w:pPr>
      <w:r>
        <w:rPr>
          <w:rFonts w:ascii="Times New Roman" w:cs="Times New Roman" w:eastAsia="Times New Roman" w:hAnsi="Times New Roman"/>
          <w:sz w:val="24"/>
          <w:szCs w:val="24"/>
        </w:rPr>
        <w:t xml:space="preserve">Le dépôt GitHub </w:t>
      </w:r>
      <w:r>
        <w:rPr>
          <w:rFonts w:ascii="Times New Roman" w:cs="Times New Roman" w:eastAsia="Times New Roman" w:hAnsi="Times New Roman"/>
          <w:i/>
          <w:iCs/>
          <w:sz w:val="24"/>
          <w:szCs w:val="24"/>
        </w:rPr>
        <w:t xml:space="preserve">mcharifialaoui/smart_education</w:t>
      </w:r>
      <w:r>
        <w:rPr>
          <w:rFonts w:ascii="Times New Roman" w:cs="Times New Roman" w:eastAsia="Times New Roman" w:hAnsi="Times New Roman"/>
          <w:sz w:val="24"/>
          <w:szCs w:val="24"/>
        </w:rPr>
        <w:t xml:space="preserve"> centralise l'ensemble du code source. Chaque sprint fait l'objet d'un ensemble de commits documentés, permettant de tracer l'historique complet du développement. Le fichier </w:t>
      </w:r>
      <w:r>
        <w:rPr>
          <w:rFonts w:ascii="Times New Roman" w:cs="Times New Roman" w:eastAsia="Times New Roman" w:hAnsi="Times New Roman"/>
          <w:i/>
          <w:iCs/>
          <w:sz w:val="24"/>
          <w:szCs w:val="24"/>
        </w:rPr>
        <w:t xml:space="preserve">.gitignore</w:t>
      </w:r>
      <w:r>
        <w:rPr>
          <w:rFonts w:ascii="Times New Roman" w:cs="Times New Roman" w:eastAsia="Times New Roman" w:hAnsi="Times New Roman"/>
          <w:sz w:val="24"/>
          <w:szCs w:val="24"/>
        </w:rPr>
        <w:t xml:space="preserve"> exclut les fichiers sensibles (.env, répertoire d'environnement virtuel, fichiers médias).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4.3 Technologies utilisées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7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Catégorie</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Technologie / Outil</w:t>
            </w:r>
          </w:p>
        </w:tc>
        <w:tc>
          <w:tcPr>
            <w:tcW w:type="dxa" w:w="3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Version / Détails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Python</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3.11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Django</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4.2 (LTS)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Django REST Framework</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3.14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Simple JWT</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5.3 (authentification)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django-filter</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23.0 (filtrage ORM)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Base de données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PostgreSQL</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15 + extension pgvector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psycopg2-binary</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2.9 (driver Python)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React.js</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18 + Vite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Tailwind CSS</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 (design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Axios</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HTTP client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IA / ML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face_recognition (dlib)</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1.3 (reconnaissance faciale)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Groq API — LLaMA-3</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llama-3.3-70b-versatile (tuteur IA)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scikit-learn</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1.3 (TF-IDF, RAG)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pdfplumber</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0.10 (extraction PDF)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Stockage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Cloudinary</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Médias en production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Déploiement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Render</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Cloud PaaS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Gunicorn</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Serveur WSGI production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WhiteNoise</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Fichiers statiques</w:t>
            </w:r>
          </w:p>
        </w:tc>
      </w:tr>
    </w:tbl>
    <w:p>
      <w:pPr>
        <w:spacing w:after="240" w:before="80" w:line="360"/>
        <w:ind w:firstLine="0"/>
        <w:jc w:val="center"/>
      </w:pPr>
      <w:r>
        <w:rPr>
          <w:rFonts w:ascii="Times New Roman" w:cs="Times New Roman" w:eastAsia="Times New Roman" w:hAnsi="Times New Roman"/>
          <w:i/>
          <w:iCs/>
          <w:sz w:val="24"/>
          <w:szCs w:val="24"/>
        </w:rPr>
        <w:t xml:space="preserve">Tableau 9 — Stack technologique de CampusEye</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4.3.1 Django REST Framework</w:t>
      </w:r>
    </w:p>
    <w:p>
      <w:pPr>
        <w:spacing w:after="0" w:before="0" w:line="360"/>
        <w:ind w:firstLine="720"/>
        <w:jc w:val="both"/>
      </w:pPr>
      <w:r>
        <w:rPr>
          <w:rFonts w:ascii="Times New Roman" w:cs="Times New Roman" w:eastAsia="Times New Roman" w:hAnsi="Times New Roman"/>
          <w:sz w:val="24"/>
          <w:szCs w:val="24"/>
        </w:rPr>
        <w:t xml:space="preserve">Django REST Framework (DRF) est une bibliothèque Python qui enrichit Django avec des outils puissants pour la création d'APIs RESTful. Il offre des serializers (pour la validation et la sérialisation des données), des viewsets (pour les opérations CRUD standardisées), un système de permissions granulaire (IsAuthenticated, IsAdminUserRole, IsTeacherUserRole), et la pagination automatique.</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4.3.2 React.js</w:t>
      </w:r>
    </w:p>
    <w:p>
      <w:pPr>
        <w:spacing w:after="0" w:before="0" w:line="360"/>
        <w:ind w:firstLine="720"/>
        <w:jc w:val="both"/>
      </w:pPr>
      <w:r>
        <w:rPr>
          <w:rFonts w:ascii="Times New Roman" w:cs="Times New Roman" w:eastAsia="Times New Roman" w:hAnsi="Times New Roman"/>
          <w:sz w:val="24"/>
          <w:szCs w:val="24"/>
        </w:rPr>
        <w:t xml:space="preserve">React.js est une bibliothèque JavaScript développée par Meta pour la création d'interfaces utilisateur réactives. Son architecture basée sur les composants et son Virtual DOM permettent des mises à jour efficaces de l'interface. L'application utilise React Router v6 pour la navigation, le Context API pour la gestion de l'état global (authentification, notifications), et Tailwind CSS pour le design.</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4.3.3 Base de données PostgreSQL</w:t>
      </w:r>
    </w:p>
    <w:p>
      <w:pPr>
        <w:spacing w:after="0" w:before="0" w:line="360"/>
        <w:ind w:firstLine="720"/>
        <w:jc w:val="both"/>
      </w:pPr>
      <w:r>
        <w:rPr>
          <w:rFonts w:ascii="Times New Roman" w:cs="Times New Roman" w:eastAsia="Times New Roman" w:hAnsi="Times New Roman"/>
          <w:sz w:val="24"/>
          <w:szCs w:val="24"/>
        </w:rPr>
        <w:t xml:space="preserve">PostgreSQL a été choisi pour ses performances, sa robustesse et son support des requêtes complexes. L'extension pgvector permet le stockage de vecteurs d'embedding pour le module RAG. Django ORM gère l'ensemble des interactions avec la base de données via des modèles Python, éliminant les requêtes SQL directes et assurant la portabilité.</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4.3.4 API REST et sécurité</w:t>
      </w:r>
    </w:p>
    <w:p>
      <w:pPr>
        <w:spacing w:after="0" w:before="0" w:line="360"/>
        <w:ind w:firstLine="720"/>
        <w:jc w:val="both"/>
      </w:pPr>
      <w:r>
        <w:rPr>
          <w:rFonts w:ascii="Times New Roman" w:cs="Times New Roman" w:eastAsia="Times New Roman" w:hAnsi="Times New Roman"/>
          <w:sz w:val="24"/>
          <w:szCs w:val="24"/>
        </w:rPr>
        <w:t xml:space="preserve">L'API REST de CampusEye suit les conventions RESTful : utilisation des méthodes HTTP (GET, POST, PATCH, DELETE), des codes de statut appropriés, et des URLs ressource-centrées. L'authentification repose sur les JSON Web Tokens (JWT) via Simple JWT. Les tokens d'accès ont une durée de vie courte (1 heure) et sont rafraîchis automatiquement par le frontend.</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4.4 Architecture technique de l'application</w:t>
      </w:r>
    </w:p>
    <w:p>
      <w:pPr>
        <w:spacing w:after="0" w:before="0" w:line="360"/>
        <w:ind w:firstLine="720"/>
        <w:jc w:val="both"/>
      </w:pPr>
      <w:r>
        <w:rPr>
          <w:rFonts w:ascii="Times New Roman" w:cs="Times New Roman" w:eastAsia="Times New Roman" w:hAnsi="Times New Roman"/>
          <w:sz w:val="24"/>
          <w:szCs w:val="24"/>
        </w:rPr>
        <w:t xml:space="preserve">L'application est structurée selon le pattern Repository-Service :</w:t>
      </w:r>
    </w:p>
    <w:p>
      <w:pPr>
        <w:spacing w:after="0" w:before="0" w:line="360"/>
        <w:ind w:firstLine="0"/>
        <w:jc w:val="both"/>
      </w:pPr>
      <w:r>
        <w:rPr>
          <w:rFonts w:ascii="Times New Roman" w:cs="Times New Roman" w:eastAsia="Times New Roman" w:hAnsi="Times New Roman"/>
          <w:b/>
          <w:bCs/>
          <w:sz w:val="24"/>
          <w:szCs w:val="24"/>
        </w:rPr>
        <w:t xml:space="preserve">Backend (Django) : </w:t>
      </w:r>
      <w:r>
        <w:rPr>
          <w:rFonts w:ascii="Times New Roman" w:cs="Times New Roman" w:eastAsia="Times New Roman" w:hAnsi="Times New Roman"/>
          <w:sz w:val="24"/>
          <w:szCs w:val="24"/>
        </w:rPr>
        <w:t xml:space="preserve">L'application principale </w:t>
      </w:r>
      <w:r>
        <w:rPr>
          <w:rFonts w:ascii="Times New Roman" w:cs="Times New Roman" w:eastAsia="Times New Roman" w:hAnsi="Times New Roman"/>
          <w:i/>
          <w:iCs/>
          <w:sz w:val="24"/>
          <w:szCs w:val="24"/>
        </w:rPr>
        <w:t xml:space="preserve">attendance</w:t>
      </w:r>
      <w:r>
        <w:rPr>
          <w:rFonts w:ascii="Times New Roman" w:cs="Times New Roman" w:eastAsia="Times New Roman" w:hAnsi="Times New Roman"/>
          <w:sz w:val="24"/>
          <w:szCs w:val="24"/>
        </w:rPr>
        <w:t xml:space="preserve"> contient les modèles (models.py), les vues APIView et ViewSet (views.py, ~3100 lignes), les serializers, les permissions et le répertoire </w:t>
      </w:r>
      <w:r>
        <w:rPr>
          <w:rFonts w:ascii="Times New Roman" w:cs="Times New Roman" w:eastAsia="Times New Roman" w:hAnsi="Times New Roman"/>
          <w:i/>
          <w:iCs/>
          <w:sz w:val="24"/>
          <w:szCs w:val="24"/>
        </w:rPr>
        <w:t xml:space="preserve">services/</w:t>
      </w:r>
      <w:r>
        <w:rPr>
          <w:rFonts w:ascii="Times New Roman" w:cs="Times New Roman" w:eastAsia="Times New Roman" w:hAnsi="Times New Roman"/>
          <w:sz w:val="24"/>
          <w:szCs w:val="24"/>
        </w:rPr>
        <w:t xml:space="preserve"> regroupant les modules métier spécialisés.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Fichier service</w:t>
            </w:r>
          </w:p>
        </w:tc>
        <w:tc>
          <w:tcPr>
            <w:tcW w:type="dxa" w:w="6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Rôle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multi_agent_service.py</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Tuteur IA multi-agents (9 agents spécialisés, Groq/LLaMA-3)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face_recognition_service.py</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Reconnaissance faciale (dlib) et marquage automatique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face_registration_service.py</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Enregistrement et validation des encodages faciaux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rag_service.py</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RAG : extraction PDF, TF-IDF, recherche de passages pertinents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campuseye_agent_service.py</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Exécution de tâches CampusEye par langage naturel (NOVAA)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student_memory.py</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Mémoire contextuelle personnalisée par étudiant</w:t>
            </w:r>
          </w:p>
        </w:tc>
      </w:tr>
    </w:tbl>
    <w:p>
      <w:pPr>
        <w:spacing w:after="240" w:before="80" w:line="360"/>
        <w:ind w:firstLine="0"/>
        <w:jc w:val="center"/>
      </w:pPr>
      <w:r>
        <w:rPr>
          <w:rFonts w:ascii="Times New Roman" w:cs="Times New Roman" w:eastAsia="Times New Roman" w:hAnsi="Times New Roman"/>
          <w:i/>
          <w:iCs/>
          <w:sz w:val="24"/>
          <w:szCs w:val="24"/>
        </w:rPr>
        <w:t xml:space="preserve">Tableau 10 — Modules services backend</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4.5 Implémentation du backend Django REST Framework</w:t>
      </w:r>
    </w:p>
    <w:p>
      <w:pPr>
        <w:spacing w:after="0" w:before="0" w:line="360"/>
        <w:ind w:firstLine="720"/>
        <w:jc w:val="both"/>
      </w:pPr>
      <w:r>
        <w:rPr>
          <w:rFonts w:ascii="Times New Roman" w:cs="Times New Roman" w:eastAsia="Times New Roman" w:hAnsi="Times New Roman"/>
          <w:sz w:val="24"/>
          <w:szCs w:val="24"/>
        </w:rPr>
        <w:t xml:space="preserve">Le backend expose 45+ endpoints REST organisés par domaine fonctionnel. Les viewsets automatisent les opérations CRUD pour les ressources principales, tandis que les APIViews gèrent les logiques métier complexes.</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70"/>
      </w:tblGrid>
      <w:tr>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Endpoint</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Méthode</w:t>
            </w:r>
          </w:p>
        </w:tc>
        <w:tc>
          <w:tcPr>
            <w:tcW w:type="dxa" w:w="3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/api/token/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 — retourne access + refresh JWT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GET / PATCH</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Profil de l'utilisateur connecté</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GET / POST</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Gestion CRUD des utilisateurs (Admin)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/api/admin/import-users/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Import CSV des étudiants/enseignants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/api/teacher/courses/{id}/seances/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GET / POST</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Liste / création des séances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/api/teacher/seances/{id}/start/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Activation d'une séance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/api/teacher/seances/{id}/end/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Clôture + auto-absent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/api/teacher/seances/{id}/scan/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par reconnaissance faciale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/api/teacher/seances/{id}/manual/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manuel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/api/student/seances/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GET</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 de l'étudiant connecté</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/api/student/seances/{id}/checkin/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Check-in QR Code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/api/chat/ask/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Tuteur IA multi-agents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/api/notifications/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GET</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Notifications de l'utilisateur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/api/agent/execute/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Exécution de tâches par langage naturel</w:t>
            </w:r>
          </w:p>
        </w:tc>
      </w:tr>
    </w:tbl>
    <w:p>
      <w:pPr>
        <w:spacing w:after="240" w:before="80" w:line="360"/>
        <w:ind w:firstLine="0"/>
        <w:jc w:val="center"/>
      </w:pPr>
      <w:r>
        <w:rPr>
          <w:rFonts w:ascii="Times New Roman" w:cs="Times New Roman" w:eastAsia="Times New Roman" w:hAnsi="Times New Roman"/>
          <w:i/>
          <w:iCs/>
          <w:sz w:val="24"/>
          <w:szCs w:val="24"/>
        </w:rPr>
        <w:t xml:space="preserve">Tableau 11 — Principaux endpoints de l'API REST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système de gestion des absences repose sur le helper </w:t>
      </w:r>
      <w:r>
        <w:rPr>
          <w:rFonts w:ascii="Times New Roman" w:cs="Times New Roman" w:eastAsia="Times New Roman" w:hAnsi="Times New Roman"/>
          <w:i/>
          <w:iCs/>
          <w:sz w:val="24"/>
          <w:szCs w:val="24"/>
        </w:rPr>
        <w:t xml:space="preserve">_handle_absence_thresholds()</w:t>
      </w:r>
      <w:r>
        <w:rPr>
          <w:rFonts w:ascii="Times New Roman" w:cs="Times New Roman" w:eastAsia="Times New Roman" w:hAnsi="Times New Roman"/>
          <w:sz w:val="24"/>
          <w:szCs w:val="24"/>
        </w:rPr>
        <w:t xml:space="preserve"> qui est appelé après chaque enregistrement de présence. Il compare le nombre d'absences avant et après la sauvegarde, et déclenche automatiquement les alertes e-mail, les notifications in-app et la désactivation du compte lorsque les seuils sont nouvellement franchis.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4.6 Implémentation du frontend React.js</w:t>
      </w:r>
    </w:p>
    <w:p>
      <w:pPr>
        <w:spacing w:after="0" w:before="0" w:line="360"/>
        <w:ind w:firstLine="720"/>
        <w:jc w:val="both"/>
      </w:pPr>
      <w:r>
        <w:rPr>
          <w:rFonts w:ascii="Times New Roman" w:cs="Times New Roman" w:eastAsia="Times New Roman" w:hAnsi="Times New Roman"/>
          <w:sz w:val="24"/>
          <w:szCs w:val="24"/>
        </w:rPr>
        <w:t xml:space="preserve">Le frontend React.js est structuré en composants réutilisables et en pages organisées par rôle :</w:t>
      </w:r>
    </w:p>
    <w:p>
      <w:pPr>
        <w:spacing w:after="0" w:before="0" w:line="360"/>
        <w:ind w:firstLine="720"/>
        <w:jc w:val="both"/>
      </w:pPr>
      <w:r>
        <w:rPr>
          <w:rFonts w:ascii="Times New Roman" w:cs="Times New Roman" w:eastAsia="Times New Roman" w:hAnsi="Times New Roman"/>
          <w:b/>
          <w:bCs/>
          <w:sz w:val="24"/>
          <w:szCs w:val="24"/>
        </w:rPr>
        <w:t xml:space="preserve">Structure du projet frontend :</w:t>
      </w:r>
      <w:r>
        <w:rPr>
          <w:rFonts w:ascii="Times New Roman" w:cs="Times New Roman" w:eastAsia="Times New Roman" w:hAnsi="Times New Roman"/>
          <w:sz w:val="24"/>
          <w:szCs w:val="24"/>
        </w:rPr>
        <w:t xml:space="preserve"/>
      </w:r>
    </w:p>
    <w:p>
      <w:pPr>
        <w:spacing w:after="0" w:before="0" w:line="360"/>
        <w:ind w:firstLine="360"/>
        <w:jc w:val="both"/>
      </w:pPr>
      <w:r>
        <w:rPr>
          <w:rFonts w:ascii="Times New Roman" w:cs="Times New Roman" w:eastAsia="Times New Roman" w:hAnsi="Times New Roman"/>
          <w:i/>
          <w:iCs/>
          <w:sz w:val="24"/>
          <w:szCs w:val="24"/>
        </w:rPr>
        <w:t xml:space="preserve">src/pages/admin/</w:t>
      </w:r>
      <w:r>
        <w:rPr>
          <w:rFonts w:ascii="Times New Roman" w:cs="Times New Roman" w:eastAsia="Times New Roman" w:hAnsi="Times New Roman"/>
          <w:sz w:val="24"/>
          <w:szCs w:val="24"/>
        </w:rPr>
        <w:t xml:space="preserve"> — Dashboard, UsersPage (filtres avancés), DepartmentsPage, FilieresPage, CoursesPage, FaceRequestsPage.</w:t>
      </w:r>
    </w:p>
    <w:p>
      <w:pPr>
        <w:spacing w:after="0" w:before="0" w:line="360"/>
        <w:ind w:firstLine="360"/>
        <w:jc w:val="both"/>
      </w:pPr>
      <w:r>
        <w:rPr>
          <w:rFonts w:ascii="Times New Roman" w:cs="Times New Roman" w:eastAsia="Times New Roman" w:hAnsi="Times New Roman"/>
          <w:i/>
          <w:iCs/>
          <w:sz w:val="24"/>
          <w:szCs w:val="24"/>
        </w:rPr>
        <w:t xml:space="preserve">src/pages/teacher/</w:t>
      </w:r>
      <w:r>
        <w:rPr>
          <w:rFonts w:ascii="Times New Roman" w:cs="Times New Roman" w:eastAsia="Times New Roman" w:hAnsi="Times New Roman"/>
          <w:sz w:val="24"/>
          <w:szCs w:val="24"/>
        </w:rPr>
        <w:t xml:space="preserve"> — TeacherDashboard, TeacherCoursesPage, SeancesPage, SeanceRosterPage, ManualAttendancePage, DangerZonePage, TeacherMaterialsPage.</w:t>
      </w:r>
    </w:p>
    <w:p>
      <w:pPr>
        <w:spacing w:after="0" w:before="0" w:line="360"/>
        <w:ind w:firstLine="360"/>
        <w:jc w:val="both"/>
      </w:pPr>
      <w:r>
        <w:rPr>
          <w:rFonts w:ascii="Times New Roman" w:cs="Times New Roman" w:eastAsia="Times New Roman" w:hAnsi="Times New Roman"/>
          <w:i/>
          <w:iCs/>
          <w:sz w:val="24"/>
          <w:szCs w:val="24"/>
        </w:rPr>
        <w:t xml:space="preserve">src/pages/student/</w:t>
      </w:r>
      <w:r>
        <w:rPr>
          <w:rFonts w:ascii="Times New Roman" w:cs="Times New Roman" w:eastAsia="Times New Roman" w:hAnsi="Times New Roman"/>
          <w:sz w:val="24"/>
          <w:szCs w:val="24"/>
        </w:rPr>
        <w:t xml:space="preserve"> — StudentDashboard, StudentAttendancePage, StudentSeancesPage, StudentChatPage, StudentProfilePage, StudentCourseMaterialsPage.</w:t>
      </w:r>
    </w:p>
    <w:p>
      <w:pPr>
        <w:spacing w:after="0" w:before="0" w:line="360"/>
        <w:ind w:firstLine="360"/>
        <w:jc w:val="both"/>
      </w:pPr>
      <w:r>
        <w:rPr>
          <w:rFonts w:ascii="Times New Roman" w:cs="Times New Roman" w:eastAsia="Times New Roman" w:hAnsi="Times New Roman"/>
          <w:i/>
          <w:iCs/>
          <w:sz w:val="24"/>
          <w:szCs w:val="24"/>
        </w:rPr>
        <w:t xml:space="preserve">src/components/</w:t>
      </w:r>
      <w:r>
        <w:rPr>
          <w:rFonts w:ascii="Times New Roman" w:cs="Times New Roman" w:eastAsia="Times New Roman" w:hAnsi="Times New Roman"/>
          <w:sz w:val="24"/>
          <w:szCs w:val="24"/>
        </w:rPr>
        <w:t xml:space="preserve"> — Layout (Sidebar, Navbar, NotificationBell), ProtectedRoute, axiosClient (intercepteurs JWT).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gestion de l'authentification repose sur un Context API (AuthContext) qui stocke le token JWT et expose les méthodes login/logout. Le composant ProtectedRoute redirige automatiquement les utilisateurs non autorisés vers la page de connexion ou vers leur tableau de bord si le rôle ne correspond pas.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4.7 Présentation des interfaces de l'application</w:t>
      </w:r>
    </w:p>
    <w:p>
      <w:pPr>
        <w:pStyle w:val="Heading3"/>
        <w:spacing w:after="80" w:before="160" w:line="360"/>
        <w:ind w:firstLine="0"/>
      </w:pPr>
      <w:r>
        <w:rPr>
          <w:rFonts w:ascii="Times New Roman" w:cs="Times New Roman" w:eastAsia="Times New Roman" w:hAnsi="Times New Roman"/>
          <w:b/>
          <w:bCs/>
          <w:sz w:val="24"/>
          <w:szCs w:val="24"/>
        </w:rPr>
        <w:t xml:space="preserve">4.7.1 Interface d'authentification</w:t>
      </w:r>
    </w:p>
    <w:p>
      <w:pPr>
        <w:spacing w:after="0" w:before="0" w:line="360"/>
        <w:ind w:firstLine="720"/>
        <w:jc w:val="both"/>
      </w:pPr>
      <w:r>
        <w:rPr>
          <w:rFonts w:ascii="Times New Roman" w:cs="Times New Roman" w:eastAsia="Times New Roman" w:hAnsi="Times New Roman"/>
          <w:i/>
          <w:iCs/>
          <w:color w:val="999999"/>
          <w:sz w:val="24"/>
          <w:szCs w:val="24"/>
        </w:rPr>
        <w:t xml:space="preserve">[Insérer Figure 10 — Capture d'écran de la page de connexion CampusEye.]</w:t>
      </w:r>
    </w:p>
    <w:p>
      <w:pPr>
        <w:spacing w:after="0" w:before="0" w:line="360"/>
        <w:ind w:firstLine="720"/>
        <w:jc w:val="both"/>
      </w:pPr>
      <w:r>
        <w:rPr>
          <w:rFonts w:ascii="Times New Roman" w:cs="Times New Roman" w:eastAsia="Times New Roman" w:hAnsi="Times New Roman"/>
          <w:sz w:val="24"/>
          <w:szCs w:val="24"/>
        </w:rPr>
        <w:t xml:space="preserve">La page de connexion (Figure 10) présente un formulaire d'authentification avec les champs username et mot de passe. Après validation, le backend retourne un JWT qui est stocké dans le state React. La redirection est automatique vers le tableau de bord correspondant au rôle de l'utilisateur.</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4.7.2 Interface d'accueil et tableau de bord</w:t>
      </w:r>
    </w:p>
    <w:p>
      <w:pPr>
        <w:spacing w:after="0" w:before="0" w:line="360"/>
        <w:ind w:firstLine="720"/>
        <w:jc w:val="both"/>
      </w:pPr>
      <w:r>
        <w:rPr>
          <w:rFonts w:ascii="Times New Roman" w:cs="Times New Roman" w:eastAsia="Times New Roman" w:hAnsi="Times New Roman"/>
          <w:i/>
          <w:iCs/>
          <w:color w:val="999999"/>
          <w:sz w:val="24"/>
          <w:szCs w:val="24"/>
        </w:rPr>
        <w:t xml:space="preserve">[Insérer Figure 11 — Tableau de bord Administrateur avec statistiques.]</w:t>
      </w:r>
    </w:p>
    <w:p>
      <w:pPr>
        <w:spacing w:after="0" w:before="0" w:line="360"/>
        <w:ind w:firstLine="720"/>
        <w:jc w:val="both"/>
      </w:pPr>
      <w:r>
        <w:rPr>
          <w:rFonts w:ascii="Times New Roman" w:cs="Times New Roman" w:eastAsia="Times New Roman" w:hAnsi="Times New Roman"/>
          <w:sz w:val="24"/>
          <w:szCs w:val="24"/>
        </w:rPr>
        <w:t xml:space="preserve">Le tableau de bord Administrateur (Figure 11) affiche les statistiques clés de la plateforme : nombre total d'utilisateurs par rôle, taux de présence global, étudiants en zone de danger, et activité récente. Les données sont récupérées en temps réel depuis l'endpoint </w:t>
      </w:r>
      <w:r>
        <w:rPr>
          <w:rFonts w:ascii="Times New Roman" w:cs="Times New Roman" w:eastAsia="Times New Roman" w:hAnsi="Times New Roman"/>
          <w:i/>
          <w:iCs/>
          <w:sz w:val="24"/>
          <w:szCs w:val="24"/>
        </w:rPr>
        <w:t xml:space="preserve">/api/admin/stats/</w:t>
      </w:r>
      <w:r>
        <w:rPr>
          <w:rFonts w:ascii="Times New Roman" w:cs="Times New Roman" w:eastAsia="Times New Roman" w:hAnsi="Times New Roman"/>
          <w:sz w:val="24"/>
          <w:szCs w:val="24"/>
        </w:rPr>
        <w:t xml:space="preserve">.</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4.7.3 Interface de gestion des utilisateurs</w:t>
      </w:r>
    </w:p>
    <w:p>
      <w:pPr>
        <w:spacing w:after="0" w:before="0" w:line="360"/>
        <w:ind w:firstLine="720"/>
        <w:jc w:val="both"/>
      </w:pPr>
      <w:r>
        <w:rPr>
          <w:rFonts w:ascii="Times New Roman" w:cs="Times New Roman" w:eastAsia="Times New Roman" w:hAnsi="Times New Roman"/>
          <w:i/>
          <w:iCs/>
          <w:color w:val="999999"/>
          <w:sz w:val="24"/>
          <w:szCs w:val="24"/>
        </w:rPr>
        <w:t xml:space="preserve">[Insérer Figure 12 — Page de gestion des utilisateurs avec filtres avancés.]</w:t>
      </w:r>
    </w:p>
    <w:p>
      <w:pPr>
        <w:spacing w:after="0" w:before="0" w:line="360"/>
        <w:ind w:firstLine="720"/>
        <w:jc w:val="both"/>
      </w:pPr>
      <w:r>
        <w:rPr>
          <w:rFonts w:ascii="Times New Roman" w:cs="Times New Roman" w:eastAsia="Times New Roman" w:hAnsi="Times New Roman"/>
          <w:sz w:val="24"/>
          <w:szCs w:val="24"/>
        </w:rPr>
        <w:t xml:space="preserve">La page de gestion des utilisateurs (Figure 12) permet à l'administrateur de créer, modifier et désactiver des comptes. Elle intègre des filtres avancés (par rôle, statut, filière, semestre, département) et un système d'import CSV pour la création en masse d'étudiants. Le mot de passe des étudiants est généré automatiquement à partir du prénom et du code Massar.</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4.7.4 Interface de gestion des données principales</w:t>
      </w:r>
    </w:p>
    <w:p>
      <w:pPr>
        <w:spacing w:after="0" w:before="0" w:line="360"/>
        <w:ind w:firstLine="720"/>
        <w:jc w:val="both"/>
      </w:pPr>
      <w:r>
        <w:rPr>
          <w:rFonts w:ascii="Times New Roman" w:cs="Times New Roman" w:eastAsia="Times New Roman" w:hAnsi="Times New Roman"/>
          <w:i/>
          <w:iCs/>
          <w:color w:val="999999"/>
          <w:sz w:val="24"/>
          <w:szCs w:val="24"/>
        </w:rPr>
        <w:t xml:space="preserve">[Insérer Figure 13 — Page de gestion des séances (Enseignant).]</w:t>
      </w:r>
    </w:p>
    <w:p>
      <w:pPr>
        <w:spacing w:after="0" w:before="0" w:line="360"/>
        <w:ind w:firstLine="720"/>
        <w:jc w:val="both"/>
      </w:pPr>
      <w:r>
        <w:rPr>
          <w:rFonts w:ascii="Times New Roman" w:cs="Times New Roman" w:eastAsia="Times New Roman" w:hAnsi="Times New Roman"/>
          <w:sz w:val="24"/>
          <w:szCs w:val="24"/>
        </w:rPr>
        <w:t xml:space="preserve">La page de gestion des séances (Figure 13) permet à l'enseignant de créer de nouvelles séances, de les démarrer, d'effectuer le pointage et de les clôturer. Chaque séance affiche son statut (SCHEDULED / ACTIVE / COMPLETED), le type (Cours ou TP), le groupe concerné et les statistiques de présence en temps réel.</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4.7.5 Interfaces d'ajout, de modification et de consultation</w:t>
      </w:r>
    </w:p>
    <w:p>
      <w:pPr>
        <w:spacing w:after="0" w:before="0" w:line="360"/>
        <w:ind w:firstLine="720"/>
        <w:jc w:val="both"/>
      </w:pPr>
      <w:r>
        <w:rPr>
          <w:rFonts w:ascii="Times New Roman" w:cs="Times New Roman" w:eastAsia="Times New Roman" w:hAnsi="Times New Roman"/>
          <w:i/>
          <w:iCs/>
          <w:color w:val="999999"/>
          <w:sz w:val="24"/>
          <w:szCs w:val="24"/>
        </w:rPr>
        <w:t xml:space="preserve">[Insérer Figure 14 — Interface de pointage en temps réel (SeanceRosterPage).]</w:t>
      </w:r>
    </w:p>
    <w:p>
      <w:pPr>
        <w:spacing w:after="0" w:before="0" w:line="360"/>
        <w:ind w:firstLine="720"/>
        <w:jc w:val="both"/>
      </w:pPr>
      <w:r>
        <w:rPr>
          <w:rFonts w:ascii="Times New Roman" w:cs="Times New Roman" w:eastAsia="Times New Roman" w:hAnsi="Times New Roman"/>
          <w:sz w:val="24"/>
          <w:szCs w:val="24"/>
        </w:rPr>
        <w:t xml:space="preserve">La page de roster en temps réel (Figure 14) affiche la liste complète des étudiants éligibles à la séance avec leur statut de présence. L'enseignant peut déclencher la reconnaissance faciale, modifier manuellement le statut de chaque étudiant, ou laisser le système marquer automatiquement les absents à la clôture.</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4.7.6 Interface de recherche, filtrage et administration</w:t>
      </w:r>
    </w:p>
    <w:p>
      <w:pPr>
        <w:spacing w:after="0" w:before="0" w:line="360"/>
        <w:ind w:firstLine="720"/>
        <w:jc w:val="both"/>
      </w:pPr>
      <w:r>
        <w:rPr>
          <w:rFonts w:ascii="Times New Roman" w:cs="Times New Roman" w:eastAsia="Times New Roman" w:hAnsi="Times New Roman"/>
          <w:i/>
          <w:iCs/>
          <w:color w:val="999999"/>
          <w:sz w:val="24"/>
          <w:szCs w:val="24"/>
        </w:rPr>
        <w:t xml:space="preserve">[Insérer Figure 15 — Tableau de bord Étudiant avec absences et séances à venir.]</w:t>
      </w:r>
    </w:p>
    <w:p>
      <w:pPr>
        <w:spacing w:after="0" w:before="0" w:line="360"/>
        <w:ind w:firstLine="720"/>
        <w:jc w:val="both"/>
      </w:pPr>
      <w:r>
        <w:rPr>
          <w:rFonts w:ascii="Times New Roman" w:cs="Times New Roman" w:eastAsia="Times New Roman" w:hAnsi="Times New Roman"/>
          <w:i/>
          <w:iCs/>
          <w:color w:val="999999"/>
          <w:sz w:val="24"/>
          <w:szCs w:val="24"/>
        </w:rPr>
        <w:t xml:space="preserve">[Insérer Figure 16 — Interface du tuteur IA avec modes (Tuteur, Quiz, Code, Résumé).]</w:t>
      </w:r>
    </w:p>
    <w:p>
      <w:pPr>
        <w:spacing w:after="0" w:before="0" w:line="360"/>
        <w:ind w:firstLine="720"/>
        <w:jc w:val="both"/>
      </w:pPr>
      <w:r>
        <w:rPr>
          <w:rFonts w:ascii="Times New Roman" w:cs="Times New Roman" w:eastAsia="Times New Roman" w:hAnsi="Times New Roman"/>
          <w:sz w:val="24"/>
          <w:szCs w:val="24"/>
        </w:rPr>
        <w:t xml:space="preserve">Le tableau de bord étudiant (Figure 15) présente un résumé de l'assiduité par cours, les prochaines séances planifiées, les notifications non lues et un accès rapide au tuteur IA. L'interface du tuteur (Figure 16) propose neuf modes spécialisés : Tuteur, Quiz, Exercices, Débogage, Plan d'étude, Résumé, Traduction, Formules et Flashcards.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4.8 Tests et validation</w:t>
      </w:r>
    </w:p>
    <w:p>
      <w:pPr>
        <w:pStyle w:val="Heading3"/>
        <w:spacing w:after="80" w:before="160" w:line="360"/>
        <w:ind w:firstLine="0"/>
      </w:pPr>
      <w:r>
        <w:rPr>
          <w:rFonts w:ascii="Times New Roman" w:cs="Times New Roman" w:eastAsia="Times New Roman" w:hAnsi="Times New Roman"/>
          <w:b/>
          <w:bCs/>
          <w:sz w:val="24"/>
          <w:szCs w:val="24"/>
        </w:rPr>
        <w:t xml:space="preserve">4.8.1 Tests unitaires</w:t>
      </w:r>
    </w:p>
    <w:p>
      <w:pPr>
        <w:spacing w:after="0" w:before="0" w:line="360"/>
        <w:ind w:firstLine="720"/>
        <w:jc w:val="both"/>
      </w:pPr>
      <w:r>
        <w:rPr>
          <w:rFonts w:ascii="Times New Roman" w:cs="Times New Roman" w:eastAsia="Times New Roman" w:hAnsi="Times New Roman"/>
          <w:sz w:val="24"/>
          <w:szCs w:val="24"/>
        </w:rPr>
        <w:t xml:space="preserve">Des tests unitaires ont été réalisés sur les fonctions critiques du backend : génération de mot de passe étudiant (</w:t>
      </w:r>
      <w:r>
        <w:rPr>
          <w:rFonts w:ascii="Times New Roman" w:cs="Times New Roman" w:eastAsia="Times New Roman" w:hAnsi="Times New Roman"/>
          <w:i/>
          <w:iCs/>
          <w:sz w:val="24"/>
          <w:szCs w:val="24"/>
        </w:rPr>
        <w:t xml:space="preserve">generate_student_password</w:t>
      </w:r>
      <w:r>
        <w:rPr>
          <w:rFonts w:ascii="Times New Roman" w:cs="Times New Roman" w:eastAsia="Times New Roman" w:hAnsi="Times New Roman"/>
          <w:sz w:val="24"/>
          <w:szCs w:val="24"/>
        </w:rPr>
        <w:t xml:space="preserve">), calcul du statut d'absence (</w:t>
      </w:r>
      <w:r>
        <w:rPr>
          <w:rFonts w:ascii="Times New Roman" w:cs="Times New Roman" w:eastAsia="Times New Roman" w:hAnsi="Times New Roman"/>
          <w:i/>
          <w:iCs/>
          <w:sz w:val="24"/>
          <w:szCs w:val="24"/>
        </w:rPr>
        <w:t xml:space="preserve">_classify_status</w:t>
      </w:r>
      <w:r>
        <w:rPr>
          <w:rFonts w:ascii="Times New Roman" w:cs="Times New Roman" w:eastAsia="Times New Roman" w:hAnsi="Times New Roman"/>
          <w:sz w:val="24"/>
          <w:szCs w:val="24"/>
        </w:rPr>
        <w:t xml:space="preserve">), et extraction des paramètres dans l'agent service (</w:t>
      </w:r>
      <w:r>
        <w:rPr>
          <w:rFonts w:ascii="Times New Roman" w:cs="Times New Roman" w:eastAsia="Times New Roman" w:hAnsi="Times New Roman"/>
          <w:i/>
          <w:iCs/>
          <w:sz w:val="24"/>
          <w:szCs w:val="24"/>
        </w:rPr>
        <w:t xml:space="preserve">extract_intent_and_params</w:t>
      </w:r>
      <w:r>
        <w:rPr>
          <w:rFonts w:ascii="Times New Roman" w:cs="Times New Roman" w:eastAsia="Times New Roman" w:hAnsi="Times New Roman"/>
          <w:sz w:val="24"/>
          <w:szCs w:val="24"/>
        </w:rPr>
        <w:t xml:space="preserve">). Ces tests valident le comportement des fonctions pour des cas nominaux et des cas limites (prénom accentué, code Massar vide).</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4.8.2 Tests d'intégration</w:t>
      </w:r>
    </w:p>
    <w:p>
      <w:pPr>
        <w:spacing w:after="0" w:before="0" w:line="360"/>
        <w:ind w:firstLine="720"/>
        <w:jc w:val="both"/>
      </w:pPr>
      <w:r>
        <w:rPr>
          <w:rFonts w:ascii="Times New Roman" w:cs="Times New Roman" w:eastAsia="Times New Roman" w:hAnsi="Times New Roman"/>
          <w:sz w:val="24"/>
          <w:szCs w:val="24"/>
        </w:rPr>
        <w:t xml:space="preserve">Les tests d'intégration ont couvert les flux complets de l'API : authentification → accès protégé, création d'une séance → démarrage → pointage → clôture → génération des absents automatiques. Postman a été utilisé pour automatiser les séquences de requêtes et vérifier les codes de retour et la cohérence des données.</w:t>
      </w:r>
    </w:p>
    <w:p>
      <w:pPr>
        <w:spacing w:after="0" w:before="0" w:line="360"/>
        <w:ind w:firstLine="0"/>
      </w:pPr>
      <w:r>
        <w:rPr>
          <w:rFonts w:ascii="Times New Roman" w:cs="Times New Roman" w:eastAsia="Times New Roman" w:hAnsi="Times New Roman"/>
          <w:sz w:val="24"/>
          <w:szCs w:val="24"/>
        </w:rPr>
        <w:t xml:space="preserve"/>
      </w:r>
    </w:p>
    <w:p>
      <w:pPr>
        <w:pStyle w:val="Heading3"/>
        <w:spacing w:after="80" w:before="160" w:line="360"/>
        <w:ind w:firstLine="0"/>
      </w:pPr>
      <w:r>
        <w:rPr>
          <w:rFonts w:ascii="Times New Roman" w:cs="Times New Roman" w:eastAsia="Times New Roman" w:hAnsi="Times New Roman"/>
          <w:b/>
          <w:bCs/>
          <w:sz w:val="24"/>
          <w:szCs w:val="24"/>
        </w:rPr>
        <w:t xml:space="preserve">4.8.3 Tests fonctionnels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500"/>
        <w:gridCol w:w="2070"/>
      </w:tblGrid>
      <w:tr>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Fonctionnalité testée</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Résultat attendu</w:t>
            </w:r>
          </w:p>
        </w:tc>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Statut</w:t>
            </w:r>
          </w:p>
        </w:tc>
        <w:tc>
          <w:tcPr>
            <w:tcW w:type="dxa" w:w="2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Observation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Login avec mauvais mot de passe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Erreur 401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Pass</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Message clair retourné</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Création séance sans champs requis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Erreur 400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Pass</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Validation DRF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facial sur séance COMPLETED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Erreur 400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Pass</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Vérification statut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Envoi alerte si seuil atteint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E-mail envoyé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Pass</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SMTP Gmail testé</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Auto-absent à la clôture séance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Absences créées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Pass</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Comptes désactivés si DANGER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Import CSV avec massar_code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Comptes créés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Pass</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Passwords auto-générés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Accès admin par un étudiant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Erreur 403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 Pass</w:t>
            </w:r>
          </w:p>
        </w:tc>
        <w:tc>
          <w:tcPr>
            <w:tcW w:type="dxa" w:w="2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RBAC fonctionnel</w:t>
            </w:r>
          </w:p>
        </w:tc>
      </w:tr>
    </w:tbl>
    <w:p>
      <w:pPr>
        <w:spacing w:after="240" w:before="80" w:line="360"/>
        <w:ind w:firstLine="0"/>
        <w:jc w:val="center"/>
      </w:pPr>
      <w:r>
        <w:rPr>
          <w:rFonts w:ascii="Times New Roman" w:cs="Times New Roman" w:eastAsia="Times New Roman" w:hAnsi="Times New Roman"/>
          <w:i/>
          <w:iCs/>
          <w:sz w:val="24"/>
          <w:szCs w:val="24"/>
        </w:rPr>
        <w:t xml:space="preserve">Tableau 12 — Résultats des tests fonctionnels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4.9 Difficultés rencontrées et solutions proposées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5570"/>
      </w:tblGrid>
      <w:tr>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Difficulté rencontrée</w:t>
            </w:r>
          </w:p>
        </w:tc>
        <w:tc>
          <w:tcPr>
            <w:tcW w:type="dxa" w:w="5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Solution apportée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Vérification d'identité (object comparison) avec OneToOneField PK en Django causant des erreurs 403</w:t>
            </w:r>
          </w:p>
        </w:tc>
        <w:tc>
          <w:tcPr>
            <w:tcW w:type="dxa" w:w="5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Utilisation de la comparaison par clé primaire (teacher_id != request.user.pk) au lieu de la comparaison d'objets Python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Accès caméra échouant sur desktop (facingMode: environment non supporté)</w:t>
            </w:r>
          </w:p>
        </w:tc>
        <w:tc>
          <w:tcPr>
            <w:tcW w:type="dxa" w:w="5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Implémentation d'un fallback en deux étapes : contraintes idéales → contraintes minimales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Génération de mot de passe avec prénoms accentués (é, à, ü)</w:t>
            </w:r>
          </w:p>
        </w:tc>
        <w:tc>
          <w:tcPr>
            <w:tcW w:type="dxa" w:w="5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Normalisation NFKD Unicode + filtrage des caractères non-ASCII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Désynchronisation entre les enregistrements de présence et les alertes</w:t>
            </w:r>
          </w:p>
        </w:tc>
        <w:tc>
          <w:tcPr>
            <w:tcW w:type="dxa" w:w="5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Introduction du helper _handle_absence_thresholds() appelé systématiquement après chaque sauvegarde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Installation de face_recognition (dlib) nécessitant cmake et des dépendances système</w:t>
            </w:r>
          </w:p>
        </w:tc>
        <w:tc>
          <w:tcPr>
            <w:tcW w:type="dxa" w:w="5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Documentation claire dans requirements.txt + instructions d'installation pour Windows et Linux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Limite de contexte de l'API Groq pour les longs historiques de chat</w:t>
            </w:r>
          </w:p>
        </w:tc>
        <w:tc>
          <w:tcPr>
            <w:tcW w:type="dxa" w:w="5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Troncature des 8 derniers échanges et limitation à 800 chars par message</w:t>
            </w:r>
          </w:p>
        </w:tc>
      </w:tr>
    </w:tbl>
    <w:p>
      <w:pPr>
        <w:spacing w:after="240" w:before="80" w:line="360"/>
        <w:ind w:firstLine="0"/>
        <w:jc w:val="center"/>
      </w:pPr>
      <w:r>
        <w:rPr>
          <w:rFonts w:ascii="Times New Roman" w:cs="Times New Roman" w:eastAsia="Times New Roman" w:hAnsi="Times New Roman"/>
          <w:i/>
          <w:iCs/>
          <w:sz w:val="24"/>
          <w:szCs w:val="24"/>
        </w:rPr>
        <w:t xml:space="preserve">Tableau 13 — Difficultés et solutions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4.10 Conclusion du chapitre</w:t>
      </w:r>
    </w:p>
    <w:p>
      <w:pPr>
        <w:spacing w:after="0" w:before="0" w:line="360"/>
        <w:ind w:firstLine="720"/>
        <w:jc w:val="both"/>
      </w:pPr>
      <w:r>
        <w:rPr>
          <w:rFonts w:ascii="Times New Roman" w:cs="Times New Roman" w:eastAsia="Times New Roman" w:hAnsi="Times New Roman"/>
          <w:sz w:val="24"/>
          <w:szCs w:val="24"/>
        </w:rPr>
        <w:t xml:space="preserve">Ce chapitre a présenté en détail l'implémentation de CampusEye avec Django REST Framework et React.js. L'architecture modulaire, la séparation claire entre backend et frontend, et l'intégration de services spécialisés (IA, reconnaissance faciale, RAG) ont permis de développer une plateforme robuste et évolutive. Les tests réalisés confirment la conformité des fonctionnalités aux exigences initiales.</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Conclusion Générale et Perspectives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1. Bilan du travail réalisé</w:t>
      </w:r>
    </w:p>
    <w:p>
      <w:pPr>
        <w:spacing w:after="0" w:before="0" w:line="360"/>
        <w:ind w:firstLine="720"/>
        <w:jc w:val="both"/>
      </w:pPr>
      <w:r>
        <w:rPr>
          <w:rFonts w:ascii="Times New Roman" w:cs="Times New Roman" w:eastAsia="Times New Roman" w:hAnsi="Times New Roman"/>
          <w:sz w:val="24"/>
          <w:szCs w:val="24"/>
        </w:rPr>
        <w:t xml:space="preserve">Ce projet de fin d'études a abouti au développement de CampusEye, une plateforme web intelligente de gestion des présences académiques répondant aux besoins concrets de l'Enseignement Supérieur marocain. La solution développée couvre l'ensemble du cycle de vie de la gestion des présences : de la création des séances par l'enseignant à l'alerte automatique et à la désactivation du compte de l'étudiant en situation critique.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Les principaux livrables du projet sont : une API REST Django avec 45+ endpoints documentés, une application frontend React.js avec interfaces dédiées aux trois rôles, un système de reconnaissance faciale fonctionnel, un tuteur IA multi-agents basé sur LLaMA-3, et un module d'exécution de tâches par langage naturel (agent NOVAA).</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2. Apports du projet</w:t>
      </w:r>
    </w:p>
    <w:p>
      <w:pPr>
        <w:spacing w:after="0" w:before="0" w:line="360"/>
        <w:ind w:firstLine="720"/>
        <w:jc w:val="both"/>
      </w:pPr>
      <w:r>
        <w:rPr>
          <w:rFonts w:ascii="Times New Roman" w:cs="Times New Roman" w:eastAsia="Times New Roman" w:hAnsi="Times New Roman"/>
          <w:sz w:val="24"/>
          <w:szCs w:val="24"/>
        </w:rPr>
        <w:t xml:space="preserve">Ce projet a apporté plusieurs contributions significatives sur le plan technique et pédagogique :</w:t>
      </w:r>
    </w:p>
    <w:p>
      <w:pPr>
        <w:spacing w:after="0" w:before="0" w:line="360"/>
        <w:ind w:firstLine="0"/>
        <w:jc w:val="both"/>
      </w:pPr>
      <w:r>
        <w:rPr>
          <w:rFonts w:ascii="Times New Roman" w:cs="Times New Roman" w:eastAsia="Times New Roman" w:hAnsi="Times New Roman"/>
          <w:sz w:val="24"/>
          <w:szCs w:val="24"/>
        </w:rPr>
        <w:t xml:space="preserve">— Maîtrise de l'écosystème Django (ORM, DRF, JWT, signaux, migrations, déploiement cloud).</w:t>
      </w:r>
    </w:p>
    <w:p>
      <w:pPr>
        <w:spacing w:after="0" w:before="0" w:line="360"/>
        <w:ind w:firstLine="0"/>
        <w:jc w:val="both"/>
      </w:pPr>
      <w:r>
        <w:rPr>
          <w:rFonts w:ascii="Times New Roman" w:cs="Times New Roman" w:eastAsia="Times New Roman" w:hAnsi="Times New Roman"/>
          <w:sz w:val="24"/>
          <w:szCs w:val="24"/>
        </w:rPr>
        <w:t xml:space="preserve">— Expérience pratique avec React.js (Context API, hooks, routing protégé, composants réutilisables).</w:t>
      </w:r>
    </w:p>
    <w:p>
      <w:pPr>
        <w:spacing w:after="0" w:before="0" w:line="360"/>
        <w:ind w:firstLine="0"/>
        <w:jc w:val="both"/>
      </w:pPr>
      <w:r>
        <w:rPr>
          <w:rFonts w:ascii="Times New Roman" w:cs="Times New Roman" w:eastAsia="Times New Roman" w:hAnsi="Times New Roman"/>
          <w:sz w:val="24"/>
          <w:szCs w:val="24"/>
        </w:rPr>
        <w:t xml:space="preserve">— Intégration de l'intelligence artificielle (LLMs, RAG, reconnaissance faciale) dans une application réelle.</w:t>
      </w:r>
    </w:p>
    <w:p>
      <w:pPr>
        <w:spacing w:after="0" w:before="0" w:line="360"/>
        <w:ind w:firstLine="0"/>
        <w:jc w:val="both"/>
      </w:pPr>
      <w:r>
        <w:rPr>
          <w:rFonts w:ascii="Times New Roman" w:cs="Times New Roman" w:eastAsia="Times New Roman" w:hAnsi="Times New Roman"/>
          <w:sz w:val="24"/>
          <w:szCs w:val="24"/>
        </w:rPr>
        <w:t xml:space="preserve">— Application concrète de la méthodologie Scrum dans un projet individuel.</w:t>
      </w:r>
    </w:p>
    <w:p>
      <w:pPr>
        <w:spacing w:after="0" w:before="0" w:line="360"/>
        <w:ind w:firstLine="0"/>
        <w:jc w:val="both"/>
      </w:pPr>
      <w:r>
        <w:rPr>
          <w:rFonts w:ascii="Times New Roman" w:cs="Times New Roman" w:eastAsia="Times New Roman" w:hAnsi="Times New Roman"/>
          <w:sz w:val="24"/>
          <w:szCs w:val="24"/>
        </w:rPr>
        <w:t xml:space="preserve">— Déploiement sur une infrastructure cloud (Render) avec gestion des variables d'environnement et des médias (Cloudinary).</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3. Limites de la solution développée</w:t>
      </w:r>
    </w:p>
    <w:p>
      <w:pPr>
        <w:spacing w:after="0" w:before="0" w:line="360"/>
        <w:ind w:firstLine="720"/>
        <w:jc w:val="both"/>
      </w:pPr>
      <w:r>
        <w:rPr>
          <w:rFonts w:ascii="Times New Roman" w:cs="Times New Roman" w:eastAsia="Times New Roman" w:hAnsi="Times New Roman"/>
          <w:sz w:val="24"/>
          <w:szCs w:val="24"/>
        </w:rPr>
        <w:t xml:space="preserve">Malgré les fonctionnalités développées, CampusEye présente certaines limites :</w:t>
      </w:r>
    </w:p>
    <w:p>
      <w:pPr>
        <w:spacing w:after="0" w:before="0" w:line="360"/>
        <w:ind w:firstLine="0"/>
        <w:jc w:val="both"/>
      </w:pPr>
      <w:r>
        <w:rPr>
          <w:rFonts w:ascii="Times New Roman" w:cs="Times New Roman" w:eastAsia="Times New Roman" w:hAnsi="Times New Roman"/>
          <w:sz w:val="24"/>
          <w:szCs w:val="24"/>
        </w:rPr>
        <w:t xml:space="preserve">— La précision de la reconnaissance faciale peut être affectée par les conditions d'éclairage et la qualité de la caméra.</w:t>
      </w:r>
    </w:p>
    <w:p>
      <w:pPr>
        <w:spacing w:after="0" w:before="0" w:line="360"/>
        <w:ind w:firstLine="0"/>
        <w:jc w:val="both"/>
      </w:pPr>
      <w:r>
        <w:rPr>
          <w:rFonts w:ascii="Times New Roman" w:cs="Times New Roman" w:eastAsia="Times New Roman" w:hAnsi="Times New Roman"/>
          <w:sz w:val="24"/>
          <w:szCs w:val="24"/>
        </w:rPr>
        <w:t xml:space="preserve">— La dépendance à l'API Groq impose une connexion Internet permanente pour le tuteur IA.</w:t>
      </w:r>
    </w:p>
    <w:p>
      <w:pPr>
        <w:spacing w:after="0" w:before="0" w:line="360"/>
        <w:ind w:firstLine="0"/>
        <w:jc w:val="both"/>
      </w:pPr>
      <w:r>
        <w:rPr>
          <w:rFonts w:ascii="Times New Roman" w:cs="Times New Roman" w:eastAsia="Times New Roman" w:hAnsi="Times New Roman"/>
          <w:sz w:val="24"/>
          <w:szCs w:val="24"/>
        </w:rPr>
        <w:t xml:space="preserve">— L'absence d'application mobile native limite l'expérience sur smartphone.</w:t>
      </w:r>
    </w:p>
    <w:p>
      <w:pPr>
        <w:spacing w:after="0" w:before="0" w:line="360"/>
        <w:ind w:firstLine="0"/>
        <w:jc w:val="both"/>
      </w:pPr>
      <w:r>
        <w:rPr>
          <w:rFonts w:ascii="Times New Roman" w:cs="Times New Roman" w:eastAsia="Times New Roman" w:hAnsi="Times New Roman"/>
          <w:sz w:val="24"/>
          <w:szCs w:val="24"/>
        </w:rPr>
        <w:t xml:space="preserve">— L'installation de la bibliothèque face_recognition (dlib) reste complexe sur certains systèmes d'exploitation.</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4. Perspectives d'amélioration</w:t>
      </w:r>
    </w:p>
    <w:p>
      <w:pPr>
        <w:spacing w:after="0" w:before="0" w:line="360"/>
        <w:ind w:firstLine="720"/>
        <w:jc w:val="both"/>
      </w:pPr>
      <w:r>
        <w:rPr>
          <w:rFonts w:ascii="Times New Roman" w:cs="Times New Roman" w:eastAsia="Times New Roman" w:hAnsi="Times New Roman"/>
          <w:sz w:val="24"/>
          <w:szCs w:val="24"/>
        </w:rPr>
        <w:t xml:space="preserve">Les perspectives de développement identifiées pour les versions futures de CampusEye sont :</w:t>
      </w:r>
    </w:p>
    <w:p>
      <w:pPr>
        <w:spacing w:after="0" w:before="0" w:line="360"/>
        <w:ind w:firstLine="0"/>
        <w:jc w:val="both"/>
      </w:pPr>
      <w:r>
        <w:rPr>
          <w:rFonts w:ascii="Times New Roman" w:cs="Times New Roman" w:eastAsia="Times New Roman" w:hAnsi="Times New Roman"/>
          <w:sz w:val="24"/>
          <w:szCs w:val="24"/>
        </w:rPr>
        <w:t xml:space="preserve">— Développement d'une application mobile React Native pour le check-in QR et les notifications push.</w:t>
      </w:r>
    </w:p>
    <w:p>
      <w:pPr>
        <w:spacing w:after="0" w:before="0" w:line="360"/>
        <w:ind w:firstLine="0"/>
        <w:jc w:val="both"/>
      </w:pPr>
      <w:r>
        <w:rPr>
          <w:rFonts w:ascii="Times New Roman" w:cs="Times New Roman" w:eastAsia="Times New Roman" w:hAnsi="Times New Roman"/>
          <w:sz w:val="24"/>
          <w:szCs w:val="24"/>
        </w:rPr>
        <w:t xml:space="preserve">— Remplacement de la dépendance Groq par un modèle local (Ollama) pour fonctionner sans connexion Internet.</w:t>
      </w:r>
    </w:p>
    <w:p>
      <w:pPr>
        <w:spacing w:after="0" w:before="0" w:line="360"/>
        <w:ind w:firstLine="0"/>
        <w:jc w:val="both"/>
      </w:pPr>
      <w:r>
        <w:rPr>
          <w:rFonts w:ascii="Times New Roman" w:cs="Times New Roman" w:eastAsia="Times New Roman" w:hAnsi="Times New Roman"/>
          <w:sz w:val="24"/>
          <w:szCs w:val="24"/>
        </w:rPr>
        <w:t xml:space="preserve">— Intégration d'un module d'analyse prédictive pour anticiper les risques d'abandon scolaire.</w:t>
      </w:r>
    </w:p>
    <w:p>
      <w:pPr>
        <w:spacing w:after="0" w:before="0" w:line="360"/>
        <w:ind w:firstLine="0"/>
        <w:jc w:val="both"/>
      </w:pPr>
      <w:r>
        <w:rPr>
          <w:rFonts w:ascii="Times New Roman" w:cs="Times New Roman" w:eastAsia="Times New Roman" w:hAnsi="Times New Roman"/>
          <w:sz w:val="24"/>
          <w:szCs w:val="24"/>
        </w:rPr>
        <w:t xml:space="preserve">— Extension de la plateforme à plusieurs établissements dans un modèle SaaS multi-tenant.</w:t>
      </w:r>
    </w:p>
    <w:p>
      <w:pPr>
        <w:spacing w:after="0" w:before="0" w:line="360"/>
        <w:ind w:firstLine="0"/>
        <w:jc w:val="both"/>
      </w:pPr>
      <w:r>
        <w:rPr>
          <w:rFonts w:ascii="Times New Roman" w:cs="Times New Roman" w:eastAsia="Times New Roman" w:hAnsi="Times New Roman"/>
          <w:sz w:val="24"/>
          <w:szCs w:val="24"/>
        </w:rPr>
        <w:t xml:space="preserve">— Intégration avec les systèmes d'information existants des universités marocaines (APOGEE, etc.).</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Bibliographie / Webographie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both"/>
      </w:pPr>
      <w:r>
        <w:rPr>
          <w:rFonts w:ascii="Times New Roman" w:cs="Times New Roman" w:eastAsia="Times New Roman" w:hAnsi="Times New Roman"/>
          <w:b/>
          <w:bCs/>
          <w:sz w:val="24"/>
          <w:szCs w:val="24"/>
        </w:rPr>
        <w:t xml:space="preserve">Amos, B., Ludwiczuk, B., &amp; Satyanarayanan, M.</w:t>
      </w:r>
      <w:r>
        <w:rPr>
          <w:rFonts w:ascii="Times New Roman" w:cs="Times New Roman" w:eastAsia="Times New Roman" w:hAnsi="Times New Roman"/>
          <w:sz w:val="24"/>
          <w:szCs w:val="24"/>
        </w:rPr>
        <w:t xml:space="preserve"> (2016). OpenFace: A general-purpose face recognition library with mobile applications. CMU-CS-16-118.</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both"/>
      </w:pPr>
      <w:r>
        <w:rPr>
          <w:rFonts w:ascii="Times New Roman" w:cs="Times New Roman" w:eastAsia="Times New Roman" w:hAnsi="Times New Roman"/>
          <w:b/>
          <w:bCs/>
          <w:sz w:val="24"/>
          <w:szCs w:val="24"/>
        </w:rPr>
        <w:t xml:space="preserve">Django Software Foundation.</w:t>
      </w:r>
      <w:r>
        <w:rPr>
          <w:rFonts w:ascii="Times New Roman" w:cs="Times New Roman" w:eastAsia="Times New Roman" w:hAnsi="Times New Roman"/>
          <w:sz w:val="24"/>
          <w:szCs w:val="24"/>
        </w:rPr>
        <w:t xml:space="preserve"> (2023). Django documentation (v4.2). Récupéré de https://docs.djangoproject.com/en/4.2/</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both"/>
      </w:pPr>
      <w:r>
        <w:rPr>
          <w:rFonts w:ascii="Times New Roman" w:cs="Times New Roman" w:eastAsia="Times New Roman" w:hAnsi="Times New Roman"/>
          <w:b/>
          <w:bCs/>
          <w:sz w:val="24"/>
          <w:szCs w:val="24"/>
        </w:rPr>
        <w:t xml:space="preserve">Django REST Framework.</w:t>
      </w:r>
      <w:r>
        <w:rPr>
          <w:rFonts w:ascii="Times New Roman" w:cs="Times New Roman" w:eastAsia="Times New Roman" w:hAnsi="Times New Roman"/>
          <w:sz w:val="24"/>
          <w:szCs w:val="24"/>
        </w:rPr>
        <w:t xml:space="preserve"> (2023). DRF documentation. Récupéré de https://www.django-rest-framework.org/</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both"/>
      </w:pPr>
      <w:r>
        <w:rPr>
          <w:rFonts w:ascii="Times New Roman" w:cs="Times New Roman" w:eastAsia="Times New Roman" w:hAnsi="Times New Roman"/>
          <w:b/>
          <w:bCs/>
          <w:sz w:val="24"/>
          <w:szCs w:val="24"/>
        </w:rPr>
        <w:t xml:space="preserve">Kasneci, E., et al.</w:t>
      </w:r>
      <w:r>
        <w:rPr>
          <w:rFonts w:ascii="Times New Roman" w:cs="Times New Roman" w:eastAsia="Times New Roman" w:hAnsi="Times New Roman"/>
          <w:sz w:val="24"/>
          <w:szCs w:val="24"/>
        </w:rPr>
        <w:t xml:space="preserve"> (2023). ChatGPT for good? On opportunities and challenges of large language models for education. Learning and Individual Differences, 103.</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both"/>
      </w:pPr>
      <w:r>
        <w:rPr>
          <w:rFonts w:ascii="Times New Roman" w:cs="Times New Roman" w:eastAsia="Times New Roman" w:hAnsi="Times New Roman"/>
          <w:b/>
          <w:bCs/>
          <w:sz w:val="24"/>
          <w:szCs w:val="24"/>
        </w:rPr>
        <w:t xml:space="preserve">King, D. E.</w:t>
      </w:r>
      <w:r>
        <w:rPr>
          <w:rFonts w:ascii="Times New Roman" w:cs="Times New Roman" w:eastAsia="Times New Roman" w:hAnsi="Times New Roman"/>
          <w:sz w:val="24"/>
          <w:szCs w:val="24"/>
        </w:rPr>
        <w:t xml:space="preserve"> (2009). Dlib-ml: A machine learning toolkit. Journal of Machine Learning Research, 10, 1755-1758.</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both"/>
      </w:pPr>
      <w:r>
        <w:rPr>
          <w:rFonts w:ascii="Times New Roman" w:cs="Times New Roman" w:eastAsia="Times New Roman" w:hAnsi="Times New Roman"/>
          <w:b/>
          <w:bCs/>
          <w:sz w:val="24"/>
          <w:szCs w:val="24"/>
        </w:rPr>
        <w:t xml:space="preserve">Lewis, P., et al.</w:t>
      </w:r>
      <w:r>
        <w:rPr>
          <w:rFonts w:ascii="Times New Roman" w:cs="Times New Roman" w:eastAsia="Times New Roman" w:hAnsi="Times New Roman"/>
          <w:sz w:val="24"/>
          <w:szCs w:val="24"/>
        </w:rPr>
        <w:t xml:space="preserve"> (2020). Retrieval-Augmented Generation for knowledge-intensive NLP tasks. NeurIPS, 33.</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both"/>
      </w:pPr>
      <w:r>
        <w:rPr>
          <w:rFonts w:ascii="Times New Roman" w:cs="Times New Roman" w:eastAsia="Times New Roman" w:hAnsi="Times New Roman"/>
          <w:b/>
          <w:bCs/>
          <w:sz w:val="24"/>
          <w:szCs w:val="24"/>
        </w:rPr>
        <w:t xml:space="preserve">Meta AI.</w:t>
      </w:r>
      <w:r>
        <w:rPr>
          <w:rFonts w:ascii="Times New Roman" w:cs="Times New Roman" w:eastAsia="Times New Roman" w:hAnsi="Times New Roman"/>
          <w:sz w:val="24"/>
          <w:szCs w:val="24"/>
        </w:rPr>
        <w:t xml:space="preserve"> (2024). LLaMA 3. Récupéré de https://ai.meta.com/blog/meta-llama-3/</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both"/>
      </w:pPr>
      <w:r>
        <w:rPr>
          <w:rFonts w:ascii="Times New Roman" w:cs="Times New Roman" w:eastAsia="Times New Roman" w:hAnsi="Times New Roman"/>
          <w:b/>
          <w:bCs/>
          <w:sz w:val="24"/>
          <w:szCs w:val="24"/>
        </w:rPr>
        <w:t xml:space="preserve">React Team.</w:t>
      </w:r>
      <w:r>
        <w:rPr>
          <w:rFonts w:ascii="Times New Roman" w:cs="Times New Roman" w:eastAsia="Times New Roman" w:hAnsi="Times New Roman"/>
          <w:sz w:val="24"/>
          <w:szCs w:val="24"/>
        </w:rPr>
        <w:t xml:space="preserve"> (2023). React documentation. Récupéré de https://react.dev/</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both"/>
      </w:pPr>
      <w:r>
        <w:rPr>
          <w:rFonts w:ascii="Times New Roman" w:cs="Times New Roman" w:eastAsia="Times New Roman" w:hAnsi="Times New Roman"/>
          <w:b/>
          <w:bCs/>
          <w:sz w:val="24"/>
          <w:szCs w:val="24"/>
        </w:rPr>
        <w:t xml:space="preserve">Schwaber, K., &amp; Sutherland, J.</w:t>
      </w:r>
      <w:r>
        <w:rPr>
          <w:rFonts w:ascii="Times New Roman" w:cs="Times New Roman" w:eastAsia="Times New Roman" w:hAnsi="Times New Roman"/>
          <w:sz w:val="24"/>
          <w:szCs w:val="24"/>
        </w:rPr>
        <w:t xml:space="preserve"> (2020). The Scrum Guide. Récupéré de https://www.scrumguides.org/</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both"/>
      </w:pPr>
      <w:r>
        <w:rPr>
          <w:rFonts w:ascii="Times New Roman" w:cs="Times New Roman" w:eastAsia="Times New Roman" w:hAnsi="Times New Roman"/>
          <w:b/>
          <w:bCs/>
          <w:sz w:val="24"/>
          <w:szCs w:val="24"/>
        </w:rPr>
        <w:t xml:space="preserve">Simple JWT.</w:t>
      </w:r>
      <w:r>
        <w:rPr>
          <w:rFonts w:ascii="Times New Roman" w:cs="Times New Roman" w:eastAsia="Times New Roman" w:hAnsi="Times New Roman"/>
          <w:sz w:val="24"/>
          <w:szCs w:val="24"/>
        </w:rPr>
        <w:t xml:space="preserve"> (2023). Documentation Simple JWT. Récupéré de https://django-rest-framework-simplejwt.readthedocs.io/</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both"/>
      </w:pPr>
      <w:r>
        <w:rPr>
          <w:rFonts w:ascii="Times New Roman" w:cs="Times New Roman" w:eastAsia="Times New Roman" w:hAnsi="Times New Roman"/>
          <w:b/>
          <w:bCs/>
          <w:sz w:val="24"/>
          <w:szCs w:val="24"/>
        </w:rPr>
        <w:t xml:space="preserve">Tailwind CSS.</w:t>
      </w:r>
      <w:r>
        <w:rPr>
          <w:rFonts w:ascii="Times New Roman" w:cs="Times New Roman" w:eastAsia="Times New Roman" w:hAnsi="Times New Roman"/>
          <w:sz w:val="24"/>
          <w:szCs w:val="24"/>
        </w:rPr>
        <w:t xml:space="preserve"> (2023). Tailwind CSS documentation. Récupéré de https://tailwindcss.com/docs</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Annexes</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Annexe A : Product Backlog complet</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 tableau complet du Product Backlog avec toutes les User Stories, les points de complexité et les sprints d'appartenance.]</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Annexe B : Diagrammes UML détaillés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les diagrammes UML complets : cas d'utilisation détaillés par acteur, diagrammes de séquence pour chaque flux principal, diagramme de classes complet.]</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Annexe C : Modèle de la base de données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 schéma entité-relation complet avec toutes les tables, colonnes, types de données et contraintes d'intégrité de la base de données PostgreSQL.]</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Annexe D : Captures d'écran supplémentaires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des captures d'écran supplémentaires de l'application : page des filières, gestion des cours, page de danger zone, interface d'enregistrement facial étudiant, rapport Excel généré.]</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Annexe E : Extraits du code source</w:t>
      </w:r>
    </w:p>
    <w:p>
      <w:pPr>
        <w:spacing w:after="0" w:before="0" w:line="360"/>
        <w:ind w:firstLine="720"/>
        <w:jc w:val="both"/>
      </w:pPr>
      <w:r>
        <w:rPr>
          <w:rFonts w:ascii="Times New Roman" w:cs="Times New Roman" w:eastAsia="Times New Roman" w:hAnsi="Times New Roman"/>
          <w:b/>
          <w:bCs/>
          <w:sz w:val="24"/>
          <w:szCs w:val="24"/>
        </w:rPr>
        <w:t xml:space="preserve">E.1 — Helper de gestion des seuils d'absences (views.py) :</w:t>
      </w: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color w:val="999999"/>
          <w:sz w:val="24"/>
          <w:szCs w:val="24"/>
        </w:rPr>
        <w:t xml:space="preserve">[Insérer l'extrait Python de _handle_absence_thresholds() — la fonction centrale gérant emails, notifications et désactivation.]</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E.2 — Génération du mot de passe étudiant (views.py) :</w:t>
      </w: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color w:val="999999"/>
          <w:sz w:val="24"/>
          <w:szCs w:val="24"/>
        </w:rPr>
        <w:t xml:space="preserve">[Insérer l'extrait Python de generate_student_password() — normalisation NFKD + extraction des chiffres du code Massar.]</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E.3 — Tuteur IA multi-agents (multi_agent_service.py) :</w:t>
      </w: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color w:val="999999"/>
          <w:sz w:val="24"/>
          <w:szCs w:val="24"/>
        </w:rPr>
        <w:t xml:space="preserve">[Insérer l'extrait Python de la détection d'intention et du dispatch vers l'agent approprié.]</w:t>
      </w:r>
    </w:p>
    <w:p>
      <w:pPr>
        <w:spacing w:after="0" w:before="0" w:line="360"/>
        <w:ind w:firstLine="0"/>
      </w:pPr>
      <w:r>
        <w:rPr>
          <w:rFonts w:ascii="Times New Roman" w:cs="Times New Roman" w:eastAsia="Times New Roman" w:hAnsi="Times New Roman"/>
          <w:sz w:val="24"/>
          <w:szCs w:val="24"/>
        </w:rPr>
        <w:t xml:space="preserve"/>
      </w:r>
    </w:p>
    <w:p>
      <w:pPr>
        <w:pStyle w:val="Heading2"/>
        <w:spacing w:after="120" w:before="240" w:line="360"/>
        <w:ind w:firstLine="0"/>
      </w:pPr>
      <w:r>
        <w:rPr>
          <w:rFonts w:ascii="Times New Roman" w:cs="Times New Roman" w:eastAsia="Times New Roman" w:hAnsi="Times New Roman"/>
          <w:b/>
          <w:bCs/>
          <w:sz w:val="24"/>
          <w:szCs w:val="24"/>
        </w:rPr>
        <w:t xml:space="preserve">Annexe F : Guide d'installation et de déploiement</w:t>
      </w:r>
    </w:p>
    <w:p>
      <w:pPr>
        <w:spacing w:after="0" w:before="0" w:line="360"/>
        <w:ind w:firstLine="720"/>
        <w:jc w:val="both"/>
      </w:pPr>
      <w:r>
        <w:rPr>
          <w:rFonts w:ascii="Times New Roman" w:cs="Times New Roman" w:eastAsia="Times New Roman" w:hAnsi="Times New Roman"/>
          <w:b/>
          <w:bCs/>
          <w:sz w:val="24"/>
          <w:szCs w:val="24"/>
        </w:rPr>
        <w:t xml:space="preserve">Prérequis : </w:t>
      </w:r>
      <w:r>
        <w:rPr>
          <w:rFonts w:ascii="Times New Roman" w:cs="Times New Roman" w:eastAsia="Times New Roman" w:hAnsi="Times New Roman"/>
          <w:sz w:val="24"/>
          <w:szCs w:val="24"/>
        </w:rPr>
        <w:t xml:space="preserve">Python 3.11+, Node.js 18+, PostgreSQL 15+, Git.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Installation locale :</w:t>
      </w:r>
      <w:r>
        <w:rPr>
          <w:rFonts w:ascii="Times New Roman" w:cs="Times New Roman" w:eastAsia="Times New Roman" w:hAnsi="Times New Roman"/>
          <w:sz w:val="24"/>
          <w:szCs w:val="24"/>
        </w:rPr>
        <w:t xml:space="preserve"/>
      </w:r>
    </w:p>
    <w:p>
      <w:pPr>
        <w:spacing w:after="0" w:before="0" w:line="360"/>
        <w:ind w:firstLine="360"/>
        <w:jc w:val="both"/>
      </w:pPr>
      <w:r>
        <w:rPr>
          <w:rFonts w:ascii="Times New Roman" w:cs="Times New Roman" w:eastAsia="Times New Roman" w:hAnsi="Times New Roman"/>
          <w:i/>
          <w:iCs/>
          <w:sz w:val="24"/>
          <w:szCs w:val="24"/>
        </w:rPr>
        <w:t xml:space="preserve">git clone https://github.com/mcharifialaoui/smart_education.git</w:t>
      </w:r>
    </w:p>
    <w:p>
      <w:pPr>
        <w:spacing w:after="0" w:before="0" w:line="360"/>
        <w:ind w:firstLine="360"/>
        <w:jc w:val="both"/>
      </w:pPr>
      <w:r>
        <w:rPr>
          <w:rFonts w:ascii="Times New Roman" w:cs="Times New Roman" w:eastAsia="Times New Roman" w:hAnsi="Times New Roman"/>
          <w:i/>
          <w:iCs/>
          <w:sz w:val="24"/>
          <w:szCs w:val="24"/>
        </w:rPr>
        <w:t xml:space="preserve">cd smart_education</w:t>
      </w:r>
    </w:p>
    <w:p>
      <w:pPr>
        <w:spacing w:after="0" w:before="0" w:line="360"/>
        <w:ind w:firstLine="360"/>
        <w:jc w:val="both"/>
      </w:pPr>
      <w:r>
        <w:rPr>
          <w:rFonts w:ascii="Times New Roman" w:cs="Times New Roman" w:eastAsia="Times New Roman" w:hAnsi="Times New Roman"/>
          <w:i/>
          <w:iCs/>
          <w:sz w:val="24"/>
          <w:szCs w:val="24"/>
        </w:rPr>
        <w:t xml:space="preserve">python -m venv att &amp;&amp; att\Scripts\activate</w:t>
      </w:r>
    </w:p>
    <w:p>
      <w:pPr>
        <w:spacing w:after="0" w:before="0" w:line="360"/>
        <w:ind w:firstLine="360"/>
        <w:jc w:val="both"/>
      </w:pPr>
      <w:r>
        <w:rPr>
          <w:rFonts w:ascii="Times New Roman" w:cs="Times New Roman" w:eastAsia="Times New Roman" w:hAnsi="Times New Roman"/>
          <w:i/>
          <w:iCs/>
          <w:sz w:val="24"/>
          <w:szCs w:val="24"/>
        </w:rPr>
        <w:t xml:space="preserve">pip install -r requirements.txt</w:t>
      </w:r>
    </w:p>
    <w:p>
      <w:pPr>
        <w:spacing w:after="0" w:before="0" w:line="360"/>
        <w:ind w:firstLine="360"/>
        <w:jc w:val="both"/>
      </w:pPr>
      <w:r>
        <w:rPr>
          <w:rFonts w:ascii="Times New Roman" w:cs="Times New Roman" w:eastAsia="Times New Roman" w:hAnsi="Times New Roman"/>
          <w:i/>
          <w:iCs/>
          <w:sz w:val="24"/>
          <w:szCs w:val="24"/>
        </w:rPr>
        <w:t xml:space="preserve">cp .env.example .env  # puis remplir les valeurs</w:t>
      </w:r>
    </w:p>
    <w:p>
      <w:pPr>
        <w:spacing w:after="0" w:before="0" w:line="360"/>
        <w:ind w:firstLine="360"/>
        <w:jc w:val="both"/>
      </w:pPr>
      <w:r>
        <w:rPr>
          <w:rFonts w:ascii="Times New Roman" w:cs="Times New Roman" w:eastAsia="Times New Roman" w:hAnsi="Times New Roman"/>
          <w:i/>
          <w:iCs/>
          <w:sz w:val="24"/>
          <w:szCs w:val="24"/>
        </w:rPr>
        <w:t xml:space="preserve">python manage.py migrate</w:t>
      </w:r>
    </w:p>
    <w:p>
      <w:pPr>
        <w:spacing w:after="0" w:before="0" w:line="360"/>
        <w:ind w:firstLine="360"/>
        <w:jc w:val="both"/>
      </w:pPr>
      <w:r>
        <w:rPr>
          <w:rFonts w:ascii="Times New Roman" w:cs="Times New Roman" w:eastAsia="Times New Roman" w:hAnsi="Times New Roman"/>
          <w:i/>
          <w:iCs/>
          <w:sz w:val="24"/>
          <w:szCs w:val="24"/>
        </w:rPr>
        <w:t xml:space="preserve">python manage.py createsuperuser</w:t>
      </w:r>
    </w:p>
    <w:p>
      <w:pPr>
        <w:spacing w:after="0" w:before="0" w:line="360"/>
        <w:ind w:firstLine="360"/>
        <w:jc w:val="both"/>
      </w:pPr>
      <w:r>
        <w:rPr>
          <w:rFonts w:ascii="Times New Roman" w:cs="Times New Roman" w:eastAsia="Times New Roman" w:hAnsi="Times New Roman"/>
          <w:i/>
          <w:iCs/>
          <w:sz w:val="24"/>
          <w:szCs w:val="24"/>
        </w:rPr>
        <w:t xml:space="preserve">python manage.py runserver</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Frontend :</w:t>
      </w:r>
      <w:r>
        <w:rPr>
          <w:rFonts w:ascii="Times New Roman" w:cs="Times New Roman" w:eastAsia="Times New Roman" w:hAnsi="Times New Roman"/>
          <w:sz w:val="24"/>
          <w:szCs w:val="24"/>
        </w:rPr>
        <w:t xml:space="preserve"/>
      </w:r>
    </w:p>
    <w:p>
      <w:pPr>
        <w:spacing w:after="0" w:before="0" w:line="360"/>
        <w:ind w:firstLine="360"/>
        <w:jc w:val="both"/>
      </w:pPr>
      <w:r>
        <w:rPr>
          <w:rFonts w:ascii="Times New Roman" w:cs="Times New Roman" w:eastAsia="Times New Roman" w:hAnsi="Times New Roman"/>
          <w:i/>
          <w:iCs/>
          <w:sz w:val="24"/>
          <w:szCs w:val="24"/>
        </w:rPr>
        <w:t xml:space="preserve">cd frontend &amp;&amp; npm install &amp;&amp; npm run dev</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Note face_recognition : </w:t>
      </w:r>
      <w:r>
        <w:rPr>
          <w:rFonts w:ascii="Times New Roman" w:cs="Times New Roman" w:eastAsia="Times New Roman" w:hAnsi="Times New Roman"/>
          <w:sz w:val="24"/>
          <w:szCs w:val="24"/>
        </w:rPr>
        <w:t xml:space="preserve">Installer cmake et dlib avant pip install -r requirements.txt. Windows : </w:t>
      </w:r>
      <w:r>
        <w:rPr>
          <w:rFonts w:ascii="Times New Roman" w:cs="Times New Roman" w:eastAsia="Times New Roman" w:hAnsi="Times New Roman"/>
          <w:i/>
          <w:iCs/>
          <w:sz w:val="24"/>
          <w:szCs w:val="24"/>
        </w:rPr>
        <w:t xml:space="preserve">pip install cmake</w:t>
      </w:r>
      <w:r>
        <w:rPr>
          <w:rFonts w:ascii="Times New Roman" w:cs="Times New Roman" w:eastAsia="Times New Roman" w:hAnsi="Times New Roman"/>
          <w:sz w:val="24"/>
          <w:szCs w:val="24"/>
        </w:rPr>
        <w:t xml:space="preserve">, puis </w:t>
      </w:r>
      <w:r>
        <w:rPr>
          <w:rFonts w:ascii="Times New Roman" w:cs="Times New Roman" w:eastAsia="Times New Roman" w:hAnsi="Times New Roman"/>
          <w:i/>
          <w:iCs/>
          <w:sz w:val="24"/>
          <w:szCs w:val="24"/>
        </w:rPr>
        <w:t xml:space="preserve">pip install dlib</w:t>
      </w:r>
      <w:r>
        <w:rPr>
          <w:rFonts w:ascii="Times New Roman" w:cs="Times New Roman" w:eastAsia="Times New Roman" w:hAnsi="Times New Roman"/>
          <w:sz w:val="24"/>
          <w:szCs w:val="24"/>
        </w:rPr>
        <w:t xml:space="preserve">. Linux : </w:t>
      </w:r>
      <w:r>
        <w:rPr>
          <w:rFonts w:ascii="Times New Roman" w:cs="Times New Roman" w:eastAsia="Times New Roman" w:hAnsi="Times New Roman"/>
          <w:i/>
          <w:iCs/>
          <w:sz w:val="24"/>
          <w:szCs w:val="24"/>
        </w:rPr>
        <w:t xml:space="preserve">apt-get install cmake libboost-all-dev</w:t>
      </w:r>
      <w:r>
        <w:rPr>
          <w:rFonts w:ascii="Times New Roman" w:cs="Times New Roman" w:eastAsia="Times New Roman" w:hAnsi="Times New Roman"/>
          <w:sz w:val="24"/>
          <w:szCs w:val="24"/>
        </w:rPr>
        <w:t xml:space="preserve">, puis </w:t>
      </w:r>
      <w:r>
        <w:rPr>
          <w:rFonts w:ascii="Times New Roman" w:cs="Times New Roman" w:eastAsia="Times New Roman" w:hAnsi="Times New Roman"/>
          <w:i/>
          <w:iCs/>
          <w:sz w:val="24"/>
          <w:szCs w:val="24"/>
        </w:rPr>
        <w:t xml:space="preserve">pip install dlib</w:t>
      </w:r>
      <w:r>
        <w:rPr>
          <w:rFonts w:ascii="Times New Roman" w:cs="Times New Roman" w:eastAsia="Times New Roman" w:hAnsi="Times New Roman"/>
          <w:sz w:val="24"/>
          <w:szCs w:val="24"/>
        </w:rPr>
        <w:t xml:space="preserve">.</w:t>
      </w:r>
    </w:p>
    <w:sectPr>
      <w:footerReference w:type="default" r:id="rId7"/>
      <w:pgSz w:w="11906" w:h="16838" w:orient="portrait"/>
      <w:pgMar w:top="1418" w:right="1418" w:bottom="18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line="360"/>
      <w:ind w:firstLine="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20" w:before="240" w:line="360"/>
      <w:ind w:firstLine="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60" w:line="360"/>
      <w:ind w:firstLine="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2026-06-05T04:48:53.366Z</dcterms:created>
  <dcterms:modified xsi:type="dcterms:W3CDTF">2026-06-05T04:48:53.366Z</dcterms:modified>
</cp:coreProperties>
</file>

<file path=docProps/custom.xml><?xml version="1.0" encoding="utf-8"?>
<Properties xmlns="http://schemas.openxmlformats.org/officeDocument/2006/custom-properties" xmlns:vt="http://schemas.openxmlformats.org/officeDocument/2006/docPropsVTypes"/>
</file>