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Followed the Guidelines given in TCS RIO Community.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Came to know more about Ganache and Truffle.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Introduction to docker image.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Browsed Docker Documentation.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