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Roboto" w:cs="Roboto" w:eastAsia="Roboto" w:hAnsi="Roboto"/>
          <w:b/>
          <w:bCs/>
          <w:color w:val="7DC623"/>
          <w:sz w:val="28"/>
          <w:szCs w:val="28"/>
        </w:rPr>
        <w:t xml:space="preserve">Build Spec</w:t>
      </w:r>
    </w:p>
    <w:p>
      <w:pPr>
        <w:spacing w:after="80"/>
      </w:pPr>
      <w:r>
        <w:rPr>
          <w:rFonts w:ascii="Roboto" w:cs="Roboto" w:eastAsia="Roboto" w:hAnsi="Roboto"/>
          <w:b/>
          <w:bCs/>
          <w:color w:val="1B3A6B"/>
          <w:sz w:val="48"/>
          <w:szCs w:val="48"/>
        </w:rPr>
        <w:t xml:space="preserve">Brief to Shopify CSV Tool</w:t>
      </w:r>
    </w:p>
    <w:p>
      <w:pPr>
        <w:spacing w:after="320"/>
      </w:pPr>
      <w:r>
        <w:rPr>
          <w:rFonts w:ascii="Roboto" w:cs="Roboto" w:eastAsia="Roboto" w:hAnsi="Roboto"/>
          <w:color w:val="555555"/>
          <w:sz w:val="24"/>
          <w:szCs w:val="24"/>
        </w:rPr>
        <w:t xml:space="preserve">ProSoccer PDP Optimization Pipeline</w:t>
      </w:r>
    </w:p>
    <w:p>
      <w:pPr>
        <w:spacing w:after="120"/>
      </w:pPr>
      <w:r>
        <w:rPr>
          <w:rFonts w:ascii="Roboto" w:cs="Roboto" w:eastAsia="Roboto" w:hAnsi="Roboto"/>
          <w:b/>
          <w:bCs/>
          <w:i w:val="false"/>
          <w:iCs w:val="false"/>
          <w:color w:val="1A1A1A"/>
          <w:sz w:val="20"/>
          <w:szCs w:val="20"/>
        </w:rPr>
        <w:t xml:space="preserve">Prepared for: </w:t>
      </w:r>
      <w:r>
        <w:rPr>
          <w:rFonts w:ascii="Roboto" w:cs="Roboto" w:eastAsia="Roboto" w:hAnsi="Roboto"/>
          <w:b w:val="false"/>
          <w:bCs w:val="false"/>
          <w:i w:val="false"/>
          <w:iCs w:val="false"/>
          <w:color w:val="1A1A1A"/>
          <w:sz w:val="20"/>
          <w:szCs w:val="20"/>
        </w:rPr>
        <w:t xml:space="preserve">Claude Code, in Cursor</w:t>
      </w:r>
    </w:p>
    <w:p>
      <w:pPr>
        <w:spacing w:after="120"/>
      </w:pPr>
      <w:r>
        <w:rPr>
          <w:rFonts w:ascii="Roboto" w:cs="Roboto" w:eastAsia="Roboto" w:hAnsi="Roboto"/>
          <w:b/>
          <w:bCs/>
          <w:i w:val="false"/>
          <w:iCs w:val="false"/>
          <w:color w:val="1A1A1A"/>
          <w:sz w:val="20"/>
          <w:szCs w:val="20"/>
        </w:rPr>
        <w:t xml:space="preserve">Owner: </w:t>
      </w:r>
      <w:r>
        <w:rPr>
          <w:rFonts w:ascii="Roboto" w:cs="Roboto" w:eastAsia="Roboto" w:hAnsi="Roboto"/>
          <w:b w:val="false"/>
          <w:bCs w:val="false"/>
          <w:i w:val="false"/>
          <w:iCs w:val="false"/>
          <w:color w:val="1A1A1A"/>
          <w:sz w:val="20"/>
          <w:szCs w:val="20"/>
        </w:rPr>
        <w:t xml:space="preserve">Mike Hakopyan, 7 Rock Marketing LLC</w:t>
      </w:r>
    </w:p>
    <w:p>
      <w:pPr>
        <w:spacing w:after="120"/>
      </w:pPr>
      <w:r>
        <w:rPr>
          <w:rFonts w:ascii="Roboto" w:cs="Roboto" w:eastAsia="Roboto" w:hAnsi="Roboto"/>
          <w:b/>
          <w:bCs/>
          <w:i w:val="false"/>
          <w:iCs w:val="false"/>
          <w:color w:val="1A1A1A"/>
          <w:sz w:val="20"/>
          <w:szCs w:val="20"/>
        </w:rPr>
        <w:t xml:space="preserve">Client: </w:t>
      </w:r>
      <w:r>
        <w:rPr>
          <w:rFonts w:ascii="Roboto" w:cs="Roboto" w:eastAsia="Roboto" w:hAnsi="Roboto"/>
          <w:b w:val="false"/>
          <w:bCs w:val="false"/>
          <w:i w:val="false"/>
          <w:iCs w:val="false"/>
          <w:color w:val="1A1A1A"/>
          <w:sz w:val="20"/>
          <w:szCs w:val="20"/>
        </w:rPr>
        <w:t xml:space="preserve">ProSoccer.com (Shopify Plus, Hyper theme)</w:t>
      </w:r>
    </w:p>
    <w:p>
      <w:pPr>
        <w:spacing w:after="120"/>
      </w:pPr>
      <w:r>
        <w:rPr>
          <w:rFonts w:ascii="Roboto" w:cs="Roboto" w:eastAsia="Roboto" w:hAnsi="Roboto"/>
          <w:b/>
          <w:bCs/>
          <w:i w:val="false"/>
          <w:iCs w:val="false"/>
          <w:color w:val="1A1A1A"/>
          <w:sz w:val="20"/>
          <w:szCs w:val="20"/>
        </w:rPr>
        <w:t xml:space="preserve">Repo: </w:t>
      </w:r>
      <w:r>
        <w:rPr>
          <w:rFonts w:ascii="Consolas" w:cs="Consolas" w:eastAsia="Consolas" w:hAnsi="Consolas"/>
          <w:b w:val="false"/>
          <w:bCs w:val="false"/>
          <w:color w:val="111111"/>
          <w:sz w:val="18"/>
          <w:szCs w:val="18"/>
        </w:rPr>
        <w:t xml:space="preserve">C:\Dev-Projects\marketing\prosoccer-seo</w:t>
      </w:r>
    </w:p>
    <w:p>
      <w:pPr>
        <w:spacing w:after="480"/>
      </w:pPr>
      <w:r>
        <w:rPr>
          <w:rFonts w:ascii="Roboto" w:cs="Roboto" w:eastAsia="Roboto" w:hAnsi="Roboto"/>
          <w:b/>
          <w:bCs/>
          <w:i w:val="false"/>
          <w:iCs w:val="false"/>
          <w:color w:val="1A1A1A"/>
          <w:sz w:val="20"/>
          <w:szCs w:val="20"/>
        </w:rPr>
        <w:t xml:space="preserve">Date: </w:t>
      </w:r>
      <w:r>
        <w:rPr>
          <w:rFonts w:ascii="Roboto" w:cs="Roboto" w:eastAsia="Roboto" w:hAnsi="Roboto"/>
          <w:b w:val="false"/>
          <w:bCs w:val="false"/>
          <w:i w:val="false"/>
          <w:iCs w:val="false"/>
          <w:color w:val="1A1A1A"/>
          <w:sz w:val="20"/>
          <w:szCs w:val="20"/>
        </w:rPr>
        <w:t xml:space="preserve">Monday, June 22, 2026</w:t>
      </w:r>
    </w:p>
    <w:p>
      <w:pPr>
        <w:spacing w:after="160" w:before="320"/>
      </w:pPr>
      <w:r>
        <w:rPr>
          <w:rFonts w:ascii="Roboto" w:cs="Roboto" w:eastAsia="Roboto" w:hAnsi="Roboto"/>
          <w:b/>
          <w:bCs/>
          <w:color w:val="1B3A6B"/>
          <w:sz w:val="32"/>
          <w:szCs w:val="32"/>
        </w:rPr>
        <w:t xml:space="preserve">1. Objective</w:t>
      </w:r>
    </w:p>
    <w:p>
      <w:pPr>
        <w:spacing w:after="120"/>
      </w:pPr>
      <w:r>
        <w:rPr>
          <w:rFonts w:ascii="Roboto" w:cs="Roboto" w:eastAsia="Roboto" w:hAnsi="Roboto"/>
          <w:b w:val="false"/>
          <w:bCs w:val="false"/>
          <w:i w:val="false"/>
          <w:iCs w:val="false"/>
          <w:color w:val="1A1A1A"/>
          <w:sz w:val="20"/>
          <w:szCs w:val="20"/>
        </w:rPr>
        <w:t xml:space="preserve">Build a script that converts ProSoccer SEO workforce brief files into a Shopify-importable CSV. The script eliminates manual copy and paste between brief files and the Shopify admin, which currently takes 15 to 25 minutes per product.</w:t>
      </w:r>
    </w:p>
    <w:p>
      <w:pPr>
        <w:spacing w:after="120"/>
      </w:pPr>
      <w:r>
        <w:rPr>
          <w:rFonts w:ascii="Roboto" w:cs="Roboto" w:eastAsia="Roboto" w:hAnsi="Roboto"/>
          <w:b w:val="false"/>
          <w:bCs w:val="false"/>
          <w:i w:val="false"/>
          <w:iCs w:val="false"/>
          <w:color w:val="1A1A1A"/>
          <w:sz w:val="20"/>
          <w:szCs w:val="20"/>
        </w:rPr>
        <w:t xml:space="preserve">Target production pace after the script is in place: 10 to 20 product pages per week sustained.</w:t>
      </w:r>
    </w:p>
    <w:p>
      <w:pPr>
        <w:spacing w:after="120"/>
      </w:pPr>
      <w:r>
        <w:rPr>
          <w:rFonts w:ascii="Roboto" w:cs="Roboto" w:eastAsia="Roboto" w:hAnsi="Roboto"/>
          <w:b w:val="false"/>
          <w:bCs w:val="false"/>
          <w:i w:val="false"/>
          <w:iCs w:val="false"/>
          <w:color w:val="1A1A1A"/>
          <w:sz w:val="20"/>
          <w:szCs w:val="20"/>
        </w:rPr>
        <w:t xml:space="preserve">The script must touch only specific content fields. All other product data (variants, pricing, tags, inventory, metafields not in scope, regional pricing, Google Shopping fields) must pass through verbatim.</w:t>
      </w:r>
    </w:p>
    <w:p>
      <w:pPr>
        <w:spacing w:after="160" w:before="320"/>
      </w:pPr>
      <w:r>
        <w:rPr>
          <w:rFonts w:ascii="Roboto" w:cs="Roboto" w:eastAsia="Roboto" w:hAnsi="Roboto"/>
          <w:b/>
          <w:bCs/>
          <w:color w:val="1B3A6B"/>
          <w:sz w:val="32"/>
          <w:szCs w:val="32"/>
        </w:rPr>
        <w:t xml:space="preserve">2. Workflow</w:t>
      </w:r>
    </w:p>
    <w:p>
      <w:pPr>
        <w:spacing w:after="120"/>
      </w:pPr>
      <w:r>
        <w:rPr>
          <w:rFonts w:ascii="Roboto" w:cs="Roboto" w:eastAsia="Roboto" w:hAnsi="Roboto"/>
          <w:b w:val="false"/>
          <w:bCs w:val="false"/>
          <w:i w:val="false"/>
          <w:iCs w:val="false"/>
          <w:color w:val="1A1A1A"/>
          <w:sz w:val="20"/>
          <w:szCs w:val="20"/>
        </w:rPr>
        <w:t xml:space="preserve">The script uses an export, modify, re-import pattern. This pattern is the only safe way to do bulk updates in Shopify, because CSV import treats omitted columns as wipe operations on some product fields.</w:t>
      </w:r>
    </w:p>
    <w:p>
      <w:pPr>
        <w:pStyle w:val="ListParagraph"/>
        <w:numPr>
          <w:ilvl w:val="0"/>
          <w:numId w:val="2"/>
        </w:numPr>
        <w:spacing w:after="80"/>
      </w:pPr>
      <w:r>
        <w:rPr>
          <w:rFonts w:ascii="Roboto" w:cs="Roboto" w:eastAsia="Roboto" w:hAnsi="Roboto"/>
          <w:b w:val="false"/>
          <w:bCs w:val="false"/>
          <w:i w:val="false"/>
          <w:iCs w:val="false"/>
          <w:color w:val="1A1A1A"/>
          <w:sz w:val="20"/>
          <w:szCs w:val="20"/>
        </w:rPr>
        <w:t xml:space="preserve">Mike exports target SKUs from Shopify admin as a CSV. Shopify admin path: Products, select SKUs, Export, CSV file for Excel.</w:t>
      </w:r>
    </w:p>
    <w:p>
      <w:pPr>
        <w:pStyle w:val="ListParagraph"/>
        <w:numPr>
          <w:ilvl w:val="0"/>
          <w:numId w:val="2"/>
        </w:numPr>
        <w:spacing w:after="80"/>
      </w:pPr>
      <w:r>
        <w:rPr>
          <w:rFonts w:ascii="Roboto" w:cs="Roboto" w:eastAsia="Roboto" w:hAnsi="Roboto"/>
          <w:b w:val="false"/>
          <w:bCs w:val="false"/>
          <w:i w:val="false"/>
          <w:iCs w:val="false"/>
          <w:color w:val="1A1A1A"/>
          <w:sz w:val="20"/>
          <w:szCs w:val="20"/>
        </w:rPr>
        <w:t xml:space="preserve">Mike runs the script. The script reads brief files plus the exported CSV, modifies only the target columns on the first row of each product, and outputs a new CSV with every other column passed through verbatim.</w:t>
      </w:r>
    </w:p>
    <w:p>
      <w:pPr>
        <w:pStyle w:val="ListParagraph"/>
        <w:numPr>
          <w:ilvl w:val="0"/>
          <w:numId w:val="2"/>
        </w:numPr>
        <w:spacing w:after="80"/>
      </w:pPr>
      <w:r>
        <w:rPr>
          <w:rFonts w:ascii="Roboto" w:cs="Roboto" w:eastAsia="Roboto" w:hAnsi="Roboto"/>
          <w:b w:val="false"/>
          <w:bCs w:val="false"/>
          <w:i w:val="false"/>
          <w:iCs w:val="false"/>
          <w:color w:val="1A1A1A"/>
          <w:sz w:val="20"/>
          <w:szCs w:val="20"/>
        </w:rPr>
        <w:t xml:space="preserve">Mike imports the modified CSV back to Shopify. Shopify admin path: Products, Import, upload modified CSV. Shopify matches by Handle and updates the existing products.</w:t>
      </w:r>
    </w:p>
    <w:p>
      <w:pPr>
        <w:pStyle w:val="ListParagraph"/>
        <w:numPr>
          <w:ilvl w:val="0"/>
          <w:numId w:val="2"/>
        </w:numPr>
        <w:spacing w:after="80"/>
      </w:pPr>
      <w:r>
        <w:rPr>
          <w:rFonts w:ascii="Roboto" w:cs="Roboto" w:eastAsia="Roboto" w:hAnsi="Roboto"/>
          <w:b w:val="false"/>
          <w:bCs w:val="false"/>
          <w:i w:val="false"/>
          <w:iCs w:val="false"/>
          <w:color w:val="1A1A1A"/>
          <w:sz w:val="20"/>
          <w:szCs w:val="20"/>
        </w:rPr>
        <w:t xml:space="preserve">Mike spot-checks the live PDPs in browser to verify changes rendered correctly.</w:t>
      </w:r>
    </w:p>
    <w:p>
      <w:pPr>
        <w:spacing w:after="120"/>
      </w:pPr>
      <w:r>
        <w:rPr>
          <w:rFonts w:ascii="Roboto" w:cs="Roboto" w:eastAsia="Roboto" w:hAnsi="Roboto"/>
          <w:b w:val="false"/>
          <w:bCs w:val="false"/>
          <w:i w:val="false"/>
          <w:iCs w:val="false"/>
          <w:color w:val="1A1A1A"/>
          <w:sz w:val="20"/>
          <w:szCs w:val="20"/>
        </w:rPr>
        <w:t xml:space="preserve">Rollback insurance: Mike keeps the original exported CSV until live PDPs are verified clean. If something is wrong, he re-imports the original CSV to restore the prior state.</w:t>
      </w:r>
    </w:p>
    <w:p>
      <w:r>
        <w:br w:type="page"/>
      </w:r>
    </w:p>
    <w:p>
      <w:pPr>
        <w:spacing w:after="160" w:before="320"/>
      </w:pPr>
      <w:r>
        <w:rPr>
          <w:rFonts w:ascii="Roboto" w:cs="Roboto" w:eastAsia="Roboto" w:hAnsi="Roboto"/>
          <w:b/>
          <w:bCs/>
          <w:color w:val="1B3A6B"/>
          <w:sz w:val="32"/>
          <w:szCs w:val="32"/>
        </w:rPr>
        <w:t xml:space="preserve">3. Field Scope</w:t>
      </w:r>
    </w:p>
    <w:p>
      <w:pPr>
        <w:spacing w:after="120"/>
      </w:pPr>
      <w:r>
        <w:rPr>
          <w:rFonts w:ascii="Roboto" w:cs="Roboto" w:eastAsia="Roboto" w:hAnsi="Roboto"/>
          <w:b w:val="false"/>
          <w:bCs w:val="false"/>
          <w:i w:val="false"/>
          <w:iCs w:val="false"/>
          <w:color w:val="1A1A1A"/>
          <w:sz w:val="20"/>
          <w:szCs w:val="20"/>
        </w:rPr>
        <w:t xml:space="preserve">The script touches exactly these fields. Anything not listed here is preserved verbatim from the export CSV.</w:t>
      </w:r>
    </w:p>
    <w:p>
      <w:pPr>
        <w:spacing w:after="160" w:before="320"/>
      </w:pPr>
      <w:r>
        <w:rPr>
          <w:rFonts w:ascii="Roboto" w:cs="Roboto" w:eastAsia="Roboto" w:hAnsi="Roboto"/>
          <w:b/>
          <w:bCs/>
          <w:color w:val="1B3A6B"/>
          <w:sz w:val="28"/>
          <w:szCs w:val="28"/>
        </w:rPr>
        <w:t xml:space="preserve">Fields the script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tcPr>
          <w:p>
            <w:r>
              <w:rPr>
                <w:rFonts w:ascii="Roboto" w:cs="Roboto" w:eastAsia="Roboto" w:hAnsi="Roboto"/>
                <w:b/>
                <w:bCs/>
                <w:color w:val="FFFFFF"/>
                <w:sz w:val="22"/>
                <w:szCs w:val="22"/>
              </w:rPr>
              <w:t xml:space="preserve">CSV Column</w:t>
            </w:r>
          </w:p>
        </w:tc>
        <w:tc>
          <w:tcPr>
            <w:tcW w:type="dxa" w:w="636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tcPr>
          <w:p>
            <w:r>
              <w:rPr>
                <w:rFonts w:ascii="Roboto" w:cs="Roboto" w:eastAsia="Roboto" w:hAnsi="Roboto"/>
                <w:b/>
                <w:bCs/>
                <w:color w:val="FFFFFF"/>
                <w:sz w:val="22"/>
                <w:szCs w:val="22"/>
              </w:rPr>
              <w:t xml:space="preserve">Source in brief and behavior</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Consolas" w:cs="Consolas" w:eastAsia="Consolas" w:hAnsi="Consolas"/>
                <w:b w:val="false"/>
                <w:bCs w:val="false"/>
                <w:color w:val="111111"/>
                <w:sz w:val="18"/>
                <w:szCs w:val="18"/>
              </w:rPr>
              <w:t xml:space="preserve">Body (HTML)</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Roboto" w:cs="Roboto" w:eastAsia="Roboto" w:hAnsi="Roboto"/>
                <w:b w:val="false"/>
                <w:bCs w:val="false"/>
                <w:i w:val="false"/>
                <w:iCs w:val="false"/>
                <w:color w:val="1A1A1A"/>
                <w:sz w:val="20"/>
                <w:szCs w:val="20"/>
              </w:rPr>
              <w:t xml:space="preserve">From brief: the markdown content between the line </w:t>
            </w:r>
            <w:r>
              <w:rPr>
                <w:rFonts w:ascii="Consolas" w:cs="Consolas" w:eastAsia="Consolas" w:hAnsi="Consolas"/>
                <w:b w:val="false"/>
                <w:bCs w:val="false"/>
                <w:color w:val="111111"/>
                <w:sz w:val="18"/>
                <w:szCs w:val="18"/>
              </w:rPr>
              <w:t xml:space="preserve">### Description (body_html, accordion below product images)</w:t>
            </w:r>
            <w:r>
              <w:rPr>
                <w:rFonts w:ascii="Roboto" w:cs="Roboto" w:eastAsia="Roboto" w:hAnsi="Roboto"/>
                <w:b w:val="false"/>
                <w:bCs w:val="false"/>
                <w:i w:val="false"/>
                <w:iCs w:val="false"/>
                <w:color w:val="1A1A1A"/>
                <w:sz w:val="20"/>
                <w:szCs w:val="20"/>
              </w:rPr>
              <w:t xml:space="preserve"> and the next </w:t>
            </w:r>
            <w:r>
              <w:rPr>
                <w:rFonts w:ascii="Consolas" w:cs="Consolas" w:eastAsia="Consolas" w:hAnsi="Consolas"/>
                <w:b w:val="false"/>
                <w:bCs w:val="false"/>
                <w:color w:val="111111"/>
                <w:sz w:val="18"/>
                <w:szCs w:val="18"/>
              </w:rPr>
              <w:t xml:space="preserve">###</w:t>
            </w:r>
            <w:r>
              <w:rPr>
                <w:rFonts w:ascii="Roboto" w:cs="Roboto" w:eastAsia="Roboto" w:hAnsi="Roboto"/>
                <w:b w:val="false"/>
                <w:bCs w:val="false"/>
                <w:i w:val="false"/>
                <w:iCs w:val="false"/>
                <w:color w:val="1A1A1A"/>
                <w:sz w:val="20"/>
                <w:szCs w:val="20"/>
              </w:rPr>
              <w:t xml:space="preserve"> header. Convert markdown to clean HTML using rules in section 5.</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Consolas" w:cs="Consolas" w:eastAsia="Consolas" w:hAnsi="Consolas"/>
                <w:b w:val="false"/>
                <w:bCs w:val="false"/>
                <w:color w:val="111111"/>
                <w:sz w:val="18"/>
                <w:szCs w:val="18"/>
              </w:rPr>
              <w:t xml:space="preserve">SEO Title</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Roboto" w:cs="Roboto" w:eastAsia="Roboto" w:hAnsi="Roboto"/>
                <w:b w:val="false"/>
                <w:bCs w:val="false"/>
                <w:i w:val="false"/>
                <w:iCs w:val="false"/>
                <w:color w:val="1A1A1A"/>
                <w:sz w:val="20"/>
                <w:szCs w:val="20"/>
              </w:rPr>
              <w:t xml:space="preserve">From brief: the plain text immediately after the line </w:t>
            </w:r>
            <w:r>
              <w:rPr>
                <w:rFonts w:ascii="Consolas" w:cs="Consolas" w:eastAsia="Consolas" w:hAnsi="Consolas"/>
                <w:b w:val="false"/>
                <w:bCs w:val="false"/>
                <w:color w:val="111111"/>
                <w:sz w:val="18"/>
                <w:szCs w:val="18"/>
              </w:rPr>
              <w:t xml:space="preserve">### Meta Title (Search engine listing)</w:t>
            </w:r>
            <w:r>
              <w:rPr>
                <w:rFonts w:ascii="Roboto" w:cs="Roboto" w:eastAsia="Roboto" w:hAnsi="Roboto"/>
                <w:b w:val="false"/>
                <w:bCs w:val="false"/>
                <w:i w:val="false"/>
                <w:iCs w:val="false"/>
                <w:color w:val="1A1A1A"/>
                <w:sz w:val="20"/>
                <w:szCs w:val="20"/>
              </w:rPr>
              <w:t xml:space="preserve">. Trim whitespace. No HTML.</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Consolas" w:cs="Consolas" w:eastAsia="Consolas" w:hAnsi="Consolas"/>
                <w:b w:val="false"/>
                <w:bCs w:val="false"/>
                <w:color w:val="111111"/>
                <w:sz w:val="18"/>
                <w:szCs w:val="18"/>
              </w:rPr>
              <w:t xml:space="preserve">SEO Description</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Roboto" w:cs="Roboto" w:eastAsia="Roboto" w:hAnsi="Roboto"/>
                <w:b w:val="false"/>
                <w:bCs w:val="false"/>
                <w:i w:val="false"/>
                <w:iCs w:val="false"/>
                <w:color w:val="1A1A1A"/>
                <w:sz w:val="20"/>
                <w:szCs w:val="20"/>
              </w:rPr>
              <w:t xml:space="preserve">From brief: the plain text immediately after the line </w:t>
            </w:r>
            <w:r>
              <w:rPr>
                <w:rFonts w:ascii="Consolas" w:cs="Consolas" w:eastAsia="Consolas" w:hAnsi="Consolas"/>
                <w:b w:val="false"/>
                <w:bCs w:val="false"/>
                <w:color w:val="111111"/>
                <w:sz w:val="18"/>
                <w:szCs w:val="18"/>
              </w:rPr>
              <w:t xml:space="preserve">### Meta Description (Search engine listing)</w:t>
            </w:r>
            <w:r>
              <w:rPr>
                <w:rFonts w:ascii="Roboto" w:cs="Roboto" w:eastAsia="Roboto" w:hAnsi="Roboto"/>
                <w:b w:val="false"/>
                <w:bCs w:val="false"/>
                <w:i w:val="false"/>
                <w:iCs w:val="false"/>
                <w:color w:val="1A1A1A"/>
                <w:sz w:val="20"/>
                <w:szCs w:val="20"/>
              </w:rPr>
              <w:t xml:space="preserve">. Trim whitespace. No HTML.</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Consolas" w:cs="Consolas" w:eastAsia="Consolas" w:hAnsi="Consolas"/>
                <w:b w:val="false"/>
                <w:bCs w:val="false"/>
                <w:color w:val="111111"/>
                <w:sz w:val="18"/>
                <w:szCs w:val="18"/>
              </w:rPr>
              <w:t xml:space="preserve">Short Description (product.metafields.products.new_short_description)</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Roboto" w:cs="Roboto" w:eastAsia="Roboto" w:hAnsi="Roboto"/>
                <w:b w:val="false"/>
                <w:bCs w:val="false"/>
                <w:i w:val="false"/>
                <w:iCs w:val="false"/>
                <w:color w:val="1A1A1A"/>
                <w:sz w:val="20"/>
                <w:szCs w:val="20"/>
              </w:rPr>
              <w:t xml:space="preserve">From brief: the prose immediately after the line </w:t>
            </w:r>
            <w:r>
              <w:rPr>
                <w:rFonts w:ascii="Consolas" w:cs="Consolas" w:eastAsia="Consolas" w:hAnsi="Consolas"/>
                <w:b w:val="false"/>
                <w:bCs w:val="false"/>
                <w:color w:val="111111"/>
                <w:sz w:val="18"/>
                <w:szCs w:val="18"/>
              </w:rPr>
              <w:t xml:space="preserve">### Short Description (metafield, hero block above Add to Cart)</w:t>
            </w:r>
            <w:r>
              <w:rPr>
                <w:rFonts w:ascii="Roboto" w:cs="Roboto" w:eastAsia="Roboto" w:hAnsi="Roboto"/>
                <w:b w:val="false"/>
                <w:bCs w:val="false"/>
                <w:i w:val="false"/>
                <w:iCs w:val="false"/>
                <w:color w:val="1A1A1A"/>
                <w:sz w:val="20"/>
                <w:szCs w:val="20"/>
              </w:rPr>
              <w:t xml:space="preserve">. Wrap the text in </w:t>
            </w:r>
            <w:r>
              <w:rPr>
                <w:rFonts w:ascii="Consolas" w:cs="Consolas" w:eastAsia="Consolas" w:hAnsi="Consolas"/>
                <w:b w:val="false"/>
                <w:bCs w:val="false"/>
                <w:color w:val="111111"/>
                <w:sz w:val="18"/>
                <w:szCs w:val="18"/>
              </w:rPr>
              <w:t xml:space="preserve">&lt;p&gt;...&lt;/p&gt;</w:t>
            </w:r>
            <w:r>
              <w:rPr>
                <w:rFonts w:ascii="Roboto" w:cs="Roboto" w:eastAsia="Roboto" w:hAnsi="Roboto"/>
                <w:b w:val="false"/>
                <w:bCs w:val="false"/>
                <w:i w:val="false"/>
                <w:iCs w:val="false"/>
                <w:color w:val="1A1A1A"/>
                <w:sz w:val="20"/>
                <w:szCs w:val="20"/>
              </w:rPr>
              <w:t xml:space="preserve"> tags to match the existing live PDP HTML format. Do not convert markdown links if any appear, just preserve as plain text.</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Consolas" w:cs="Consolas" w:eastAsia="Consolas" w:hAnsi="Consolas"/>
                <w:b w:val="false"/>
                <w:bCs w:val="false"/>
                <w:color w:val="111111"/>
                <w:sz w:val="18"/>
                <w:szCs w:val="18"/>
              </w:rPr>
              <w:t xml:space="preserve">Image Alt Text</w:t>
            </w:r>
            <w:r>
              <w:rPr>
                <w:rFonts w:ascii="Roboto" w:cs="Roboto" w:eastAsia="Roboto" w:hAnsi="Roboto"/>
                <w:b w:val="false"/>
                <w:bCs w:val="false"/>
                <w:i w:val="false"/>
                <w:iCs w:val="false"/>
                <w:color w:val="1A1A1A"/>
                <w:sz w:val="20"/>
                <w:szCs w:val="20"/>
              </w:rPr>
              <w:t xml:space="preserve"> (conditional)</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Roboto" w:cs="Roboto" w:eastAsia="Roboto" w:hAnsi="Roboto"/>
                <w:b w:val="false"/>
                <w:bCs w:val="false"/>
                <w:i w:val="false"/>
                <w:iCs w:val="false"/>
                <w:color w:val="1A1A1A"/>
                <w:sz w:val="20"/>
                <w:szCs w:val="20"/>
              </w:rPr>
              <w:t xml:space="preserve">From brief: bulleted list under </w:t>
            </w:r>
            <w:r>
              <w:rPr>
                <w:rFonts w:ascii="Consolas" w:cs="Consolas" w:eastAsia="Consolas" w:hAnsi="Consolas"/>
                <w:b w:val="false"/>
                <w:bCs w:val="false"/>
                <w:color w:val="111111"/>
                <w:sz w:val="18"/>
                <w:szCs w:val="18"/>
              </w:rPr>
              <w:t xml:space="preserve">### Image Alt Text (apply per gallery image)</w:t>
            </w:r>
            <w:r>
              <w:rPr>
                <w:rFonts w:ascii="Roboto" w:cs="Roboto" w:eastAsia="Roboto" w:hAnsi="Roboto"/>
                <w:b w:val="false"/>
                <w:bCs w:val="false"/>
                <w:i w:val="false"/>
                <w:iCs w:val="false"/>
                <w:color w:val="1A1A1A"/>
                <w:sz w:val="20"/>
                <w:szCs w:val="20"/>
              </w:rPr>
              <w:t xml:space="preserve">. Map alt 1 to row with Image Position 1, alt 2 to row with Image Position 2, and so on. CONDITIONAL RULE: only write the alt text if the existing cell value in the export CSV is empty or blank. If the cell has any value, preserve it verbatim. This applies per row independently.</w:t>
            </w:r>
          </w:p>
        </w:tc>
      </w:tr>
    </w:tbl>
    <w:p>
      <w:pPr>
        <w:spacing w:after="160" w:before="320"/>
      </w:pPr>
      <w:r>
        <w:rPr>
          <w:rFonts w:ascii="Roboto" w:cs="Roboto" w:eastAsia="Roboto" w:hAnsi="Roboto"/>
          <w:b/>
          <w:bCs/>
          <w:color w:val="1B3A6B"/>
          <w:sz w:val="28"/>
          <w:szCs w:val="28"/>
        </w:rPr>
        <w:t xml:space="preserve">Fields the script preserves verbatim</w:t>
      </w:r>
    </w:p>
    <w:p>
      <w:pPr>
        <w:spacing w:after="120"/>
      </w:pPr>
      <w:r>
        <w:rPr>
          <w:rFonts w:ascii="Roboto" w:cs="Roboto" w:eastAsia="Roboto" w:hAnsi="Roboto"/>
          <w:b w:val="false"/>
          <w:bCs w:val="false"/>
          <w:i w:val="false"/>
          <w:iCs w:val="false"/>
          <w:color w:val="1A1A1A"/>
          <w:sz w:val="20"/>
          <w:szCs w:val="20"/>
        </w:rPr>
        <w:t xml:space="preserve">These fields, and all other fields in the export CSV not listed above, must be copied through to the output CSV without any modification:</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Handle (used as match key only)</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Title (Mike's explicit rule: preserve existing titles)</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Tags (Jorge's pre-launch tag system depends on this; one bad write breaks the Tapcart gating logic)</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Vendor, Product Category, Type, Status, Published, Gift Card</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All Option columns (Option1 Name, Option1 Value, Option2 Name, etc.)</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All Variant columns (Variant SKU, Variant Grams, Variant Price, Variant Compare At Price, Variant Inventory Tracker, Variant Inventory Policy, Variant Fulfillment Service, Variant Requires Shipping, Variant Taxable, Variant Barcode, Variant Image, Variant Weight Unit, Variant Tax Code, Cost per item)</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Image Src, Image Position, Variant Image</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All Google Shopping columns</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All metafield columns EXCEPT the Short Description metafield (preorder_button_label, preorder_enabled, preorder_shipping_window, Sub Title, Color metafields, Family, Footwear Pack, Footwear Type, Made For, National Team, Player, Season, Shoe Size, Apparel Size, Product Group ID, Redo Profile, SEO Hidden, and all shopify.* taxonomy metafields)</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All regional Included / Price / Compare At Price columns (United States, Australia, Canada, France, Germany, International, Japan, Mexico, Netherlands, New Zealand, Pakistan, Singapore, South Korea, Spain, Switzerland, US Retail, United Arab Emirates, United Kingdom)</w:t>
      </w:r>
    </w:p>
    <w:p>
      <w:r>
        <w:br w:type="page"/>
      </w:r>
    </w:p>
    <w:p>
      <w:pPr>
        <w:spacing w:after="160" w:before="320"/>
      </w:pPr>
      <w:r>
        <w:rPr>
          <w:rFonts w:ascii="Roboto" w:cs="Roboto" w:eastAsia="Roboto" w:hAnsi="Roboto"/>
          <w:b/>
          <w:bCs/>
          <w:color w:val="1B3A6B"/>
          <w:sz w:val="32"/>
          <w:szCs w:val="32"/>
        </w:rPr>
        <w:t xml:space="preserve">4. Brief File Format</w:t>
      </w:r>
    </w:p>
    <w:p>
      <w:pPr>
        <w:spacing w:after="120"/>
      </w:pPr>
      <w:r>
        <w:rPr>
          <w:rFonts w:ascii="Roboto" w:cs="Roboto" w:eastAsia="Roboto" w:hAnsi="Roboto"/>
          <w:b w:val="false"/>
          <w:bCs w:val="false"/>
          <w:i w:val="false"/>
          <w:iCs w:val="false"/>
          <w:color w:val="1A1A1A"/>
          <w:sz w:val="20"/>
          <w:szCs w:val="20"/>
        </w:rPr>
        <w:t xml:space="preserve">Brief files live in the workforce deliverables folder for each batch. Filename pattern:</w:t>
      </w:r>
    </w:p>
    <w:p>
      <w:pPr>
        <w:shd w:fill="F4F4F4" w:val="clear"/>
        <w:spacing w:after="40"/>
        <w:ind w:left="240"/>
      </w:pPr>
      <w:r>
        <w:rPr>
          <w:rFonts w:ascii="Consolas" w:cs="Consolas" w:eastAsia="Consolas" w:hAnsi="Consolas"/>
          <w:b w:val="false"/>
          <w:bCs w:val="false"/>
          <w:color w:val="111111"/>
          <w:sz w:val="18"/>
          <w:szCs w:val="18"/>
        </w:rPr>
        <w:t xml:space="preserve">&lt;SKU&gt;_&lt;url-handle-slug&gt;_brief.md</w:t>
      </w:r>
    </w:p>
    <w:p>
      <w:pPr>
        <w:shd w:fill="F4F4F4" w:val="clear"/>
        <w:spacing w:after="40"/>
        <w:ind w:left="240"/>
      </w:pPr>
      <w:r>
        <w:rPr>
          <w:rFonts w:ascii="Consolas" w:cs="Consolas" w:eastAsia="Consolas" w:hAnsi="Consolas"/>
          <w:b w:val="false"/>
          <w:bCs w:val="false"/>
          <w:color w:val="111111"/>
          <w:sz w:val="18"/>
          <w:szCs w:val="18"/>
        </w:rPr>
        <w:t xml:space="preserve"/>
      </w:r>
    </w:p>
    <w:p>
      <w:pPr>
        <w:shd w:fill="F4F4F4" w:val="clear"/>
        <w:spacing w:after="40"/>
        <w:ind w:left="240"/>
      </w:pPr>
      <w:r>
        <w:rPr>
          <w:rFonts w:ascii="Consolas" w:cs="Consolas" w:eastAsia="Consolas" w:hAnsi="Consolas"/>
          <w:b w:val="false"/>
          <w:bCs w:val="false"/>
          <w:color w:val="111111"/>
          <w:sz w:val="18"/>
          <w:szCs w:val="18"/>
        </w:rPr>
        <w:t xml:space="preserve">Example: IH7212_adidas-predator-league-fold-over-tongue-turf-soccer-shoes-road-to-glory-pack-sp26_brief.md</w:t>
      </w:r>
    </w:p>
    <w:p>
      <w:pPr>
        <w:spacing w:after="120"/>
      </w:pPr>
      <w:r>
        <w:rPr>
          <w:rFonts w:ascii="Roboto" w:cs="Roboto" w:eastAsia="Roboto" w:hAnsi="Roboto"/>
          <w:b w:val="false"/>
          <w:bCs w:val="false"/>
          <w:i w:val="false"/>
          <w:iCs w:val="false"/>
          <w:color w:val="1A1A1A"/>
          <w:sz w:val="20"/>
          <w:szCs w:val="20"/>
        </w:rPr>
        <w:t xml:space="preserve">Section structure (verified against Batch 4 brief):</w:t>
      </w:r>
    </w:p>
    <w:p>
      <w:pPr>
        <w:shd w:fill="F4F4F4" w:val="clear"/>
        <w:spacing w:after="40"/>
        <w:ind w:left="240"/>
      </w:pPr>
      <w:r>
        <w:rPr>
          <w:rFonts w:ascii="Consolas" w:cs="Consolas" w:eastAsia="Consolas" w:hAnsi="Consolas"/>
          <w:b w:val="false"/>
          <w:bCs w:val="false"/>
          <w:color w:val="111111"/>
          <w:sz w:val="18"/>
          <w:szCs w:val="18"/>
        </w:rPr>
        <w:t xml:space="preserve"># &lt;product name&gt; - PDP Optimization                    [H1, document title, ignored by script]</w:t>
      </w:r>
    </w:p>
    <w:p>
      <w:pPr>
        <w:shd w:fill="F4F4F4" w:val="clear"/>
        <w:spacing w:after="40"/>
        <w:ind w:left="240"/>
      </w:pPr>
      <w:r>
        <w:rPr>
          <w:rFonts w:ascii="Consolas" w:cs="Consolas" w:eastAsia="Consolas" w:hAnsi="Consolas"/>
          <w:b w:val="false"/>
          <w:bCs w:val="false"/>
          <w:color w:val="111111"/>
          <w:sz w:val="18"/>
          <w:szCs w:val="18"/>
        </w:rPr>
        <w:t xml:space="preserve"/>
      </w:r>
    </w:p>
    <w:p>
      <w:pPr>
        <w:shd w:fill="F4F4F4" w:val="clear"/>
        <w:spacing w:after="40"/>
        <w:ind w:left="240"/>
      </w:pPr>
      <w:r>
        <w:rPr>
          <w:rFonts w:ascii="Consolas" w:cs="Consolas" w:eastAsia="Consolas" w:hAnsi="Consolas"/>
          <w:b w:val="false"/>
          <w:bCs w:val="false"/>
          <w:color w:val="111111"/>
          <w:sz w:val="18"/>
          <w:szCs w:val="18"/>
        </w:rPr>
        <w:t xml:space="preserve">## Quick Reference                                     [H2, brief metadata, ignored by script]</w:t>
      </w:r>
    </w:p>
    <w:p>
      <w:pPr>
        <w:shd w:fill="F4F4F4" w:val="clear"/>
        <w:spacing w:after="40"/>
        <w:ind w:left="240"/>
      </w:pPr>
      <w:r>
        <w:rPr>
          <w:rFonts w:ascii="Consolas" w:cs="Consolas" w:eastAsia="Consolas" w:hAnsi="Consolas"/>
          <w:b w:val="false"/>
          <w:bCs w:val="false"/>
          <w:color w:val="111111"/>
          <w:sz w:val="18"/>
          <w:szCs w:val="18"/>
        </w:rPr>
        <w:t xml:space="preserve">  - SKU: ...</w:t>
      </w:r>
    </w:p>
    <w:p>
      <w:pPr>
        <w:shd w:fill="F4F4F4" w:val="clear"/>
        <w:spacing w:after="40"/>
        <w:ind w:left="240"/>
      </w:pPr>
      <w:r>
        <w:rPr>
          <w:rFonts w:ascii="Consolas" w:cs="Consolas" w:eastAsia="Consolas" w:hAnsi="Consolas"/>
          <w:b w:val="false"/>
          <w:bCs w:val="false"/>
          <w:color w:val="111111"/>
          <w:sz w:val="18"/>
          <w:szCs w:val="18"/>
        </w:rPr>
        <w:t xml:space="preserve">  - Current live Title: ...</w:t>
      </w:r>
    </w:p>
    <w:p>
      <w:pPr>
        <w:shd w:fill="F4F4F4" w:val="clear"/>
        <w:spacing w:after="40"/>
        <w:ind w:left="240"/>
      </w:pPr>
      <w:r>
        <w:rPr>
          <w:rFonts w:ascii="Consolas" w:cs="Consolas" w:eastAsia="Consolas" w:hAnsi="Consolas"/>
          <w:b w:val="false"/>
          <w:bCs w:val="false"/>
          <w:color w:val="111111"/>
          <w:sz w:val="18"/>
          <w:szCs w:val="18"/>
        </w:rPr>
        <w:t xml:space="preserve">  - URL: ...</w:t>
      </w:r>
    </w:p>
    <w:p>
      <w:pPr>
        <w:shd w:fill="F4F4F4" w:val="clear"/>
        <w:spacing w:after="40"/>
        <w:ind w:left="240"/>
      </w:pPr>
      <w:r>
        <w:rPr>
          <w:rFonts w:ascii="Consolas" w:cs="Consolas" w:eastAsia="Consolas" w:hAnsi="Consolas"/>
          <w:b w:val="false"/>
          <w:bCs w:val="false"/>
          <w:color w:val="111111"/>
          <w:sz w:val="18"/>
          <w:szCs w:val="18"/>
        </w:rPr>
        <w:t xml:space="preserve"/>
      </w:r>
    </w:p>
    <w:p>
      <w:pPr>
        <w:shd w:fill="F4F4F4" w:val="clear"/>
        <w:spacing w:after="40"/>
        <w:ind w:left="240"/>
      </w:pPr>
      <w:r>
        <w:rPr>
          <w:rFonts w:ascii="Consolas" w:cs="Consolas" w:eastAsia="Consolas" w:hAnsi="Consolas"/>
          <w:b w:val="false"/>
          <w:bCs w:val="false"/>
          <w:color w:val="111111"/>
          <w:sz w:val="18"/>
          <w:szCs w:val="18"/>
        </w:rPr>
        <w:t xml:space="preserve">## SEO Details (copy-paste into Shopify)              [H2, contains all script targets]</w:t>
      </w:r>
    </w:p>
    <w:p>
      <w:pPr>
        <w:shd w:fill="F4F4F4" w:val="clear"/>
        <w:spacing w:after="40"/>
        <w:ind w:left="240"/>
      </w:pPr>
      <w:r>
        <w:rPr>
          <w:rFonts w:ascii="Consolas" w:cs="Consolas" w:eastAsia="Consolas" w:hAnsi="Consolas"/>
          <w:b w:val="false"/>
          <w:bCs w:val="false"/>
          <w:color w:val="111111"/>
          <w:sz w:val="18"/>
          <w:szCs w:val="18"/>
        </w:rPr>
        <w:t xml:space="preserve"/>
      </w:r>
    </w:p>
    <w:p>
      <w:pPr>
        <w:shd w:fill="F4F4F4" w:val="clear"/>
        <w:spacing w:after="40"/>
        <w:ind w:left="240"/>
      </w:pPr>
      <w:r>
        <w:rPr>
          <w:rFonts w:ascii="Consolas" w:cs="Consolas" w:eastAsia="Consolas" w:hAnsi="Consolas"/>
          <w:b w:val="false"/>
          <w:bCs w:val="false"/>
          <w:color w:val="111111"/>
          <w:sz w:val="18"/>
          <w:szCs w:val="18"/>
        </w:rPr>
        <w:t xml:space="preserve">### Keywords                                           [H3, table, ignored by script]</w:t>
      </w:r>
    </w:p>
    <w:p>
      <w:pPr>
        <w:shd w:fill="F4F4F4" w:val="clear"/>
        <w:spacing w:after="40"/>
        <w:ind w:left="240"/>
      </w:pPr>
      <w:r>
        <w:rPr>
          <w:rFonts w:ascii="Consolas" w:cs="Consolas" w:eastAsia="Consolas" w:hAnsi="Consolas"/>
          <w:b w:val="false"/>
          <w:bCs w:val="false"/>
          <w:color w:val="111111"/>
          <w:sz w:val="18"/>
          <w:szCs w:val="18"/>
        </w:rPr>
        <w:t xml:space="preserve"/>
      </w:r>
    </w:p>
    <w:p>
      <w:pPr>
        <w:shd w:fill="F4F4F4" w:val="clear"/>
        <w:spacing w:after="40"/>
        <w:ind w:left="240"/>
      </w:pPr>
      <w:r>
        <w:rPr>
          <w:rFonts w:ascii="Consolas" w:cs="Consolas" w:eastAsia="Consolas" w:hAnsi="Consolas"/>
          <w:b w:val="false"/>
          <w:bCs w:val="false"/>
          <w:color w:val="111111"/>
          <w:sz w:val="18"/>
          <w:szCs w:val="18"/>
        </w:rPr>
        <w:t xml:space="preserve">### Title (Shopify "Title" field)                     [H3, IGNORED per Mike's preserve rule]</w:t>
      </w:r>
    </w:p>
    <w:p>
      <w:pPr>
        <w:shd w:fill="F4F4F4" w:val="clear"/>
        <w:spacing w:after="40"/>
        <w:ind w:left="240"/>
      </w:pPr>
      <w:r>
        <w:rPr>
          <w:rFonts w:ascii="Consolas" w:cs="Consolas" w:eastAsia="Consolas" w:hAnsi="Consolas"/>
          <w:b w:val="false"/>
          <w:bCs w:val="false"/>
          <w:color w:val="111111"/>
          <w:sz w:val="18"/>
          <w:szCs w:val="18"/>
        </w:rPr>
        <w:t xml:space="preserve">&lt;title text&gt;</w:t>
      </w:r>
    </w:p>
    <w:p>
      <w:pPr>
        <w:shd w:fill="F4F4F4" w:val="clear"/>
        <w:spacing w:after="40"/>
        <w:ind w:left="240"/>
      </w:pPr>
      <w:r>
        <w:rPr>
          <w:rFonts w:ascii="Consolas" w:cs="Consolas" w:eastAsia="Consolas" w:hAnsi="Consolas"/>
          <w:b w:val="false"/>
          <w:bCs w:val="false"/>
          <w:color w:val="111111"/>
          <w:sz w:val="18"/>
          <w:szCs w:val="18"/>
        </w:rPr>
        <w:t xml:space="preserve"/>
      </w:r>
    </w:p>
    <w:p>
      <w:pPr>
        <w:shd w:fill="F4F4F4" w:val="clear"/>
        <w:spacing w:after="40"/>
        <w:ind w:left="240"/>
      </w:pPr>
      <w:r>
        <w:rPr>
          <w:rFonts w:ascii="Consolas" w:cs="Consolas" w:eastAsia="Consolas" w:hAnsi="Consolas"/>
          <w:b w:val="false"/>
          <w:bCs w:val="false"/>
          <w:color w:val="111111"/>
          <w:sz w:val="18"/>
          <w:szCs w:val="18"/>
        </w:rPr>
        <w:t xml:space="preserve">### Short Description (metafield, hero block above Add to Cart)   [H3, TARGET]</w:t>
      </w:r>
    </w:p>
    <w:p>
      <w:pPr>
        <w:shd w:fill="F4F4F4" w:val="clear"/>
        <w:spacing w:after="40"/>
        <w:ind w:left="240"/>
      </w:pPr>
      <w:r>
        <w:rPr>
          <w:rFonts w:ascii="Consolas" w:cs="Consolas" w:eastAsia="Consolas" w:hAnsi="Consolas"/>
          <w:b w:val="false"/>
          <w:bCs w:val="false"/>
          <w:color w:val="111111"/>
          <w:sz w:val="18"/>
          <w:szCs w:val="18"/>
        </w:rPr>
        <w:t xml:space="preserve">&lt;short description prose, plain text&gt;</w:t>
      </w:r>
    </w:p>
    <w:p>
      <w:pPr>
        <w:shd w:fill="F4F4F4" w:val="clear"/>
        <w:spacing w:after="40"/>
        <w:ind w:left="240"/>
      </w:pPr>
      <w:r>
        <w:rPr>
          <w:rFonts w:ascii="Consolas" w:cs="Consolas" w:eastAsia="Consolas" w:hAnsi="Consolas"/>
          <w:b w:val="false"/>
          <w:bCs w:val="false"/>
          <w:color w:val="111111"/>
          <w:sz w:val="18"/>
          <w:szCs w:val="18"/>
        </w:rPr>
        <w:t xml:space="preserve"/>
      </w:r>
    </w:p>
    <w:p>
      <w:pPr>
        <w:shd w:fill="F4F4F4" w:val="clear"/>
        <w:spacing w:after="40"/>
        <w:ind w:left="240"/>
      </w:pPr>
      <w:r>
        <w:rPr>
          <w:rFonts w:ascii="Consolas" w:cs="Consolas" w:eastAsia="Consolas" w:hAnsi="Consolas"/>
          <w:b w:val="false"/>
          <w:bCs w:val="false"/>
          <w:color w:val="111111"/>
          <w:sz w:val="18"/>
          <w:szCs w:val="18"/>
        </w:rPr>
        <w:t xml:space="preserve">### Description (body_html, accordion below product images)       [H3, BODY START MARKER]</w:t>
      </w:r>
    </w:p>
    <w:p>
      <w:pPr>
        <w:shd w:fill="F4F4F4" w:val="clear"/>
        <w:spacing w:after="40"/>
        <w:ind w:left="240"/>
      </w:pPr>
      <w:r>
        <w:rPr>
          <w:rFonts w:ascii="Consolas" w:cs="Consolas" w:eastAsia="Consolas" w:hAnsi="Consolas"/>
          <w:b w:val="false"/>
          <w:bCs w:val="false"/>
          <w:color w:val="111111"/>
          <w:sz w:val="18"/>
          <w:szCs w:val="18"/>
        </w:rPr>
        <w:t xml:space="preserve"/>
      </w:r>
    </w:p>
    <w:p>
      <w:pPr>
        <w:shd w:fill="F4F4F4" w:val="clear"/>
        <w:spacing w:after="40"/>
        <w:ind w:left="240"/>
      </w:pPr>
      <w:r>
        <w:rPr>
          <w:rFonts w:ascii="Consolas" w:cs="Consolas" w:eastAsia="Consolas" w:hAnsi="Consolas"/>
          <w:b w:val="false"/>
          <w:bCs w:val="false"/>
          <w:color w:val="111111"/>
          <w:sz w:val="18"/>
          <w:szCs w:val="18"/>
        </w:rPr>
        <w:t xml:space="preserve">## &lt;body H2 #1&gt;                                        [body content begins here]</w:t>
      </w:r>
    </w:p>
    <w:p>
      <w:pPr>
        <w:shd w:fill="F4F4F4" w:val="clear"/>
        <w:spacing w:after="40"/>
        <w:ind w:left="240"/>
      </w:pPr>
      <w:r>
        <w:rPr>
          <w:rFonts w:ascii="Consolas" w:cs="Consolas" w:eastAsia="Consolas" w:hAnsi="Consolas"/>
          <w:b w:val="false"/>
          <w:bCs w:val="false"/>
          <w:color w:val="111111"/>
          <w:sz w:val="18"/>
          <w:szCs w:val="18"/>
        </w:rPr>
        <w:t xml:space="preserve">&lt;prose&gt;</w:t>
      </w:r>
    </w:p>
    <w:p>
      <w:pPr>
        <w:shd w:fill="F4F4F4" w:val="clear"/>
        <w:spacing w:after="40"/>
        <w:ind w:left="240"/>
      </w:pPr>
      <w:r>
        <w:rPr>
          <w:rFonts w:ascii="Consolas" w:cs="Consolas" w:eastAsia="Consolas" w:hAnsi="Consolas"/>
          <w:b w:val="false"/>
          <w:bCs w:val="false"/>
          <w:color w:val="111111"/>
          <w:sz w:val="18"/>
          <w:szCs w:val="18"/>
        </w:rPr>
        <w:t xml:space="preserve"/>
      </w:r>
    </w:p>
    <w:p>
      <w:pPr>
        <w:shd w:fill="F4F4F4" w:val="clear"/>
        <w:spacing w:after="40"/>
        <w:ind w:left="240"/>
      </w:pPr>
      <w:r>
        <w:rPr>
          <w:rFonts w:ascii="Consolas" w:cs="Consolas" w:eastAsia="Consolas" w:hAnsi="Consolas"/>
          <w:b w:val="false"/>
          <w:bCs w:val="false"/>
          <w:color w:val="111111"/>
          <w:sz w:val="18"/>
          <w:szCs w:val="18"/>
        </w:rPr>
        <w:t xml:space="preserve">## &lt;body H2 #2&gt;</w:t>
      </w:r>
    </w:p>
    <w:p>
      <w:pPr>
        <w:shd w:fill="F4F4F4" w:val="clear"/>
        <w:spacing w:after="40"/>
        <w:ind w:left="240"/>
      </w:pPr>
      <w:r>
        <w:rPr>
          <w:rFonts w:ascii="Consolas" w:cs="Consolas" w:eastAsia="Consolas" w:hAnsi="Consolas"/>
          <w:b w:val="false"/>
          <w:bCs w:val="false"/>
          <w:color w:val="111111"/>
          <w:sz w:val="18"/>
          <w:szCs w:val="18"/>
        </w:rPr>
        <w:t xml:space="preserve">&lt;prose&gt;</w:t>
      </w:r>
    </w:p>
    <w:p>
      <w:pPr>
        <w:shd w:fill="F4F4F4" w:val="clear"/>
        <w:spacing w:after="40"/>
        <w:ind w:left="240"/>
      </w:pPr>
      <w:r>
        <w:rPr>
          <w:rFonts w:ascii="Consolas" w:cs="Consolas" w:eastAsia="Consolas" w:hAnsi="Consolas"/>
          <w:b w:val="false"/>
          <w:bCs w:val="false"/>
          <w:color w:val="111111"/>
          <w:sz w:val="18"/>
          <w:szCs w:val="18"/>
        </w:rPr>
        <w:t xml:space="preserve"/>
      </w:r>
    </w:p>
    <w:p>
      <w:pPr>
        <w:shd w:fill="F4F4F4" w:val="clear"/>
        <w:spacing w:after="40"/>
        <w:ind w:left="240"/>
      </w:pPr>
      <w:r>
        <w:rPr>
          <w:rFonts w:ascii="Consolas" w:cs="Consolas" w:eastAsia="Consolas" w:hAnsi="Consolas"/>
          <w:b w:val="false"/>
          <w:bCs w:val="false"/>
          <w:color w:val="111111"/>
          <w:sz w:val="18"/>
          <w:szCs w:val="18"/>
        </w:rPr>
        <w:t xml:space="preserve">## Product Details: &lt;short name&gt;</w:t>
      </w:r>
    </w:p>
    <w:p>
      <w:pPr>
        <w:shd w:fill="F4F4F4" w:val="clear"/>
        <w:spacing w:after="40"/>
        <w:ind w:left="240"/>
      </w:pPr>
      <w:r>
        <w:rPr>
          <w:rFonts w:ascii="Consolas" w:cs="Consolas" w:eastAsia="Consolas" w:hAnsi="Consolas"/>
          <w:b w:val="false"/>
          <w:bCs w:val="false"/>
          <w:color w:val="111111"/>
          <w:sz w:val="18"/>
          <w:szCs w:val="18"/>
        </w:rPr>
        <w:t xml:space="preserve">- &lt;bullet&gt;</w:t>
      </w:r>
    </w:p>
    <w:p>
      <w:pPr>
        <w:shd w:fill="F4F4F4" w:val="clear"/>
        <w:spacing w:after="40"/>
        <w:ind w:left="240"/>
      </w:pPr>
      <w:r>
        <w:rPr>
          <w:rFonts w:ascii="Consolas" w:cs="Consolas" w:eastAsia="Consolas" w:hAnsi="Consolas"/>
          <w:b w:val="false"/>
          <w:bCs w:val="false"/>
          <w:color w:val="111111"/>
          <w:sz w:val="18"/>
          <w:szCs w:val="18"/>
        </w:rPr>
        <w:t xml:space="preserve">- &lt;bullet&gt;</w:t>
      </w:r>
    </w:p>
    <w:p>
      <w:pPr>
        <w:shd w:fill="F4F4F4" w:val="clear"/>
        <w:spacing w:after="40"/>
        <w:ind w:left="240"/>
      </w:pPr>
      <w:r>
        <w:rPr>
          <w:rFonts w:ascii="Consolas" w:cs="Consolas" w:eastAsia="Consolas" w:hAnsi="Consolas"/>
          <w:b w:val="false"/>
          <w:bCs w:val="false"/>
          <w:color w:val="111111"/>
          <w:sz w:val="18"/>
          <w:szCs w:val="18"/>
        </w:rPr>
        <w:t xml:space="preserve"/>
      </w:r>
    </w:p>
    <w:p>
      <w:pPr>
        <w:shd w:fill="F4F4F4" w:val="clear"/>
        <w:spacing w:after="40"/>
        <w:ind w:left="240"/>
      </w:pPr>
      <w:r>
        <w:rPr>
          <w:rFonts w:ascii="Consolas" w:cs="Consolas" w:eastAsia="Consolas" w:hAnsi="Consolas"/>
          <w:b w:val="false"/>
          <w:bCs w:val="false"/>
          <w:color w:val="111111"/>
          <w:sz w:val="18"/>
          <w:szCs w:val="18"/>
        </w:rPr>
        <w:t xml:space="preserve">## Fit Notes</w:t>
      </w:r>
    </w:p>
    <w:p>
      <w:pPr>
        <w:shd w:fill="F4F4F4" w:val="clear"/>
        <w:spacing w:after="40"/>
        <w:ind w:left="240"/>
      </w:pPr>
      <w:r>
        <w:rPr>
          <w:rFonts w:ascii="Consolas" w:cs="Consolas" w:eastAsia="Consolas" w:hAnsi="Consolas"/>
          <w:b w:val="false"/>
          <w:bCs w:val="false"/>
          <w:color w:val="111111"/>
          <w:sz w:val="18"/>
          <w:szCs w:val="18"/>
        </w:rPr>
        <w:t xml:space="preserve">&lt;prose&gt;</w:t>
      </w:r>
    </w:p>
    <w:p>
      <w:pPr>
        <w:shd w:fill="F4F4F4" w:val="clear"/>
        <w:spacing w:after="40"/>
        <w:ind w:left="240"/>
      </w:pPr>
      <w:r>
        <w:rPr>
          <w:rFonts w:ascii="Consolas" w:cs="Consolas" w:eastAsia="Consolas" w:hAnsi="Consolas"/>
          <w:b w:val="false"/>
          <w:bCs w:val="false"/>
          <w:color w:val="111111"/>
          <w:sz w:val="18"/>
          <w:szCs w:val="18"/>
        </w:rPr>
        <w:t xml:space="preserve"/>
      </w:r>
    </w:p>
    <w:p>
      <w:pPr>
        <w:shd w:fill="F4F4F4" w:val="clear"/>
        <w:spacing w:after="40"/>
        <w:ind w:left="240"/>
      </w:pPr>
      <w:r>
        <w:rPr>
          <w:rFonts w:ascii="Consolas" w:cs="Consolas" w:eastAsia="Consolas" w:hAnsi="Consolas"/>
          <w:b w:val="false"/>
          <w:bCs w:val="false"/>
          <w:color w:val="111111"/>
          <w:sz w:val="18"/>
          <w:szCs w:val="18"/>
        </w:rPr>
        <w:t xml:space="preserve">## Care and Maintenance</w:t>
      </w:r>
    </w:p>
    <w:p>
      <w:pPr>
        <w:shd w:fill="F4F4F4" w:val="clear"/>
        <w:spacing w:after="40"/>
        <w:ind w:left="240"/>
      </w:pPr>
      <w:r>
        <w:rPr>
          <w:rFonts w:ascii="Consolas" w:cs="Consolas" w:eastAsia="Consolas" w:hAnsi="Consolas"/>
          <w:b w:val="false"/>
          <w:bCs w:val="false"/>
          <w:color w:val="111111"/>
          <w:sz w:val="18"/>
          <w:szCs w:val="18"/>
        </w:rPr>
        <w:t xml:space="preserve">- &lt;bullet&gt;</w:t>
      </w:r>
    </w:p>
    <w:p>
      <w:pPr>
        <w:shd w:fill="F4F4F4" w:val="clear"/>
        <w:spacing w:after="40"/>
        <w:ind w:left="240"/>
      </w:pPr>
      <w:r>
        <w:rPr>
          <w:rFonts w:ascii="Consolas" w:cs="Consolas" w:eastAsia="Consolas" w:hAnsi="Consolas"/>
          <w:b w:val="false"/>
          <w:bCs w:val="false"/>
          <w:color w:val="111111"/>
          <w:sz w:val="18"/>
          <w:szCs w:val="18"/>
        </w:rPr>
        <w:t xml:space="preserve"/>
      </w:r>
    </w:p>
    <w:p>
      <w:pPr>
        <w:shd w:fill="F4F4F4" w:val="clear"/>
        <w:spacing w:after="40"/>
        <w:ind w:left="240"/>
      </w:pPr>
      <w:r>
        <w:rPr>
          <w:rFonts w:ascii="Consolas" w:cs="Consolas" w:eastAsia="Consolas" w:hAnsi="Consolas"/>
          <w:b w:val="false"/>
          <w:bCs w:val="false"/>
          <w:color w:val="111111"/>
          <w:sz w:val="18"/>
          <w:szCs w:val="18"/>
        </w:rPr>
        <w:t xml:space="preserve">## FAQs about the &lt;short name&gt;</w:t>
      </w:r>
    </w:p>
    <w:p>
      <w:pPr>
        <w:shd w:fill="F4F4F4" w:val="clear"/>
        <w:spacing w:after="40"/>
        <w:ind w:left="240"/>
      </w:pPr>
      <w:r>
        <w:rPr>
          <w:rFonts w:ascii="Consolas" w:cs="Consolas" w:eastAsia="Consolas" w:hAnsi="Consolas"/>
          <w:b w:val="false"/>
          <w:bCs w:val="false"/>
          <w:color w:val="111111"/>
          <w:sz w:val="18"/>
          <w:szCs w:val="18"/>
        </w:rPr>
        <w:t xml:space="preserve">### &lt;FAQ question 1&gt;</w:t>
      </w:r>
    </w:p>
    <w:p>
      <w:pPr>
        <w:shd w:fill="F4F4F4" w:val="clear"/>
        <w:spacing w:after="40"/>
        <w:ind w:left="240"/>
      </w:pPr>
      <w:r>
        <w:rPr>
          <w:rFonts w:ascii="Consolas" w:cs="Consolas" w:eastAsia="Consolas" w:hAnsi="Consolas"/>
          <w:b w:val="false"/>
          <w:bCs w:val="false"/>
          <w:color w:val="111111"/>
          <w:sz w:val="18"/>
          <w:szCs w:val="18"/>
        </w:rPr>
        <w:t xml:space="preserve">&lt;answer&gt;</w:t>
      </w:r>
    </w:p>
    <w:p>
      <w:pPr>
        <w:shd w:fill="F4F4F4" w:val="clear"/>
        <w:spacing w:after="40"/>
        <w:ind w:left="240"/>
      </w:pPr>
      <w:r>
        <w:rPr>
          <w:rFonts w:ascii="Consolas" w:cs="Consolas" w:eastAsia="Consolas" w:hAnsi="Consolas"/>
          <w:b w:val="false"/>
          <w:bCs w:val="false"/>
          <w:color w:val="111111"/>
          <w:sz w:val="18"/>
          <w:szCs w:val="18"/>
        </w:rPr>
        <w:t xml:space="preserve">### &lt;FAQ question 2&gt;</w:t>
      </w:r>
    </w:p>
    <w:p>
      <w:pPr>
        <w:shd w:fill="F4F4F4" w:val="clear"/>
        <w:spacing w:after="40"/>
        <w:ind w:left="240"/>
      </w:pPr>
      <w:r>
        <w:rPr>
          <w:rFonts w:ascii="Consolas" w:cs="Consolas" w:eastAsia="Consolas" w:hAnsi="Consolas"/>
          <w:b w:val="false"/>
          <w:bCs w:val="false"/>
          <w:color w:val="111111"/>
          <w:sz w:val="18"/>
          <w:szCs w:val="18"/>
        </w:rPr>
        <w:t xml:space="preserve">&lt;answer&gt;</w:t>
      </w:r>
    </w:p>
    <w:p>
      <w:pPr>
        <w:shd w:fill="F4F4F4" w:val="clear"/>
        <w:spacing w:after="40"/>
        <w:ind w:left="240"/>
      </w:pPr>
      <w:r>
        <w:rPr>
          <w:rFonts w:ascii="Consolas" w:cs="Consolas" w:eastAsia="Consolas" w:hAnsi="Consolas"/>
          <w:b w:val="false"/>
          <w:bCs w:val="false"/>
          <w:color w:val="111111"/>
          <w:sz w:val="18"/>
          <w:szCs w:val="18"/>
        </w:rPr>
        <w:t xml:space="preserve"/>
      </w:r>
    </w:p>
    <w:p>
      <w:pPr>
        <w:shd w:fill="F4F4F4" w:val="clear"/>
        <w:spacing w:after="40"/>
        <w:ind w:left="240"/>
      </w:pPr>
      <w:r>
        <w:rPr>
          <w:rFonts w:ascii="Consolas" w:cs="Consolas" w:eastAsia="Consolas" w:hAnsi="Consolas"/>
          <w:b w:val="false"/>
          <w:bCs w:val="false"/>
          <w:color w:val="111111"/>
          <w:sz w:val="18"/>
          <w:szCs w:val="18"/>
        </w:rPr>
        <w:t xml:space="preserve">### URL Handle                                         [H3, BODY END MARKER]</w:t>
      </w:r>
    </w:p>
    <w:p>
      <w:pPr>
        <w:shd w:fill="F4F4F4" w:val="clear"/>
        <w:spacing w:after="40"/>
        <w:ind w:left="240"/>
      </w:pPr>
      <w:r>
        <w:rPr>
          <w:rFonts w:ascii="Consolas" w:cs="Consolas" w:eastAsia="Consolas" w:hAnsi="Consolas"/>
          <w:b w:val="false"/>
          <w:bCs w:val="false"/>
          <w:color w:val="111111"/>
          <w:sz w:val="18"/>
          <w:szCs w:val="18"/>
        </w:rPr>
        <w:t xml:space="preserve">&lt;URL handle metadata, ignored&gt;</w:t>
      </w:r>
    </w:p>
    <w:p>
      <w:pPr>
        <w:shd w:fill="F4F4F4" w:val="clear"/>
        <w:spacing w:after="40"/>
        <w:ind w:left="240"/>
      </w:pPr>
      <w:r>
        <w:rPr>
          <w:rFonts w:ascii="Consolas" w:cs="Consolas" w:eastAsia="Consolas" w:hAnsi="Consolas"/>
          <w:b w:val="false"/>
          <w:bCs w:val="false"/>
          <w:color w:val="111111"/>
          <w:sz w:val="18"/>
          <w:szCs w:val="18"/>
        </w:rPr>
        <w:t xml:space="preserve"/>
      </w:r>
    </w:p>
    <w:p>
      <w:pPr>
        <w:shd w:fill="F4F4F4" w:val="clear"/>
        <w:spacing w:after="40"/>
        <w:ind w:left="240"/>
      </w:pPr>
      <w:r>
        <w:rPr>
          <w:rFonts w:ascii="Consolas" w:cs="Consolas" w:eastAsia="Consolas" w:hAnsi="Consolas"/>
          <w:b w:val="false"/>
          <w:bCs w:val="false"/>
          <w:color w:val="111111"/>
          <w:sz w:val="18"/>
          <w:szCs w:val="18"/>
        </w:rPr>
        <w:t xml:space="preserve">### Image Alt Text (apply per gallery image)           [H3, TARGET]</w:t>
      </w:r>
    </w:p>
    <w:p>
      <w:pPr>
        <w:shd w:fill="F4F4F4" w:val="clear"/>
        <w:spacing w:after="40"/>
        <w:ind w:left="240"/>
      </w:pPr>
      <w:r>
        <w:rPr>
          <w:rFonts w:ascii="Consolas" w:cs="Consolas" w:eastAsia="Consolas" w:hAnsi="Consolas"/>
          <w:b w:val="false"/>
          <w:bCs w:val="false"/>
          <w:color w:val="111111"/>
          <w:sz w:val="18"/>
          <w:szCs w:val="18"/>
        </w:rPr>
        <w:t xml:space="preserve">- &lt;alt 1&gt;</w:t>
      </w:r>
    </w:p>
    <w:p>
      <w:pPr>
        <w:shd w:fill="F4F4F4" w:val="clear"/>
        <w:spacing w:after="40"/>
        <w:ind w:left="240"/>
      </w:pPr>
      <w:r>
        <w:rPr>
          <w:rFonts w:ascii="Consolas" w:cs="Consolas" w:eastAsia="Consolas" w:hAnsi="Consolas"/>
          <w:b w:val="false"/>
          <w:bCs w:val="false"/>
          <w:color w:val="111111"/>
          <w:sz w:val="18"/>
          <w:szCs w:val="18"/>
        </w:rPr>
        <w:t xml:space="preserve">- &lt;alt 2&gt;</w:t>
      </w:r>
    </w:p>
    <w:p>
      <w:pPr>
        <w:shd w:fill="F4F4F4" w:val="clear"/>
        <w:spacing w:after="40"/>
        <w:ind w:left="240"/>
      </w:pPr>
      <w:r>
        <w:rPr>
          <w:rFonts w:ascii="Consolas" w:cs="Consolas" w:eastAsia="Consolas" w:hAnsi="Consolas"/>
          <w:b w:val="false"/>
          <w:bCs w:val="false"/>
          <w:color w:val="111111"/>
          <w:sz w:val="18"/>
          <w:szCs w:val="18"/>
        </w:rPr>
        <w:t xml:space="preserve"/>
      </w:r>
    </w:p>
    <w:p>
      <w:pPr>
        <w:shd w:fill="F4F4F4" w:val="clear"/>
        <w:spacing w:after="40"/>
        <w:ind w:left="240"/>
      </w:pPr>
      <w:r>
        <w:rPr>
          <w:rFonts w:ascii="Consolas" w:cs="Consolas" w:eastAsia="Consolas" w:hAnsi="Consolas"/>
          <w:b w:val="false"/>
          <w:bCs w:val="false"/>
          <w:color w:val="111111"/>
          <w:sz w:val="18"/>
          <w:szCs w:val="18"/>
        </w:rPr>
        <w:t xml:space="preserve">### Meta Title (Search engine listing)                 [H3, TARGET]</w:t>
      </w:r>
    </w:p>
    <w:p>
      <w:pPr>
        <w:shd w:fill="F4F4F4" w:val="clear"/>
        <w:spacing w:after="40"/>
        <w:ind w:left="240"/>
      </w:pPr>
      <w:r>
        <w:rPr>
          <w:rFonts w:ascii="Consolas" w:cs="Consolas" w:eastAsia="Consolas" w:hAnsi="Consolas"/>
          <w:b w:val="false"/>
          <w:bCs w:val="false"/>
          <w:color w:val="111111"/>
          <w:sz w:val="18"/>
          <w:szCs w:val="18"/>
        </w:rPr>
        <w:t xml:space="preserve">&lt;meta title plain text&gt;</w:t>
      </w:r>
    </w:p>
    <w:p>
      <w:pPr>
        <w:shd w:fill="F4F4F4" w:val="clear"/>
        <w:spacing w:after="40"/>
        <w:ind w:left="240"/>
      </w:pPr>
      <w:r>
        <w:rPr>
          <w:rFonts w:ascii="Consolas" w:cs="Consolas" w:eastAsia="Consolas" w:hAnsi="Consolas"/>
          <w:b w:val="false"/>
          <w:bCs w:val="false"/>
          <w:color w:val="111111"/>
          <w:sz w:val="18"/>
          <w:szCs w:val="18"/>
        </w:rPr>
        <w:t xml:space="preserve"/>
      </w:r>
    </w:p>
    <w:p>
      <w:pPr>
        <w:shd w:fill="F4F4F4" w:val="clear"/>
        <w:spacing w:after="40"/>
        <w:ind w:left="240"/>
      </w:pPr>
      <w:r>
        <w:rPr>
          <w:rFonts w:ascii="Consolas" w:cs="Consolas" w:eastAsia="Consolas" w:hAnsi="Consolas"/>
          <w:b w:val="false"/>
          <w:bCs w:val="false"/>
          <w:color w:val="111111"/>
          <w:sz w:val="18"/>
          <w:szCs w:val="18"/>
        </w:rPr>
        <w:t xml:space="preserve">### Meta Description (Search engine listing)           [H3, TARGET]</w:t>
      </w:r>
    </w:p>
    <w:p>
      <w:pPr>
        <w:shd w:fill="F4F4F4" w:val="clear"/>
        <w:spacing w:after="40"/>
        <w:ind w:left="240"/>
      </w:pPr>
      <w:r>
        <w:rPr>
          <w:rFonts w:ascii="Consolas" w:cs="Consolas" w:eastAsia="Consolas" w:hAnsi="Consolas"/>
          <w:b w:val="false"/>
          <w:bCs w:val="false"/>
          <w:color w:val="111111"/>
          <w:sz w:val="18"/>
          <w:szCs w:val="18"/>
        </w:rPr>
        <w:t xml:space="preserve">&lt;meta description plain text&gt;</w:t>
      </w:r>
    </w:p>
    <w:p>
      <w:pPr>
        <w:shd w:fill="F4F4F4" w:val="clear"/>
        <w:spacing w:after="40"/>
        <w:ind w:left="240"/>
      </w:pPr>
      <w:r>
        <w:rPr>
          <w:rFonts w:ascii="Consolas" w:cs="Consolas" w:eastAsia="Consolas" w:hAnsi="Consolas"/>
          <w:b w:val="false"/>
          <w:bCs w:val="false"/>
          <w:color w:val="111111"/>
          <w:sz w:val="18"/>
          <w:szCs w:val="18"/>
        </w:rPr>
        <w:t xml:space="preserve"/>
      </w:r>
    </w:p>
    <w:p>
      <w:pPr>
        <w:shd w:fill="F4F4F4" w:val="clear"/>
        <w:spacing w:after="40"/>
        <w:ind w:left="240"/>
      </w:pPr>
      <w:r>
        <w:rPr>
          <w:rFonts w:ascii="Consolas" w:cs="Consolas" w:eastAsia="Consolas" w:hAnsi="Consolas"/>
          <w:b w:val="false"/>
          <w:bCs w:val="false"/>
          <w:color w:val="111111"/>
          <w:sz w:val="18"/>
          <w:szCs w:val="18"/>
        </w:rPr>
        <w:t xml:space="preserve">### Taxonomy Category (Shopify admin)                  [H3, IGNORED]</w:t>
      </w:r>
    </w:p>
    <w:p>
      <w:pPr>
        <w:shd w:fill="F4F4F4" w:val="clear"/>
        <w:spacing w:after="40"/>
        <w:ind w:left="240"/>
      </w:pPr>
      <w:r>
        <w:rPr>
          <w:rFonts w:ascii="Consolas" w:cs="Consolas" w:eastAsia="Consolas" w:hAnsi="Consolas"/>
          <w:b w:val="false"/>
          <w:bCs w:val="false"/>
          <w:color w:val="111111"/>
          <w:sz w:val="18"/>
          <w:szCs w:val="18"/>
        </w:rPr>
        <w:t xml:space="preserve">&lt;taxonomy path&gt;</w:t>
      </w:r>
    </w:p>
    <w:p>
      <w:pPr>
        <w:shd w:fill="F4F4F4" w:val="clear"/>
        <w:spacing w:after="40"/>
        <w:ind w:left="240"/>
      </w:pPr>
      <w:r>
        <w:rPr>
          <w:rFonts w:ascii="Consolas" w:cs="Consolas" w:eastAsia="Consolas" w:hAnsi="Consolas"/>
          <w:b w:val="false"/>
          <w:bCs w:val="false"/>
          <w:color w:val="111111"/>
          <w:sz w:val="18"/>
          <w:szCs w:val="18"/>
        </w:rPr>
        <w:t xml:space="preserve"/>
      </w:r>
    </w:p>
    <w:p>
      <w:pPr>
        <w:shd w:fill="F4F4F4" w:val="clear"/>
        <w:spacing w:after="40"/>
        <w:ind w:left="240"/>
      </w:pPr>
      <w:r>
        <w:rPr>
          <w:rFonts w:ascii="Consolas" w:cs="Consolas" w:eastAsia="Consolas" w:hAnsi="Consolas"/>
          <w:b w:val="false"/>
          <w:bCs w:val="false"/>
          <w:color w:val="111111"/>
          <w:sz w:val="18"/>
          <w:szCs w:val="18"/>
        </w:rPr>
        <w:t xml:space="preserve">### Internal Links (in Description body only)          [H3, IGNORED, audit trail only]</w:t>
      </w:r>
    </w:p>
    <w:p>
      <w:pPr>
        <w:shd w:fill="F4F4F4" w:val="clear"/>
        <w:spacing w:after="40"/>
        <w:ind w:left="240"/>
      </w:pPr>
      <w:r>
        <w:rPr>
          <w:rFonts w:ascii="Consolas" w:cs="Consolas" w:eastAsia="Consolas" w:hAnsi="Consolas"/>
          <w:b w:val="false"/>
          <w:bCs w:val="false"/>
          <w:color w:val="111111"/>
          <w:sz w:val="18"/>
          <w:szCs w:val="18"/>
        </w:rPr>
        <w:t xml:space="preserve">- &lt;link audit entries&gt;</w:t>
      </w:r>
    </w:p>
    <w:p>
      <w:pPr>
        <w:spacing w:after="160" w:before="320"/>
      </w:pPr>
      <w:r>
        <w:rPr>
          <w:rFonts w:ascii="Roboto" w:cs="Roboto" w:eastAsia="Roboto" w:hAnsi="Roboto"/>
          <w:b/>
          <w:bCs/>
          <w:color w:val="1B3A6B"/>
          <w:sz w:val="28"/>
          <w:szCs w:val="28"/>
        </w:rPr>
        <w:t xml:space="preserve">Body content boundaries</w:t>
      </w:r>
    </w:p>
    <w:p>
      <w:pPr>
        <w:spacing w:after="120"/>
      </w:pPr>
      <w:r>
        <w:rPr>
          <w:rFonts w:ascii="Roboto" w:cs="Roboto" w:eastAsia="Roboto" w:hAnsi="Roboto"/>
          <w:b w:val="false"/>
          <w:bCs w:val="false"/>
          <w:i w:val="false"/>
          <w:iCs w:val="false"/>
          <w:color w:val="1A1A1A"/>
          <w:sz w:val="20"/>
          <w:szCs w:val="20"/>
        </w:rPr>
        <w:t xml:space="preserve">The body content is everything between these two markers (inclusive of the first H2 after the start marker, exclusive of the end marker):</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START: the H3 line that begins with exactly "### Description (body_html"</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END: the next H3 line that begins with exactly "### URL Handle"</w:t>
      </w:r>
    </w:p>
    <w:p>
      <w:pPr>
        <w:spacing w:after="120"/>
      </w:pPr>
      <w:r>
        <w:rPr>
          <w:rFonts w:ascii="Roboto" w:cs="Roboto" w:eastAsia="Roboto" w:hAnsi="Roboto"/>
          <w:b w:val="false"/>
          <w:bCs w:val="false"/>
          <w:i w:val="false"/>
          <w:iCs w:val="false"/>
          <w:color w:val="1A1A1A"/>
          <w:sz w:val="20"/>
          <w:szCs w:val="20"/>
        </w:rPr>
        <w:t xml:space="preserve">All H2 and H3 headers between these markers are body content and convert to Shopify &lt;h2&gt; and &lt;h3&gt; tags. All headers after the END marker are brief metadata and are not part of the body.</w:t>
      </w:r>
    </w:p>
    <w:p>
      <w:pPr>
        <w:spacing w:after="160" w:before="320"/>
      </w:pPr>
      <w:r>
        <w:rPr>
          <w:rFonts w:ascii="Roboto" w:cs="Roboto" w:eastAsia="Roboto" w:hAnsi="Roboto"/>
          <w:b/>
          <w:bCs/>
          <w:color w:val="1B3A6B"/>
          <w:sz w:val="28"/>
          <w:szCs w:val="28"/>
        </w:rPr>
        <w:t xml:space="preserve">Parsing rules</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Sections are identified by their exact H3 header line (the literal string after "### "). Match the prefix; do not require exact equality, since headers may have trailing parenthetical notes.</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For Meta Title and Meta Description, the content is everything between the H3 header line and the next H3 header (or end of file). Trim leading and trailing whitespace. Take only the first non-blank content; ignore any trailing blank lines.</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For Short Description, the content is the prose between its H3 header and the next H3 header. Wrap in single &lt;p&gt;...&lt;/p&gt; tags. Do NOT convert markdown links to HTML in this field; preserve text as-is. If the brief has multiple paragraphs separated by blank lines, join them with &lt;/p&gt;&lt;p&gt; tags.</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For Image Alt Text, parse each "- " prefixed line as one alt text entry. Strip the leading "- " and any trailing whitespace. Preserve the order; alt 1 is the first bullet, alt 2 is the second, and so on.</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Ignore the H3 sections: Keywords, Title, URL Handle, Taxonomy Category, Internal Links. These are brief metadata, not Shopify field updates.</w:t>
      </w:r>
    </w:p>
    <w:p>
      <w:r>
        <w:br w:type="page"/>
      </w:r>
    </w:p>
    <w:p>
      <w:pPr>
        <w:spacing w:after="160" w:before="320"/>
      </w:pPr>
      <w:r>
        <w:rPr>
          <w:rFonts w:ascii="Roboto" w:cs="Roboto" w:eastAsia="Roboto" w:hAnsi="Roboto"/>
          <w:b/>
          <w:bCs/>
          <w:color w:val="1B3A6B"/>
          <w:sz w:val="32"/>
          <w:szCs w:val="32"/>
        </w:rPr>
        <w:t xml:space="preserve">5. Markdown to HTML Conversion</w:t>
      </w:r>
    </w:p>
    <w:p>
      <w:pPr>
        <w:spacing w:after="120"/>
      </w:pPr>
      <w:r>
        <w:rPr>
          <w:rFonts w:ascii="Roboto" w:cs="Roboto" w:eastAsia="Roboto" w:hAnsi="Roboto"/>
          <w:b w:val="false"/>
          <w:bCs w:val="false"/>
          <w:i w:val="false"/>
          <w:iCs w:val="false"/>
          <w:color w:val="1A1A1A"/>
          <w:sz w:val="20"/>
          <w:szCs w:val="20"/>
        </w:rPr>
        <w:t xml:space="preserve">The body content is markdown. Convert to HTML using these rules. The output HTML goes into the Shopify Body (HTML) column as a single string.</w:t>
      </w:r>
    </w:p>
    <w:p>
      <w:pPr>
        <w:spacing w:after="160" w:before="320"/>
      </w:pPr>
      <w:r>
        <w:rPr>
          <w:rFonts w:ascii="Roboto" w:cs="Roboto" w:eastAsia="Roboto" w:hAnsi="Roboto"/>
          <w:b/>
          <w:bCs/>
          <w:color w:val="1B3A6B"/>
          <w:sz w:val="28"/>
          <w:szCs w:val="28"/>
        </w:rPr>
        <w:t xml:space="preserve">Conversion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tcPr>
          <w:p>
            <w:r>
              <w:rPr>
                <w:rFonts w:ascii="Roboto" w:cs="Roboto" w:eastAsia="Roboto" w:hAnsi="Roboto"/>
                <w:b/>
                <w:bCs/>
                <w:color w:val="FFFFFF"/>
                <w:sz w:val="22"/>
                <w:szCs w:val="22"/>
              </w:rPr>
              <w:t xml:space="preserve">Markdown input</w:t>
            </w:r>
          </w:p>
        </w:tc>
        <w:tc>
          <w:tcPr>
            <w:tcW w:type="dxa" w:w="468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tcPr>
          <w:p>
            <w:r>
              <w:rPr>
                <w:rFonts w:ascii="Roboto" w:cs="Roboto" w:eastAsia="Roboto" w:hAnsi="Roboto"/>
                <w:b/>
                <w:bCs/>
                <w:color w:val="FFFFFF"/>
                <w:sz w:val="22"/>
                <w:szCs w:val="22"/>
              </w:rPr>
              <w:t xml:space="preserve">HTML output</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Consolas" w:cs="Consolas" w:eastAsia="Consolas" w:hAnsi="Consolas"/>
                <w:b w:val="false"/>
                <w:bCs w:val="false"/>
                <w:color w:val="111111"/>
                <w:sz w:val="18"/>
                <w:szCs w:val="18"/>
              </w:rPr>
              <w:t xml:space="preserve">## Header text</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Consolas" w:cs="Consolas" w:eastAsia="Consolas" w:hAnsi="Consolas"/>
                <w:b w:val="false"/>
                <w:bCs w:val="false"/>
                <w:color w:val="111111"/>
                <w:sz w:val="18"/>
                <w:szCs w:val="18"/>
              </w:rPr>
              <w:t xml:space="preserve">&lt;h2&gt;Header text&lt;/h2&gt;</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Consolas" w:cs="Consolas" w:eastAsia="Consolas" w:hAnsi="Consolas"/>
                <w:b w:val="false"/>
                <w:bCs w:val="false"/>
                <w:color w:val="111111"/>
                <w:sz w:val="18"/>
                <w:szCs w:val="18"/>
              </w:rPr>
              <w:t xml:space="preserve">### Question text?</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Consolas" w:cs="Consolas" w:eastAsia="Consolas" w:hAnsi="Consolas"/>
                <w:b w:val="false"/>
                <w:bCs w:val="false"/>
                <w:color w:val="111111"/>
                <w:sz w:val="18"/>
                <w:szCs w:val="18"/>
              </w:rPr>
              <w:t xml:space="preserve">&lt;h3&gt;Question text?&lt;/h3&gt;</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Consolas" w:cs="Consolas" w:eastAsia="Consolas" w:hAnsi="Consolas"/>
                <w:b w:val="false"/>
                <w:bCs w:val="false"/>
                <w:color w:val="111111"/>
                <w:sz w:val="18"/>
                <w:szCs w:val="18"/>
              </w:rPr>
              <w:t xml:space="preserve">A paragraph of prose.</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Consolas" w:cs="Consolas" w:eastAsia="Consolas" w:hAnsi="Consolas"/>
                <w:b w:val="false"/>
                <w:bCs w:val="false"/>
                <w:color w:val="111111"/>
                <w:sz w:val="18"/>
                <w:szCs w:val="18"/>
              </w:rPr>
              <w:t xml:space="preserve">&lt;p&gt;A paragraph of prose.&lt;/p&gt;</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Consolas" w:cs="Consolas" w:eastAsia="Consolas" w:hAnsi="Consolas"/>
                <w:b w:val="false"/>
                <w:bCs w:val="false"/>
                <w:color w:val="111111"/>
                <w:sz w:val="18"/>
                <w:szCs w:val="18"/>
              </w:rPr>
              <w:t xml:space="preserve">- Item one</w:t>
            </w:r>
            <w:r>
              <w:rPr>
                <w:rFonts w:ascii="Roboto" w:cs="Roboto" w:eastAsia="Roboto" w:hAnsi="Roboto"/>
                <w:b w:val="false"/>
                <w:bCs w:val="false"/>
                <w:i w:val="false"/>
                <w:iCs w:val="false"/>
                <w:color w:val="1A1A1A"/>
                <w:sz w:val="20"/>
                <w:szCs w:val="20"/>
              </w:rPr>
              <w:t xml:space="preserve">
</w:t>
            </w:r>
            <w:r>
              <w:rPr>
                <w:rFonts w:ascii="Consolas" w:cs="Consolas" w:eastAsia="Consolas" w:hAnsi="Consolas"/>
                <w:b w:val="false"/>
                <w:bCs w:val="false"/>
                <w:color w:val="111111"/>
                <w:sz w:val="18"/>
                <w:szCs w:val="18"/>
              </w:rPr>
              <w:t xml:space="preserve">- Item two</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Consolas" w:cs="Consolas" w:eastAsia="Consolas" w:hAnsi="Consolas"/>
                <w:b w:val="false"/>
                <w:bCs w:val="false"/>
                <w:color w:val="111111"/>
                <w:sz w:val="18"/>
                <w:szCs w:val="18"/>
              </w:rPr>
              <w:t xml:space="preserve">&lt;ul&gt;</w:t>
            </w:r>
            <w:r>
              <w:rPr>
                <w:rFonts w:ascii="Roboto" w:cs="Roboto" w:eastAsia="Roboto" w:hAnsi="Roboto"/>
                <w:b w:val="false"/>
                <w:bCs w:val="false"/>
                <w:i w:val="false"/>
                <w:iCs w:val="false"/>
                <w:color w:val="1A1A1A"/>
                <w:sz w:val="20"/>
                <w:szCs w:val="20"/>
              </w:rPr>
              <w:t xml:space="preserve">
</w:t>
            </w:r>
            <w:r>
              <w:rPr>
                <w:rFonts w:ascii="Consolas" w:cs="Consolas" w:eastAsia="Consolas" w:hAnsi="Consolas"/>
                <w:b w:val="false"/>
                <w:bCs w:val="false"/>
                <w:color w:val="111111"/>
                <w:sz w:val="18"/>
                <w:szCs w:val="18"/>
              </w:rPr>
              <w:t xml:space="preserve">&lt;li&gt;Item one&lt;/li&gt;</w:t>
            </w:r>
            <w:r>
              <w:rPr>
                <w:rFonts w:ascii="Roboto" w:cs="Roboto" w:eastAsia="Roboto" w:hAnsi="Roboto"/>
                <w:b w:val="false"/>
                <w:bCs w:val="false"/>
                <w:i w:val="false"/>
                <w:iCs w:val="false"/>
                <w:color w:val="1A1A1A"/>
                <w:sz w:val="20"/>
                <w:szCs w:val="20"/>
              </w:rPr>
              <w:t xml:space="preserve">
</w:t>
            </w:r>
            <w:r>
              <w:rPr>
                <w:rFonts w:ascii="Consolas" w:cs="Consolas" w:eastAsia="Consolas" w:hAnsi="Consolas"/>
                <w:b w:val="false"/>
                <w:bCs w:val="false"/>
                <w:color w:val="111111"/>
                <w:sz w:val="18"/>
                <w:szCs w:val="18"/>
              </w:rPr>
              <w:t xml:space="preserve">&lt;li&gt;Item two&lt;/li&gt;</w:t>
            </w:r>
            <w:r>
              <w:rPr>
                <w:rFonts w:ascii="Roboto" w:cs="Roboto" w:eastAsia="Roboto" w:hAnsi="Roboto"/>
                <w:b w:val="false"/>
                <w:bCs w:val="false"/>
                <w:i w:val="false"/>
                <w:iCs w:val="false"/>
                <w:color w:val="1A1A1A"/>
                <w:sz w:val="20"/>
                <w:szCs w:val="20"/>
              </w:rPr>
              <w:t xml:space="preserve">
</w:t>
            </w:r>
            <w:r>
              <w:rPr>
                <w:rFonts w:ascii="Consolas" w:cs="Consolas" w:eastAsia="Consolas" w:hAnsi="Consolas"/>
                <w:b w:val="false"/>
                <w:bCs w:val="false"/>
                <w:color w:val="111111"/>
                <w:sz w:val="18"/>
                <w:szCs w:val="18"/>
              </w:rPr>
              <w:t xml:space="preserve">&lt;/ul&gt;</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Consolas" w:cs="Consolas" w:eastAsia="Consolas" w:hAnsi="Consolas"/>
                <w:b w:val="false"/>
                <w:bCs w:val="false"/>
                <w:color w:val="111111"/>
                <w:sz w:val="18"/>
                <w:szCs w:val="18"/>
              </w:rPr>
              <w:t xml:space="preserve">[anchor text](https://url)</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Consolas" w:cs="Consolas" w:eastAsia="Consolas" w:hAnsi="Consolas"/>
                <w:b w:val="false"/>
                <w:bCs w:val="false"/>
                <w:color w:val="111111"/>
                <w:sz w:val="18"/>
                <w:szCs w:val="18"/>
              </w:rPr>
              <w:t xml:space="preserve">&lt;a href="https://url"&gt;anchor text&lt;/a&gt;</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Roboto" w:cs="Roboto" w:eastAsia="Roboto" w:hAnsi="Roboto"/>
                <w:b w:val="false"/>
                <w:bCs w:val="false"/>
                <w:i w:val="false"/>
                <w:iCs w:val="false"/>
                <w:color w:val="1A1A1A"/>
                <w:sz w:val="20"/>
                <w:szCs w:val="20"/>
              </w:rPr>
              <w:t xml:space="preserve">Blank line between blocks</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Roboto" w:cs="Roboto" w:eastAsia="Roboto" w:hAnsi="Roboto"/>
                <w:b w:val="false"/>
                <w:bCs w:val="false"/>
                <w:i w:val="false"/>
                <w:iCs w:val="false"/>
                <w:color w:val="1A1A1A"/>
                <w:sz w:val="20"/>
                <w:szCs w:val="20"/>
              </w:rPr>
              <w:t xml:space="preserve">Newline between elements</w:t>
            </w:r>
          </w:p>
        </w:tc>
      </w:tr>
    </w:tbl>
    <w:p>
      <w:pPr>
        <w:spacing w:after="160" w:before="320"/>
      </w:pPr>
      <w:r>
        <w:rPr>
          <w:rFonts w:ascii="Roboto" w:cs="Roboto" w:eastAsia="Roboto" w:hAnsi="Roboto"/>
          <w:b/>
          <w:bCs/>
          <w:color w:val="1B3A6B"/>
          <w:sz w:val="28"/>
          <w:szCs w:val="28"/>
        </w:rPr>
        <w:t xml:space="preserve">Conversion discipline</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No &lt;br&gt; tags. The brief uses blank lines for paragraph separation; convert blank lines to closing the prior &lt;p&gt; and opening a new &lt;p&gt;.</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Preserve apostrophes and quotes as ASCII, do not convert to smart quotes.</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Preserve all special characters in URLs without encoding (Shopify accepts the slug as-is).</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Markdown links in body content: convert to &lt;a&gt; tags. The brief format is [anchor text](URL). The brief does NOT include title= attributes on links, so the output should not add them either. The live PDPs have title= on some links (per the Predator export inspection), but that is legacy; new conversions follow the brief verbatim.</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Do not add a closing newline at end of HTML. Output is a single CSV cell.</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Escape any double quotes inside HTML output as needed for CSV serialization. Standard CSV escaping: wrap the cell in quotes and double any inner quotes.</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Do not add any FAQ schema markup (JSON-LD). The Hyper theme handles FAQ rendering from the H2 + H3 structure already.</w:t>
      </w:r>
    </w:p>
    <w:p>
      <w:pPr>
        <w:spacing w:after="160" w:before="320"/>
      </w:pPr>
      <w:r>
        <w:rPr>
          <w:rFonts w:ascii="Roboto" w:cs="Roboto" w:eastAsia="Roboto" w:hAnsi="Roboto"/>
          <w:b/>
          <w:bCs/>
          <w:color w:val="1B3A6B"/>
          <w:sz w:val="28"/>
          <w:szCs w:val="28"/>
        </w:rPr>
        <w:t xml:space="preserve">Example: brief body section to HTML</w:t>
      </w:r>
    </w:p>
    <w:p>
      <w:pPr>
        <w:spacing w:after="120"/>
      </w:pPr>
      <w:r>
        <w:rPr>
          <w:rFonts w:ascii="Roboto" w:cs="Roboto" w:eastAsia="Roboto" w:hAnsi="Roboto"/>
          <w:b w:val="false"/>
          <w:bCs w:val="false"/>
          <w:i w:val="false"/>
          <w:iCs w:val="false"/>
          <w:color w:val="1A1A1A"/>
          <w:sz w:val="20"/>
          <w:szCs w:val="20"/>
        </w:rPr>
        <w:t xml:space="preserve">Input (markdown from brief):</w:t>
      </w:r>
    </w:p>
    <w:p>
      <w:pPr>
        <w:shd w:fill="F4F4F4" w:val="clear"/>
        <w:spacing w:after="40"/>
        <w:ind w:left="240"/>
      </w:pPr>
      <w:r>
        <w:rPr>
          <w:rFonts w:ascii="Consolas" w:cs="Consolas" w:eastAsia="Consolas" w:hAnsi="Consolas"/>
          <w:b w:val="false"/>
          <w:bCs w:val="false"/>
          <w:color w:val="111111"/>
          <w:sz w:val="18"/>
          <w:szCs w:val="18"/>
        </w:rPr>
        <w:t xml:space="preserve">## Your pitch is turf, so your shoe should be too</w:t>
      </w:r>
    </w:p>
    <w:p>
      <w:pPr>
        <w:shd w:fill="F4F4F4" w:val="clear"/>
        <w:spacing w:after="40"/>
        <w:ind w:left="240"/>
      </w:pPr>
      <w:r>
        <w:rPr>
          <w:rFonts w:ascii="Consolas" w:cs="Consolas" w:eastAsia="Consolas" w:hAnsi="Consolas"/>
          <w:b w:val="false"/>
          <w:bCs w:val="false"/>
          <w:color w:val="111111"/>
          <w:sz w:val="18"/>
          <w:szCs w:val="18"/>
        </w:rPr>
        <w:t xml:space="preserve"/>
      </w:r>
    </w:p>
    <w:p>
      <w:pPr>
        <w:shd w:fill="F4F4F4" w:val="clear"/>
        <w:spacing w:after="40"/>
        <w:ind w:left="240"/>
      </w:pPr>
      <w:r>
        <w:rPr>
          <w:rFonts w:ascii="Consolas" w:cs="Consolas" w:eastAsia="Consolas" w:hAnsi="Consolas"/>
          <w:b w:val="false"/>
          <w:bCs w:val="false"/>
          <w:color w:val="111111"/>
          <w:sz w:val="18"/>
          <w:szCs w:val="18"/>
        </w:rPr>
        <w:t xml:space="preserve">Your soccer doesn't happen on a manicured grass field with a groundskeeper.</w:t>
      </w:r>
    </w:p>
    <w:p>
      <w:pPr>
        <w:shd w:fill="F4F4F4" w:val="clear"/>
        <w:spacing w:after="40"/>
        <w:ind w:left="240"/>
      </w:pPr>
      <w:r>
        <w:rPr>
          <w:rFonts w:ascii="Consolas" w:cs="Consolas" w:eastAsia="Consolas" w:hAnsi="Consolas"/>
          <w:b w:val="false"/>
          <w:bCs w:val="false"/>
          <w:color w:val="111111"/>
          <w:sz w:val="18"/>
          <w:szCs w:val="18"/>
        </w:rPr>
        <w:t xml:space="preserve"/>
      </w:r>
    </w:p>
    <w:p>
      <w:pPr>
        <w:shd w:fill="F4F4F4" w:val="clear"/>
        <w:spacing w:after="40"/>
        <w:ind w:left="240"/>
      </w:pPr>
      <w:r>
        <w:rPr>
          <w:rFonts w:ascii="Consolas" w:cs="Consolas" w:eastAsia="Consolas" w:hAnsi="Consolas"/>
          <w:b w:val="false"/>
          <w:bCs w:val="false"/>
          <w:color w:val="111111"/>
          <w:sz w:val="18"/>
          <w:szCs w:val="18"/>
        </w:rPr>
        <w:t xml:space="preserve">## Product Details: Predator League Turf</w:t>
      </w:r>
    </w:p>
    <w:p>
      <w:pPr>
        <w:shd w:fill="F4F4F4" w:val="clear"/>
        <w:spacing w:after="40"/>
        <w:ind w:left="240"/>
      </w:pPr>
      <w:r>
        <w:rPr>
          <w:rFonts w:ascii="Consolas" w:cs="Consolas" w:eastAsia="Consolas" w:hAnsi="Consolas"/>
          <w:b w:val="false"/>
          <w:bCs w:val="false"/>
          <w:color w:val="111111"/>
          <w:sz w:val="18"/>
          <w:szCs w:val="18"/>
        </w:rPr>
        <w:t xml:space="preserve"/>
      </w:r>
    </w:p>
    <w:p>
      <w:pPr>
        <w:shd w:fill="F4F4F4" w:val="clear"/>
        <w:spacing w:after="40"/>
        <w:ind w:left="240"/>
      </w:pPr>
      <w:r>
        <w:rPr>
          <w:rFonts w:ascii="Consolas" w:cs="Consolas" w:eastAsia="Consolas" w:hAnsi="Consolas"/>
          <w:b w:val="false"/>
          <w:bCs w:val="false"/>
          <w:color w:val="111111"/>
          <w:sz w:val="18"/>
          <w:szCs w:val="18"/>
        </w:rPr>
        <w:t xml:space="preserve">- Synthetic and textile upper</w:t>
      </w:r>
    </w:p>
    <w:p>
      <w:pPr>
        <w:shd w:fill="F4F4F4" w:val="clear"/>
        <w:spacing w:after="40"/>
        <w:ind w:left="240"/>
      </w:pPr>
      <w:r>
        <w:rPr>
          <w:rFonts w:ascii="Consolas" w:cs="Consolas" w:eastAsia="Consolas" w:hAnsi="Consolas"/>
          <w:b w:val="false"/>
          <w:bCs w:val="false"/>
          <w:color w:val="111111"/>
          <w:sz w:val="18"/>
          <w:szCs w:val="18"/>
        </w:rPr>
        <w:t xml:space="preserve">- Fold-over tongue for a clean, lace-free striking surface</w:t>
      </w:r>
    </w:p>
    <w:p>
      <w:pPr>
        <w:shd w:fill="F4F4F4" w:val="clear"/>
        <w:spacing w:after="40"/>
        <w:ind w:left="240"/>
      </w:pPr>
      <w:r>
        <w:rPr>
          <w:rFonts w:ascii="Consolas" w:cs="Consolas" w:eastAsia="Consolas" w:hAnsi="Consolas"/>
          <w:b w:val="false"/>
          <w:bCs w:val="false"/>
          <w:color w:val="111111"/>
          <w:sz w:val="18"/>
          <w:szCs w:val="18"/>
        </w:rPr>
        <w:t xml:space="preserve"/>
      </w:r>
    </w:p>
    <w:p>
      <w:pPr>
        <w:shd w:fill="F4F4F4" w:val="clear"/>
        <w:spacing w:after="40"/>
        <w:ind w:left="240"/>
      </w:pPr>
      <w:r>
        <w:rPr>
          <w:rFonts w:ascii="Consolas" w:cs="Consolas" w:eastAsia="Consolas" w:hAnsi="Consolas"/>
          <w:b w:val="false"/>
          <w:bCs w:val="false"/>
          <w:color w:val="111111"/>
          <w:sz w:val="18"/>
          <w:szCs w:val="18"/>
        </w:rPr>
        <w:t xml:space="preserve">## FAQs about the Predator League Turf</w:t>
      </w:r>
    </w:p>
    <w:p>
      <w:pPr>
        <w:shd w:fill="F4F4F4" w:val="clear"/>
        <w:spacing w:after="40"/>
        <w:ind w:left="240"/>
      </w:pPr>
      <w:r>
        <w:rPr>
          <w:rFonts w:ascii="Consolas" w:cs="Consolas" w:eastAsia="Consolas" w:hAnsi="Consolas"/>
          <w:b w:val="false"/>
          <w:bCs w:val="false"/>
          <w:color w:val="111111"/>
          <w:sz w:val="18"/>
          <w:szCs w:val="18"/>
        </w:rPr>
        <w:t xml:space="preserve"/>
      </w:r>
    </w:p>
    <w:p>
      <w:pPr>
        <w:shd w:fill="F4F4F4" w:val="clear"/>
        <w:spacing w:after="40"/>
        <w:ind w:left="240"/>
      </w:pPr>
      <w:r>
        <w:rPr>
          <w:rFonts w:ascii="Consolas" w:cs="Consolas" w:eastAsia="Consolas" w:hAnsi="Consolas"/>
          <w:b w:val="false"/>
          <w:bCs w:val="false"/>
          <w:color w:val="111111"/>
          <w:sz w:val="18"/>
          <w:szCs w:val="18"/>
        </w:rPr>
        <w:t xml:space="preserve">### Are these turf shoes or firm-ground cleats?</w:t>
      </w:r>
    </w:p>
    <w:p>
      <w:pPr>
        <w:shd w:fill="F4F4F4" w:val="clear"/>
        <w:spacing w:after="40"/>
        <w:ind w:left="240"/>
      </w:pPr>
      <w:r>
        <w:rPr>
          <w:rFonts w:ascii="Consolas" w:cs="Consolas" w:eastAsia="Consolas" w:hAnsi="Consolas"/>
          <w:b w:val="false"/>
          <w:bCs w:val="false"/>
          <w:color w:val="111111"/>
          <w:sz w:val="18"/>
          <w:szCs w:val="18"/>
        </w:rPr>
        <w:t xml:space="preserve"/>
      </w:r>
    </w:p>
    <w:p>
      <w:pPr>
        <w:shd w:fill="F4F4F4" w:val="clear"/>
        <w:spacing w:after="40"/>
        <w:ind w:left="240"/>
      </w:pPr>
      <w:r>
        <w:rPr>
          <w:rFonts w:ascii="Consolas" w:cs="Consolas" w:eastAsia="Consolas" w:hAnsi="Consolas"/>
          <w:b w:val="false"/>
          <w:bCs w:val="false"/>
          <w:color w:val="111111"/>
          <w:sz w:val="18"/>
          <w:szCs w:val="18"/>
        </w:rPr>
        <w:t xml:space="preserve">These are turf (TF) shoes, built for artificial surfaces.</w:t>
      </w:r>
    </w:p>
    <w:p>
      <w:pPr>
        <w:spacing w:after="120"/>
      </w:pPr>
      <w:r>
        <w:rPr>
          <w:rFonts w:ascii="Roboto" w:cs="Roboto" w:eastAsia="Roboto" w:hAnsi="Roboto"/>
          <w:b w:val="false"/>
          <w:bCs w:val="false"/>
          <w:i w:val="false"/>
          <w:iCs w:val="false"/>
          <w:color w:val="1A1A1A"/>
          <w:sz w:val="20"/>
          <w:szCs w:val="20"/>
        </w:rPr>
        <w:t xml:space="preserve">Output (HTML for Shopify Body):</w:t>
      </w:r>
    </w:p>
    <w:p>
      <w:pPr>
        <w:shd w:fill="F4F4F4" w:val="clear"/>
        <w:spacing w:after="40"/>
        <w:ind w:left="240"/>
      </w:pPr>
      <w:r>
        <w:rPr>
          <w:rFonts w:ascii="Consolas" w:cs="Consolas" w:eastAsia="Consolas" w:hAnsi="Consolas"/>
          <w:b w:val="false"/>
          <w:bCs w:val="false"/>
          <w:color w:val="111111"/>
          <w:sz w:val="18"/>
          <w:szCs w:val="18"/>
        </w:rPr>
        <w:t xml:space="preserve">&lt;h2&gt;Your pitch is turf, so your shoe should be too&lt;/h2&gt;</w:t>
      </w:r>
    </w:p>
    <w:p>
      <w:pPr>
        <w:shd w:fill="F4F4F4" w:val="clear"/>
        <w:spacing w:after="40"/>
        <w:ind w:left="240"/>
      </w:pPr>
      <w:r>
        <w:rPr>
          <w:rFonts w:ascii="Consolas" w:cs="Consolas" w:eastAsia="Consolas" w:hAnsi="Consolas"/>
          <w:b w:val="false"/>
          <w:bCs w:val="false"/>
          <w:color w:val="111111"/>
          <w:sz w:val="18"/>
          <w:szCs w:val="18"/>
        </w:rPr>
        <w:t xml:space="preserve">&lt;p&gt;Your soccer doesn't happen on a manicured grass field with a groundskeeper.&lt;/p&gt;</w:t>
      </w:r>
    </w:p>
    <w:p>
      <w:pPr>
        <w:shd w:fill="F4F4F4" w:val="clear"/>
        <w:spacing w:after="40"/>
        <w:ind w:left="240"/>
      </w:pPr>
      <w:r>
        <w:rPr>
          <w:rFonts w:ascii="Consolas" w:cs="Consolas" w:eastAsia="Consolas" w:hAnsi="Consolas"/>
          <w:b w:val="false"/>
          <w:bCs w:val="false"/>
          <w:color w:val="111111"/>
          <w:sz w:val="18"/>
          <w:szCs w:val="18"/>
        </w:rPr>
        <w:t xml:space="preserve">&lt;h2&gt;Product Details: Predator League Turf&lt;/h2&gt;</w:t>
      </w:r>
    </w:p>
    <w:p>
      <w:pPr>
        <w:shd w:fill="F4F4F4" w:val="clear"/>
        <w:spacing w:after="40"/>
        <w:ind w:left="240"/>
      </w:pPr>
      <w:r>
        <w:rPr>
          <w:rFonts w:ascii="Consolas" w:cs="Consolas" w:eastAsia="Consolas" w:hAnsi="Consolas"/>
          <w:b w:val="false"/>
          <w:bCs w:val="false"/>
          <w:color w:val="111111"/>
          <w:sz w:val="18"/>
          <w:szCs w:val="18"/>
        </w:rPr>
        <w:t xml:space="preserve">&lt;ul&gt;</w:t>
      </w:r>
    </w:p>
    <w:p>
      <w:pPr>
        <w:shd w:fill="F4F4F4" w:val="clear"/>
        <w:spacing w:after="40"/>
        <w:ind w:left="240"/>
      </w:pPr>
      <w:r>
        <w:rPr>
          <w:rFonts w:ascii="Consolas" w:cs="Consolas" w:eastAsia="Consolas" w:hAnsi="Consolas"/>
          <w:b w:val="false"/>
          <w:bCs w:val="false"/>
          <w:color w:val="111111"/>
          <w:sz w:val="18"/>
          <w:szCs w:val="18"/>
        </w:rPr>
        <w:t xml:space="preserve">&lt;li&gt;Synthetic and textile upper&lt;/li&gt;</w:t>
      </w:r>
    </w:p>
    <w:p>
      <w:pPr>
        <w:shd w:fill="F4F4F4" w:val="clear"/>
        <w:spacing w:after="40"/>
        <w:ind w:left="240"/>
      </w:pPr>
      <w:r>
        <w:rPr>
          <w:rFonts w:ascii="Consolas" w:cs="Consolas" w:eastAsia="Consolas" w:hAnsi="Consolas"/>
          <w:b w:val="false"/>
          <w:bCs w:val="false"/>
          <w:color w:val="111111"/>
          <w:sz w:val="18"/>
          <w:szCs w:val="18"/>
        </w:rPr>
        <w:t xml:space="preserve">&lt;li&gt;Fold-over tongue for a clean, lace-free striking surface&lt;/li&gt;</w:t>
      </w:r>
    </w:p>
    <w:p>
      <w:pPr>
        <w:shd w:fill="F4F4F4" w:val="clear"/>
        <w:spacing w:after="40"/>
        <w:ind w:left="240"/>
      </w:pPr>
      <w:r>
        <w:rPr>
          <w:rFonts w:ascii="Consolas" w:cs="Consolas" w:eastAsia="Consolas" w:hAnsi="Consolas"/>
          <w:b w:val="false"/>
          <w:bCs w:val="false"/>
          <w:color w:val="111111"/>
          <w:sz w:val="18"/>
          <w:szCs w:val="18"/>
        </w:rPr>
        <w:t xml:space="preserve">&lt;/ul&gt;</w:t>
      </w:r>
    </w:p>
    <w:p>
      <w:pPr>
        <w:shd w:fill="F4F4F4" w:val="clear"/>
        <w:spacing w:after="40"/>
        <w:ind w:left="240"/>
      </w:pPr>
      <w:r>
        <w:rPr>
          <w:rFonts w:ascii="Consolas" w:cs="Consolas" w:eastAsia="Consolas" w:hAnsi="Consolas"/>
          <w:b w:val="false"/>
          <w:bCs w:val="false"/>
          <w:color w:val="111111"/>
          <w:sz w:val="18"/>
          <w:szCs w:val="18"/>
        </w:rPr>
        <w:t xml:space="preserve">&lt;h2&gt;FAQs about the Predator League Turf&lt;/h2&gt;</w:t>
      </w:r>
    </w:p>
    <w:p>
      <w:pPr>
        <w:shd w:fill="F4F4F4" w:val="clear"/>
        <w:spacing w:after="40"/>
        <w:ind w:left="240"/>
      </w:pPr>
      <w:r>
        <w:rPr>
          <w:rFonts w:ascii="Consolas" w:cs="Consolas" w:eastAsia="Consolas" w:hAnsi="Consolas"/>
          <w:b w:val="false"/>
          <w:bCs w:val="false"/>
          <w:color w:val="111111"/>
          <w:sz w:val="18"/>
          <w:szCs w:val="18"/>
        </w:rPr>
        <w:t xml:space="preserve">&lt;h3&gt;Are these turf shoes or firm-ground cleats?&lt;/h3&gt;</w:t>
      </w:r>
    </w:p>
    <w:p>
      <w:pPr>
        <w:shd w:fill="F4F4F4" w:val="clear"/>
        <w:spacing w:after="40"/>
        <w:ind w:left="240"/>
      </w:pPr>
      <w:r>
        <w:rPr>
          <w:rFonts w:ascii="Consolas" w:cs="Consolas" w:eastAsia="Consolas" w:hAnsi="Consolas"/>
          <w:b w:val="false"/>
          <w:bCs w:val="false"/>
          <w:color w:val="111111"/>
          <w:sz w:val="18"/>
          <w:szCs w:val="18"/>
        </w:rPr>
        <w:t xml:space="preserve">&lt;p&gt;These are turf (TF) shoes, built for artificial surfaces.&lt;/p&gt;</w:t>
      </w:r>
    </w:p>
    <w:p>
      <w:r>
        <w:br w:type="page"/>
      </w:r>
    </w:p>
    <w:p>
      <w:pPr>
        <w:spacing w:after="160" w:before="320"/>
      </w:pPr>
      <w:r>
        <w:rPr>
          <w:rFonts w:ascii="Roboto" w:cs="Roboto" w:eastAsia="Roboto" w:hAnsi="Roboto"/>
          <w:b/>
          <w:bCs/>
          <w:color w:val="1B3A6B"/>
          <w:sz w:val="32"/>
          <w:szCs w:val="32"/>
        </w:rPr>
        <w:t xml:space="preserve">6. CSV Handling Rules</w:t>
      </w:r>
    </w:p>
    <w:p>
      <w:pPr>
        <w:spacing w:after="160" w:before="320"/>
      </w:pPr>
      <w:r>
        <w:rPr>
          <w:rFonts w:ascii="Roboto" w:cs="Roboto" w:eastAsia="Roboto" w:hAnsi="Roboto"/>
          <w:b/>
          <w:bCs/>
          <w:color w:val="1B3A6B"/>
          <w:sz w:val="28"/>
          <w:szCs w:val="28"/>
        </w:rPr>
        <w:t xml:space="preserve">Row structure</w:t>
      </w:r>
    </w:p>
    <w:p>
      <w:pPr>
        <w:spacing w:after="120"/>
      </w:pPr>
      <w:r>
        <w:rPr>
          <w:rFonts w:ascii="Roboto" w:cs="Roboto" w:eastAsia="Roboto" w:hAnsi="Roboto"/>
          <w:b w:val="false"/>
          <w:bCs w:val="false"/>
          <w:i w:val="false"/>
          <w:iCs w:val="false"/>
          <w:color w:val="1A1A1A"/>
          <w:sz w:val="20"/>
          <w:szCs w:val="20"/>
        </w:rPr>
        <w:t xml:space="preserve">Shopify product CSVs have multiple rows per product. One row per product is the parent row that carries product-level fields. Subsequent rows are variant rows with the same Handle but most cells empty except variant-specific data.</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Parent row identification: the first row in the file where a given Handle appears. This row has Title, Body (HTML), SEO Title, SEO Description, and the Short Description metafield populated.</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Variant rows: every subsequent row sharing the same Handle. These rows have most product-level fields blank, with Option Value, Variant SKU, Variant Grams, Variant Price, etc. populated.</w:t>
      </w:r>
    </w:p>
    <w:p>
      <w:pPr>
        <w:spacing w:after="160" w:before="320"/>
      </w:pPr>
      <w:r>
        <w:rPr>
          <w:rFonts w:ascii="Roboto" w:cs="Roboto" w:eastAsia="Roboto" w:hAnsi="Roboto"/>
          <w:b/>
          <w:bCs/>
          <w:color w:val="1B3A6B"/>
          <w:sz w:val="28"/>
          <w:szCs w:val="28"/>
        </w:rPr>
        <w:t xml:space="preserve">Update logic per column</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Body (HTML): update only on the parent row. Leave variant rows untouched (they were empty and stay empty).</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SEO Title: update only on the parent row.</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SEO Description: update only on the parent row.</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Short Description metafield: update only on the parent row.</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Image Alt Text: this is per-row based on Image Position. Apply the conditional rule per row independently:</w:t>
      </w:r>
    </w:p>
    <w:p>
      <w:pPr>
        <w:pStyle w:val="ListParagraph"/>
        <w:numPr>
          <w:ilvl w:val="1"/>
          <w:numId w:val="3"/>
        </w:numPr>
        <w:spacing w:after="80"/>
      </w:pPr>
      <w:r>
        <w:rPr>
          <w:rFonts w:ascii="Roboto" w:cs="Roboto" w:eastAsia="Roboto" w:hAnsi="Roboto"/>
          <w:b w:val="false"/>
          <w:bCs w:val="false"/>
          <w:i w:val="false"/>
          <w:iCs w:val="false"/>
          <w:color w:val="1A1A1A"/>
          <w:sz w:val="20"/>
          <w:szCs w:val="20"/>
        </w:rPr>
        <w:t xml:space="preserve">  If the row's Image Alt Text cell is empty AND the row has an Image Position value, look up the matching alt text from the brief (alt 1 for Image Position 1, alt 2 for Image Position 2, etc.) and write it.</w:t>
      </w:r>
    </w:p>
    <w:p>
      <w:pPr>
        <w:pStyle w:val="ListParagraph"/>
        <w:numPr>
          <w:ilvl w:val="1"/>
          <w:numId w:val="3"/>
        </w:numPr>
        <w:spacing w:after="80"/>
      </w:pPr>
      <w:r>
        <w:rPr>
          <w:rFonts w:ascii="Roboto" w:cs="Roboto" w:eastAsia="Roboto" w:hAnsi="Roboto"/>
          <w:b w:val="false"/>
          <w:bCs w:val="false"/>
          <w:i w:val="false"/>
          <w:iCs w:val="false"/>
          <w:color w:val="1A1A1A"/>
          <w:sz w:val="20"/>
          <w:szCs w:val="20"/>
        </w:rPr>
        <w:t xml:space="preserve">  If the row's Image Alt Text cell has any value, leave it unchanged.</w:t>
      </w:r>
    </w:p>
    <w:p>
      <w:pPr>
        <w:pStyle w:val="ListParagraph"/>
        <w:numPr>
          <w:ilvl w:val="1"/>
          <w:numId w:val="3"/>
        </w:numPr>
        <w:spacing w:after="80"/>
      </w:pPr>
      <w:r>
        <w:rPr>
          <w:rFonts w:ascii="Roboto" w:cs="Roboto" w:eastAsia="Roboto" w:hAnsi="Roboto"/>
          <w:b w:val="false"/>
          <w:bCs w:val="false"/>
          <w:i w:val="false"/>
          <w:iCs w:val="false"/>
          <w:color w:val="1A1A1A"/>
          <w:sz w:val="20"/>
          <w:szCs w:val="20"/>
        </w:rPr>
        <w:t xml:space="preserve">  If the brief has fewer alts than the product has images, leave extra rows with their existing alt text (or empty, if they were empty).</w:t>
      </w:r>
    </w:p>
    <w:p>
      <w:pPr>
        <w:spacing w:after="160" w:before="320"/>
      </w:pPr>
      <w:r>
        <w:rPr>
          <w:rFonts w:ascii="Roboto" w:cs="Roboto" w:eastAsia="Roboto" w:hAnsi="Roboto"/>
          <w:b/>
          <w:bCs/>
          <w:color w:val="1B3A6B"/>
          <w:sz w:val="28"/>
          <w:szCs w:val="28"/>
        </w:rPr>
        <w:t xml:space="preserve">Output CSV requirements</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Output every column from the input CSV in the same order. The header row of the output matches the input header row exactly.</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Output every row from the input CSV in the same order. The script does not add, remove, or reorder rows.</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All columns not targeted by this script copy through to the output verbatim.</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All cells, including empty cells, preserve their original state. The script must not introduce blank cells where the input had no cell.</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Use UTF-8 encoding for the output CSV.</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CSV serialization: wrap cells containing commas, newlines, or double quotes in double quotes. Escape inner double quotes by doubling them. Standard CSV escaping per RFC 4180.</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The output filename should encode the batch and timestamp, for example: brief_to_shopify_batch-4_2026-06-22-1430.csv</w:t>
      </w:r>
    </w:p>
    <w:p>
      <w:r>
        <w:br w:type="page"/>
      </w:r>
    </w:p>
    <w:p>
      <w:pPr>
        <w:spacing w:after="160" w:before="320"/>
      </w:pPr>
      <w:r>
        <w:rPr>
          <w:rFonts w:ascii="Roboto" w:cs="Roboto" w:eastAsia="Roboto" w:hAnsi="Roboto"/>
          <w:b/>
          <w:bCs/>
          <w:color w:val="1B3A6B"/>
          <w:sz w:val="32"/>
          <w:szCs w:val="32"/>
        </w:rPr>
        <w:t xml:space="preserve">7. File Layout in Repo</w:t>
      </w:r>
    </w:p>
    <w:p>
      <w:pPr>
        <w:spacing w:after="120"/>
      </w:pPr>
      <w:r>
        <w:rPr>
          <w:rFonts w:ascii="Roboto" w:cs="Roboto" w:eastAsia="Roboto" w:hAnsi="Roboto"/>
          <w:b w:val="false"/>
          <w:bCs w:val="false"/>
          <w:i w:val="false"/>
          <w:iCs w:val="false"/>
          <w:color w:val="1A1A1A"/>
          <w:sz w:val="20"/>
          <w:szCs w:val="20"/>
        </w:rPr>
        <w:t xml:space="preserve">The script lives in the prosoccer-seo repo at the following path:</w:t>
      </w:r>
    </w:p>
    <w:p>
      <w:pPr>
        <w:shd w:fill="F4F4F4" w:val="clear"/>
        <w:spacing w:after="40"/>
        <w:ind w:left="240"/>
      </w:pPr>
      <w:r>
        <w:rPr>
          <w:rFonts w:ascii="Consolas" w:cs="Consolas" w:eastAsia="Consolas" w:hAnsi="Consolas"/>
          <w:b w:val="false"/>
          <w:bCs w:val="false"/>
          <w:color w:val="111111"/>
          <w:sz w:val="18"/>
          <w:szCs w:val="18"/>
        </w:rPr>
        <w:t xml:space="preserve">C:\Dev-Projects\marketing\prosoccer-seo\tools\brief-to-shopify-csv\</w:t>
      </w:r>
    </w:p>
    <w:p>
      <w:pPr>
        <w:shd w:fill="F4F4F4" w:val="clear"/>
        <w:spacing w:after="40"/>
        <w:ind w:left="240"/>
      </w:pPr>
      <w:r>
        <w:rPr>
          <w:rFonts w:ascii="Consolas" w:cs="Consolas" w:eastAsia="Consolas" w:hAnsi="Consolas"/>
          <w:b w:val="false"/>
          <w:bCs w:val="false"/>
          <w:color w:val="111111"/>
          <w:sz w:val="18"/>
          <w:szCs w:val="18"/>
        </w:rPr>
        <w:t xml:space="preserve">  brief_to_shopify_csv.&lt;py or js or ts&gt;     # main script</w:t>
      </w:r>
    </w:p>
    <w:p>
      <w:pPr>
        <w:shd w:fill="F4F4F4" w:val="clear"/>
        <w:spacing w:after="40"/>
        <w:ind w:left="240"/>
      </w:pPr>
      <w:r>
        <w:rPr>
          <w:rFonts w:ascii="Consolas" w:cs="Consolas" w:eastAsia="Consolas" w:hAnsi="Consolas"/>
          <w:b w:val="false"/>
          <w:bCs w:val="false"/>
          <w:color w:val="111111"/>
          <w:sz w:val="18"/>
          <w:szCs w:val="18"/>
        </w:rPr>
        <w:t xml:space="preserve">  README.md                                  # operator usage notes for Mike</w:t>
      </w:r>
    </w:p>
    <w:p>
      <w:pPr>
        <w:shd w:fill="F4F4F4" w:val="clear"/>
        <w:spacing w:after="40"/>
        <w:ind w:left="240"/>
      </w:pPr>
      <w:r>
        <w:rPr>
          <w:rFonts w:ascii="Consolas" w:cs="Consolas" w:eastAsia="Consolas" w:hAnsi="Consolas"/>
          <w:b w:val="false"/>
          <w:bCs w:val="false"/>
          <w:color w:val="111111"/>
          <w:sz w:val="18"/>
          <w:szCs w:val="18"/>
        </w:rPr>
        <w:t xml:space="preserve">  fixtures\                                  # test inputs</w:t>
      </w:r>
    </w:p>
    <w:p>
      <w:pPr>
        <w:shd w:fill="F4F4F4" w:val="clear"/>
        <w:spacing w:after="40"/>
        <w:ind w:left="240"/>
      </w:pPr>
      <w:r>
        <w:rPr>
          <w:rFonts w:ascii="Consolas" w:cs="Consolas" w:eastAsia="Consolas" w:hAnsi="Consolas"/>
          <w:b w:val="false"/>
          <w:bCs w:val="false"/>
          <w:color w:val="111111"/>
          <w:sz w:val="18"/>
          <w:szCs w:val="18"/>
        </w:rPr>
        <w:t xml:space="preserve">    sample-brief.md                          # one Batch 4 brief for parser tests</w:t>
      </w:r>
    </w:p>
    <w:p>
      <w:pPr>
        <w:shd w:fill="F4F4F4" w:val="clear"/>
        <w:spacing w:after="40"/>
        <w:ind w:left="240"/>
      </w:pPr>
      <w:r>
        <w:rPr>
          <w:rFonts w:ascii="Consolas" w:cs="Consolas" w:eastAsia="Consolas" w:hAnsi="Consolas"/>
          <w:b w:val="false"/>
          <w:bCs w:val="false"/>
          <w:color w:val="111111"/>
          <w:sz w:val="18"/>
          <w:szCs w:val="18"/>
        </w:rPr>
        <w:t xml:space="preserve">    sample-export.csv                        # one Shopify export for CSV tests</w:t>
      </w:r>
    </w:p>
    <w:p>
      <w:pPr>
        <w:shd w:fill="F4F4F4" w:val="clear"/>
        <w:spacing w:after="40"/>
        <w:ind w:left="240"/>
      </w:pPr>
      <w:r>
        <w:rPr>
          <w:rFonts w:ascii="Consolas" w:cs="Consolas" w:eastAsia="Consolas" w:hAnsi="Consolas"/>
          <w:b w:val="false"/>
          <w:bCs w:val="false"/>
          <w:color w:val="111111"/>
          <w:sz w:val="18"/>
          <w:szCs w:val="18"/>
        </w:rPr>
        <w:t xml:space="preserve">    expected-output.csv                      # expected output for the sample inputs</w:t>
      </w:r>
    </w:p>
    <w:p>
      <w:pPr>
        <w:shd w:fill="F4F4F4" w:val="clear"/>
        <w:spacing w:after="40"/>
        <w:ind w:left="240"/>
      </w:pPr>
      <w:r>
        <w:rPr>
          <w:rFonts w:ascii="Consolas" w:cs="Consolas" w:eastAsia="Consolas" w:hAnsi="Consolas"/>
          <w:b w:val="false"/>
          <w:bCs w:val="false"/>
          <w:color w:val="111111"/>
          <w:sz w:val="18"/>
          <w:szCs w:val="18"/>
        </w:rPr>
        <w:t xml:space="preserve">  output\                                    # generated CSVs land here (gitignored)</w:t>
      </w:r>
    </w:p>
    <w:p>
      <w:pPr>
        <w:spacing w:after="120"/>
      </w:pPr>
      <w:r>
        <w:rPr>
          <w:rFonts w:ascii="Roboto" w:cs="Roboto" w:eastAsia="Roboto" w:hAnsi="Roboto"/>
          <w:b w:val="false"/>
          <w:bCs w:val="false"/>
          <w:i w:val="false"/>
          <w:iCs w:val="false"/>
          <w:color w:val="1A1A1A"/>
          <w:sz w:val="20"/>
          <w:szCs w:val="20"/>
        </w:rPr>
        <w:t xml:space="preserve">Add /output/ to the repo .gitignore. Output CSVs are operational artifacts, not source code, and should not be committed.</w:t>
      </w:r>
    </w:p>
    <w:p>
      <w:pPr>
        <w:spacing w:after="160" w:before="320"/>
      </w:pPr>
      <w:r>
        <w:rPr>
          <w:rFonts w:ascii="Roboto" w:cs="Roboto" w:eastAsia="Roboto" w:hAnsi="Roboto"/>
          <w:b/>
          <w:bCs/>
          <w:color w:val="1B3A6B"/>
          <w:sz w:val="28"/>
          <w:szCs w:val="28"/>
        </w:rPr>
        <w:t xml:space="preserve">CLI interface</w:t>
      </w:r>
    </w:p>
    <w:p>
      <w:pPr>
        <w:spacing w:after="120"/>
      </w:pPr>
      <w:r>
        <w:rPr>
          <w:rFonts w:ascii="Roboto" w:cs="Roboto" w:eastAsia="Roboto" w:hAnsi="Roboto"/>
          <w:b w:val="false"/>
          <w:bCs w:val="false"/>
          <w:i w:val="false"/>
          <w:iCs w:val="false"/>
          <w:color w:val="1A1A1A"/>
          <w:sz w:val="20"/>
          <w:szCs w:val="20"/>
        </w:rPr>
        <w:t xml:space="preserve">The script must accept two required arguments: a path to a directory of brief files, and a path to the exported Shopify CSV. It produces one output CSV.</w:t>
      </w:r>
    </w:p>
    <w:p>
      <w:pPr>
        <w:shd w:fill="F4F4F4" w:val="clear"/>
        <w:spacing w:after="40"/>
        <w:ind w:left="240"/>
      </w:pPr>
      <w:r>
        <w:rPr>
          <w:rFonts w:ascii="Consolas" w:cs="Consolas" w:eastAsia="Consolas" w:hAnsi="Consolas"/>
          <w:b w:val="false"/>
          <w:bCs w:val="false"/>
          <w:color w:val="111111"/>
          <w:sz w:val="18"/>
          <w:szCs w:val="18"/>
        </w:rPr>
        <w:t xml:space="preserve"># Example invocation (adapt to chosen language)</w:t>
      </w:r>
    </w:p>
    <w:p>
      <w:pPr>
        <w:shd w:fill="F4F4F4" w:val="clear"/>
        <w:spacing w:after="40"/>
        <w:ind w:left="240"/>
      </w:pPr>
      <w:r>
        <w:rPr>
          <w:rFonts w:ascii="Consolas" w:cs="Consolas" w:eastAsia="Consolas" w:hAnsi="Consolas"/>
          <w:b w:val="false"/>
          <w:bCs w:val="false"/>
          <w:color w:val="111111"/>
          <w:sz w:val="18"/>
          <w:szCs w:val="18"/>
        </w:rPr>
        <w:t xml:space="preserve">&lt;script&gt; --briefs ../deliverables/batch-4/  --export shopify-export.csv  --output output/batch-4.csv</w:t>
      </w:r>
    </w:p>
    <w:p>
      <w:pPr>
        <w:shd w:fill="F4F4F4" w:val="clear"/>
        <w:spacing w:after="40"/>
        <w:ind w:left="240"/>
      </w:pPr>
      <w:r>
        <w:rPr>
          <w:rFonts w:ascii="Consolas" w:cs="Consolas" w:eastAsia="Consolas" w:hAnsi="Consolas"/>
          <w:b w:val="false"/>
          <w:bCs w:val="false"/>
          <w:color w:val="111111"/>
          <w:sz w:val="18"/>
          <w:szCs w:val="18"/>
        </w:rPr>
        <w:t xml:space="preserve"/>
      </w:r>
    </w:p>
    <w:p>
      <w:pPr>
        <w:shd w:fill="F4F4F4" w:val="clear"/>
        <w:spacing w:after="40"/>
        <w:ind w:left="240"/>
      </w:pPr>
      <w:r>
        <w:rPr>
          <w:rFonts w:ascii="Consolas" w:cs="Consolas" w:eastAsia="Consolas" w:hAnsi="Consolas"/>
          <w:b w:val="false"/>
          <w:bCs w:val="false"/>
          <w:color w:val="111111"/>
          <w:sz w:val="18"/>
          <w:szCs w:val="18"/>
        </w:rPr>
        <w:t xml:space="preserve"># Or with positional args:</w:t>
      </w:r>
    </w:p>
    <w:p>
      <w:pPr>
        <w:shd w:fill="F4F4F4" w:val="clear"/>
        <w:spacing w:after="40"/>
        <w:ind w:left="240"/>
      </w:pPr>
      <w:r>
        <w:rPr>
          <w:rFonts w:ascii="Consolas" w:cs="Consolas" w:eastAsia="Consolas" w:hAnsi="Consolas"/>
          <w:b w:val="false"/>
          <w:bCs w:val="false"/>
          <w:color w:val="111111"/>
          <w:sz w:val="18"/>
          <w:szCs w:val="18"/>
        </w:rPr>
        <w:t xml:space="preserve">&lt;script&gt;  ../deliverables/batch-4/  shopify-export.csv  output/batch-4.csv</w:t>
      </w:r>
    </w:p>
    <w:p>
      <w:pPr>
        <w:spacing w:after="120"/>
      </w:pPr>
      <w:r>
        <w:rPr>
          <w:rFonts w:ascii="Roboto" w:cs="Roboto" w:eastAsia="Roboto" w:hAnsi="Roboto"/>
          <w:b w:val="false"/>
          <w:bCs w:val="false"/>
          <w:i w:val="false"/>
          <w:iCs w:val="false"/>
          <w:color w:val="1A1A1A"/>
          <w:sz w:val="20"/>
          <w:szCs w:val="20"/>
        </w:rPr>
        <w:t xml:space="preserve">The script must match brief files to CSV rows by parsing the SKU prefix from each brief filename, then looking up the matching SKU in the Variant SKU column of the parent row (or any row with that SKU prefix). If a brief's SKU is not found in the export CSV, log a warning and skip that brief without failing the run.</w:t>
      </w:r>
    </w:p>
    <w:p>
      <w:pPr>
        <w:spacing w:after="160" w:before="320"/>
      </w:pPr>
      <w:r>
        <w:rPr>
          <w:rFonts w:ascii="Roboto" w:cs="Roboto" w:eastAsia="Roboto" w:hAnsi="Roboto"/>
          <w:b/>
          <w:bCs/>
          <w:color w:val="1B3A6B"/>
          <w:sz w:val="28"/>
          <w:szCs w:val="28"/>
        </w:rPr>
        <w:t xml:space="preserve">Pre-flight validation</w:t>
      </w:r>
    </w:p>
    <w:p>
      <w:pPr>
        <w:spacing w:after="120"/>
      </w:pPr>
      <w:r>
        <w:rPr>
          <w:rFonts w:ascii="Roboto" w:cs="Roboto" w:eastAsia="Roboto" w:hAnsi="Roboto"/>
          <w:b w:val="false"/>
          <w:bCs w:val="false"/>
          <w:i w:val="false"/>
          <w:iCs w:val="false"/>
          <w:color w:val="1A1A1A"/>
          <w:sz w:val="20"/>
          <w:szCs w:val="20"/>
        </w:rPr>
        <w:t xml:space="preserve">Before writing the output CSV, the script must run these checks and log results to stdout:</w:t>
      </w:r>
    </w:p>
    <w:p>
      <w:pPr>
        <w:pStyle w:val="ListParagraph"/>
        <w:numPr>
          <w:ilvl w:val="0"/>
          <w:numId w:val="2"/>
        </w:numPr>
        <w:spacing w:after="80"/>
      </w:pPr>
      <w:r>
        <w:rPr>
          <w:rFonts w:ascii="Roboto" w:cs="Roboto" w:eastAsia="Roboto" w:hAnsi="Roboto"/>
          <w:b w:val="false"/>
          <w:bCs w:val="false"/>
          <w:i w:val="false"/>
          <w:iCs w:val="false"/>
          <w:color w:val="1A1A1A"/>
          <w:sz w:val="20"/>
          <w:szCs w:val="20"/>
        </w:rPr>
        <w:t xml:space="preserve">Brief file count and SKU list parsed from filenames.</w:t>
      </w:r>
    </w:p>
    <w:p>
      <w:pPr>
        <w:pStyle w:val="ListParagraph"/>
        <w:numPr>
          <w:ilvl w:val="0"/>
          <w:numId w:val="2"/>
        </w:numPr>
        <w:spacing w:after="80"/>
      </w:pPr>
      <w:r>
        <w:rPr>
          <w:rFonts w:ascii="Roboto" w:cs="Roboto" w:eastAsia="Roboto" w:hAnsi="Roboto"/>
          <w:b w:val="false"/>
          <w:bCs w:val="false"/>
          <w:i w:val="false"/>
          <w:iCs w:val="false"/>
          <w:color w:val="1A1A1A"/>
          <w:sz w:val="20"/>
          <w:szCs w:val="20"/>
        </w:rPr>
        <w:t xml:space="preserve">Export CSV row count and unique Handle count.</w:t>
      </w:r>
    </w:p>
    <w:p>
      <w:pPr>
        <w:pStyle w:val="ListParagraph"/>
        <w:numPr>
          <w:ilvl w:val="0"/>
          <w:numId w:val="2"/>
        </w:numPr>
        <w:spacing w:after="80"/>
      </w:pPr>
      <w:r>
        <w:rPr>
          <w:rFonts w:ascii="Roboto" w:cs="Roboto" w:eastAsia="Roboto" w:hAnsi="Roboto"/>
          <w:b w:val="false"/>
          <w:bCs w:val="false"/>
          <w:i w:val="false"/>
          <w:iCs w:val="false"/>
          <w:color w:val="1A1A1A"/>
          <w:sz w:val="20"/>
          <w:szCs w:val="20"/>
        </w:rPr>
        <w:t xml:space="preserve">For each brief: matched parent row found YES or NO. Print SKU and Handle for every match. Print SKU and reason for any unmatched brief.</w:t>
      </w:r>
    </w:p>
    <w:p>
      <w:pPr>
        <w:pStyle w:val="ListParagraph"/>
        <w:numPr>
          <w:ilvl w:val="0"/>
          <w:numId w:val="2"/>
        </w:numPr>
        <w:spacing w:after="80"/>
      </w:pPr>
      <w:r>
        <w:rPr>
          <w:rFonts w:ascii="Roboto" w:cs="Roboto" w:eastAsia="Roboto" w:hAnsi="Roboto"/>
          <w:b w:val="false"/>
          <w:bCs w:val="false"/>
          <w:i w:val="false"/>
          <w:iCs w:val="false"/>
          <w:color w:val="1A1A1A"/>
          <w:sz w:val="20"/>
          <w:szCs w:val="20"/>
        </w:rPr>
        <w:t xml:space="preserve">For each brief: parsing succeeded for all 5 target fields. If any field is missing from the brief, print the field name and brief filename, and skip that brief from the output update list.</w:t>
      </w:r>
    </w:p>
    <w:p>
      <w:pPr>
        <w:pStyle w:val="ListParagraph"/>
        <w:numPr>
          <w:ilvl w:val="0"/>
          <w:numId w:val="2"/>
        </w:numPr>
        <w:spacing w:after="80"/>
      </w:pPr>
      <w:r>
        <w:rPr>
          <w:rFonts w:ascii="Roboto" w:cs="Roboto" w:eastAsia="Roboto" w:hAnsi="Roboto"/>
          <w:b w:val="false"/>
          <w:bCs w:val="false"/>
          <w:i w:val="false"/>
          <w:iCs w:val="false"/>
          <w:color w:val="1A1A1A"/>
          <w:sz w:val="20"/>
          <w:szCs w:val="20"/>
        </w:rPr>
        <w:t xml:space="preserve">Confirm count: N briefs ready to apply. Prompt YES or NO before writing output.</w:t>
      </w:r>
    </w:p>
    <w:p>
      <w:r>
        <w:br w:type="page"/>
      </w:r>
    </w:p>
    <w:p>
      <w:pPr>
        <w:spacing w:after="160" w:before="320"/>
      </w:pPr>
      <w:r>
        <w:rPr>
          <w:rFonts w:ascii="Roboto" w:cs="Roboto" w:eastAsia="Roboto" w:hAnsi="Roboto"/>
          <w:b/>
          <w:bCs/>
          <w:color w:val="1B3A6B"/>
          <w:sz w:val="32"/>
          <w:szCs w:val="32"/>
        </w:rPr>
        <w:t xml:space="preserve">8. Safety Rails</w:t>
      </w:r>
    </w:p>
    <w:p>
      <w:pPr>
        <w:spacing w:after="120"/>
      </w:pPr>
      <w:r>
        <w:rPr>
          <w:rFonts w:ascii="Roboto" w:cs="Roboto" w:eastAsia="Roboto" w:hAnsi="Roboto"/>
          <w:b w:val="false"/>
          <w:bCs w:val="false"/>
          <w:i w:val="false"/>
          <w:iCs w:val="false"/>
          <w:color w:val="1A1A1A"/>
          <w:sz w:val="20"/>
          <w:szCs w:val="20"/>
        </w:rPr>
        <w:t xml:space="preserve">Mike's explicit constraint: this script cannot afford to make mistakes or create issues for any product it touches. The safety rails below are not optional.</w:t>
      </w:r>
    </w:p>
    <w:p>
      <w:pPr>
        <w:spacing w:after="160" w:before="320"/>
      </w:pPr>
      <w:r>
        <w:rPr>
          <w:rFonts w:ascii="Roboto" w:cs="Roboto" w:eastAsia="Roboto" w:hAnsi="Roboto"/>
          <w:b/>
          <w:bCs/>
          <w:color w:val="1B3A6B"/>
          <w:sz w:val="28"/>
          <w:szCs w:val="28"/>
        </w:rPr>
        <w:t xml:space="preserve">Hard constraints</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The script must never modify the Tags column under any circumstance, including edge cases or apparent inconsistencies. If Tags appears empty in the export but populated in Shopify, that's a bug in the export, not the script's problem to fix.</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The script must never modify the Title column. Even if the brief recommends a Title change, the script preserves what's in the export.</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The script must never modify any metafield other than the Short Description metafield (product.metafields.products.new_short_description).</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The script must never add or remove rows from the input CSV.</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The script must never reorder columns.</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The script must never change the column header row in any way.</w:t>
      </w:r>
    </w:p>
    <w:p>
      <w:pPr>
        <w:spacing w:after="160" w:before="320"/>
      </w:pPr>
      <w:r>
        <w:rPr>
          <w:rFonts w:ascii="Roboto" w:cs="Roboto" w:eastAsia="Roboto" w:hAnsi="Roboto"/>
          <w:b/>
          <w:bCs/>
          <w:color w:val="1B3A6B"/>
          <w:sz w:val="28"/>
          <w:szCs w:val="28"/>
        </w:rPr>
        <w:t xml:space="preserve">Required validation in script</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After loading the input CSV: store a snapshot of column headers in order. After processing: verify the output column headers match exactly. If they don't, abort and do not write the file.</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After processing: verify the output row count equals the input row count. If they don't, abort and do not write the file.</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After processing: for the columns NOT in the target list, run a diff against the input. If any non-target column has any cell that differs from the input, abort and do not write the file.</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Print the validation results to stdout. Mike must see PASS confirmation for each check before proceeding to Shopify import.</w:t>
      </w:r>
    </w:p>
    <w:p>
      <w:pPr>
        <w:spacing w:after="160" w:before="320"/>
      </w:pPr>
      <w:r>
        <w:rPr>
          <w:rFonts w:ascii="Roboto" w:cs="Roboto" w:eastAsia="Roboto" w:hAnsi="Roboto"/>
          <w:b/>
          <w:bCs/>
          <w:color w:val="1B3A6B"/>
          <w:sz w:val="28"/>
          <w:szCs w:val="28"/>
        </w:rPr>
        <w:t xml:space="preserve">Test mode</w:t>
      </w:r>
    </w:p>
    <w:p>
      <w:pPr>
        <w:spacing w:after="120"/>
      </w:pPr>
      <w:r>
        <w:rPr>
          <w:rFonts w:ascii="Roboto" w:cs="Roboto" w:eastAsia="Roboto" w:hAnsi="Roboto"/>
          <w:b w:val="false"/>
          <w:bCs w:val="false"/>
          <w:i w:val="false"/>
          <w:iCs w:val="false"/>
          <w:color w:val="1A1A1A"/>
          <w:sz w:val="20"/>
          <w:szCs w:val="20"/>
        </w:rPr>
        <w:t xml:space="preserve">The script must support a test mode that processes the input but does NOT write an output file. Test mode runs all validations and prints a summary of what WOULD be updated, for review before live runs.</w:t>
      </w:r>
    </w:p>
    <w:p>
      <w:pPr>
        <w:shd w:fill="F4F4F4" w:val="clear"/>
        <w:spacing w:after="40"/>
        <w:ind w:left="240"/>
      </w:pPr>
      <w:r>
        <w:rPr>
          <w:rFonts w:ascii="Consolas" w:cs="Consolas" w:eastAsia="Consolas" w:hAnsi="Consolas"/>
          <w:b w:val="false"/>
          <w:bCs w:val="false"/>
          <w:color w:val="111111"/>
          <w:sz w:val="18"/>
          <w:szCs w:val="18"/>
        </w:rPr>
        <w:t xml:space="preserve">&lt;script&gt; --briefs ../deliverables/batch-4/  --export shopify-export.csv  --dry-run</w:t>
      </w:r>
    </w:p>
    <w:p>
      <w:pPr>
        <w:spacing w:after="120"/>
      </w:pPr>
      <w:r>
        <w:rPr>
          <w:rFonts w:ascii="Roboto" w:cs="Roboto" w:eastAsia="Roboto" w:hAnsi="Roboto"/>
          <w:b w:val="false"/>
          <w:bCs w:val="false"/>
          <w:i w:val="false"/>
          <w:iCs w:val="false"/>
          <w:color w:val="1A1A1A"/>
          <w:sz w:val="20"/>
          <w:szCs w:val="20"/>
        </w:rPr>
        <w:t xml:space="preserve">Dry-run output should show, per brief: which Shopify Handle matched, what current vs proposed values are for Body (HTML), SEO Title, SEO Description, Short Description metafield (full diff for each), and which Image Alt Text cells would be added (showing position number, current value blank, and proposed value).</w:t>
      </w:r>
    </w:p>
    <w:p>
      <w:r>
        <w:br w:type="page"/>
      </w:r>
    </w:p>
    <w:p>
      <w:pPr>
        <w:spacing w:after="160" w:before="320"/>
      </w:pPr>
      <w:r>
        <w:rPr>
          <w:rFonts w:ascii="Roboto" w:cs="Roboto" w:eastAsia="Roboto" w:hAnsi="Roboto"/>
          <w:b/>
          <w:bCs/>
          <w:color w:val="1B3A6B"/>
          <w:sz w:val="32"/>
          <w:szCs w:val="32"/>
        </w:rPr>
        <w:t xml:space="preserve">9. Testing Plan</w:t>
      </w:r>
    </w:p>
    <w:p>
      <w:pPr>
        <w:spacing w:after="120"/>
      </w:pPr>
      <w:r>
        <w:rPr>
          <w:rFonts w:ascii="Roboto" w:cs="Roboto" w:eastAsia="Roboto" w:hAnsi="Roboto"/>
          <w:b w:val="false"/>
          <w:bCs w:val="false"/>
          <w:i w:val="false"/>
          <w:iCs w:val="false"/>
          <w:color w:val="1A1A1A"/>
          <w:sz w:val="20"/>
          <w:szCs w:val="20"/>
        </w:rPr>
        <w:t xml:space="preserve">Test the script in three stages before treating it as production-ready.</w:t>
      </w:r>
    </w:p>
    <w:p>
      <w:pPr>
        <w:spacing w:after="160" w:before="320"/>
      </w:pPr>
      <w:r>
        <w:rPr>
          <w:rFonts w:ascii="Roboto" w:cs="Roboto" w:eastAsia="Roboto" w:hAnsi="Roboto"/>
          <w:b/>
          <w:bCs/>
          <w:color w:val="1B3A6B"/>
          <w:sz w:val="28"/>
          <w:szCs w:val="28"/>
        </w:rPr>
        <w:t xml:space="preserve">Stage 1: Single SKU test (Batch 3)</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Mike picks 1 SKU from the remaining 2 unimplemented Batch 3 SKUs.</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Mike exports that 1 SKU from Shopify as a CSV.</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Mike runs the script in dry-run mode against the brief plus export.</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Mike reviews the dry-run diff output for correctness.</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If diff looks right, Mike runs the script for real to generate the output CSV.</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Mike imports the output CSV to Shopify.</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Mike opens the live PDP in browser and visually compares against the brief content for: H2 structure, prose accuracy, FAQ structure, Meta Title in search engine listing field, Meta Description, Short Description hero block above Add to Cart, any image alt text additions for previously-empty images.</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Mike confirms: nothing else on the PDP changed unexpectedly.</w:t>
      </w:r>
    </w:p>
    <w:p>
      <w:pPr>
        <w:spacing w:after="160" w:before="320"/>
      </w:pPr>
      <w:r>
        <w:rPr>
          <w:rFonts w:ascii="Roboto" w:cs="Roboto" w:eastAsia="Roboto" w:hAnsi="Roboto"/>
          <w:b/>
          <w:bCs/>
          <w:color w:val="1B3A6B"/>
          <w:sz w:val="28"/>
          <w:szCs w:val="28"/>
        </w:rPr>
        <w:t xml:space="preserve">Stage 2: Single SKU test (Batch 4)</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Same process as Stage 1, but using one Batch 4 SKU.</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Batch 4 briefs use sentence-case body H2s (per the 6/17 codification); Batch 3 used Title Case. The script does not enforce casing; it preserves whatever is in the brief verbatim.</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Validate that sentence-case body H2s render correctly in the live PDP and look correct alongside Title-Case structural H2s (Product Details, FAQs about, Care and Maintenance).</w:t>
      </w:r>
    </w:p>
    <w:p>
      <w:pPr>
        <w:spacing w:after="160" w:before="320"/>
      </w:pPr>
      <w:r>
        <w:rPr>
          <w:rFonts w:ascii="Roboto" w:cs="Roboto" w:eastAsia="Roboto" w:hAnsi="Roboto"/>
          <w:b/>
          <w:bCs/>
          <w:color w:val="1B3A6B"/>
          <w:sz w:val="28"/>
          <w:szCs w:val="28"/>
        </w:rPr>
        <w:t xml:space="preserve">Stage 3: Small batch test</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Once both single-SKU tests succeed, run the script on 3 SKUs (one batch's worth of remaining work, or a mix from Batch 3 and Batch 4).</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Confirm the script handles multiple briefs and multiple SKUs in one run correctly.</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Spot-check 1 of the 3 live PDPs after import. If clean, proceed to full batch runs.</w:t>
      </w:r>
    </w:p>
    <w:p>
      <w:pPr>
        <w:spacing w:after="160" w:before="320"/>
      </w:pPr>
      <w:r>
        <w:rPr>
          <w:rFonts w:ascii="Roboto" w:cs="Roboto" w:eastAsia="Roboto" w:hAnsi="Roboto"/>
          <w:b/>
          <w:bCs/>
          <w:color w:val="1B3A6B"/>
          <w:sz w:val="28"/>
          <w:szCs w:val="28"/>
        </w:rPr>
        <w:t xml:space="preserve">Acceptance criteria</w:t>
      </w:r>
    </w:p>
    <w:p>
      <w:pPr>
        <w:spacing w:after="120"/>
      </w:pPr>
      <w:r>
        <w:rPr>
          <w:rFonts w:ascii="Roboto" w:cs="Roboto" w:eastAsia="Roboto" w:hAnsi="Roboto"/>
          <w:b w:val="false"/>
          <w:bCs w:val="false"/>
          <w:i w:val="false"/>
          <w:iCs w:val="false"/>
          <w:color w:val="1A1A1A"/>
          <w:sz w:val="20"/>
          <w:szCs w:val="20"/>
        </w:rPr>
        <w:t xml:space="preserve">The script is production-ready when:</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All 3 testing stages pass without manual edits to the output CSV.</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Mike confirms no unintended changes to any product after import (Tags, variants, pricing, other metafields, status all unchanged).</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Dry-run mode produces clear, accurate diffs that Mike can review before live runs.</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The validation checks in section 8 all PASS on every run.</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Operator usage notes in README.md are clear enough that Mike can run the script without re-reading this spec.</w:t>
      </w:r>
    </w:p>
    <w:p>
      <w:r>
        <w:br w:type="page"/>
      </w:r>
    </w:p>
    <w:p>
      <w:pPr>
        <w:spacing w:after="160" w:before="320"/>
      </w:pPr>
      <w:r>
        <w:rPr>
          <w:rFonts w:ascii="Roboto" w:cs="Roboto" w:eastAsia="Roboto" w:hAnsi="Roboto"/>
          <w:b/>
          <w:bCs/>
          <w:color w:val="1B3A6B"/>
          <w:sz w:val="32"/>
          <w:szCs w:val="32"/>
        </w:rPr>
        <w:t xml:space="preserve">10. Language and Implementation</w:t>
      </w:r>
    </w:p>
    <w:p>
      <w:pPr>
        <w:spacing w:after="120"/>
      </w:pPr>
      <w:r>
        <w:rPr>
          <w:rFonts w:ascii="Roboto" w:cs="Roboto" w:eastAsia="Roboto" w:hAnsi="Roboto"/>
          <w:b w:val="false"/>
          <w:bCs w:val="false"/>
          <w:i w:val="false"/>
          <w:iCs w:val="false"/>
          <w:color w:val="1A1A1A"/>
          <w:sz w:val="20"/>
          <w:szCs w:val="20"/>
        </w:rPr>
        <w:t xml:space="preserve">Language choice is at Claude Code's discretion. Honest considerations:</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Python with the csv module is the most common choice for CSV-heavy work and is rock-solid. python-markdown handles the markdown to HTML conversion cleanly.</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Node.js fits if Claude Code prefers, given the workforce repo may already have Node tooling. csv-parser and marked are reliable libraries.</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Either choice should produce a single-file or small-package script that runs from the repo's tools folder.</w:t>
      </w:r>
    </w:p>
    <w:p>
      <w:pPr>
        <w:spacing w:after="160" w:before="320"/>
      </w:pPr>
      <w:r>
        <w:rPr>
          <w:rFonts w:ascii="Roboto" w:cs="Roboto" w:eastAsia="Roboto" w:hAnsi="Roboto"/>
          <w:b/>
          <w:bCs/>
          <w:color w:val="1B3A6B"/>
          <w:sz w:val="28"/>
          <w:szCs w:val="28"/>
        </w:rPr>
        <w:t xml:space="preserve">Dependencies</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Use only well-maintained, widely-used libraries for CSV parsing and markdown conversion.</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Avoid heavyweight frameworks (no Django, Express, etc.). This is a CLI script, not a web app.</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List all dependencies in a requirements.txt (Python) or package.json (Node) in the tool's folder.</w:t>
      </w:r>
    </w:p>
    <w:p>
      <w:pPr>
        <w:spacing w:after="160" w:before="320"/>
      </w:pPr>
      <w:r>
        <w:rPr>
          <w:rFonts w:ascii="Roboto" w:cs="Roboto" w:eastAsia="Roboto" w:hAnsi="Roboto"/>
          <w:b/>
          <w:bCs/>
          <w:color w:val="1B3A6B"/>
          <w:sz w:val="28"/>
          <w:szCs w:val="28"/>
        </w:rPr>
        <w:t xml:space="preserve">Code quality</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Comment the parser logic and the conditional Image Alt Text rule explicitly. Future Mike (or future Claude Code) needs to understand WHY the boundaries are drawn where they are.</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Include a sample run output in the README.md so Mike can verify his runs look similar.</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Fail loudly on parse errors. Do not silently skip a brief; print the SKU and the specific parse failure.</w:t>
      </w:r>
    </w:p>
    <w:p>
      <w:r>
        <w:br w:type="page"/>
      </w:r>
    </w:p>
    <w:p>
      <w:pPr>
        <w:spacing w:after="160" w:before="320"/>
      </w:pPr>
      <w:r>
        <w:rPr>
          <w:rFonts w:ascii="Roboto" w:cs="Roboto" w:eastAsia="Roboto" w:hAnsi="Roboto"/>
          <w:b/>
          <w:bCs/>
          <w:color w:val="1B3A6B"/>
          <w:sz w:val="32"/>
          <w:szCs w:val="32"/>
        </w:rPr>
        <w:t xml:space="preserve">11. Open Items for Claude Code Discretion</w:t>
      </w:r>
    </w:p>
    <w:p>
      <w:pPr>
        <w:spacing w:after="120"/>
      </w:pPr>
      <w:r>
        <w:rPr>
          <w:rFonts w:ascii="Roboto" w:cs="Roboto" w:eastAsia="Roboto" w:hAnsi="Roboto"/>
          <w:b w:val="false"/>
          <w:bCs w:val="false"/>
          <w:i w:val="false"/>
          <w:iCs w:val="false"/>
          <w:color w:val="1A1A1A"/>
          <w:sz w:val="20"/>
          <w:szCs w:val="20"/>
        </w:rPr>
        <w:t xml:space="preserve">These are decisions Claude Code can make in implementation, but should surface to Mike during the build session before committing:</w:t>
      </w:r>
    </w:p>
    <w:p>
      <w:pPr>
        <w:pStyle w:val="ListParagraph"/>
        <w:numPr>
          <w:ilvl w:val="0"/>
          <w:numId w:val="2"/>
        </w:numPr>
        <w:spacing w:after="80"/>
      </w:pPr>
      <w:r>
        <w:rPr>
          <w:rFonts w:ascii="Roboto" w:cs="Roboto" w:eastAsia="Roboto" w:hAnsi="Roboto"/>
          <w:b w:val="false"/>
          <w:bCs w:val="false"/>
          <w:i w:val="false"/>
          <w:iCs w:val="false"/>
          <w:color w:val="1A1A1A"/>
          <w:sz w:val="20"/>
          <w:szCs w:val="20"/>
        </w:rPr>
        <w:t xml:space="preserve">Whether to support an interactive confirmation step (the script prints summary, waits for ENTER, then writes output) or just run end-to-end with logging. Default: interactive confirmation after pre-flight validation.</w:t>
      </w:r>
    </w:p>
    <w:p>
      <w:pPr>
        <w:pStyle w:val="ListParagraph"/>
        <w:numPr>
          <w:ilvl w:val="0"/>
          <w:numId w:val="2"/>
        </w:numPr>
        <w:spacing w:after="80"/>
      </w:pPr>
      <w:r>
        <w:rPr>
          <w:rFonts w:ascii="Roboto" w:cs="Roboto" w:eastAsia="Roboto" w:hAnsi="Roboto"/>
          <w:b w:val="false"/>
          <w:bCs w:val="false"/>
          <w:i w:val="false"/>
          <w:iCs w:val="false"/>
          <w:color w:val="1A1A1A"/>
          <w:sz w:val="20"/>
          <w:szCs w:val="20"/>
        </w:rPr>
        <w:t xml:space="preserve">Whether to write a transaction log file alongside the output CSV that records which briefs were applied to which Handles. Default: yes, create a .log file alongside each output CSV.</w:t>
      </w:r>
    </w:p>
    <w:p>
      <w:pPr>
        <w:pStyle w:val="ListParagraph"/>
        <w:numPr>
          <w:ilvl w:val="0"/>
          <w:numId w:val="2"/>
        </w:numPr>
        <w:spacing w:after="80"/>
      </w:pPr>
      <w:r>
        <w:rPr>
          <w:rFonts w:ascii="Roboto" w:cs="Roboto" w:eastAsia="Roboto" w:hAnsi="Roboto"/>
          <w:b w:val="false"/>
          <w:bCs w:val="false"/>
          <w:i w:val="false"/>
          <w:iCs w:val="false"/>
          <w:color w:val="1A1A1A"/>
          <w:sz w:val="20"/>
          <w:szCs w:val="20"/>
        </w:rPr>
        <w:t xml:space="preserve">How to handle a brief that matches multiple Handles in the export (should be impossible if SKU mapping is correct, but worth a defensive check). Default: warn and skip; do not guess.</w:t>
      </w:r>
    </w:p>
    <w:p>
      <w:pPr>
        <w:pStyle w:val="ListParagraph"/>
        <w:numPr>
          <w:ilvl w:val="0"/>
          <w:numId w:val="2"/>
        </w:numPr>
        <w:spacing w:after="80"/>
      </w:pPr>
      <w:r>
        <w:rPr>
          <w:rFonts w:ascii="Roboto" w:cs="Roboto" w:eastAsia="Roboto" w:hAnsi="Roboto"/>
          <w:b w:val="false"/>
          <w:bCs w:val="false"/>
          <w:i w:val="false"/>
          <w:iCs w:val="false"/>
          <w:color w:val="1A1A1A"/>
          <w:sz w:val="20"/>
          <w:szCs w:val="20"/>
        </w:rPr>
        <w:t xml:space="preserve">Whether to print a count of cells modified per row at the end of the run. Default: yes, in summary line.</w:t>
      </w:r>
    </w:p>
    <w:p>
      <w:r>
        <w:br w:type="page"/>
      </w:r>
    </w:p>
    <w:p>
      <w:pPr>
        <w:spacing w:after="160" w:before="320"/>
      </w:pPr>
      <w:r>
        <w:rPr>
          <w:rFonts w:ascii="Roboto" w:cs="Roboto" w:eastAsia="Roboto" w:hAnsi="Roboto"/>
          <w:b/>
          <w:bCs/>
          <w:color w:val="1B3A6B"/>
          <w:sz w:val="32"/>
          <w:szCs w:val="32"/>
        </w:rPr>
        <w:t xml:space="preserve">12. Context Claude Code Should Know</w:t>
      </w:r>
    </w:p>
    <w:p>
      <w:pPr>
        <w:spacing w:after="120"/>
      </w:pPr>
      <w:r>
        <w:rPr>
          <w:rFonts w:ascii="Roboto" w:cs="Roboto" w:eastAsia="Roboto" w:hAnsi="Roboto"/>
          <w:b w:val="false"/>
          <w:bCs w:val="false"/>
          <w:i w:val="false"/>
          <w:iCs w:val="false"/>
          <w:color w:val="1A1A1A"/>
          <w:sz w:val="20"/>
          <w:szCs w:val="20"/>
        </w:rPr>
        <w:t xml:space="preserve">Some context about the broader workforce and architectural decisions that explain why this script is built the way it is.</w:t>
      </w:r>
    </w:p>
    <w:p>
      <w:pPr>
        <w:spacing w:after="160" w:before="320"/>
      </w:pPr>
      <w:r>
        <w:rPr>
          <w:rFonts w:ascii="Roboto" w:cs="Roboto" w:eastAsia="Roboto" w:hAnsi="Roboto"/>
          <w:b/>
          <w:bCs/>
          <w:color w:val="1B3A6B"/>
          <w:sz w:val="28"/>
          <w:szCs w:val="28"/>
        </w:rPr>
        <w:t xml:space="preserve">Production pace target</w:t>
      </w:r>
    </w:p>
    <w:p>
      <w:pPr>
        <w:spacing w:after="120"/>
      </w:pPr>
      <w:r>
        <w:rPr>
          <w:rFonts w:ascii="Roboto" w:cs="Roboto" w:eastAsia="Roboto" w:hAnsi="Roboto"/>
          <w:b w:val="false"/>
          <w:bCs w:val="false"/>
          <w:i w:val="false"/>
          <w:iCs w:val="false"/>
          <w:color w:val="1A1A1A"/>
          <w:sz w:val="20"/>
          <w:szCs w:val="20"/>
        </w:rPr>
        <w:t xml:space="preserve">Mike runs 10 to 20 PDP optimizations per week sustained after the World Cup push closes (July 11, 2026). Manual implementation at 15 to 25 minutes per PDP is unsustainable at that pace. This script is the bridge from manual to scaled implementation.</w:t>
      </w:r>
    </w:p>
    <w:p>
      <w:pPr>
        <w:spacing w:after="160" w:before="320"/>
      </w:pPr>
      <w:r>
        <w:rPr>
          <w:rFonts w:ascii="Roboto" w:cs="Roboto" w:eastAsia="Roboto" w:hAnsi="Roboto"/>
          <w:b/>
          <w:bCs/>
          <w:color w:val="1B3A6B"/>
          <w:sz w:val="28"/>
          <w:szCs w:val="28"/>
        </w:rPr>
        <w:t xml:space="preserve">Why CSV and not the Shopify Admin API</w:t>
      </w:r>
    </w:p>
    <w:p>
      <w:pPr>
        <w:spacing w:after="120"/>
      </w:pPr>
      <w:r>
        <w:rPr>
          <w:rFonts w:ascii="Roboto" w:cs="Roboto" w:eastAsia="Roboto" w:hAnsi="Roboto"/>
          <w:b w:val="false"/>
          <w:bCs w:val="false"/>
          <w:i w:val="false"/>
          <w:iCs w:val="false"/>
          <w:color w:val="1A1A1A"/>
          <w:sz w:val="20"/>
          <w:szCs w:val="20"/>
        </w:rPr>
        <w:t xml:space="preserve">The API approach (programmatic productUpdate mutations) is faster end-to-end, but requires API authentication, error handling, rate limit management, and rollback logic. It also pushes content directly to live PDPs without intermediate review. The CSV approach is slower per cycle but has a natural pause point (Mike reviews CSV diffs before import) and uses Shopify's native bulk import infrastructure, which is well-tested. Option 2 (API direct push) is on the roadmap once this CSV path is validated in production.</w:t>
      </w:r>
    </w:p>
    <w:p>
      <w:pPr>
        <w:spacing w:after="160" w:before="320"/>
      </w:pPr>
      <w:r>
        <w:rPr>
          <w:rFonts w:ascii="Roboto" w:cs="Roboto" w:eastAsia="Roboto" w:hAnsi="Roboto"/>
          <w:b/>
          <w:bCs/>
          <w:color w:val="1B3A6B"/>
          <w:sz w:val="28"/>
          <w:szCs w:val="28"/>
        </w:rPr>
        <w:t xml:space="preserve">Brief format stability</w:t>
      </w:r>
    </w:p>
    <w:p>
      <w:pPr>
        <w:spacing w:after="120"/>
      </w:pPr>
      <w:r>
        <w:rPr>
          <w:rFonts w:ascii="Roboto" w:cs="Roboto" w:eastAsia="Roboto" w:hAnsi="Roboto"/>
          <w:b w:val="false"/>
          <w:bCs w:val="false"/>
          <w:i w:val="false"/>
          <w:iCs w:val="false"/>
          <w:color w:val="1A1A1A"/>
          <w:sz w:val="20"/>
          <w:szCs w:val="20"/>
        </w:rPr>
        <w:t xml:space="preserve">The brief format is codified in the workforce. The 6/17 codifications (commits e6bdec9, 4c25786, etc.) locked the H2 casing split (sentence case for editorial body, Title Case for structural), the Product Details H2 naming pattern ("Product Details: &lt;Short Name&gt;"), and the FAQ H2 naming pattern ("FAQs about the &lt;Short Name&gt;"). The script should not depend on specific casing; it should pass through whatever is in the brief.</w:t>
      </w:r>
    </w:p>
    <w:p>
      <w:pPr>
        <w:spacing w:after="160" w:before="320"/>
      </w:pPr>
      <w:r>
        <w:rPr>
          <w:rFonts w:ascii="Roboto" w:cs="Roboto" w:eastAsia="Roboto" w:hAnsi="Roboto"/>
          <w:b/>
          <w:bCs/>
          <w:color w:val="1B3A6B"/>
          <w:sz w:val="28"/>
          <w:szCs w:val="28"/>
        </w:rPr>
        <w:t xml:space="preserve">What this script does NOT do</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Does not push to Shopify directly. Mike imports the CSV manually via Shopify admin.</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Does not update the Title field. Mike's existing titles are preserved.</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Does not modify URL handles. The brief flags URL handle changes for Misha coordination separately. URL changes carry 301 redirect equity risk and are handled outside this script.</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Does not update Image Alt Text on images that already have alt text. ProSoccer team manages alt text; this script only fills empty slots.</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Does not modify any standard or custom metafield except the Short Description metafield.</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Does not modify Tags under any circumstances.</w:t>
      </w:r>
    </w:p>
    <w:p>
      <w:pPr>
        <w:pStyle w:val="ListParagraph"/>
        <w:numPr>
          <w:ilvl w:val="0"/>
          <w:numId w:val="3"/>
        </w:numPr>
        <w:spacing w:after="80"/>
      </w:pPr>
      <w:r>
        <w:rPr>
          <w:rFonts w:ascii="Roboto" w:cs="Roboto" w:eastAsia="Roboto" w:hAnsi="Roboto"/>
          <w:b w:val="false"/>
          <w:bCs w:val="false"/>
          <w:i w:val="false"/>
          <w:iCs w:val="false"/>
          <w:color w:val="1A1A1A"/>
          <w:sz w:val="20"/>
          <w:szCs w:val="20"/>
        </w:rPr>
        <w:t xml:space="preserve">Does not validate brand IP rules, fabrication rules, or any workforce-codified content discipline. The brief is the source of truth. If a brief has content issues, the workforce catches them at ORIN gate review, not in this script.</w:t>
      </w:r>
    </w:p>
    <w:p>
      <w:r>
        <w:br w:type="page"/>
      </w:r>
    </w:p>
    <w:p>
      <w:pPr>
        <w:spacing w:after="160" w:before="320"/>
      </w:pPr>
      <w:r>
        <w:rPr>
          <w:rFonts w:ascii="Roboto" w:cs="Roboto" w:eastAsia="Roboto" w:hAnsi="Roboto"/>
          <w:b/>
          <w:bCs/>
          <w:color w:val="1B3A6B"/>
          <w:sz w:val="32"/>
          <w:szCs w:val="32"/>
        </w:rPr>
        <w:t xml:space="preserve">13. First Action for Claude Code</w:t>
      </w:r>
    </w:p>
    <w:p>
      <w:pPr>
        <w:spacing w:after="120"/>
      </w:pPr>
      <w:r>
        <w:rPr>
          <w:rFonts w:ascii="Roboto" w:cs="Roboto" w:eastAsia="Roboto" w:hAnsi="Roboto"/>
          <w:b w:val="false"/>
          <w:bCs w:val="false"/>
          <w:i w:val="false"/>
          <w:iCs w:val="false"/>
          <w:color w:val="1A1A1A"/>
          <w:sz w:val="20"/>
          <w:szCs w:val="20"/>
        </w:rPr>
        <w:t xml:space="preserve">To start this build, Claude Code in Cursor should:</w:t>
      </w:r>
    </w:p>
    <w:p>
      <w:pPr>
        <w:pStyle w:val="ListParagraph"/>
        <w:numPr>
          <w:ilvl w:val="0"/>
          <w:numId w:val="2"/>
        </w:numPr>
        <w:spacing w:after="80"/>
      </w:pPr>
      <w:r>
        <w:rPr>
          <w:rFonts w:ascii="Roboto" w:cs="Roboto" w:eastAsia="Roboto" w:hAnsi="Roboto"/>
          <w:b w:val="false"/>
          <w:bCs w:val="false"/>
          <w:i w:val="false"/>
          <w:iCs w:val="false"/>
          <w:color w:val="1A1A1A"/>
          <w:sz w:val="20"/>
          <w:szCs w:val="20"/>
        </w:rPr>
        <w:t xml:space="preserve">Read this spec start to finish.</w:t>
      </w:r>
    </w:p>
    <w:p>
      <w:pPr>
        <w:pStyle w:val="ListParagraph"/>
        <w:numPr>
          <w:ilvl w:val="0"/>
          <w:numId w:val="2"/>
        </w:numPr>
        <w:spacing w:after="80"/>
      </w:pPr>
      <w:r>
        <w:rPr>
          <w:rFonts w:ascii="Roboto" w:cs="Roboto" w:eastAsia="Roboto" w:hAnsi="Roboto"/>
          <w:b w:val="false"/>
          <w:bCs w:val="false"/>
          <w:i w:val="false"/>
          <w:iCs w:val="false"/>
          <w:color w:val="1A1A1A"/>
          <w:sz w:val="20"/>
          <w:szCs w:val="20"/>
        </w:rPr>
        <w:t xml:space="preserve">Open the sample brief (Mike will upload a Batch 4 brief to fixtures/sample-brief.md) and the sample Shopify export (Mike will upload one product's export to fixtures/sample-export.csv).</w:t>
      </w:r>
    </w:p>
    <w:p>
      <w:pPr>
        <w:pStyle w:val="ListParagraph"/>
        <w:numPr>
          <w:ilvl w:val="0"/>
          <w:numId w:val="2"/>
        </w:numPr>
        <w:spacing w:after="80"/>
      </w:pPr>
      <w:r>
        <w:rPr>
          <w:rFonts w:ascii="Roboto" w:cs="Roboto" w:eastAsia="Roboto" w:hAnsi="Roboto"/>
          <w:b w:val="false"/>
          <w:bCs w:val="false"/>
          <w:i w:val="false"/>
          <w:iCs w:val="false"/>
          <w:color w:val="1A1A1A"/>
          <w:sz w:val="20"/>
          <w:szCs w:val="20"/>
        </w:rPr>
        <w:t xml:space="preserve">Verify the brief format described in section 4 matches the actual brief content. If anything differs, surface it to Mike before writing any code.</w:t>
      </w:r>
    </w:p>
    <w:p>
      <w:pPr>
        <w:pStyle w:val="ListParagraph"/>
        <w:numPr>
          <w:ilvl w:val="0"/>
          <w:numId w:val="2"/>
        </w:numPr>
        <w:spacing w:after="80"/>
      </w:pPr>
      <w:r>
        <w:rPr>
          <w:rFonts w:ascii="Roboto" w:cs="Roboto" w:eastAsia="Roboto" w:hAnsi="Roboto"/>
          <w:b w:val="false"/>
          <w:bCs w:val="false"/>
          <w:i w:val="false"/>
          <w:iCs w:val="false"/>
          <w:color w:val="1A1A1A"/>
          <w:sz w:val="20"/>
          <w:szCs w:val="20"/>
        </w:rPr>
        <w:t xml:space="preserve">Confirm with Mike: language choice (Python or Node.js), and whether to proceed with the full build in this session or break into smaller increments.</w:t>
      </w:r>
    </w:p>
    <w:p>
      <w:pPr>
        <w:pStyle w:val="ListParagraph"/>
        <w:numPr>
          <w:ilvl w:val="0"/>
          <w:numId w:val="2"/>
        </w:numPr>
        <w:spacing w:after="80"/>
      </w:pPr>
      <w:r>
        <w:rPr>
          <w:rFonts w:ascii="Roboto" w:cs="Roboto" w:eastAsia="Roboto" w:hAnsi="Roboto"/>
          <w:b w:val="false"/>
          <w:bCs w:val="false"/>
          <w:i w:val="false"/>
          <w:iCs w:val="false"/>
          <w:color w:val="1A1A1A"/>
          <w:sz w:val="20"/>
          <w:szCs w:val="20"/>
        </w:rPr>
        <w:t xml:space="preserve">Build the script in test mode first (dry-run only). Run against the sample fixtures. Validate output against expected diff.</w:t>
      </w:r>
    </w:p>
    <w:p>
      <w:pPr>
        <w:pStyle w:val="ListParagraph"/>
        <w:numPr>
          <w:ilvl w:val="0"/>
          <w:numId w:val="2"/>
        </w:numPr>
        <w:spacing w:after="80"/>
      </w:pPr>
      <w:r>
        <w:rPr>
          <w:rFonts w:ascii="Roboto" w:cs="Roboto" w:eastAsia="Roboto" w:hAnsi="Roboto"/>
          <w:b w:val="false"/>
          <w:bCs w:val="false"/>
          <w:i w:val="false"/>
          <w:iCs w:val="false"/>
          <w:color w:val="1A1A1A"/>
          <w:sz w:val="20"/>
          <w:szCs w:val="20"/>
        </w:rPr>
        <w:t xml:space="preserve">Once dry-run mode is validated, add write mode. Run against the sample fixtures and produce the output CSV.</w:t>
      </w:r>
    </w:p>
    <w:p>
      <w:pPr>
        <w:pStyle w:val="ListParagraph"/>
        <w:numPr>
          <w:ilvl w:val="0"/>
          <w:numId w:val="2"/>
        </w:numPr>
        <w:spacing w:after="80"/>
      </w:pPr>
      <w:r>
        <w:rPr>
          <w:rFonts w:ascii="Roboto" w:cs="Roboto" w:eastAsia="Roboto" w:hAnsi="Roboto"/>
          <w:b w:val="false"/>
          <w:bCs w:val="false"/>
          <w:i w:val="false"/>
          <w:iCs w:val="false"/>
          <w:color w:val="1A1A1A"/>
          <w:sz w:val="20"/>
          <w:szCs w:val="20"/>
        </w:rPr>
        <w:t xml:space="preserve">Walk through the validation checks in section 8 manually with Mike on the sample output. Confirm Tags, Title, variants, and all other non-target columns are byte-identical to input.</w:t>
      </w:r>
    </w:p>
    <w:p>
      <w:pPr>
        <w:pStyle w:val="ListParagraph"/>
        <w:numPr>
          <w:ilvl w:val="0"/>
          <w:numId w:val="2"/>
        </w:numPr>
        <w:spacing w:after="80"/>
      </w:pPr>
      <w:r>
        <w:rPr>
          <w:rFonts w:ascii="Roboto" w:cs="Roboto" w:eastAsia="Roboto" w:hAnsi="Roboto"/>
          <w:b w:val="false"/>
          <w:bCs w:val="false"/>
          <w:i w:val="false"/>
          <w:iCs w:val="false"/>
          <w:color w:val="1A1A1A"/>
          <w:sz w:val="20"/>
          <w:szCs w:val="20"/>
        </w:rPr>
        <w:t xml:space="preserve">Once the sample passes, hand off to Mike for the Stage 1 test on one live Batch 3 SKU.</w:t>
      </w:r>
    </w:p>
    <w:p>
      <w:pPr>
        <w:spacing w:before="480"/>
      </w:pPr>
    </w:p>
    <w:p>
      <w:pPr>
        <w:spacing w:after="120" w:before="480"/>
      </w:pPr>
      <w:r>
        <w:rPr>
          <w:rFonts w:ascii="Roboto" w:cs="Roboto" w:eastAsia="Roboto" w:hAnsi="Roboto"/>
          <w:b/>
          <w:bCs/>
          <w:color w:val="7DC623"/>
          <w:sz w:val="24"/>
          <w:szCs w:val="24"/>
        </w:rPr>
        <w:t xml:space="preserve">End of Spec</w:t>
      </w:r>
    </w:p>
    <w:p>
      <w:r>
        <w:rPr>
          <w:rFonts w:ascii="Roboto" w:cs="Roboto" w:eastAsia="Roboto" w:hAnsi="Roboto"/>
          <w:b w:val="false"/>
          <w:bCs w:val="false"/>
          <w:i/>
          <w:iCs/>
          <w:color w:val="555555"/>
          <w:sz w:val="20"/>
          <w:szCs w:val="20"/>
        </w:rPr>
        <w:t xml:space="preserve">Document prepared by Claude (Anthropic) for Mike Hakopyan, 7 Rock Marketing LLC, on Monday June 22, 2026, for the ProSoccer.com Shopify Plus PDP optimization pipeline.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Roboto" w:cs="Roboto" w:eastAsia="Roboto" w:hAnsi="Roboto"/>
        <w:color w:val="555555"/>
        <w:sz w:val="16"/>
        <w:szCs w:val="16"/>
      </w:rPr>
      <w:t xml:space="preserve">Page </w:t>
    </w:r>
    <w:r>
      <w:rPr>
        <w:rFonts w:ascii="Roboto" w:cs="Roboto" w:eastAsia="Roboto" w:hAnsi="Roboto"/>
        <w:color w:val="555555"/>
        <w:sz w:val="16"/>
        <w:szCs w:val="16"/>
      </w:rPr>
      <w:fldChar w:fldCharType="begin"/>
      <w:instrText xml:space="preserve">PAGE</w:instrText>
      <w:fldChar w:fldCharType="separate"/>
      <w:fldChar w:fldCharType="end"/>
    </w:r>
    <w:r>
      <w:rPr>
        <w:rFonts w:ascii="Roboto" w:cs="Roboto" w:eastAsia="Roboto" w:hAnsi="Roboto"/>
        <w:color w:val="555555"/>
        <w:sz w:val="16"/>
        <w:szCs w:val="16"/>
      </w:rPr>
      <w:t xml:space="preserve"> of </w:t>
    </w:r>
    <w:r>
      <w:rPr>
        <w:rFonts w:ascii="Roboto" w:cs="Roboto" w:eastAsia="Roboto" w:hAnsi="Roboto"/>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6" w:space="4"/>
      </w:pBdr>
      <w:jc w:val="right"/>
    </w:pPr>
    <w:r>
      <w:rPr>
        <w:rFonts w:ascii="Roboto" w:cs="Roboto" w:eastAsia="Roboto" w:hAnsi="Roboto"/>
        <w:color w:val="555555"/>
        <w:sz w:val="16"/>
        <w:szCs w:val="16"/>
      </w:rPr>
      <w:t xml:space="preserve">7 Rock Marketing LLC  |  ProSoccer PDP Pipeline  |  Brief to Shopify CSV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Roboto" w:cs="Roboto" w:eastAsia="Roboto" w:hAnsi="Roboto"/>
      <w:b/>
      <w:bCs/>
      <w:color w:val="1B3A6B"/>
      <w:sz w:val="32"/>
      <w:szCs w:val="32"/>
    </w:rPr>
  </w:style>
  <w:style w:type="paragraph" w:styleId="Heading2">
    <w:name w:val="Heading 2"/>
    <w:basedOn w:val="Normal"/>
    <w:next w:val="Normal"/>
    <w:qFormat/>
    <w:pPr>
      <w:spacing w:after="120" w:before="240"/>
      <w:outlineLvl w:val="1"/>
    </w:pPr>
    <w:rPr>
      <w:rFonts w:ascii="Roboto" w:cs="Roboto" w:eastAsia="Roboto" w:hAnsi="Roboto"/>
      <w:b/>
      <w:bCs/>
      <w:color w:val="1B3A6B"/>
      <w:sz w:val="28"/>
      <w:szCs w:val="28"/>
    </w:rPr>
  </w:style>
  <w:style w:type="paragraph" w:styleId="Heading3">
    <w:name w:val="Heading 3"/>
    <w:basedOn w:val="Normal"/>
    <w:next w:val="Normal"/>
    <w:qFormat/>
    <w:pPr>
      <w:spacing w:after="100" w:before="200"/>
      <w:outlineLvl w:val="2"/>
    </w:pPr>
    <w:rPr>
      <w:rFonts w:ascii="Roboto" w:cs="Roboto" w:eastAsia="Roboto" w:hAnsi="Roboto"/>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Brief to Shopify CSV Tool — Build Spec</dc:title>
  <dc:creator>7 Rock Marketing LLC</dc:creator>
  <dc:description>Spec for Claude Code in Cursor to build a script that converts ProSoccer brief files into Shopify-importable CSVs.</dc:description>
  <cp:lastModifiedBy>Un-named</cp:lastModifiedBy>
  <cp:revision>1</cp:revision>
  <dcterms:created xsi:type="dcterms:W3CDTF">2026-06-22T21:38:37.974Z</dcterms:created>
  <dcterms:modified xsi:type="dcterms:W3CDTF">2026-06-22T21:38:37.974Z</dcterms:modified>
</cp:coreProperties>
</file>

<file path=docProps/custom.xml><?xml version="1.0" encoding="utf-8"?>
<Properties xmlns="http://schemas.openxmlformats.org/officeDocument/2006/custom-properties" xmlns:vt="http://schemas.openxmlformats.org/officeDocument/2006/docPropsVTypes"/>
</file>