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5.png" ContentType="image/png"/>
  <Override PartName="/word/media/rId59.png" ContentType="image/png"/>
  <Override PartName="/word/media/rId64.png" ContentType="image/png"/>
  <Override PartName="/word/media/rId67.png" ContentType="image/png"/>
  <Override PartName="/word/media/rId72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6.png" ContentType="image/png"/>
  <Override PartName="/word/media/rId97.png" ContentType="image/png"/>
  <Override PartName="/word/media/rId101.png" ContentType="image/png"/>
  <Override PartName="/word/media/rId108.png" ContentType="image/png"/>
  <Override PartName="/word/media/rId111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Машков</w:t>
      </w:r>
      <w:r>
        <w:t xml:space="preserve"> </w:t>
      </w:r>
      <w:r>
        <w:t xml:space="preserve">Илья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Задание по mc</w:t>
      </w:r>
    </w:p>
    <w:p>
      <w:pPr>
        <w:pStyle w:val="Compact"/>
        <w:numPr>
          <w:ilvl w:val="0"/>
          <w:numId w:val="1002"/>
        </w:numPr>
      </w:pPr>
      <w:r>
        <w:t xml:space="preserve">Изучите информацию о mc, вызвав в командной строке man mc.</w:t>
      </w:r>
    </w:p>
    <w:p>
      <w:pPr>
        <w:pStyle w:val="Compact"/>
        <w:numPr>
          <w:ilvl w:val="0"/>
          <w:numId w:val="1002"/>
        </w:numPr>
      </w:pPr>
      <w:r>
        <w:t xml:space="preserve">Запустите из командной строки mc, изучите его структуру и меню.</w:t>
      </w:r>
    </w:p>
    <w:p>
      <w:pPr>
        <w:pStyle w:val="Compact"/>
        <w:numPr>
          <w:ilvl w:val="0"/>
          <w:numId w:val="1002"/>
        </w:numPr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pStyle w:val="Compact"/>
        <w:numPr>
          <w:ilvl w:val="0"/>
          <w:numId w:val="1002"/>
        </w:numPr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pStyle w:val="Compact"/>
        <w:numPr>
          <w:ilvl w:val="0"/>
          <w:numId w:val="1002"/>
        </w:numPr>
      </w:pPr>
      <w:r>
        <w:t xml:space="preserve">Используя возможности подменю Файл , выполните:</w:t>
      </w:r>
    </w:p>
    <w:p>
      <w:pPr>
        <w:pStyle w:val="FirstParagraph"/>
      </w:pPr>
      <w:r>
        <w:t xml:space="preserve">– просмотр содержимого текстового файла;</w:t>
      </w:r>
    </w:p>
    <w:p>
      <w:pPr>
        <w:pStyle w:val="BodyText"/>
      </w:pPr>
      <w:r>
        <w:t xml:space="preserve">– редактирование содержимого текстового файла (без сохранения результатов редактирования);</w:t>
      </w:r>
    </w:p>
    <w:p>
      <w:pPr>
        <w:pStyle w:val="BodyText"/>
      </w:pPr>
      <w:r>
        <w:t xml:space="preserve">– создание каталога;</w:t>
      </w:r>
    </w:p>
    <w:p>
      <w:pPr>
        <w:pStyle w:val="BodyText"/>
      </w:pPr>
      <w:r>
        <w:t xml:space="preserve">– копирование в файлов в созданный каталог.</w:t>
      </w:r>
    </w:p>
    <w:p>
      <w:pPr>
        <w:pStyle w:val="Compact"/>
        <w:numPr>
          <w:ilvl w:val="0"/>
          <w:numId w:val="1003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FirstParagraph"/>
      </w:pP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</w:p>
    <w:p>
      <w:pPr>
        <w:pStyle w:val="Compact"/>
        <w:numPr>
          <w:ilvl w:val="0"/>
          <w:numId w:val="1004"/>
        </w:numPr>
      </w:pPr>
      <w:r>
        <w:t xml:space="preserve">Вызовите подменю Настройки . Освойте операции, определяющие структуру экрана mc (Full screen, Double Width, Show Hidden Files и т.д.).</w:t>
      </w:r>
    </w:p>
    <w:p>
      <w:pPr>
        <w:pStyle w:val="Compact"/>
        <w:numPr>
          <w:ilvl w:val="0"/>
          <w:numId w:val="1005"/>
        </w:numPr>
      </w:pPr>
      <w:r>
        <w:t xml:space="preserve">Задание по встроенному редактору mc</w:t>
      </w:r>
    </w:p>
    <w:p>
      <w:pPr>
        <w:pStyle w:val="Compact"/>
        <w:numPr>
          <w:ilvl w:val="0"/>
          <w:numId w:val="1006"/>
        </w:numPr>
      </w:pPr>
      <w:r>
        <w:t xml:space="preserve">Создайте текстовой файл text.txt.</w:t>
      </w:r>
    </w:p>
    <w:p>
      <w:pPr>
        <w:pStyle w:val="Compact"/>
        <w:numPr>
          <w:ilvl w:val="0"/>
          <w:numId w:val="1006"/>
        </w:numPr>
      </w:pPr>
      <w:r>
        <w:t xml:space="preserve">Откройте этот файл с помощью встроенного в mc редактора.</w:t>
      </w:r>
    </w:p>
    <w:p>
      <w:pPr>
        <w:pStyle w:val="Compact"/>
        <w:numPr>
          <w:ilvl w:val="0"/>
          <w:numId w:val="1006"/>
        </w:numPr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pStyle w:val="Compact"/>
        <w:numPr>
          <w:ilvl w:val="0"/>
          <w:numId w:val="1006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pStyle w:val="FirstParagraph"/>
      </w:pPr>
      <w:r>
        <w:t xml:space="preserve">2.4.1. Удалите строку текста.</w:t>
      </w:r>
    </w:p>
    <w:p>
      <w:pPr>
        <w:pStyle w:val="BodyText"/>
      </w:pPr>
      <w:r>
        <w:t xml:space="preserve">2.4.2. Выделите фрагмент текста и скопируйте его на новую строку.</w:t>
      </w:r>
    </w:p>
    <w:p>
      <w:pPr>
        <w:pStyle w:val="BodyText"/>
      </w:pPr>
      <w:r>
        <w:t xml:space="preserve">2.4.3. Выделите фрагмент текста и перенесите его на новую строку.</w:t>
      </w:r>
    </w:p>
    <w:p>
      <w:pPr>
        <w:pStyle w:val="BodyText"/>
      </w:pPr>
      <w:r>
        <w:t xml:space="preserve">2.4.4. Сохраните файл.</w:t>
      </w:r>
    </w:p>
    <w:p>
      <w:pPr>
        <w:pStyle w:val="BodyText"/>
      </w:pPr>
      <w:r>
        <w:t xml:space="preserve">2.4.5. Отмените последнее действие.</w:t>
      </w:r>
    </w:p>
    <w:p>
      <w:pPr>
        <w:pStyle w:val="BodyText"/>
      </w:pPr>
      <w:r>
        <w:t xml:space="preserve">2.4.6. Перейдите в конец файла (нажав комбинацию клавиш) и напишите некоторый текст.</w:t>
      </w:r>
    </w:p>
    <w:p>
      <w:pPr>
        <w:pStyle w:val="BodyText"/>
      </w:pPr>
      <w:r>
        <w:t xml:space="preserve">2.4.7. Перейдите в начало файла (нажав комбинацию клавиш) и напишите некоторый текст.</w:t>
      </w:r>
    </w:p>
    <w:p>
      <w:pPr>
        <w:pStyle w:val="BodyText"/>
      </w:pPr>
      <w:r>
        <w:t xml:space="preserve">2.4.8. Сохраните и закройте файл.</w:t>
      </w:r>
    </w:p>
    <w:p>
      <w:pPr>
        <w:pStyle w:val="Compact"/>
        <w:numPr>
          <w:ilvl w:val="0"/>
          <w:numId w:val="1007"/>
        </w:numPr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pStyle w:val="Compact"/>
        <w:numPr>
          <w:ilvl w:val="0"/>
          <w:numId w:val="1007"/>
        </w:numPr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bookmarkEnd w:id="21"/>
    <w:bookmarkStart w:id="11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76" w:name="задание-по-m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по mc</w:t>
      </w:r>
    </w:p>
    <w:bookmarkStart w:id="25" w:name="информация-о-mc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Информация о mc</w:t>
      </w:r>
    </w:p>
    <w:p>
      <w:pPr>
        <w:pStyle w:val="FirstParagraph"/>
      </w:pPr>
      <w:r>
        <w:t xml:space="preserve">Использую команду</w:t>
      </w:r>
      <w:r>
        <w:t xml:space="preserve"> </w:t>
      </w:r>
      <w:r>
        <w:rPr>
          <w:b/>
          <w:bCs/>
        </w:rPr>
        <w:t xml:space="preserve">man</w:t>
      </w:r>
      <w:r>
        <w:t xml:space="preserve"> </w:t>
      </w:r>
      <w:r>
        <w:t xml:space="preserve">чтобы узнать информацию о команде</w:t>
      </w:r>
      <w:r>
        <w:t xml:space="preserve"> </w:t>
      </w:r>
      <w:r>
        <w:rPr>
          <w:b/>
          <w:bCs/>
        </w:rPr>
        <w:t xml:space="preserve">mc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937692"/>
            <wp:effectExtent b="0" l="0" r="0" t="0"/>
            <wp:docPr descr="Информация о mc.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7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mc.</w:t>
      </w:r>
    </w:p>
    <w:bookmarkEnd w:id="25"/>
    <w:bookmarkStart w:id="29" w:name="запуск-mc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Запуск mc</w:t>
      </w:r>
    </w:p>
    <w:p>
      <w:pPr>
        <w:pStyle w:val="FirstParagraph"/>
      </w:pPr>
      <w:r>
        <w:t xml:space="preserve">Запускаю</w:t>
      </w:r>
      <w:r>
        <w:t xml:space="preserve"> </w:t>
      </w:r>
      <w:r>
        <w:rPr>
          <w:b/>
          <w:bCs/>
        </w:rPr>
        <w:t xml:space="preserve">Midnight Commander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b/>
          <w:bCs/>
        </w:rPr>
        <w:t xml:space="preserve">mc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937692"/>
            <wp:effectExtent b="0" l="0" r="0" t="0"/>
            <wp:docPr descr="Midnight Commander.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7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Midnight Commander.</w:t>
      </w:r>
    </w:p>
    <w:bookmarkEnd w:id="29"/>
    <w:bookmarkStart w:id="42" w:name="X61c2425dc055010c23a89a24be160e82ad5a082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Выделение, копирование, перемещение, информация о файлах/каталогах в mc</w:t>
      </w:r>
    </w:p>
    <w:p>
      <w:pPr>
        <w:pStyle w:val="FirstParagraph"/>
      </w:pPr>
      <w:r>
        <w:t xml:space="preserve">Выделение файлов в</w:t>
      </w:r>
      <w:r>
        <w:t xml:space="preserve"> </w:t>
      </w:r>
      <w:r>
        <w:rPr>
          <w:b/>
          <w:bCs/>
        </w:rPr>
        <w:t xml:space="preserve">mc</w:t>
      </w:r>
      <w:r>
        <w:t xml:space="preserve"> </w:t>
      </w:r>
      <w:r>
        <w:t xml:space="preserve">происходит с помощью комбинации</w:t>
      </w:r>
      <w:r>
        <w:t xml:space="preserve"> </w:t>
      </w:r>
      <w:r>
        <w:rPr>
          <w:b/>
          <w:bCs/>
        </w:rPr>
        <w:t xml:space="preserve">Shift+up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666750" cy="131868"/>
            <wp:effectExtent b="0" l="0" r="0" t="0"/>
            <wp:docPr descr="Выделение файлов в mc." title="fig: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31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Выделение файлов в mc.</w:t>
      </w:r>
    </w:p>
    <w:p>
      <w:pPr>
        <w:pStyle w:val="BodyText"/>
      </w:pPr>
      <w:r>
        <w:t xml:space="preserve">Отменить выделение можно комбинацией</w:t>
      </w:r>
      <w:r>
        <w:t xml:space="preserve"> </w:t>
      </w:r>
      <w:r>
        <w:rPr>
          <w:b/>
          <w:bCs/>
        </w:rPr>
        <w:t xml:space="preserve">Shift+down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738462"/>
            <wp:effectExtent b="0" l="0" r="0" t="0"/>
            <wp:docPr descr="Отмена выделения." title="fig: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8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выделения.</w:t>
      </w:r>
    </w:p>
    <w:p>
      <w:pPr>
        <w:pStyle w:val="BodyText"/>
      </w:pPr>
      <w:r>
        <w:t xml:space="preserve">Копирование файлов в</w:t>
      </w:r>
      <w:r>
        <w:t xml:space="preserve"> </w:t>
      </w:r>
      <w:r>
        <w:rPr>
          <w:b/>
          <w:bCs/>
        </w:rPr>
        <w:t xml:space="preserve">mc</w:t>
      </w:r>
      <w:r>
        <w:t xml:space="preserve"> </w:t>
      </w:r>
      <w:r>
        <w:t xml:space="preserve">осуществляется клавишей</w:t>
      </w:r>
      <w:r>
        <w:t xml:space="preserve"> </w:t>
      </w:r>
      <w:r>
        <w:rPr>
          <w:b/>
          <w:bCs/>
        </w:rPr>
        <w:t xml:space="preserve">F5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433914"/>
            <wp:effectExtent b="0" l="0" r="0" t="0"/>
            <wp:docPr descr="Копирование файлов в mc.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3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файлов в mc.</w:t>
      </w:r>
    </w:p>
    <w:p>
      <w:pPr>
        <w:pStyle w:val="BodyText"/>
      </w:pPr>
      <w:r>
        <w:t xml:space="preserve">Чтобы просмотреть информацию о файлах/каталогах необходимо вызвать подменю</w:t>
      </w:r>
      <w:r>
        <w:t xml:space="preserve"> </w:t>
      </w:r>
      <w:r>
        <w:rPr>
          <w:b/>
          <w:bCs/>
        </w:rPr>
        <w:t xml:space="preserve">“</w:t>
      </w:r>
      <w:r>
        <w:rPr>
          <w:b/>
          <w:bCs/>
        </w:rPr>
        <w:t xml:space="preserve">Правая(Левая) панель</w:t>
      </w:r>
      <w:r>
        <w:rPr>
          <w:b/>
          <w:bCs/>
        </w:rPr>
        <w:t xml:space="preserve">”</w:t>
      </w:r>
      <w:r>
        <w:t xml:space="preserve"> </w:t>
      </w:r>
      <w:r>
        <w:t xml:space="preserve">и выбрать пункт</w:t>
      </w:r>
      <w:r>
        <w:t xml:space="preserve"> </w:t>
      </w:r>
      <w:r>
        <w:rPr>
          <w:b/>
          <w:bCs/>
        </w:rPr>
        <w:t xml:space="preserve">“</w:t>
      </w:r>
      <w:r>
        <w:rPr>
          <w:b/>
          <w:bCs/>
        </w:rPr>
        <w:t xml:space="preserve">Информация</w:t>
      </w:r>
      <w:r>
        <w:rPr>
          <w:b/>
          <w:bCs/>
        </w:rPr>
        <w:t xml:space="preserve">”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3618023"/>
            <wp:effectExtent b="0" l="0" r="0" t="0"/>
            <wp:docPr descr="Информация о файлах/каталогах в mc." title="fig: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8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файлах/каталогах в mc.</w:t>
      </w:r>
    </w:p>
    <w:bookmarkEnd w:id="42"/>
    <w:bookmarkStart w:id="46" w:name="Xfb9151b4bc5a7bec77381105d1d634b9429c036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Выполнение основных команд в меню правой или левой панели</w:t>
      </w:r>
    </w:p>
    <w:p>
      <w:pPr>
        <w:pStyle w:val="FirstParagraph"/>
      </w:pPr>
      <w:r>
        <w:t xml:space="preserve">В данном примере я выбрал пункт</w:t>
      </w:r>
      <w:r>
        <w:t xml:space="preserve"> </w:t>
      </w:r>
      <w:r>
        <w:rPr>
          <w:b/>
          <w:bCs/>
        </w:rPr>
        <w:t xml:space="preserve">“</w:t>
      </w:r>
      <w:r>
        <w:rPr>
          <w:b/>
          <w:bCs/>
        </w:rPr>
        <w:t xml:space="preserve">Древо</w:t>
      </w:r>
      <w:r>
        <w:rPr>
          <w:b/>
          <w:bCs/>
        </w:rPr>
        <w:t xml:space="preserve">”</w:t>
      </w:r>
      <w:r>
        <w:t xml:space="preserve"> </w:t>
      </w:r>
      <w:r>
        <w:t xml:space="preserve">и получил вывод древа каталогов (рис. [??]).</w:t>
      </w:r>
    </w:p>
    <w:p>
      <w:pPr>
        <w:pStyle w:val="CaptionedFigure"/>
      </w:pPr>
      <w:r>
        <w:drawing>
          <wp:inline>
            <wp:extent cx="3733800" cy="3618023"/>
            <wp:effectExtent b="0" l="0" r="0" t="0"/>
            <wp:docPr descr="Древо каталогов." title="fig: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8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Древо каталогов.</w:t>
      </w:r>
    </w:p>
    <w:bookmarkEnd w:id="46"/>
    <w:bookmarkStart w:id="63" w:name="возможности-подменю-файл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Возможности подменю</w:t>
      </w:r>
      <w:r>
        <w:t xml:space="preserve"> </w:t>
      </w:r>
      <w:r>
        <w:rPr>
          <w:rStyle w:val="VerbatimChar"/>
        </w:rPr>
        <w:t xml:space="preserve">Файл</w:t>
      </w:r>
    </w:p>
    <w:bookmarkStart w:id="50" w:name="просмотр-содержимого-файлов"/>
    <w:p>
      <w:pPr>
        <w:pStyle w:val="Heading4"/>
      </w:pPr>
      <w:r>
        <w:rPr>
          <w:rStyle w:val="SectionNumber"/>
        </w:rPr>
        <w:t xml:space="preserve">3.1.5.1</w:t>
      </w:r>
      <w:r>
        <w:tab/>
      </w:r>
      <w:r>
        <w:t xml:space="preserve">Просмотр содержимого файлов</w:t>
      </w:r>
    </w:p>
    <w:p>
      <w:pPr>
        <w:pStyle w:val="FirstParagraph"/>
      </w:pPr>
      <w:r>
        <w:t xml:space="preserve">Чтобы просмотреть содержимое файла используем клавишу</w:t>
      </w:r>
      <w:r>
        <w:t xml:space="preserve"> </w:t>
      </w:r>
      <w:r>
        <w:rPr>
          <w:b/>
          <w:bCs/>
        </w:rPr>
        <w:t xml:space="preserve">F3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3618023"/>
            <wp:effectExtent b="0" l="0" r="0" t="0"/>
            <wp:docPr descr="Просмотр содержимого файла." title="fig: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8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файла.</w:t>
      </w:r>
    </w:p>
    <w:bookmarkEnd w:id="50"/>
    <w:bookmarkStart w:id="54" w:name="редактирование-файла"/>
    <w:p>
      <w:pPr>
        <w:pStyle w:val="Heading4"/>
      </w:pPr>
      <w:r>
        <w:rPr>
          <w:rStyle w:val="SectionNumber"/>
        </w:rPr>
        <w:t xml:space="preserve">3.1.5.2</w:t>
      </w:r>
      <w:r>
        <w:tab/>
      </w:r>
      <w:r>
        <w:t xml:space="preserve">Редактирование файла</w:t>
      </w:r>
    </w:p>
    <w:p>
      <w:pPr>
        <w:pStyle w:val="FirstParagraph"/>
      </w:pPr>
      <w:r>
        <w:t xml:space="preserve">Чтобы редактировать файл используем клавишу</w:t>
      </w:r>
      <w:r>
        <w:t xml:space="preserve"> </w:t>
      </w:r>
      <w:r>
        <w:rPr>
          <w:b/>
          <w:bCs/>
        </w:rPr>
        <w:t xml:space="preserve">F4</w:t>
      </w:r>
      <w:r>
        <w:t xml:space="preserve">, а чтобы выйти без сохранения мы нажимаем</w:t>
      </w:r>
      <w:r>
        <w:t xml:space="preserve"> </w:t>
      </w:r>
      <w:r>
        <w:rPr>
          <w:b/>
          <w:bCs/>
        </w:rPr>
        <w:t xml:space="preserve">Ctrl+x</w:t>
      </w:r>
      <w:r>
        <w:t xml:space="preserve">, после чего не соглашаемся с принятием изменений (рис. [??]).</w:t>
      </w:r>
    </w:p>
    <w:p>
      <w:pPr>
        <w:pStyle w:val="CaptionedFigure"/>
      </w:pPr>
      <w:r>
        <w:drawing>
          <wp:inline>
            <wp:extent cx="3733800" cy="3618023"/>
            <wp:effectExtent b="0" l="0" r="0" t="0"/>
            <wp:docPr descr="Редактирование файла без сохранения." title="fig: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8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без сохранения.</w:t>
      </w:r>
    </w:p>
    <w:bookmarkEnd w:id="54"/>
    <w:bookmarkStart w:id="58" w:name="создание-каталога"/>
    <w:p>
      <w:pPr>
        <w:pStyle w:val="Heading4"/>
      </w:pPr>
      <w:r>
        <w:rPr>
          <w:rStyle w:val="SectionNumber"/>
        </w:rPr>
        <w:t xml:space="preserve">3.1.5.3</w:t>
      </w:r>
      <w:r>
        <w:tab/>
      </w:r>
      <w:r>
        <w:t xml:space="preserve">Создание каталога</w:t>
      </w:r>
    </w:p>
    <w:p>
      <w:pPr>
        <w:pStyle w:val="FirstParagraph"/>
      </w:pPr>
      <w:r>
        <w:t xml:space="preserve">Создание каталогов осуществляется клавишей</w:t>
      </w:r>
      <w:r>
        <w:t xml:space="preserve"> </w:t>
      </w:r>
      <w:r>
        <w:rPr>
          <w:b/>
          <w:bCs/>
        </w:rPr>
        <w:t xml:space="preserve">F7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230832"/>
            <wp:effectExtent b="0" l="0" r="0" t="0"/>
            <wp:docPr descr="Создание каталогов в mc." title="fig: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0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каталогов в mc.</w:t>
      </w:r>
    </w:p>
    <w:bookmarkEnd w:id="58"/>
    <w:bookmarkStart w:id="62" w:name="копирование-файлов-в-созданный-каталог"/>
    <w:p>
      <w:pPr>
        <w:pStyle w:val="Heading4"/>
      </w:pPr>
      <w:r>
        <w:rPr>
          <w:rStyle w:val="SectionNumber"/>
        </w:rPr>
        <w:t xml:space="preserve">3.1.5.4</w:t>
      </w:r>
      <w:r>
        <w:tab/>
      </w:r>
      <w:r>
        <w:t xml:space="preserve">Копирование файлов в созданный каталог</w:t>
      </w:r>
    </w:p>
    <w:p>
      <w:pPr>
        <w:pStyle w:val="FirstParagraph"/>
      </w:pPr>
      <w:r>
        <w:t xml:space="preserve">Для этого используем</w:t>
      </w:r>
      <w:r>
        <w:t xml:space="preserve"> </w:t>
      </w:r>
      <w:r>
        <w:rPr>
          <w:b/>
          <w:bCs/>
        </w:rPr>
        <w:t xml:space="preserve">F5</w:t>
      </w:r>
      <w:r>
        <w:t xml:space="preserve"> </w:t>
      </w:r>
      <w:r>
        <w:t xml:space="preserve">и в путь прописываем адрес нашего каталога (рис. [??]).</w:t>
      </w:r>
    </w:p>
    <w:p>
      <w:pPr>
        <w:pStyle w:val="CaptionedFigure"/>
      </w:pPr>
      <w:r>
        <w:drawing>
          <wp:inline>
            <wp:extent cx="3733800" cy="1449191"/>
            <wp:effectExtent b="0" l="0" r="0" t="0"/>
            <wp:docPr descr="Копирование файлов в каталог в mc." title="fig: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9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файлов в каталог в mc.</w:t>
      </w:r>
    </w:p>
    <w:bookmarkEnd w:id="62"/>
    <w:bookmarkEnd w:id="63"/>
    <w:bookmarkStart w:id="71" w:name="возможности-подменю-команда"/>
    <w:p>
      <w:pPr>
        <w:pStyle w:val="Heading3"/>
      </w:pPr>
      <w:r>
        <w:rPr>
          <w:rStyle w:val="SectionNumber"/>
        </w:rPr>
        <w:t xml:space="preserve">3.1.6</w:t>
      </w:r>
      <w:r>
        <w:tab/>
      </w:r>
      <w:r>
        <w:t xml:space="preserve">Возможности подменю</w:t>
      </w:r>
      <w:r>
        <w:t xml:space="preserve"> </w:t>
      </w:r>
      <w:r>
        <w:rPr>
          <w:rStyle w:val="VerbatimChar"/>
        </w:rPr>
        <w:t xml:space="preserve">Команда</w:t>
      </w:r>
    </w:p>
    <w:bookmarkStart w:id="70" w:name="поиск-файла-с-расширением-.cpp"/>
    <w:p>
      <w:pPr>
        <w:pStyle w:val="Heading4"/>
      </w:pPr>
      <w:r>
        <w:rPr>
          <w:rStyle w:val="SectionNumber"/>
        </w:rPr>
        <w:t xml:space="preserve">3.1.6.1</w:t>
      </w:r>
      <w:r>
        <w:tab/>
      </w:r>
      <w:r>
        <w:t xml:space="preserve">Поиск файла с расширением .cpp</w:t>
      </w:r>
    </w:p>
    <w:p>
      <w:pPr>
        <w:pStyle w:val="FirstParagraph"/>
      </w:pPr>
      <w:r>
        <w:t xml:space="preserve">В открывшемся подменю используем опцию</w:t>
      </w:r>
      <w:r>
        <w:t xml:space="preserve"> </w:t>
      </w:r>
      <w:r>
        <w:rPr>
          <w:rStyle w:val="VerbatimChar"/>
        </w:rPr>
        <w:t xml:space="preserve">Поиск</w:t>
      </w:r>
      <w:r>
        <w:t xml:space="preserve">, а в открывшемся окне прописываем параметры для поиска (рис. [??]).</w:t>
      </w:r>
    </w:p>
    <w:p>
      <w:pPr>
        <w:pStyle w:val="CaptionedFigure"/>
      </w:pPr>
      <w:r>
        <w:drawing>
          <wp:inline>
            <wp:extent cx="3733800" cy="2082428"/>
            <wp:effectExtent b="0" l="0" r="0" t="0"/>
            <wp:docPr descr="Поиск файла с расширением .cpp." title="fig:" id="65" name="Picture"/>
            <a:graphic>
              <a:graphicData uri="http://schemas.openxmlformats.org/drawingml/2006/picture">
                <pic:pic>
                  <pic:nvPicPr>
                    <pic:cNvPr descr="image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2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файла с расширением .cpp.</w:t>
      </w:r>
    </w:p>
    <w:p>
      <w:pPr>
        <w:pStyle w:val="BodyText"/>
      </w:pPr>
      <w:r>
        <w:t xml:space="preserve">У меня таких файлов не оказалось (рис. [??]).</w:t>
      </w:r>
    </w:p>
    <w:p>
      <w:pPr>
        <w:pStyle w:val="CaptionedFigure"/>
      </w:pPr>
      <w:r>
        <w:drawing>
          <wp:inline>
            <wp:extent cx="3733800" cy="3820857"/>
            <wp:effectExtent b="0" l="0" r="0" t="0"/>
            <wp:docPr descr="Результат поиска." title="fig:" id="68" name="Picture"/>
            <a:graphic>
              <a:graphicData uri="http://schemas.openxmlformats.org/drawingml/2006/picture">
                <pic:pic>
                  <pic:nvPicPr>
                    <pic:cNvPr descr="image/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поиска.</w:t>
      </w:r>
    </w:p>
    <w:bookmarkEnd w:id="70"/>
    <w:bookmarkEnd w:id="71"/>
    <w:bookmarkStart w:id="75" w:name="подменю-настройки"/>
    <w:p>
      <w:pPr>
        <w:pStyle w:val="Heading3"/>
      </w:pPr>
      <w:r>
        <w:rPr>
          <w:rStyle w:val="SectionNumber"/>
        </w:rPr>
        <w:t xml:space="preserve">3.1.7</w:t>
      </w:r>
      <w:r>
        <w:tab/>
      </w:r>
      <w:r>
        <w:t xml:space="preserve">Подменю</w:t>
      </w:r>
      <w:r>
        <w:t xml:space="preserve"> </w:t>
      </w:r>
      <w:r>
        <w:rPr>
          <w:rStyle w:val="VerbatimChar"/>
        </w:rPr>
        <w:t xml:space="preserve">Настройки</w:t>
      </w:r>
    </w:p>
    <w:p>
      <w:pPr>
        <w:pStyle w:val="FirstParagraph"/>
      </w:pPr>
      <w:r>
        <w:t xml:space="preserve">В этом подменю есть опция</w:t>
      </w:r>
      <w:r>
        <w:t xml:space="preserve"> </w:t>
      </w:r>
      <w:r>
        <w:rPr>
          <w:rStyle w:val="VerbatimChar"/>
        </w:rPr>
        <w:t xml:space="preserve">Настройки панели</w:t>
      </w:r>
      <w:r>
        <w:t xml:space="preserve">, где можно включить полноэкранное отображение, показ скрытых файлов и т.д. (рис. [??]).</w:t>
      </w:r>
    </w:p>
    <w:p>
      <w:pPr>
        <w:pStyle w:val="CaptionedFigure"/>
      </w:pPr>
      <w:r>
        <w:drawing>
          <wp:inline>
            <wp:extent cx="3733800" cy="1832867"/>
            <wp:effectExtent b="0" l="0" r="0" t="0"/>
            <wp:docPr descr="Настройки панели." title="fig:" id="73" name="Picture"/>
            <a:graphic>
              <a:graphicData uri="http://schemas.openxmlformats.org/drawingml/2006/picture">
                <pic:pic>
                  <pic:nvPicPr>
                    <pic:cNvPr descr="image/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2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панели.</w:t>
      </w:r>
    </w:p>
    <w:bookmarkEnd w:id="75"/>
    <w:bookmarkEnd w:id="76"/>
    <w:bookmarkStart w:id="115" w:name="задание-по-встроенному-редактору-mc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по встроенному редактору mc</w:t>
      </w:r>
    </w:p>
    <w:bookmarkStart w:id="80" w:name="создание-файла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Создание файла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rPr>
          <w:b/>
          <w:bCs/>
        </w:rPr>
        <w:t xml:space="preserve">touch</w:t>
      </w:r>
      <w:r>
        <w:t xml:space="preserve"> </w:t>
      </w:r>
      <w:r>
        <w:t xml:space="preserve">создаю файл</w:t>
      </w:r>
      <w:r>
        <w:t xml:space="preserve"> </w:t>
      </w:r>
      <w:r>
        <w:rPr>
          <w:b/>
          <w:bCs/>
        </w:rPr>
        <w:t xml:space="preserve">text.txt</w:t>
      </w:r>
      <w:r>
        <w:t xml:space="preserve"> </w:t>
      </w:r>
      <w:r>
        <w:t xml:space="preserve">(рис. [??]):</w:t>
      </w:r>
    </w:p>
    <w:p>
      <w:pPr>
        <w:pStyle w:val="CaptionedFigure"/>
      </w:pPr>
      <w:r>
        <w:drawing>
          <wp:inline>
            <wp:extent cx="3733800" cy="629536"/>
            <wp:effectExtent b="0" l="0" r="0" t="0"/>
            <wp:docPr descr="Файл text.txt." title="fig: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text.txt.</w:t>
      </w:r>
    </w:p>
    <w:bookmarkEnd w:id="80"/>
    <w:bookmarkStart w:id="84" w:name="редактирование-text.txt-в-редакторе-mc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Редактирование text.txt в редакторе mc</w:t>
      </w:r>
    </w:p>
    <w:p>
      <w:pPr>
        <w:pStyle w:val="FirstParagraph"/>
      </w:pPr>
      <w:r>
        <w:t xml:space="preserve">Вставляю в файл часть описания заданий лабораторнорй работы (рис. [??]).</w:t>
      </w:r>
    </w:p>
    <w:p>
      <w:pPr>
        <w:pStyle w:val="CaptionedFigure"/>
      </w:pPr>
      <w:r>
        <w:drawing>
          <wp:inline>
            <wp:extent cx="3733800" cy="1066034"/>
            <wp:effectExtent b="0" l="0" r="0" t="0"/>
            <wp:docPr descr="Текст из интернета." title="fig: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6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из интернета.</w:t>
      </w:r>
    </w:p>
    <w:bookmarkEnd w:id="84"/>
    <w:bookmarkStart w:id="106" w:name="операции-с-горячими-клавишами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Операции с горячими клавишами</w:t>
      </w:r>
    </w:p>
    <w:bookmarkStart w:id="88" w:name="удаление-строки-текста"/>
    <w:p>
      <w:pPr>
        <w:pStyle w:val="Heading4"/>
      </w:pPr>
      <w:r>
        <w:rPr>
          <w:rStyle w:val="SectionNumber"/>
        </w:rPr>
        <w:t xml:space="preserve">3.2.3.1</w:t>
      </w:r>
      <w:r>
        <w:tab/>
      </w:r>
      <w:r>
        <w:t xml:space="preserve">Удаление строки текста</w:t>
      </w:r>
    </w:p>
    <w:p>
      <w:pPr>
        <w:pStyle w:val="FirstParagraph"/>
      </w:pPr>
      <w:r>
        <w:t xml:space="preserve">Удаляю строку</w:t>
      </w:r>
      <w:r>
        <w:t xml:space="preserve"> </w:t>
      </w:r>
      <w:r>
        <w:rPr>
          <w:b/>
          <w:bCs/>
        </w:rPr>
        <w:t xml:space="preserve">4.1.</w:t>
      </w:r>
      <w:r>
        <w:t xml:space="preserve"> </w:t>
      </w:r>
      <w:r>
        <w:t xml:space="preserve">комбинацией</w:t>
      </w:r>
      <w:r>
        <w:t xml:space="preserve"> </w:t>
      </w:r>
      <w:r>
        <w:rPr>
          <w:b/>
          <w:bCs/>
        </w:rPr>
        <w:t xml:space="preserve">Ctrl+y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769153"/>
            <wp:effectExtent b="0" l="0" r="0" t="0"/>
            <wp:docPr descr="Удаление строки 4.1." title="fig: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9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строки 4.1.</w:t>
      </w:r>
    </w:p>
    <w:bookmarkEnd w:id="88"/>
    <w:bookmarkStart w:id="92" w:name="копирование-строки"/>
    <w:p>
      <w:pPr>
        <w:pStyle w:val="Heading4"/>
      </w:pPr>
      <w:r>
        <w:rPr>
          <w:rStyle w:val="SectionNumber"/>
        </w:rPr>
        <w:t xml:space="preserve">3.2.3.2</w:t>
      </w:r>
      <w:r>
        <w:tab/>
      </w:r>
      <w:r>
        <w:t xml:space="preserve">Копирование строки</w:t>
      </w:r>
    </w:p>
    <w:p>
      <w:pPr>
        <w:pStyle w:val="FirstParagraph"/>
      </w:pPr>
      <w:r>
        <w:t xml:space="preserve">Выделяю строку</w:t>
      </w:r>
      <w:r>
        <w:t xml:space="preserve"> </w:t>
      </w:r>
      <w:r>
        <w:rPr>
          <w:b/>
          <w:bCs/>
        </w:rPr>
        <w:t xml:space="preserve">4.2.</w:t>
      </w:r>
      <w:r>
        <w:t xml:space="preserve">, копирую её комбинацией</w:t>
      </w:r>
      <w:r>
        <w:t xml:space="preserve"> </w:t>
      </w:r>
      <w:r>
        <w:rPr>
          <w:b/>
          <w:bCs/>
        </w:rPr>
        <w:t xml:space="preserve">Ctrl+Shift+C</w:t>
      </w:r>
      <w:r>
        <w:t xml:space="preserve"> </w:t>
      </w:r>
      <w:r>
        <w:t xml:space="preserve">и вставляю её в конец комбинацией</w:t>
      </w:r>
      <w:r>
        <w:t xml:space="preserve"> </w:t>
      </w:r>
      <w:r>
        <w:rPr>
          <w:b/>
          <w:bCs/>
        </w:rPr>
        <w:t xml:space="preserve">Ctrl+U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769153"/>
            <wp:effectExtent b="0" l="0" r="0" t="0"/>
            <wp:docPr descr="Копирование строки 4.2." title="fig: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9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строки 4.2.</w:t>
      </w:r>
    </w:p>
    <w:bookmarkEnd w:id="92"/>
    <w:bookmarkStart w:id="96" w:name="перемещение-строки"/>
    <w:p>
      <w:pPr>
        <w:pStyle w:val="Heading4"/>
      </w:pPr>
      <w:r>
        <w:rPr>
          <w:rStyle w:val="SectionNumber"/>
        </w:rPr>
        <w:t xml:space="preserve">3.2.3.3</w:t>
      </w:r>
      <w:r>
        <w:tab/>
      </w:r>
      <w:r>
        <w:t xml:space="preserve">Перемещение строки</w:t>
      </w:r>
    </w:p>
    <w:p>
      <w:pPr>
        <w:pStyle w:val="FirstParagraph"/>
      </w:pPr>
      <w:r>
        <w:t xml:space="preserve">Выделяю строку</w:t>
      </w:r>
      <w:r>
        <w:t xml:space="preserve"> </w:t>
      </w:r>
      <w:r>
        <w:rPr>
          <w:b/>
          <w:bCs/>
        </w:rPr>
        <w:t xml:space="preserve">4.3.</w:t>
      </w:r>
      <w:r>
        <w:t xml:space="preserve"> </w:t>
      </w:r>
      <w:r>
        <w:t xml:space="preserve">и вырезаю её комбинацией</w:t>
      </w:r>
      <w:r>
        <w:t xml:space="preserve"> </w:t>
      </w:r>
      <w:r>
        <w:rPr>
          <w:b/>
          <w:bCs/>
        </w:rPr>
        <w:t xml:space="preserve">Ctrl+K</w:t>
      </w:r>
      <w:r>
        <w:t xml:space="preserve">, а потом вставляю её в конец комбинацией</w:t>
      </w:r>
      <w:r>
        <w:t xml:space="preserve"> </w:t>
      </w:r>
      <w:r>
        <w:rPr>
          <w:b/>
          <w:bCs/>
        </w:rPr>
        <w:t xml:space="preserve">Ctrl+U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879691"/>
            <wp:effectExtent b="0" l="0" r="0" t="0"/>
            <wp:docPr descr="Перемещение строки 4.3." title="fig: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9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строки 4.3.</w:t>
      </w:r>
    </w:p>
    <w:bookmarkEnd w:id="96"/>
    <w:bookmarkStart w:id="100" w:name="сохранение-файла"/>
    <w:p>
      <w:pPr>
        <w:pStyle w:val="Heading4"/>
      </w:pPr>
      <w:r>
        <w:rPr>
          <w:rStyle w:val="SectionNumber"/>
        </w:rPr>
        <w:t xml:space="preserve">3.2.3.4</w:t>
      </w:r>
      <w:r>
        <w:tab/>
      </w:r>
      <w:r>
        <w:t xml:space="preserve">Сохранение файла</w:t>
      </w:r>
    </w:p>
    <w:p>
      <w:pPr>
        <w:pStyle w:val="FirstParagraph"/>
      </w:pPr>
      <w:r>
        <w:t xml:space="preserve">Сохранить содержимое файла можно как клавишей</w:t>
      </w:r>
      <w:r>
        <w:t xml:space="preserve"> </w:t>
      </w:r>
      <w:r>
        <w:rPr>
          <w:b/>
          <w:bCs/>
        </w:rPr>
        <w:t xml:space="preserve">F2</w:t>
      </w:r>
      <w:r>
        <w:t xml:space="preserve">, так и комбинацией</w:t>
      </w:r>
      <w:r>
        <w:t xml:space="preserve"> </w:t>
      </w:r>
      <w:r>
        <w:rPr>
          <w:b/>
          <w:bCs/>
        </w:rPr>
        <w:t xml:space="preserve">Ctrl+O</w:t>
      </w:r>
      <w:r>
        <w:t xml:space="preserve"> </w:t>
      </w:r>
      <w:r>
        <w:t xml:space="preserve">(рис. [??]):</w:t>
      </w:r>
    </w:p>
    <w:p>
      <w:pPr>
        <w:pStyle w:val="CaptionedFigure"/>
      </w:pPr>
      <w:r>
        <w:drawing>
          <wp:inline>
            <wp:extent cx="3733800" cy="879691"/>
            <wp:effectExtent b="0" l="0" r="0" t="0"/>
            <wp:docPr descr="Сохранение файла." title="fig: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9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файла.</w:t>
      </w:r>
    </w:p>
    <w:bookmarkEnd w:id="100"/>
    <w:bookmarkStart w:id="104" w:name="отмена-последних-действий"/>
    <w:p>
      <w:pPr>
        <w:pStyle w:val="Heading4"/>
      </w:pPr>
      <w:r>
        <w:rPr>
          <w:rStyle w:val="SectionNumber"/>
        </w:rPr>
        <w:t xml:space="preserve">3.2.3.5</w:t>
      </w:r>
      <w:r>
        <w:tab/>
      </w:r>
      <w:r>
        <w:t xml:space="preserve">Отмена последних действий</w:t>
      </w:r>
    </w:p>
    <w:p>
      <w:pPr>
        <w:pStyle w:val="FirstParagraph"/>
      </w:pPr>
      <w:r>
        <w:t xml:space="preserve">Отмену я производил комбинацией</w:t>
      </w:r>
      <w:r>
        <w:t xml:space="preserve"> </w:t>
      </w:r>
      <w:r>
        <w:rPr>
          <w:b/>
          <w:bCs/>
        </w:rPr>
        <w:t xml:space="preserve">Alt+U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3538568"/>
            <wp:effectExtent b="0" l="0" r="0" t="0"/>
            <wp:docPr descr="Отмена действий в файле text.txt." title="fig: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8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действий в файле text.txt.</w:t>
      </w:r>
    </w:p>
    <w:bookmarkEnd w:id="104"/>
    <w:bookmarkStart w:id="105" w:name="остальные-операции-в-редакторе"/>
    <w:p>
      <w:pPr>
        <w:pStyle w:val="Heading4"/>
      </w:pPr>
      <w:r>
        <w:rPr>
          <w:rStyle w:val="SectionNumber"/>
        </w:rPr>
        <w:t xml:space="preserve">3.2.3.6</w:t>
      </w:r>
      <w:r>
        <w:tab/>
      </w:r>
      <w:r>
        <w:t xml:space="preserve">Остальные операции в редакторе</w:t>
      </w:r>
    </w:p>
    <w:p>
      <w:pPr>
        <w:pStyle w:val="FirstParagraph"/>
      </w:pPr>
      <w:r>
        <w:t xml:space="preserve">Перемещение в начало - клавиша</w:t>
      </w:r>
      <w:r>
        <w:t xml:space="preserve"> </w:t>
      </w:r>
      <w:r>
        <w:rPr>
          <w:b/>
          <w:bCs/>
        </w:rPr>
        <w:t xml:space="preserve">PageUp</w:t>
      </w:r>
      <w:r>
        <w:t xml:space="preserve">.</w:t>
      </w:r>
      <w:r>
        <w:t xml:space="preserve"> </w:t>
      </w:r>
      <w:r>
        <w:t xml:space="preserve">Перемещение в конец - Клавиша</w:t>
      </w:r>
      <w:r>
        <w:t xml:space="preserve"> </w:t>
      </w:r>
      <w:r>
        <w:rPr>
          <w:b/>
          <w:bCs/>
        </w:rPr>
        <w:t xml:space="preserve">PadeDown</w:t>
      </w:r>
      <w:r>
        <w:t xml:space="preserve">.</w:t>
      </w:r>
      <w:r>
        <w:t xml:space="preserve"> </w:t>
      </w:r>
      <w:r>
        <w:t xml:space="preserve">Выход из файла - клавиша</w:t>
      </w:r>
      <w:r>
        <w:t xml:space="preserve"> </w:t>
      </w:r>
      <w:r>
        <w:rPr>
          <w:b/>
          <w:bCs/>
        </w:rPr>
        <w:t xml:space="preserve">F10</w:t>
      </w:r>
      <w:r>
        <w:t xml:space="preserve"> </w:t>
      </w:r>
      <w:r>
        <w:t xml:space="preserve">или комбинация</w:t>
      </w:r>
      <w:r>
        <w:t xml:space="preserve"> </w:t>
      </w:r>
      <w:r>
        <w:rPr>
          <w:b/>
          <w:bCs/>
        </w:rPr>
        <w:t xml:space="preserve">Ctrl+X</w:t>
      </w:r>
      <w:r>
        <w:t xml:space="preserve">.</w:t>
      </w:r>
    </w:p>
    <w:bookmarkEnd w:id="105"/>
    <w:bookmarkEnd w:id="106"/>
    <w:bookmarkStart w:id="107" w:name="открытие-файла-c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Открытие файла C++</w:t>
      </w:r>
    </w:p>
    <w:p>
      <w:pPr>
        <w:pStyle w:val="FirstParagraph"/>
      </w:pPr>
      <w:r>
        <w:t xml:space="preserve">Для этого я скачал файл со своего</w:t>
      </w:r>
      <w:r>
        <w:t xml:space="preserve"> </w:t>
      </w:r>
      <w:r>
        <w:rPr>
          <w:b/>
          <w:bCs/>
        </w:rPr>
        <w:t xml:space="preserve">github</w:t>
      </w:r>
      <w:r>
        <w:t xml:space="preserve">.</w:t>
      </w:r>
    </w:p>
    <w:bookmarkEnd w:id="107"/>
    <w:bookmarkStart w:id="114" w:name="включениеотключение-подсветки-синтаксиса"/>
    <w:p>
      <w:pPr>
        <w:pStyle w:val="Heading3"/>
      </w:pPr>
      <w:r>
        <w:rPr>
          <w:rStyle w:val="SectionNumber"/>
        </w:rPr>
        <w:t xml:space="preserve">3.2.5</w:t>
      </w:r>
      <w:r>
        <w:tab/>
      </w:r>
      <w:r>
        <w:t xml:space="preserve">Включение/отключение подсветки синтаксиса</w:t>
      </w:r>
    </w:p>
    <w:p>
      <w:pPr>
        <w:pStyle w:val="FirstParagraph"/>
      </w:pPr>
      <w:r>
        <w:t xml:space="preserve">Изначально синтаксис подсвечен (рис. [??]).</w:t>
      </w:r>
    </w:p>
    <w:p>
      <w:pPr>
        <w:pStyle w:val="CaptionedFigure"/>
      </w:pPr>
      <w:r>
        <w:drawing>
          <wp:inline>
            <wp:extent cx="3733800" cy="1084269"/>
            <wp:effectExtent b="0" l="0" r="0" t="0"/>
            <wp:docPr descr="Подсвеченный синтаксис." title="fig: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4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Подсвеченный синтаксис.</w:t>
      </w:r>
    </w:p>
    <w:p>
      <w:pPr>
        <w:pStyle w:val="BodyText"/>
      </w:pPr>
      <w:r>
        <w:t xml:space="preserve">Я не нашёл опции для отключение этой подсветки в меню редактора, а чтобы её отключить по-другому, надо прописывать команды, чего я делать не стал. Поэтому я просто открыл файл для обычного просмотра, в котором синтаксис не подсвечен (рис. [??]).</w:t>
      </w:r>
    </w:p>
    <w:p>
      <w:pPr>
        <w:pStyle w:val="CaptionedFigure"/>
      </w:pPr>
      <w:r>
        <w:drawing>
          <wp:inline>
            <wp:extent cx="3733800" cy="1083486"/>
            <wp:effectExtent b="0" l="0" r="0" t="0"/>
            <wp:docPr descr="Неподсвеченный синтаксис." title="fig: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3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Неподсвеченный синтаксис.</w:t>
      </w:r>
    </w:p>
    <w:bookmarkEnd w:id="114"/>
    <w:bookmarkEnd w:id="115"/>
    <w:bookmarkEnd w:id="116"/>
    <w:bookmarkStart w:id="11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освоил основные возможности командной оболочки Midnight Commander. А также приобрёл навыки практической работы по просмотру каталогов и файлов, а также манипуляций с ними.</w:t>
      </w:r>
    </w:p>
    <w:bookmarkEnd w:id="117"/>
    <w:bookmarkStart w:id="11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18">
        <w:r>
          <w:rPr>
            <w:rStyle w:val="Hyperlink"/>
          </w:rPr>
          <w:t xml:space="preserve">Операционные системы</w:t>
        </w:r>
      </w:hyperlink>
    </w:p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6" Target="media/rId26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hyperlink" Id="rId118" Target="https://esystem.rudn.ru/pluginfile.php/2288091/mod_resource/content/5/007-lab_mc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s://esystem.rudn.ru/pluginfile.php/2288091/mod_resource/content/5/007-lab_mc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Машков Илья Евгеньевич</dc:creator>
  <dc:language>ru-RU</dc:language>
  <cp:keywords/>
  <dcterms:created xsi:type="dcterms:W3CDTF">2024-04-06T14:40:22Z</dcterms:created>
  <dcterms:modified xsi:type="dcterms:W3CDTF">2024-04-06T14:40:22Z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Операционные системы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