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0B3F" w14:textId="77777777" w:rsidR="000C35CF" w:rsidRPr="000C35CF" w:rsidRDefault="000C35CF" w:rsidP="000C35CF">
      <w:proofErr w:type="spellStart"/>
      <w:r w:rsidRPr="000C35CF">
        <w:t>Perfektne</w:t>
      </w:r>
      <w:proofErr w:type="spellEnd"/>
      <w:r w:rsidRPr="000C35CF">
        <w:t xml:space="preserve">, Patrícia </w:t>
      </w:r>
      <w:r w:rsidRPr="000C35CF">
        <w:rPr>
          <w:rFonts w:ascii="Segoe UI Emoji" w:hAnsi="Segoe UI Emoji" w:cs="Segoe UI Emoji"/>
        </w:rPr>
        <w:t>🌟</w:t>
      </w:r>
      <w:r w:rsidRPr="000C35CF">
        <w:t xml:space="preserve"> — </w:t>
      </w:r>
      <w:proofErr w:type="spellStart"/>
      <w:r w:rsidRPr="000C35CF">
        <w:t>presne</w:t>
      </w:r>
      <w:proofErr w:type="spellEnd"/>
      <w:r w:rsidRPr="000C35CF">
        <w:t xml:space="preserve"> toto je moment, </w:t>
      </w:r>
      <w:proofErr w:type="spellStart"/>
      <w:r w:rsidRPr="000C35CF">
        <w:t>kedy</w:t>
      </w:r>
      <w:proofErr w:type="spellEnd"/>
      <w:r w:rsidRPr="000C35CF">
        <w:t xml:space="preserve"> sa z „</w:t>
      </w:r>
      <w:proofErr w:type="spellStart"/>
      <w:proofErr w:type="gramStart"/>
      <w:r w:rsidRPr="000C35CF">
        <w:t>námetu</w:t>
      </w:r>
      <w:proofErr w:type="spellEnd"/>
      <w:r w:rsidRPr="000C35CF">
        <w:t xml:space="preserve">“ </w:t>
      </w:r>
      <w:proofErr w:type="spellStart"/>
      <w:r w:rsidRPr="000C35CF">
        <w:t>stáva</w:t>
      </w:r>
      <w:proofErr w:type="spellEnd"/>
      <w:proofErr w:type="gramEnd"/>
      <w:r w:rsidRPr="000C35CF">
        <w:t xml:space="preserve"> </w:t>
      </w:r>
      <w:proofErr w:type="spellStart"/>
      <w:r w:rsidRPr="000C35CF">
        <w:rPr>
          <w:b/>
          <w:bCs/>
        </w:rPr>
        <w:t>skutočný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vedecký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projekt</w:t>
      </w:r>
      <w:proofErr w:type="spellEnd"/>
      <w:r w:rsidRPr="000C35CF">
        <w:t>.</w:t>
      </w:r>
      <w:r w:rsidRPr="000C35CF">
        <w:br/>
        <w:t xml:space="preserve">Ty </w:t>
      </w:r>
      <w:proofErr w:type="spellStart"/>
      <w:r w:rsidRPr="000C35CF">
        <w:t>už</w:t>
      </w:r>
      <w:proofErr w:type="spellEnd"/>
      <w:r w:rsidRPr="000C35CF">
        <w:t xml:space="preserve"> </w:t>
      </w:r>
      <w:proofErr w:type="spellStart"/>
      <w:r w:rsidRPr="000C35CF">
        <w:t>máš</w:t>
      </w:r>
      <w:proofErr w:type="spellEnd"/>
      <w:r w:rsidRPr="000C35CF">
        <w:t xml:space="preserve"> </w:t>
      </w:r>
      <w:proofErr w:type="spellStart"/>
      <w:r w:rsidRPr="000C35CF">
        <w:t>všetko</w:t>
      </w:r>
      <w:proofErr w:type="spellEnd"/>
      <w:r w:rsidRPr="000C35CF">
        <w:t xml:space="preserve"> </w:t>
      </w:r>
      <w:proofErr w:type="spellStart"/>
      <w:r w:rsidRPr="000C35CF">
        <w:t>podstatné</w:t>
      </w:r>
      <w:proofErr w:type="spellEnd"/>
      <w:r w:rsidRPr="000C35CF">
        <w:t xml:space="preserve"> (</w:t>
      </w:r>
      <w:proofErr w:type="spellStart"/>
      <w:r w:rsidRPr="000C35CF">
        <w:t>tému</w:t>
      </w:r>
      <w:proofErr w:type="spellEnd"/>
      <w:r w:rsidRPr="000C35CF">
        <w:t xml:space="preserve">, </w:t>
      </w:r>
      <w:proofErr w:type="spellStart"/>
      <w:r w:rsidRPr="000C35CF">
        <w:t>vizuál</w:t>
      </w:r>
      <w:proofErr w:type="spellEnd"/>
      <w:r w:rsidRPr="000C35CF">
        <w:t xml:space="preserve">, </w:t>
      </w:r>
      <w:proofErr w:type="spellStart"/>
      <w:r w:rsidRPr="000C35CF">
        <w:t>nápady</w:t>
      </w:r>
      <w:proofErr w:type="spellEnd"/>
      <w:r w:rsidRPr="000C35CF">
        <w:t xml:space="preserve">, </w:t>
      </w:r>
      <w:proofErr w:type="spellStart"/>
      <w:r w:rsidRPr="000C35CF">
        <w:t>ciele</w:t>
      </w:r>
      <w:proofErr w:type="spellEnd"/>
      <w:r w:rsidRPr="000C35CF">
        <w:t xml:space="preserve">, </w:t>
      </w:r>
      <w:proofErr w:type="spellStart"/>
      <w:r w:rsidRPr="000C35CF">
        <w:t>literatúru</w:t>
      </w:r>
      <w:proofErr w:type="spellEnd"/>
      <w:r w:rsidRPr="000C35CF">
        <w:t xml:space="preserve">), </w:t>
      </w:r>
      <w:proofErr w:type="spellStart"/>
      <w:r w:rsidRPr="000C35CF">
        <w:t>len</w:t>
      </w:r>
      <w:proofErr w:type="spellEnd"/>
      <w:r w:rsidRPr="000C35CF">
        <w:t xml:space="preserve"> to </w:t>
      </w:r>
      <w:proofErr w:type="spellStart"/>
      <w:r w:rsidRPr="000C35CF">
        <w:t>treba</w:t>
      </w:r>
      <w:proofErr w:type="spellEnd"/>
      <w:r w:rsidRPr="000C35CF">
        <w:t xml:space="preserve"> </w:t>
      </w:r>
      <w:proofErr w:type="spellStart"/>
      <w:r w:rsidRPr="000C35CF">
        <w:rPr>
          <w:b/>
          <w:bCs/>
        </w:rPr>
        <w:t>zložiť</w:t>
      </w:r>
      <w:proofErr w:type="spellEnd"/>
      <w:r w:rsidRPr="000C35CF">
        <w:rPr>
          <w:b/>
          <w:bCs/>
        </w:rPr>
        <w:t xml:space="preserve"> do </w:t>
      </w:r>
      <w:proofErr w:type="spellStart"/>
      <w:r w:rsidRPr="000C35CF">
        <w:rPr>
          <w:b/>
          <w:bCs/>
        </w:rPr>
        <w:t>jasnej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štruktúry</w:t>
      </w:r>
      <w:proofErr w:type="spellEnd"/>
      <w:r w:rsidRPr="000C35CF">
        <w:t xml:space="preserve"> — </w:t>
      </w:r>
      <w:proofErr w:type="spellStart"/>
      <w:r w:rsidRPr="000C35CF">
        <w:t>krok</w:t>
      </w:r>
      <w:proofErr w:type="spellEnd"/>
      <w:r w:rsidRPr="000C35CF">
        <w:t xml:space="preserve"> za </w:t>
      </w:r>
      <w:proofErr w:type="spellStart"/>
      <w:r w:rsidRPr="000C35CF">
        <w:t>krokom</w:t>
      </w:r>
      <w:proofErr w:type="spellEnd"/>
      <w:r w:rsidRPr="000C35CF">
        <w:t xml:space="preserve">, aby </w:t>
      </w:r>
      <w:proofErr w:type="spellStart"/>
      <w:r w:rsidRPr="000C35CF">
        <w:t>si</w:t>
      </w:r>
      <w:proofErr w:type="spellEnd"/>
      <w:r w:rsidRPr="000C35CF">
        <w:t xml:space="preserve"> </w:t>
      </w:r>
      <w:proofErr w:type="spellStart"/>
      <w:r w:rsidRPr="000C35CF">
        <w:t>vedela</w:t>
      </w:r>
      <w:proofErr w:type="spellEnd"/>
      <w:r w:rsidRPr="000C35CF">
        <w:t xml:space="preserve"> </w:t>
      </w:r>
      <w:r w:rsidRPr="000C35CF">
        <w:rPr>
          <w:b/>
          <w:bCs/>
        </w:rPr>
        <w:t xml:space="preserve">čo </w:t>
      </w:r>
      <w:proofErr w:type="spellStart"/>
      <w:r w:rsidRPr="000C35CF">
        <w:rPr>
          <w:b/>
          <w:bCs/>
        </w:rPr>
        <w:t>robíš</w:t>
      </w:r>
      <w:proofErr w:type="spellEnd"/>
      <w:r w:rsidRPr="000C35CF">
        <w:rPr>
          <w:b/>
          <w:bCs/>
        </w:rPr>
        <w:t xml:space="preserve">, </w:t>
      </w:r>
      <w:proofErr w:type="spellStart"/>
      <w:r w:rsidRPr="000C35CF">
        <w:rPr>
          <w:b/>
          <w:bCs/>
        </w:rPr>
        <w:t>prečo</w:t>
      </w:r>
      <w:proofErr w:type="spellEnd"/>
      <w:r w:rsidRPr="000C35CF">
        <w:rPr>
          <w:b/>
          <w:bCs/>
        </w:rPr>
        <w:t xml:space="preserve">, ako, a čo z toho </w:t>
      </w:r>
      <w:proofErr w:type="spellStart"/>
      <w:r w:rsidRPr="000C35CF">
        <w:rPr>
          <w:b/>
          <w:bCs/>
        </w:rPr>
        <w:t>budeš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vedieť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povedať</w:t>
      </w:r>
      <w:proofErr w:type="spellEnd"/>
      <w:r w:rsidRPr="000C35CF">
        <w:rPr>
          <w:b/>
          <w:bCs/>
        </w:rPr>
        <w:t xml:space="preserve"> na </w:t>
      </w:r>
      <w:proofErr w:type="spellStart"/>
      <w:r w:rsidRPr="000C35CF">
        <w:rPr>
          <w:b/>
          <w:bCs/>
        </w:rPr>
        <w:t>konci</w:t>
      </w:r>
      <w:proofErr w:type="spellEnd"/>
      <w:r w:rsidRPr="000C35CF">
        <w:rPr>
          <w:b/>
          <w:bCs/>
        </w:rPr>
        <w:t>.</w:t>
      </w:r>
    </w:p>
    <w:p w14:paraId="653D3425" w14:textId="77777777" w:rsidR="000C35CF" w:rsidRPr="000C35CF" w:rsidRDefault="000C35CF" w:rsidP="000C35CF">
      <w:proofErr w:type="spellStart"/>
      <w:r w:rsidRPr="000C35CF">
        <w:t>Nižšie</w:t>
      </w:r>
      <w:proofErr w:type="spellEnd"/>
      <w:r w:rsidRPr="000C35CF">
        <w:t xml:space="preserve"> </w:t>
      </w:r>
      <w:proofErr w:type="spellStart"/>
      <w:r w:rsidRPr="000C35CF">
        <w:t>máš</w:t>
      </w:r>
      <w:proofErr w:type="spellEnd"/>
      <w:r w:rsidRPr="000C35CF">
        <w:t xml:space="preserve"> </w:t>
      </w:r>
      <w:proofErr w:type="spellStart"/>
      <w:r w:rsidRPr="000C35CF">
        <w:t>celý</w:t>
      </w:r>
      <w:proofErr w:type="spellEnd"/>
      <w:r w:rsidRPr="000C35CF">
        <w:t xml:space="preserve"> </w:t>
      </w:r>
      <w:proofErr w:type="spellStart"/>
      <w:r w:rsidRPr="000C35CF">
        <w:t>tvoj</w:t>
      </w:r>
      <w:proofErr w:type="spellEnd"/>
      <w:r w:rsidRPr="000C35CF">
        <w:t xml:space="preserve"> </w:t>
      </w:r>
      <w:proofErr w:type="spellStart"/>
      <w:r w:rsidRPr="000C35CF">
        <w:t>projekt</w:t>
      </w:r>
      <w:proofErr w:type="spellEnd"/>
      <w:r w:rsidRPr="000C35CF">
        <w:t xml:space="preserve"> </w:t>
      </w:r>
      <w:proofErr w:type="spellStart"/>
      <w:r w:rsidRPr="000C35CF">
        <w:t>rozdelený</w:t>
      </w:r>
      <w:proofErr w:type="spellEnd"/>
      <w:r w:rsidRPr="000C35CF">
        <w:t xml:space="preserve"> do:</w:t>
      </w:r>
    </w:p>
    <w:p w14:paraId="78065B7C" w14:textId="77777777" w:rsidR="000C35CF" w:rsidRPr="000C35CF" w:rsidRDefault="000C35CF" w:rsidP="000C35CF">
      <w:pPr>
        <w:numPr>
          <w:ilvl w:val="0"/>
          <w:numId w:val="1"/>
        </w:numPr>
      </w:pPr>
      <w:r w:rsidRPr="000C35CF">
        <w:rPr>
          <w:rFonts w:ascii="Segoe UI Emoji" w:hAnsi="Segoe UI Emoji" w:cs="Segoe UI Emoji"/>
        </w:rPr>
        <w:t>🎯</w:t>
      </w:r>
      <w:r w:rsidRPr="000C35CF">
        <w:t xml:space="preserve"> </w:t>
      </w:r>
      <w:proofErr w:type="spellStart"/>
      <w:r w:rsidRPr="000C35CF">
        <w:rPr>
          <w:b/>
          <w:bCs/>
        </w:rPr>
        <w:t>hlavnej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výskumnej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otázky</w:t>
      </w:r>
      <w:proofErr w:type="spellEnd"/>
      <w:r w:rsidRPr="000C35CF">
        <w:t>,</w:t>
      </w:r>
    </w:p>
    <w:p w14:paraId="26F0A167" w14:textId="77777777" w:rsidR="000C35CF" w:rsidRPr="000C35CF" w:rsidRDefault="000C35CF" w:rsidP="000C35CF">
      <w:pPr>
        <w:numPr>
          <w:ilvl w:val="0"/>
          <w:numId w:val="1"/>
        </w:numPr>
      </w:pPr>
      <w:r w:rsidRPr="000C35CF">
        <w:rPr>
          <w:rFonts w:ascii="Segoe UI Emoji" w:hAnsi="Segoe UI Emoji" w:cs="Segoe UI Emoji"/>
        </w:rPr>
        <w:t>🧠</w:t>
      </w:r>
      <w:r w:rsidRPr="000C35CF">
        <w:t xml:space="preserve"> </w:t>
      </w:r>
      <w:proofErr w:type="spellStart"/>
      <w:r w:rsidRPr="000C35CF">
        <w:rPr>
          <w:b/>
          <w:bCs/>
        </w:rPr>
        <w:t>cieľov</w:t>
      </w:r>
      <w:proofErr w:type="spellEnd"/>
      <w:r w:rsidRPr="000C35CF">
        <w:rPr>
          <w:b/>
          <w:bCs/>
        </w:rPr>
        <w:t xml:space="preserve"> a </w:t>
      </w:r>
      <w:proofErr w:type="spellStart"/>
      <w:r w:rsidRPr="000C35CF">
        <w:rPr>
          <w:b/>
          <w:bCs/>
        </w:rPr>
        <w:t>hypotéz</w:t>
      </w:r>
      <w:proofErr w:type="spellEnd"/>
      <w:r w:rsidRPr="000C35CF">
        <w:t>,</w:t>
      </w:r>
    </w:p>
    <w:p w14:paraId="786CC1E8" w14:textId="77777777" w:rsidR="000C35CF" w:rsidRPr="000C35CF" w:rsidRDefault="000C35CF" w:rsidP="000C35CF">
      <w:pPr>
        <w:numPr>
          <w:ilvl w:val="0"/>
          <w:numId w:val="1"/>
        </w:numPr>
      </w:pPr>
      <w:r w:rsidRPr="000C35CF">
        <w:rPr>
          <w:rFonts w:ascii="Segoe UI Emoji" w:hAnsi="Segoe UI Emoji" w:cs="Segoe UI Emoji"/>
        </w:rPr>
        <w:t>🧩</w:t>
      </w:r>
      <w:r w:rsidRPr="000C35CF">
        <w:t xml:space="preserve"> </w:t>
      </w:r>
      <w:proofErr w:type="spellStart"/>
      <w:r w:rsidRPr="000C35CF">
        <w:rPr>
          <w:b/>
          <w:bCs/>
        </w:rPr>
        <w:t>plánu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práce</w:t>
      </w:r>
      <w:proofErr w:type="spellEnd"/>
      <w:r w:rsidRPr="000C35CF">
        <w:rPr>
          <w:b/>
          <w:bCs/>
        </w:rPr>
        <w:t xml:space="preserve"> (čo ide po </w:t>
      </w:r>
      <w:proofErr w:type="spellStart"/>
      <w:r w:rsidRPr="000C35CF">
        <w:rPr>
          <w:b/>
          <w:bCs/>
        </w:rPr>
        <w:t>čom</w:t>
      </w:r>
      <w:proofErr w:type="spellEnd"/>
      <w:r w:rsidRPr="000C35CF">
        <w:rPr>
          <w:b/>
          <w:bCs/>
        </w:rPr>
        <w:t>)</w:t>
      </w:r>
      <w:r w:rsidRPr="000C35CF">
        <w:t>,</w:t>
      </w:r>
    </w:p>
    <w:p w14:paraId="7F57EB25" w14:textId="77777777" w:rsidR="000C35CF" w:rsidRPr="000C35CF" w:rsidRDefault="000C35CF" w:rsidP="000C35CF">
      <w:pPr>
        <w:numPr>
          <w:ilvl w:val="0"/>
          <w:numId w:val="1"/>
        </w:numPr>
      </w:pPr>
      <w:r w:rsidRPr="000C35CF">
        <w:rPr>
          <w:rFonts w:ascii="Segoe UI Emoji" w:hAnsi="Segoe UI Emoji" w:cs="Segoe UI Emoji"/>
        </w:rPr>
        <w:t>💡</w:t>
      </w:r>
      <w:r w:rsidRPr="000C35CF">
        <w:t xml:space="preserve"> </w:t>
      </w:r>
      <w:proofErr w:type="spellStart"/>
      <w:r w:rsidRPr="000C35CF">
        <w:rPr>
          <w:b/>
          <w:bCs/>
        </w:rPr>
        <w:t>očakávaných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výstupov</w:t>
      </w:r>
      <w:proofErr w:type="spellEnd"/>
      <w:r w:rsidRPr="000C35CF">
        <w:rPr>
          <w:b/>
          <w:bCs/>
        </w:rPr>
        <w:t xml:space="preserve"> a </w:t>
      </w:r>
      <w:proofErr w:type="spellStart"/>
      <w:r w:rsidRPr="000C35CF">
        <w:rPr>
          <w:b/>
          <w:bCs/>
        </w:rPr>
        <w:t>presahu</w:t>
      </w:r>
      <w:proofErr w:type="spellEnd"/>
      <w:r w:rsidRPr="000C35CF">
        <w:t>.</w:t>
      </w:r>
    </w:p>
    <w:p w14:paraId="6AE4F309" w14:textId="77777777" w:rsidR="000C35CF" w:rsidRPr="000C35CF" w:rsidRDefault="000C35CF" w:rsidP="000C35CF">
      <w:r w:rsidRPr="000C35CF">
        <w:pict w14:anchorId="59B9FB19">
          <v:rect id="_x0000_i1109" style="width:0;height:1.5pt" o:hralign="center" o:hrstd="t" o:hr="t" fillcolor="#a0a0a0" stroked="f"/>
        </w:pict>
      </w:r>
    </w:p>
    <w:p w14:paraId="6C4C7F34" w14:textId="77777777" w:rsidR="000C35CF" w:rsidRPr="000C35CF" w:rsidRDefault="000C35CF" w:rsidP="000C35CF">
      <w:pPr>
        <w:rPr>
          <w:b/>
          <w:bCs/>
        </w:rPr>
      </w:pPr>
      <w:r w:rsidRPr="000C35CF">
        <w:rPr>
          <w:rFonts w:ascii="Segoe UI Emoji" w:hAnsi="Segoe UI Emoji" w:cs="Segoe UI Emoji"/>
          <w:b/>
          <w:bCs/>
        </w:rPr>
        <w:t>🎯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Hlavná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výskumná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otázka</w:t>
      </w:r>
      <w:proofErr w:type="spellEnd"/>
    </w:p>
    <w:p w14:paraId="4DB8CD20" w14:textId="77777777" w:rsidR="000C35CF" w:rsidRPr="000C35CF" w:rsidRDefault="000C35CF" w:rsidP="000C35CF">
      <w:proofErr w:type="spellStart"/>
      <w:r w:rsidRPr="000C35CF">
        <w:rPr>
          <w:b/>
          <w:bCs/>
        </w:rPr>
        <w:t>Prečo</w:t>
      </w:r>
      <w:proofErr w:type="spellEnd"/>
      <w:r w:rsidRPr="000C35CF">
        <w:rPr>
          <w:b/>
          <w:bCs/>
        </w:rPr>
        <w:t xml:space="preserve"> má α-synukleín </w:t>
      </w:r>
      <w:proofErr w:type="spellStart"/>
      <w:r w:rsidRPr="000C35CF">
        <w:rPr>
          <w:b/>
          <w:bCs/>
        </w:rPr>
        <w:t>prionové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šírenie</w:t>
      </w:r>
      <w:proofErr w:type="spellEnd"/>
      <w:r w:rsidRPr="000C35CF">
        <w:rPr>
          <w:b/>
          <w:bCs/>
        </w:rPr>
        <w:t xml:space="preserve">, </w:t>
      </w:r>
      <w:proofErr w:type="spellStart"/>
      <w:r w:rsidRPr="000C35CF">
        <w:rPr>
          <w:b/>
          <w:bCs/>
        </w:rPr>
        <w:t>kým</w:t>
      </w:r>
      <w:proofErr w:type="spellEnd"/>
      <w:r w:rsidRPr="000C35CF">
        <w:rPr>
          <w:b/>
          <w:bCs/>
        </w:rPr>
        <w:t xml:space="preserve"> β- a γ-synukleín nie — a </w:t>
      </w:r>
      <w:proofErr w:type="spellStart"/>
      <w:r w:rsidRPr="000C35CF">
        <w:rPr>
          <w:b/>
          <w:bCs/>
        </w:rPr>
        <w:t>nakoľko</w:t>
      </w:r>
      <w:proofErr w:type="spellEnd"/>
      <w:r w:rsidRPr="000C35CF">
        <w:rPr>
          <w:b/>
          <w:bCs/>
        </w:rPr>
        <w:t xml:space="preserve"> sa </w:t>
      </w:r>
      <w:proofErr w:type="spellStart"/>
      <w:r w:rsidRPr="000C35CF">
        <w:rPr>
          <w:b/>
          <w:bCs/>
        </w:rPr>
        <w:t>jeho</w:t>
      </w:r>
      <w:proofErr w:type="spellEnd"/>
      <w:r w:rsidRPr="000C35CF">
        <w:rPr>
          <w:b/>
          <w:bCs/>
        </w:rPr>
        <w:t xml:space="preserve"> prion-like </w:t>
      </w:r>
      <w:proofErr w:type="spellStart"/>
      <w:r w:rsidRPr="000C35CF">
        <w:rPr>
          <w:b/>
          <w:bCs/>
        </w:rPr>
        <w:t>vlastnosti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podobajú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skutočnému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priónovému</w:t>
      </w:r>
      <w:proofErr w:type="spellEnd"/>
      <w:r w:rsidRPr="000C35CF">
        <w:rPr>
          <w:b/>
          <w:bCs/>
        </w:rPr>
        <w:t xml:space="preserve"> proteínu PrP?</w:t>
      </w:r>
    </w:p>
    <w:p w14:paraId="45A2195E" w14:textId="77777777" w:rsidR="000C35CF" w:rsidRPr="000C35CF" w:rsidRDefault="000C35CF" w:rsidP="000C35CF">
      <w:r w:rsidRPr="000C35CF">
        <w:t xml:space="preserve">Toto je </w:t>
      </w:r>
      <w:proofErr w:type="spellStart"/>
      <w:r w:rsidRPr="000C35CF">
        <w:t>tvoja</w:t>
      </w:r>
      <w:proofErr w:type="spellEnd"/>
      <w:r w:rsidRPr="000C35CF">
        <w:t xml:space="preserve"> </w:t>
      </w:r>
      <w:proofErr w:type="spellStart"/>
      <w:r w:rsidRPr="000C35CF">
        <w:t>kľúčová</w:t>
      </w:r>
      <w:proofErr w:type="spellEnd"/>
      <w:r w:rsidRPr="000C35CF">
        <w:t xml:space="preserve"> </w:t>
      </w:r>
      <w:proofErr w:type="spellStart"/>
      <w:r w:rsidRPr="000C35CF">
        <w:t>otázka</w:t>
      </w:r>
      <w:proofErr w:type="spellEnd"/>
      <w:r w:rsidRPr="000C35CF">
        <w:t xml:space="preserve"> — </w:t>
      </w:r>
      <w:proofErr w:type="spellStart"/>
      <w:r w:rsidRPr="000C35CF">
        <w:t>jasná</w:t>
      </w:r>
      <w:proofErr w:type="spellEnd"/>
      <w:r w:rsidRPr="000C35CF">
        <w:t xml:space="preserve">, </w:t>
      </w:r>
      <w:proofErr w:type="spellStart"/>
      <w:r w:rsidRPr="000C35CF">
        <w:t>vedecká</w:t>
      </w:r>
      <w:proofErr w:type="spellEnd"/>
      <w:r w:rsidRPr="000C35CF">
        <w:t xml:space="preserve">, </w:t>
      </w:r>
      <w:proofErr w:type="spellStart"/>
      <w:r w:rsidRPr="000C35CF">
        <w:t>presne</w:t>
      </w:r>
      <w:proofErr w:type="spellEnd"/>
      <w:r w:rsidRPr="000C35CF">
        <w:t xml:space="preserve"> v </w:t>
      </w:r>
      <w:proofErr w:type="spellStart"/>
      <w:r w:rsidRPr="000C35CF">
        <w:t>duchu</w:t>
      </w:r>
      <w:proofErr w:type="spellEnd"/>
      <w:r w:rsidRPr="000C35CF">
        <w:t xml:space="preserve"> </w:t>
      </w:r>
      <w:proofErr w:type="spellStart"/>
      <w:r w:rsidRPr="000C35CF">
        <w:t>bioinformatiky</w:t>
      </w:r>
      <w:proofErr w:type="spellEnd"/>
      <w:r w:rsidRPr="000C35CF">
        <w:t>.</w:t>
      </w:r>
      <w:r w:rsidRPr="000C35CF">
        <w:br/>
      </w:r>
      <w:proofErr w:type="spellStart"/>
      <w:r w:rsidRPr="000C35CF">
        <w:t>Nepýtaš</w:t>
      </w:r>
      <w:proofErr w:type="spellEnd"/>
      <w:r w:rsidRPr="000C35CF">
        <w:t xml:space="preserve"> sa „je α-synukleín prion-</w:t>
      </w:r>
      <w:proofErr w:type="gramStart"/>
      <w:r w:rsidRPr="000C35CF">
        <w:t>like?“</w:t>
      </w:r>
      <w:proofErr w:type="gramEnd"/>
      <w:r w:rsidRPr="000C35CF">
        <w:t xml:space="preserve"> (to </w:t>
      </w:r>
      <w:proofErr w:type="spellStart"/>
      <w:r w:rsidRPr="000C35CF">
        <w:t>vieme</w:t>
      </w:r>
      <w:proofErr w:type="spellEnd"/>
      <w:r w:rsidRPr="000C35CF">
        <w:t>),</w:t>
      </w:r>
      <w:r w:rsidRPr="000C35CF">
        <w:br/>
        <w:t>ale „</w:t>
      </w:r>
      <w:r w:rsidRPr="000C35CF">
        <w:rPr>
          <w:i/>
          <w:iCs/>
        </w:rPr>
        <w:t xml:space="preserve">čo ho </w:t>
      </w:r>
      <w:proofErr w:type="spellStart"/>
      <w:r w:rsidRPr="000C35CF">
        <w:rPr>
          <w:i/>
          <w:iCs/>
        </w:rPr>
        <w:t>robí</w:t>
      </w:r>
      <w:proofErr w:type="spellEnd"/>
      <w:r w:rsidRPr="000C35CF">
        <w:rPr>
          <w:i/>
          <w:iCs/>
        </w:rPr>
        <w:t xml:space="preserve"> prion-like </w:t>
      </w:r>
      <w:proofErr w:type="gramStart"/>
      <w:r w:rsidRPr="000C35CF">
        <w:rPr>
          <w:i/>
          <w:iCs/>
        </w:rPr>
        <w:t>a</w:t>
      </w:r>
      <w:proofErr w:type="gramEnd"/>
      <w:r w:rsidRPr="000C35CF">
        <w:rPr>
          <w:i/>
          <w:iCs/>
        </w:rPr>
        <w:t xml:space="preserve"> ako sa to </w:t>
      </w:r>
      <w:proofErr w:type="spellStart"/>
      <w:proofErr w:type="gramStart"/>
      <w:r w:rsidRPr="000C35CF">
        <w:rPr>
          <w:i/>
          <w:iCs/>
        </w:rPr>
        <w:t>vyvinulo</w:t>
      </w:r>
      <w:proofErr w:type="spellEnd"/>
      <w:r w:rsidRPr="000C35CF">
        <w:rPr>
          <w:i/>
          <w:iCs/>
        </w:rPr>
        <w:t>?</w:t>
      </w:r>
      <w:r w:rsidRPr="000C35CF">
        <w:t>“</w:t>
      </w:r>
      <w:proofErr w:type="gramEnd"/>
    </w:p>
    <w:p w14:paraId="76B415B2" w14:textId="77777777" w:rsidR="000C35CF" w:rsidRPr="000C35CF" w:rsidRDefault="000C35CF" w:rsidP="000C35CF">
      <w:r w:rsidRPr="000C35CF">
        <w:pict w14:anchorId="4EE2D435">
          <v:rect id="_x0000_i1110" style="width:0;height:1.5pt" o:hralign="center" o:hrstd="t" o:hr="t" fillcolor="#a0a0a0" stroked="f"/>
        </w:pict>
      </w:r>
    </w:p>
    <w:p w14:paraId="75B132BD" w14:textId="77777777" w:rsidR="000C35CF" w:rsidRPr="000C35CF" w:rsidRDefault="000C35CF" w:rsidP="000C35CF">
      <w:pPr>
        <w:rPr>
          <w:b/>
          <w:bCs/>
        </w:rPr>
      </w:pPr>
      <w:r w:rsidRPr="000C35CF">
        <w:rPr>
          <w:rFonts w:ascii="Segoe UI Emoji" w:hAnsi="Segoe UI Emoji" w:cs="Segoe UI Emoji"/>
          <w:b/>
          <w:bCs/>
        </w:rPr>
        <w:t>🧠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Ciele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projektu</w:t>
      </w:r>
      <w:proofErr w:type="spellEnd"/>
    </w:p>
    <w:p w14:paraId="29F47E36" w14:textId="77777777" w:rsidR="000C35CF" w:rsidRPr="000C35CF" w:rsidRDefault="000C35CF" w:rsidP="000C35CF">
      <w:pPr>
        <w:numPr>
          <w:ilvl w:val="0"/>
          <w:numId w:val="2"/>
        </w:numPr>
      </w:pPr>
      <w:proofErr w:type="spellStart"/>
      <w:r w:rsidRPr="000C35CF">
        <w:rPr>
          <w:b/>
          <w:bCs/>
        </w:rPr>
        <w:t>Porovnať</w:t>
      </w:r>
      <w:proofErr w:type="spellEnd"/>
      <w:r w:rsidRPr="000C35CF">
        <w:rPr>
          <w:b/>
          <w:bCs/>
        </w:rPr>
        <w:t xml:space="preserve"> α-, β- a γ-synukleín</w:t>
      </w:r>
      <w:r w:rsidRPr="000C35CF">
        <w:t xml:space="preserve"> – </w:t>
      </w:r>
      <w:proofErr w:type="spellStart"/>
      <w:r w:rsidRPr="000C35CF">
        <w:t>zistiť</w:t>
      </w:r>
      <w:proofErr w:type="spellEnd"/>
      <w:r w:rsidRPr="000C35CF">
        <w:t xml:space="preserve">, ktoré </w:t>
      </w:r>
      <w:proofErr w:type="spellStart"/>
      <w:r w:rsidRPr="000C35CF">
        <w:t>sekvenčné</w:t>
      </w:r>
      <w:proofErr w:type="spellEnd"/>
      <w:r w:rsidRPr="000C35CF">
        <w:t xml:space="preserve"> </w:t>
      </w:r>
      <w:proofErr w:type="spellStart"/>
      <w:r w:rsidRPr="000C35CF">
        <w:t>vlastnosti</w:t>
      </w:r>
      <w:proofErr w:type="spellEnd"/>
      <w:r w:rsidRPr="000C35CF">
        <w:t xml:space="preserve"> sú </w:t>
      </w:r>
      <w:proofErr w:type="spellStart"/>
      <w:r w:rsidRPr="000C35CF">
        <w:t>špecifické</w:t>
      </w:r>
      <w:proofErr w:type="spellEnd"/>
      <w:r w:rsidRPr="000C35CF">
        <w:t xml:space="preserve"> pre α-synukleín a </w:t>
      </w:r>
      <w:proofErr w:type="spellStart"/>
      <w:r w:rsidRPr="000C35CF">
        <w:t>môžu</w:t>
      </w:r>
      <w:proofErr w:type="spellEnd"/>
      <w:r w:rsidRPr="000C35CF">
        <w:t xml:space="preserve"> </w:t>
      </w:r>
      <w:proofErr w:type="spellStart"/>
      <w:r w:rsidRPr="000C35CF">
        <w:t>súvisieť</w:t>
      </w:r>
      <w:proofErr w:type="spellEnd"/>
      <w:r w:rsidRPr="000C35CF">
        <w:t xml:space="preserve"> s </w:t>
      </w:r>
      <w:proofErr w:type="spellStart"/>
      <w:r w:rsidRPr="000C35CF">
        <w:t>jeho</w:t>
      </w:r>
      <w:proofErr w:type="spellEnd"/>
      <w:r w:rsidRPr="000C35CF">
        <w:t xml:space="preserve"> prion-like </w:t>
      </w:r>
      <w:proofErr w:type="spellStart"/>
      <w:r w:rsidRPr="000C35CF">
        <w:t>správaním</w:t>
      </w:r>
      <w:proofErr w:type="spellEnd"/>
      <w:r w:rsidRPr="000C35CF">
        <w:t>.</w:t>
      </w:r>
    </w:p>
    <w:p w14:paraId="239AB9B5" w14:textId="77777777" w:rsidR="000C35CF" w:rsidRPr="000C35CF" w:rsidRDefault="000C35CF" w:rsidP="000C35CF">
      <w:pPr>
        <w:numPr>
          <w:ilvl w:val="0"/>
          <w:numId w:val="2"/>
        </w:numPr>
      </w:pPr>
      <w:proofErr w:type="spellStart"/>
      <w:r w:rsidRPr="000C35CF">
        <w:rPr>
          <w:b/>
          <w:bCs/>
        </w:rPr>
        <w:t>Porovnať</w:t>
      </w:r>
      <w:proofErr w:type="spellEnd"/>
      <w:r w:rsidRPr="000C35CF">
        <w:rPr>
          <w:b/>
          <w:bCs/>
        </w:rPr>
        <w:t xml:space="preserve"> α-synukleín s </w:t>
      </w:r>
      <w:proofErr w:type="spellStart"/>
      <w:r w:rsidRPr="000C35CF">
        <w:rPr>
          <w:b/>
          <w:bCs/>
        </w:rPr>
        <w:t>priónovým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proteínom</w:t>
      </w:r>
      <w:proofErr w:type="spellEnd"/>
      <w:r w:rsidRPr="000C35CF">
        <w:rPr>
          <w:b/>
          <w:bCs/>
        </w:rPr>
        <w:t xml:space="preserve"> (PrP)</w:t>
      </w:r>
      <w:r w:rsidRPr="000C35CF">
        <w:t xml:space="preserve"> – </w:t>
      </w:r>
      <w:proofErr w:type="spellStart"/>
      <w:r w:rsidRPr="000C35CF">
        <w:t>určiť</w:t>
      </w:r>
      <w:proofErr w:type="spellEnd"/>
      <w:r w:rsidRPr="000C35CF">
        <w:t xml:space="preserve">, </w:t>
      </w:r>
      <w:proofErr w:type="spellStart"/>
      <w:r w:rsidRPr="000C35CF">
        <w:t>aké</w:t>
      </w:r>
      <w:proofErr w:type="spellEnd"/>
      <w:r w:rsidRPr="000C35CF">
        <w:t xml:space="preserve"> </w:t>
      </w:r>
      <w:proofErr w:type="spellStart"/>
      <w:r w:rsidRPr="000C35CF">
        <w:t>sekvenčné</w:t>
      </w:r>
      <w:proofErr w:type="spellEnd"/>
      <w:r w:rsidRPr="000C35CF">
        <w:t xml:space="preserve"> a </w:t>
      </w:r>
      <w:proofErr w:type="spellStart"/>
      <w:r w:rsidRPr="000C35CF">
        <w:t>štrukturálne</w:t>
      </w:r>
      <w:proofErr w:type="spellEnd"/>
      <w:r w:rsidRPr="000C35CF">
        <w:t xml:space="preserve"> </w:t>
      </w:r>
      <w:proofErr w:type="spellStart"/>
      <w:r w:rsidRPr="000C35CF">
        <w:t>znaky</w:t>
      </w:r>
      <w:proofErr w:type="spellEnd"/>
      <w:r w:rsidRPr="000C35CF">
        <w:t xml:space="preserve"> </w:t>
      </w:r>
      <w:proofErr w:type="spellStart"/>
      <w:r w:rsidRPr="000C35CF">
        <w:t>zdieľajú</w:t>
      </w:r>
      <w:proofErr w:type="spellEnd"/>
      <w:r w:rsidRPr="000C35CF">
        <w:t xml:space="preserve">, a </w:t>
      </w:r>
      <w:proofErr w:type="spellStart"/>
      <w:r w:rsidRPr="000C35CF">
        <w:t>kde</w:t>
      </w:r>
      <w:proofErr w:type="spellEnd"/>
      <w:r w:rsidRPr="000C35CF">
        <w:t xml:space="preserve"> sa </w:t>
      </w:r>
      <w:proofErr w:type="spellStart"/>
      <w:r w:rsidRPr="000C35CF">
        <w:t>zásadne</w:t>
      </w:r>
      <w:proofErr w:type="spellEnd"/>
      <w:r w:rsidRPr="000C35CF">
        <w:t xml:space="preserve"> </w:t>
      </w:r>
      <w:proofErr w:type="spellStart"/>
      <w:r w:rsidRPr="000C35CF">
        <w:t>líšia</w:t>
      </w:r>
      <w:proofErr w:type="spellEnd"/>
      <w:r w:rsidRPr="000C35CF">
        <w:t>.</w:t>
      </w:r>
    </w:p>
    <w:p w14:paraId="01D3114D" w14:textId="77777777" w:rsidR="000C35CF" w:rsidRPr="000C35CF" w:rsidRDefault="000C35CF" w:rsidP="000C35CF">
      <w:pPr>
        <w:numPr>
          <w:ilvl w:val="0"/>
          <w:numId w:val="2"/>
        </w:numPr>
      </w:pPr>
      <w:proofErr w:type="spellStart"/>
      <w:r w:rsidRPr="000C35CF">
        <w:rPr>
          <w:b/>
          <w:bCs/>
        </w:rPr>
        <w:t>Preskúmať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evolučný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kontext</w:t>
      </w:r>
      <w:proofErr w:type="spellEnd"/>
      <w:r w:rsidRPr="000C35CF">
        <w:t xml:space="preserve"> – </w:t>
      </w:r>
      <w:proofErr w:type="spellStart"/>
      <w:r w:rsidRPr="000C35CF">
        <w:t>zistiť</w:t>
      </w:r>
      <w:proofErr w:type="spellEnd"/>
      <w:r w:rsidRPr="000C35CF">
        <w:t xml:space="preserve">, ako sú </w:t>
      </w:r>
      <w:proofErr w:type="spellStart"/>
      <w:r w:rsidRPr="000C35CF">
        <w:t>tieto</w:t>
      </w:r>
      <w:proofErr w:type="spellEnd"/>
      <w:r w:rsidRPr="000C35CF">
        <w:t xml:space="preserve"> </w:t>
      </w:r>
      <w:proofErr w:type="spellStart"/>
      <w:r w:rsidRPr="000C35CF">
        <w:t>vlastnosti</w:t>
      </w:r>
      <w:proofErr w:type="spellEnd"/>
      <w:r w:rsidRPr="000C35CF">
        <w:t xml:space="preserve"> </w:t>
      </w:r>
      <w:proofErr w:type="spellStart"/>
      <w:r w:rsidRPr="000C35CF">
        <w:t>konzervované</w:t>
      </w:r>
      <w:proofErr w:type="spellEnd"/>
      <w:r w:rsidRPr="000C35CF">
        <w:t xml:space="preserve"> </w:t>
      </w:r>
      <w:proofErr w:type="spellStart"/>
      <w:r w:rsidRPr="000C35CF">
        <w:t>naprieč</w:t>
      </w:r>
      <w:proofErr w:type="spellEnd"/>
      <w:r w:rsidRPr="000C35CF">
        <w:t xml:space="preserve"> </w:t>
      </w:r>
      <w:proofErr w:type="spellStart"/>
      <w:r w:rsidRPr="000C35CF">
        <w:t>druhmi</w:t>
      </w:r>
      <w:proofErr w:type="spellEnd"/>
      <w:r w:rsidRPr="000C35CF">
        <w:t xml:space="preserve"> (</w:t>
      </w:r>
      <w:proofErr w:type="spellStart"/>
      <w:r w:rsidRPr="000C35CF">
        <w:t>ortológia</w:t>
      </w:r>
      <w:proofErr w:type="spellEnd"/>
      <w:r w:rsidRPr="000C35CF">
        <w:t>).</w:t>
      </w:r>
    </w:p>
    <w:p w14:paraId="194B6176" w14:textId="77777777" w:rsidR="000C35CF" w:rsidRPr="000C35CF" w:rsidRDefault="000C35CF" w:rsidP="000C35CF">
      <w:pPr>
        <w:numPr>
          <w:ilvl w:val="0"/>
          <w:numId w:val="2"/>
        </w:numPr>
      </w:pPr>
      <w:proofErr w:type="spellStart"/>
      <w:r w:rsidRPr="000C35CF">
        <w:rPr>
          <w:b/>
          <w:bCs/>
        </w:rPr>
        <w:t>Vyhodnotiť</w:t>
      </w:r>
      <w:proofErr w:type="spellEnd"/>
      <w:r w:rsidRPr="000C35CF">
        <w:rPr>
          <w:b/>
          <w:bCs/>
        </w:rPr>
        <w:t xml:space="preserve"> úlohu </w:t>
      </w:r>
      <w:proofErr w:type="spellStart"/>
      <w:r w:rsidRPr="000C35CF">
        <w:rPr>
          <w:b/>
          <w:bCs/>
        </w:rPr>
        <w:t>mutácií</w:t>
      </w:r>
      <w:proofErr w:type="spellEnd"/>
      <w:r w:rsidRPr="000C35CF">
        <w:t xml:space="preserve"> (A30P, E46K, A53T) – ako </w:t>
      </w:r>
      <w:proofErr w:type="spellStart"/>
      <w:r w:rsidRPr="000C35CF">
        <w:t>ovplyvňujú</w:t>
      </w:r>
      <w:proofErr w:type="spellEnd"/>
      <w:r w:rsidRPr="000C35CF">
        <w:t xml:space="preserve"> </w:t>
      </w:r>
      <w:proofErr w:type="spellStart"/>
      <w:r w:rsidRPr="000C35CF">
        <w:t>stabilitu</w:t>
      </w:r>
      <w:proofErr w:type="spellEnd"/>
      <w:r w:rsidRPr="000C35CF">
        <w:t xml:space="preserve"> a </w:t>
      </w:r>
      <w:proofErr w:type="spellStart"/>
      <w:r w:rsidRPr="000C35CF">
        <w:t>prístupnosť</w:t>
      </w:r>
      <w:proofErr w:type="spellEnd"/>
      <w:r w:rsidRPr="000C35CF">
        <w:t xml:space="preserve"> NAC </w:t>
      </w:r>
      <w:proofErr w:type="spellStart"/>
      <w:r w:rsidRPr="000C35CF">
        <w:t>domény</w:t>
      </w:r>
      <w:proofErr w:type="spellEnd"/>
      <w:r w:rsidRPr="000C35CF">
        <w:t>.</w:t>
      </w:r>
    </w:p>
    <w:p w14:paraId="7BE69EF8" w14:textId="77777777" w:rsidR="000C35CF" w:rsidRPr="000C35CF" w:rsidRDefault="000C35CF" w:rsidP="000C35CF">
      <w:r w:rsidRPr="000C35CF">
        <w:pict w14:anchorId="6EF3E532">
          <v:rect id="_x0000_i1111" style="width:0;height:1.5pt" o:hralign="center" o:hrstd="t" o:hr="t" fillcolor="#a0a0a0" stroked="f"/>
        </w:pict>
      </w:r>
    </w:p>
    <w:p w14:paraId="596D7C4A" w14:textId="77777777" w:rsidR="000C35CF" w:rsidRPr="000C35CF" w:rsidRDefault="000C35CF" w:rsidP="000C35CF">
      <w:pPr>
        <w:rPr>
          <w:b/>
          <w:bCs/>
        </w:rPr>
      </w:pPr>
      <w:r w:rsidRPr="000C35CF">
        <w:rPr>
          <w:rFonts w:ascii="Segoe UI Emoji" w:hAnsi="Segoe UI Emoji" w:cs="Segoe UI Emoji"/>
          <w:b/>
          <w:bCs/>
        </w:rPr>
        <w:t>🧩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Hypotézy</w:t>
      </w:r>
      <w:proofErr w:type="spellEnd"/>
    </w:p>
    <w:p w14:paraId="584607CF" w14:textId="77777777" w:rsidR="000C35CF" w:rsidRPr="000C35CF" w:rsidRDefault="000C35CF" w:rsidP="000C35CF">
      <w:pPr>
        <w:numPr>
          <w:ilvl w:val="0"/>
          <w:numId w:val="3"/>
        </w:numPr>
      </w:pPr>
      <w:r w:rsidRPr="000C35CF">
        <w:rPr>
          <w:rFonts w:ascii="Segoe UI Emoji" w:hAnsi="Segoe UI Emoji" w:cs="Segoe UI Emoji"/>
        </w:rPr>
        <w:lastRenderedPageBreak/>
        <w:t>🧩</w:t>
      </w:r>
      <w:r w:rsidRPr="000C35CF">
        <w:t xml:space="preserve"> </w:t>
      </w:r>
      <w:r w:rsidRPr="000C35CF">
        <w:rPr>
          <w:b/>
          <w:bCs/>
        </w:rPr>
        <w:t>H1:</w:t>
      </w:r>
      <w:r w:rsidRPr="000C35CF">
        <w:t xml:space="preserve"> NAC </w:t>
      </w:r>
      <w:proofErr w:type="spellStart"/>
      <w:r w:rsidRPr="000C35CF">
        <w:t>doména</w:t>
      </w:r>
      <w:proofErr w:type="spellEnd"/>
      <w:r w:rsidRPr="000C35CF">
        <w:t xml:space="preserve"> je </w:t>
      </w:r>
      <w:proofErr w:type="spellStart"/>
      <w:r w:rsidRPr="000C35CF">
        <w:t>evolučne</w:t>
      </w:r>
      <w:proofErr w:type="spellEnd"/>
      <w:r w:rsidRPr="000C35CF">
        <w:t xml:space="preserve"> </w:t>
      </w:r>
      <w:proofErr w:type="spellStart"/>
      <w:r w:rsidRPr="000C35CF">
        <w:t>konzervovaná</w:t>
      </w:r>
      <w:proofErr w:type="spellEnd"/>
      <w:r w:rsidRPr="000C35CF">
        <w:t xml:space="preserve"> vo </w:t>
      </w:r>
      <w:proofErr w:type="spellStart"/>
      <w:r w:rsidRPr="000C35CF">
        <w:t>všetkých</w:t>
      </w:r>
      <w:proofErr w:type="spellEnd"/>
      <w:r w:rsidRPr="000C35CF">
        <w:t xml:space="preserve"> </w:t>
      </w:r>
      <w:proofErr w:type="spellStart"/>
      <w:r w:rsidRPr="000C35CF">
        <w:t>synukleínoch</w:t>
      </w:r>
      <w:proofErr w:type="spellEnd"/>
      <w:r w:rsidRPr="000C35CF">
        <w:t>,</w:t>
      </w:r>
      <w:r w:rsidRPr="000C35CF">
        <w:br/>
        <w:t xml:space="preserve">ale </w:t>
      </w:r>
      <w:proofErr w:type="spellStart"/>
      <w:r w:rsidRPr="000C35CF">
        <w:t>len</w:t>
      </w:r>
      <w:proofErr w:type="spellEnd"/>
      <w:r w:rsidRPr="000C35CF">
        <w:t xml:space="preserve"> α-synukleín má v </w:t>
      </w:r>
      <w:proofErr w:type="spellStart"/>
      <w:r w:rsidRPr="000C35CF">
        <w:t>jej</w:t>
      </w:r>
      <w:proofErr w:type="spellEnd"/>
      <w:r w:rsidRPr="000C35CF">
        <w:t xml:space="preserve"> </w:t>
      </w:r>
      <w:proofErr w:type="spellStart"/>
      <w:r w:rsidRPr="000C35CF">
        <w:t>okolí</w:t>
      </w:r>
      <w:proofErr w:type="spellEnd"/>
      <w:r w:rsidRPr="000C35CF">
        <w:t xml:space="preserve"> </w:t>
      </w:r>
      <w:proofErr w:type="spellStart"/>
      <w:r w:rsidRPr="000C35CF">
        <w:t>zvýšený</w:t>
      </w:r>
      <w:proofErr w:type="spellEnd"/>
      <w:r w:rsidRPr="000C35CF">
        <w:t xml:space="preserve"> </w:t>
      </w:r>
      <w:r w:rsidRPr="000C35CF">
        <w:rPr>
          <w:b/>
          <w:bCs/>
        </w:rPr>
        <w:t>disorder</w:t>
      </w:r>
      <w:r w:rsidRPr="000C35CF">
        <w:t xml:space="preserve">, </w:t>
      </w:r>
      <w:proofErr w:type="spellStart"/>
      <w:r w:rsidRPr="000C35CF">
        <w:rPr>
          <w:b/>
          <w:bCs/>
        </w:rPr>
        <w:t>nízku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sekvenčnú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komplexitu</w:t>
      </w:r>
      <w:proofErr w:type="spellEnd"/>
      <w:r w:rsidRPr="000C35CF">
        <w:t xml:space="preserve"> a </w:t>
      </w:r>
      <w:proofErr w:type="spellStart"/>
      <w:r w:rsidRPr="000C35CF">
        <w:rPr>
          <w:b/>
          <w:bCs/>
        </w:rPr>
        <w:t>hydrofóbnosť</w:t>
      </w:r>
      <w:proofErr w:type="spellEnd"/>
      <w:r w:rsidRPr="000C35CF">
        <w:t>,</w:t>
      </w:r>
      <w:r w:rsidRPr="000C35CF">
        <w:br/>
        <w:t xml:space="preserve">čo </w:t>
      </w:r>
      <w:proofErr w:type="spellStart"/>
      <w:r w:rsidRPr="000C35CF">
        <w:t>ju</w:t>
      </w:r>
      <w:proofErr w:type="spellEnd"/>
      <w:r w:rsidRPr="000C35CF">
        <w:t xml:space="preserve"> </w:t>
      </w:r>
      <w:proofErr w:type="spellStart"/>
      <w:r w:rsidRPr="000C35CF">
        <w:t>robí</w:t>
      </w:r>
      <w:proofErr w:type="spellEnd"/>
      <w:r w:rsidRPr="000C35CF">
        <w:t xml:space="preserve"> „prion-</w:t>
      </w:r>
      <w:proofErr w:type="gramStart"/>
      <w:r w:rsidRPr="000C35CF">
        <w:t>like“</w:t>
      </w:r>
      <w:proofErr w:type="gramEnd"/>
      <w:r w:rsidRPr="000C35CF">
        <w:t>.</w:t>
      </w:r>
    </w:p>
    <w:p w14:paraId="11A683BE" w14:textId="77777777" w:rsidR="000C35CF" w:rsidRPr="000C35CF" w:rsidRDefault="000C35CF" w:rsidP="000C35CF">
      <w:pPr>
        <w:numPr>
          <w:ilvl w:val="0"/>
          <w:numId w:val="3"/>
        </w:numPr>
      </w:pPr>
      <w:r w:rsidRPr="000C35CF">
        <w:rPr>
          <w:rFonts w:ascii="Segoe UI Emoji" w:hAnsi="Segoe UI Emoji" w:cs="Segoe UI Emoji"/>
        </w:rPr>
        <w:t>🧩</w:t>
      </w:r>
      <w:r w:rsidRPr="000C35CF">
        <w:t xml:space="preserve"> </w:t>
      </w:r>
      <w:r w:rsidRPr="000C35CF">
        <w:rPr>
          <w:b/>
          <w:bCs/>
        </w:rPr>
        <w:t>H2:</w:t>
      </w:r>
      <w:r w:rsidRPr="000C35CF">
        <w:t xml:space="preserve"> α-synukleín </w:t>
      </w:r>
      <w:proofErr w:type="spellStart"/>
      <w:r w:rsidRPr="000C35CF">
        <w:t>zdieľa</w:t>
      </w:r>
      <w:proofErr w:type="spellEnd"/>
      <w:r w:rsidRPr="000C35CF">
        <w:t xml:space="preserve"> s PrP prion-like </w:t>
      </w:r>
      <w:proofErr w:type="spellStart"/>
      <w:r w:rsidRPr="000C35CF">
        <w:t>sekvenčné</w:t>
      </w:r>
      <w:proofErr w:type="spellEnd"/>
      <w:r w:rsidRPr="000C35CF">
        <w:t xml:space="preserve"> </w:t>
      </w:r>
      <w:proofErr w:type="spellStart"/>
      <w:r w:rsidRPr="000C35CF">
        <w:t>znaky</w:t>
      </w:r>
      <w:proofErr w:type="spellEnd"/>
      <w:r w:rsidRPr="000C35CF">
        <w:t xml:space="preserve"> (disorder + LCR),</w:t>
      </w:r>
      <w:r w:rsidRPr="000C35CF">
        <w:br/>
        <w:t xml:space="preserve">ale nie </w:t>
      </w:r>
      <w:proofErr w:type="spellStart"/>
      <w:r w:rsidRPr="000C35CF">
        <w:t>doménovú</w:t>
      </w:r>
      <w:proofErr w:type="spellEnd"/>
      <w:r w:rsidRPr="000C35CF">
        <w:t xml:space="preserve"> </w:t>
      </w:r>
      <w:proofErr w:type="spellStart"/>
      <w:r w:rsidRPr="000C35CF">
        <w:t>architektúru</w:t>
      </w:r>
      <w:proofErr w:type="spellEnd"/>
      <w:r w:rsidRPr="000C35CF">
        <w:t xml:space="preserve"> → </w:t>
      </w:r>
      <w:proofErr w:type="spellStart"/>
      <w:r w:rsidRPr="000C35CF">
        <w:rPr>
          <w:i/>
          <w:iCs/>
        </w:rPr>
        <w:t>molekulárna</w:t>
      </w:r>
      <w:proofErr w:type="spellEnd"/>
      <w:r w:rsidRPr="000C35CF">
        <w:rPr>
          <w:i/>
          <w:iCs/>
        </w:rPr>
        <w:t xml:space="preserve"> </w:t>
      </w:r>
      <w:proofErr w:type="spellStart"/>
      <w:r w:rsidRPr="000C35CF">
        <w:rPr>
          <w:i/>
          <w:iCs/>
        </w:rPr>
        <w:t>analógia</w:t>
      </w:r>
      <w:proofErr w:type="spellEnd"/>
      <w:r w:rsidRPr="000C35CF">
        <w:rPr>
          <w:i/>
          <w:iCs/>
        </w:rPr>
        <w:t xml:space="preserve">, nie </w:t>
      </w:r>
      <w:proofErr w:type="spellStart"/>
      <w:r w:rsidRPr="000C35CF">
        <w:rPr>
          <w:i/>
          <w:iCs/>
        </w:rPr>
        <w:t>homológia</w:t>
      </w:r>
      <w:proofErr w:type="spellEnd"/>
      <w:r w:rsidRPr="000C35CF">
        <w:t>.</w:t>
      </w:r>
    </w:p>
    <w:p w14:paraId="3C18C6F2" w14:textId="77777777" w:rsidR="000C35CF" w:rsidRPr="000C35CF" w:rsidRDefault="000C35CF" w:rsidP="000C35CF">
      <w:pPr>
        <w:numPr>
          <w:ilvl w:val="0"/>
          <w:numId w:val="3"/>
        </w:numPr>
      </w:pPr>
      <w:r w:rsidRPr="000C35CF">
        <w:rPr>
          <w:rFonts w:ascii="Segoe UI Emoji" w:hAnsi="Segoe UI Emoji" w:cs="Segoe UI Emoji"/>
        </w:rPr>
        <w:t>🧩</w:t>
      </w:r>
      <w:r w:rsidRPr="000C35CF">
        <w:t xml:space="preserve"> </w:t>
      </w:r>
      <w:r w:rsidRPr="000C35CF">
        <w:rPr>
          <w:b/>
          <w:bCs/>
        </w:rPr>
        <w:t>H3:</w:t>
      </w:r>
      <w:r w:rsidRPr="000C35CF">
        <w:t xml:space="preserve"> </w:t>
      </w:r>
      <w:proofErr w:type="spellStart"/>
      <w:r w:rsidRPr="000C35CF">
        <w:t>Mutácie</w:t>
      </w:r>
      <w:proofErr w:type="spellEnd"/>
      <w:r w:rsidRPr="000C35CF">
        <w:t xml:space="preserve"> v α-synukleíne </w:t>
      </w:r>
      <w:proofErr w:type="spellStart"/>
      <w:r w:rsidRPr="000C35CF">
        <w:t>menia</w:t>
      </w:r>
      <w:proofErr w:type="spellEnd"/>
      <w:r w:rsidRPr="000C35CF">
        <w:t xml:space="preserve"> </w:t>
      </w:r>
      <w:proofErr w:type="spellStart"/>
      <w:r w:rsidRPr="000C35CF">
        <w:t>štruktúrnu</w:t>
      </w:r>
      <w:proofErr w:type="spellEnd"/>
      <w:r w:rsidRPr="000C35CF">
        <w:t xml:space="preserve"> </w:t>
      </w:r>
      <w:proofErr w:type="spellStart"/>
      <w:r w:rsidRPr="000C35CF">
        <w:t>stabilitu</w:t>
      </w:r>
      <w:proofErr w:type="spellEnd"/>
      <w:r w:rsidRPr="000C35CF">
        <w:t xml:space="preserve"> NAC </w:t>
      </w:r>
      <w:proofErr w:type="spellStart"/>
      <w:r w:rsidRPr="000C35CF">
        <w:t>domény</w:t>
      </w:r>
      <w:proofErr w:type="spellEnd"/>
      <w:r w:rsidRPr="000C35CF">
        <w:t xml:space="preserve"> a </w:t>
      </w:r>
      <w:proofErr w:type="spellStart"/>
      <w:r w:rsidRPr="000C35CF">
        <w:t>zvyšujú</w:t>
      </w:r>
      <w:proofErr w:type="spellEnd"/>
      <w:r w:rsidRPr="000C35CF">
        <w:t xml:space="preserve"> </w:t>
      </w:r>
      <w:proofErr w:type="spellStart"/>
      <w:r w:rsidRPr="000C35CF">
        <w:t>jej</w:t>
      </w:r>
      <w:proofErr w:type="spellEnd"/>
      <w:r w:rsidRPr="000C35CF">
        <w:t xml:space="preserve"> </w:t>
      </w:r>
      <w:proofErr w:type="spellStart"/>
      <w:r w:rsidRPr="000C35CF">
        <w:t>tendenciu</w:t>
      </w:r>
      <w:proofErr w:type="spellEnd"/>
      <w:r w:rsidRPr="000C35CF">
        <w:t xml:space="preserve"> k agregácii.</w:t>
      </w:r>
    </w:p>
    <w:p w14:paraId="1D95113A" w14:textId="77777777" w:rsidR="000C35CF" w:rsidRPr="000C35CF" w:rsidRDefault="000C35CF" w:rsidP="000C35CF">
      <w:r w:rsidRPr="000C35CF">
        <w:pict w14:anchorId="1DAC973E">
          <v:rect id="_x0000_i1112" style="width:0;height:1.5pt" o:hralign="center" o:hrstd="t" o:hr="t" fillcolor="#a0a0a0" stroked="f"/>
        </w:pict>
      </w:r>
    </w:p>
    <w:p w14:paraId="7AC29357" w14:textId="77777777" w:rsidR="000C35CF" w:rsidRPr="000C35CF" w:rsidRDefault="000C35CF" w:rsidP="000C35CF">
      <w:pPr>
        <w:rPr>
          <w:b/>
          <w:bCs/>
        </w:rPr>
      </w:pPr>
      <w:r w:rsidRPr="000C35CF">
        <w:rPr>
          <w:rFonts w:ascii="Segoe UI Emoji" w:hAnsi="Segoe UI Emoji" w:cs="Segoe UI Emoji"/>
          <w:b/>
          <w:bCs/>
        </w:rPr>
        <w:t>🔬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Plán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projektu</w:t>
      </w:r>
      <w:proofErr w:type="spellEnd"/>
      <w:r w:rsidRPr="000C35CF">
        <w:rPr>
          <w:b/>
          <w:bCs/>
        </w:rPr>
        <w:t xml:space="preserve"> (</w:t>
      </w:r>
      <w:proofErr w:type="spellStart"/>
      <w:r w:rsidRPr="000C35CF">
        <w:rPr>
          <w:b/>
          <w:bCs/>
        </w:rPr>
        <w:t>krok</w:t>
      </w:r>
      <w:proofErr w:type="spellEnd"/>
      <w:r w:rsidRPr="000C35CF">
        <w:rPr>
          <w:b/>
          <w:bCs/>
        </w:rPr>
        <w:t xml:space="preserve"> za </w:t>
      </w:r>
      <w:proofErr w:type="spellStart"/>
      <w:r w:rsidRPr="000C35CF">
        <w:rPr>
          <w:b/>
          <w:bCs/>
        </w:rPr>
        <w:t>krokom</w:t>
      </w:r>
      <w:proofErr w:type="spellEnd"/>
      <w:r w:rsidRPr="000C35CF">
        <w:rPr>
          <w:b/>
          <w:bCs/>
        </w:rPr>
        <w:t xml:space="preserve">, </w:t>
      </w:r>
      <w:proofErr w:type="spellStart"/>
      <w:r w:rsidRPr="000C35CF">
        <w:rPr>
          <w:b/>
          <w:bCs/>
        </w:rPr>
        <w:t>logicky</w:t>
      </w:r>
      <w:proofErr w:type="spellEnd"/>
      <w:r w:rsidRPr="000C35CF">
        <w:rPr>
          <w:b/>
          <w:bCs/>
        </w:rPr>
        <w:t>)</w:t>
      </w:r>
    </w:p>
    <w:p w14:paraId="159B766E" w14:textId="77777777" w:rsidR="000C35CF" w:rsidRPr="000C35CF" w:rsidRDefault="000C35CF" w:rsidP="000C35CF">
      <w:pPr>
        <w:rPr>
          <w:b/>
          <w:bCs/>
        </w:rPr>
      </w:pPr>
      <w:r w:rsidRPr="000C35CF">
        <w:rPr>
          <w:b/>
          <w:bCs/>
        </w:rPr>
        <w:t>1️</w:t>
      </w:r>
      <w:r w:rsidRPr="000C35CF">
        <w:rPr>
          <w:rFonts w:ascii="Segoe UI Symbol" w:hAnsi="Segoe UI Symbol" w:cs="Segoe UI Symbol"/>
          <w:b/>
          <w:bCs/>
        </w:rPr>
        <w:t>⃣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Príprava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dát</w:t>
      </w:r>
      <w:proofErr w:type="spellEnd"/>
    </w:p>
    <w:p w14:paraId="081B1D53" w14:textId="77777777" w:rsidR="000C35CF" w:rsidRPr="000C35CF" w:rsidRDefault="000C35CF" w:rsidP="000C35CF">
      <w:pPr>
        <w:numPr>
          <w:ilvl w:val="0"/>
          <w:numId w:val="4"/>
        </w:numPr>
      </w:pPr>
      <w:proofErr w:type="spellStart"/>
      <w:r w:rsidRPr="000C35CF">
        <w:t>Získaj</w:t>
      </w:r>
      <w:proofErr w:type="spellEnd"/>
      <w:r w:rsidRPr="000C35CF">
        <w:t xml:space="preserve"> FASTA </w:t>
      </w:r>
      <w:proofErr w:type="spellStart"/>
      <w:r w:rsidRPr="000C35CF">
        <w:t>sekvencie</w:t>
      </w:r>
      <w:proofErr w:type="spellEnd"/>
      <w:r w:rsidRPr="000C35CF">
        <w:t>:</w:t>
      </w:r>
    </w:p>
    <w:p w14:paraId="1340B7F2" w14:textId="77777777" w:rsidR="000C35CF" w:rsidRPr="000C35CF" w:rsidRDefault="000C35CF" w:rsidP="000C35CF">
      <w:pPr>
        <w:numPr>
          <w:ilvl w:val="1"/>
          <w:numId w:val="4"/>
        </w:numPr>
      </w:pPr>
      <w:r w:rsidRPr="000C35CF">
        <w:t>α-synukleín (SNCA), β-synukleín (SNCB), γ-synukleín (SNCG), PrP (PRNP)</w:t>
      </w:r>
    </w:p>
    <w:p w14:paraId="34DD7AA2" w14:textId="77777777" w:rsidR="000C35CF" w:rsidRPr="000C35CF" w:rsidRDefault="000C35CF" w:rsidP="000C35CF">
      <w:pPr>
        <w:numPr>
          <w:ilvl w:val="1"/>
          <w:numId w:val="4"/>
        </w:numPr>
      </w:pPr>
      <w:r w:rsidRPr="000C35CF">
        <w:t>Z UniProt (</w:t>
      </w:r>
      <w:proofErr w:type="spellStart"/>
      <w:r w:rsidRPr="000C35CF">
        <w:t>ľudské</w:t>
      </w:r>
      <w:proofErr w:type="spellEnd"/>
      <w:r w:rsidRPr="000C35CF">
        <w:t xml:space="preserve"> </w:t>
      </w:r>
      <w:proofErr w:type="spellStart"/>
      <w:r w:rsidRPr="000C35CF">
        <w:t>proteíny</w:t>
      </w:r>
      <w:proofErr w:type="spellEnd"/>
      <w:r w:rsidRPr="000C35CF">
        <w:t>)</w:t>
      </w:r>
    </w:p>
    <w:p w14:paraId="2FB669C7" w14:textId="77777777" w:rsidR="000C35CF" w:rsidRPr="000C35CF" w:rsidRDefault="000C35CF" w:rsidP="000C35CF">
      <w:pPr>
        <w:numPr>
          <w:ilvl w:val="0"/>
          <w:numId w:val="4"/>
        </w:numPr>
      </w:pPr>
      <w:proofErr w:type="spellStart"/>
      <w:r w:rsidRPr="000C35CF">
        <w:t>Pridaj</w:t>
      </w:r>
      <w:proofErr w:type="spellEnd"/>
      <w:r w:rsidRPr="000C35CF">
        <w:t xml:space="preserve"> </w:t>
      </w:r>
      <w:proofErr w:type="spellStart"/>
      <w:r w:rsidRPr="000C35CF">
        <w:t>ortológov</w:t>
      </w:r>
      <w:proofErr w:type="spellEnd"/>
      <w:r w:rsidRPr="000C35CF">
        <w:t xml:space="preserve"> z </w:t>
      </w:r>
      <w:proofErr w:type="spellStart"/>
      <w:r w:rsidRPr="000C35CF">
        <w:t>iných</w:t>
      </w:r>
      <w:proofErr w:type="spellEnd"/>
      <w:r w:rsidRPr="000C35CF">
        <w:t xml:space="preserve"> </w:t>
      </w:r>
      <w:proofErr w:type="spellStart"/>
      <w:r w:rsidRPr="000C35CF">
        <w:t>druhov</w:t>
      </w:r>
      <w:proofErr w:type="spellEnd"/>
      <w:r w:rsidRPr="000C35CF">
        <w:t xml:space="preserve"> (</w:t>
      </w:r>
      <w:proofErr w:type="spellStart"/>
      <w:r w:rsidRPr="000C35CF">
        <w:t>myš</w:t>
      </w:r>
      <w:proofErr w:type="spellEnd"/>
      <w:r w:rsidRPr="000C35CF">
        <w:t xml:space="preserve">, </w:t>
      </w:r>
      <w:proofErr w:type="spellStart"/>
      <w:r w:rsidRPr="000C35CF">
        <w:t>potkan</w:t>
      </w:r>
      <w:proofErr w:type="spellEnd"/>
      <w:r w:rsidRPr="000C35CF">
        <w:t xml:space="preserve">, </w:t>
      </w:r>
      <w:proofErr w:type="spellStart"/>
      <w:r w:rsidRPr="000C35CF">
        <w:t>kura</w:t>
      </w:r>
      <w:proofErr w:type="spellEnd"/>
      <w:r w:rsidRPr="000C35CF">
        <w:t xml:space="preserve">, </w:t>
      </w:r>
      <w:proofErr w:type="spellStart"/>
      <w:r w:rsidRPr="000C35CF">
        <w:t>ryba</w:t>
      </w:r>
      <w:proofErr w:type="spellEnd"/>
      <w:r w:rsidRPr="000C35CF">
        <w:t xml:space="preserve">) </w:t>
      </w:r>
      <w:proofErr w:type="spellStart"/>
      <w:r w:rsidRPr="000C35CF">
        <w:t>pomocou</w:t>
      </w:r>
      <w:proofErr w:type="spellEnd"/>
      <w:r w:rsidRPr="000C35CF">
        <w:t xml:space="preserve"> </w:t>
      </w:r>
      <w:r w:rsidRPr="000C35CF">
        <w:rPr>
          <w:b/>
          <w:bCs/>
        </w:rPr>
        <w:t>MMseqs2</w:t>
      </w:r>
      <w:r w:rsidRPr="000C35CF">
        <w:t xml:space="preserve"> alebo </w:t>
      </w:r>
      <w:proofErr w:type="spellStart"/>
      <w:r w:rsidRPr="000C35CF">
        <w:rPr>
          <w:b/>
          <w:bCs/>
        </w:rPr>
        <w:t>Ensembl</w:t>
      </w:r>
      <w:proofErr w:type="spellEnd"/>
      <w:r w:rsidRPr="000C35CF">
        <w:rPr>
          <w:b/>
          <w:bCs/>
        </w:rPr>
        <w:t xml:space="preserve"> Orthologues</w:t>
      </w:r>
      <w:r w:rsidRPr="000C35CF">
        <w:t>.</w:t>
      </w:r>
    </w:p>
    <w:p w14:paraId="0404B15E" w14:textId="77777777" w:rsidR="000C35CF" w:rsidRPr="000C35CF" w:rsidRDefault="000C35CF" w:rsidP="000C35CF">
      <w:r w:rsidRPr="000C35CF">
        <w:rPr>
          <w:rFonts w:ascii="Segoe UI Emoji" w:hAnsi="Segoe UI Emoji" w:cs="Segoe UI Emoji"/>
        </w:rPr>
        <w:t>🎯</w:t>
      </w:r>
      <w:r w:rsidRPr="000C35CF">
        <w:t xml:space="preserve"> </w:t>
      </w:r>
      <w:proofErr w:type="spellStart"/>
      <w:r w:rsidRPr="000C35CF">
        <w:rPr>
          <w:i/>
          <w:iCs/>
        </w:rPr>
        <w:t>Výstup</w:t>
      </w:r>
      <w:proofErr w:type="spellEnd"/>
      <w:r w:rsidRPr="000C35CF">
        <w:rPr>
          <w:i/>
          <w:iCs/>
        </w:rPr>
        <w:t>:</w:t>
      </w:r>
      <w:r w:rsidRPr="000C35CF">
        <w:t xml:space="preserve"> </w:t>
      </w:r>
      <w:proofErr w:type="spellStart"/>
      <w:r w:rsidRPr="000C35CF">
        <w:t>databáza</w:t>
      </w:r>
      <w:proofErr w:type="spellEnd"/>
      <w:r w:rsidRPr="000C35CF">
        <w:t xml:space="preserve"> </w:t>
      </w:r>
      <w:proofErr w:type="spellStart"/>
      <w:r w:rsidRPr="000C35CF">
        <w:t>sekvencií</w:t>
      </w:r>
      <w:proofErr w:type="spellEnd"/>
      <w:r w:rsidRPr="000C35CF">
        <w:t xml:space="preserve"> pre </w:t>
      </w:r>
      <w:proofErr w:type="spellStart"/>
      <w:r w:rsidRPr="000C35CF">
        <w:t>analýzu</w:t>
      </w:r>
      <w:proofErr w:type="spellEnd"/>
      <w:r w:rsidRPr="000C35CF">
        <w:t xml:space="preserve"> (4 </w:t>
      </w:r>
      <w:proofErr w:type="spellStart"/>
      <w:r w:rsidRPr="000C35CF">
        <w:t>proteíny</w:t>
      </w:r>
      <w:proofErr w:type="spellEnd"/>
      <w:r w:rsidRPr="000C35CF">
        <w:t xml:space="preserve"> × </w:t>
      </w:r>
      <w:proofErr w:type="spellStart"/>
      <w:r w:rsidRPr="000C35CF">
        <w:t>viac</w:t>
      </w:r>
      <w:proofErr w:type="spellEnd"/>
      <w:r w:rsidRPr="000C35CF">
        <w:t xml:space="preserve"> </w:t>
      </w:r>
      <w:proofErr w:type="spellStart"/>
      <w:r w:rsidRPr="000C35CF">
        <w:t>druhov</w:t>
      </w:r>
      <w:proofErr w:type="spellEnd"/>
      <w:r w:rsidRPr="000C35CF">
        <w:t>)</w:t>
      </w:r>
    </w:p>
    <w:p w14:paraId="43150DDC" w14:textId="77777777" w:rsidR="000C35CF" w:rsidRPr="000C35CF" w:rsidRDefault="000C35CF" w:rsidP="000C35CF">
      <w:r w:rsidRPr="000C35CF">
        <w:pict w14:anchorId="0132E48B">
          <v:rect id="_x0000_i1113" style="width:0;height:1.5pt" o:hralign="center" o:hrstd="t" o:hr="t" fillcolor="#a0a0a0" stroked="f"/>
        </w:pict>
      </w:r>
    </w:p>
    <w:p w14:paraId="19C178EE" w14:textId="77777777" w:rsidR="000C35CF" w:rsidRPr="000C35CF" w:rsidRDefault="000C35CF" w:rsidP="000C35CF">
      <w:pPr>
        <w:rPr>
          <w:b/>
          <w:bCs/>
        </w:rPr>
      </w:pPr>
      <w:r w:rsidRPr="000C35CF">
        <w:rPr>
          <w:b/>
          <w:bCs/>
        </w:rPr>
        <w:t>2️</w:t>
      </w:r>
      <w:r w:rsidRPr="000C35CF">
        <w:rPr>
          <w:rFonts w:ascii="Segoe UI Symbol" w:hAnsi="Segoe UI Symbol" w:cs="Segoe UI Symbol"/>
          <w:b/>
          <w:bCs/>
        </w:rPr>
        <w:t>⃣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Sekvenčné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predikcie</w:t>
      </w:r>
      <w:proofErr w:type="spellEnd"/>
    </w:p>
    <w:p w14:paraId="2E490B4B" w14:textId="77777777" w:rsidR="000C35CF" w:rsidRPr="000C35CF" w:rsidRDefault="000C35CF" w:rsidP="000C35CF">
      <w:r w:rsidRPr="000C35CF">
        <w:t xml:space="preserve">Pre </w:t>
      </w:r>
      <w:proofErr w:type="spellStart"/>
      <w:r w:rsidRPr="000C35CF">
        <w:t>každú</w:t>
      </w:r>
      <w:proofErr w:type="spellEnd"/>
      <w:r w:rsidRPr="000C35CF">
        <w:t xml:space="preserve"> </w:t>
      </w:r>
      <w:proofErr w:type="spellStart"/>
      <w:r w:rsidRPr="000C35CF">
        <w:t>sekvenciu</w:t>
      </w:r>
      <w:proofErr w:type="spellEnd"/>
      <w:r w:rsidRPr="000C35CF">
        <w:t xml:space="preserve"> </w:t>
      </w:r>
      <w:proofErr w:type="spellStart"/>
      <w:r w:rsidRPr="000C35CF">
        <w:t>spusti</w:t>
      </w:r>
      <w:proofErr w:type="spellEnd"/>
      <w:r w:rsidRPr="000C35CF">
        <w:t>:</w:t>
      </w:r>
    </w:p>
    <w:p w14:paraId="43430500" w14:textId="77777777" w:rsidR="000C35CF" w:rsidRPr="000C35CF" w:rsidRDefault="000C35CF" w:rsidP="000C35CF">
      <w:pPr>
        <w:numPr>
          <w:ilvl w:val="0"/>
          <w:numId w:val="5"/>
        </w:numPr>
      </w:pPr>
      <w:r w:rsidRPr="000C35CF">
        <w:rPr>
          <w:b/>
          <w:bCs/>
        </w:rPr>
        <w:t>PLAAC / PAPA</w:t>
      </w:r>
      <w:r w:rsidRPr="000C35CF">
        <w:t xml:space="preserve"> – prion-like </w:t>
      </w:r>
      <w:proofErr w:type="spellStart"/>
      <w:r w:rsidRPr="000C35CF">
        <w:t>skóre</w:t>
      </w:r>
      <w:proofErr w:type="spellEnd"/>
    </w:p>
    <w:p w14:paraId="7D23B926" w14:textId="77777777" w:rsidR="000C35CF" w:rsidRPr="000C35CF" w:rsidRDefault="000C35CF" w:rsidP="000C35CF">
      <w:pPr>
        <w:numPr>
          <w:ilvl w:val="0"/>
          <w:numId w:val="5"/>
        </w:numPr>
      </w:pPr>
      <w:r w:rsidRPr="000C35CF">
        <w:rPr>
          <w:b/>
          <w:bCs/>
        </w:rPr>
        <w:t>IUPred2A</w:t>
      </w:r>
      <w:r w:rsidRPr="000C35CF">
        <w:t xml:space="preserve"> – </w:t>
      </w:r>
      <w:proofErr w:type="spellStart"/>
      <w:r w:rsidRPr="000C35CF">
        <w:t>neštruktúrovanosť</w:t>
      </w:r>
      <w:proofErr w:type="spellEnd"/>
      <w:r w:rsidRPr="000C35CF">
        <w:t xml:space="preserve"> (disorder)</w:t>
      </w:r>
    </w:p>
    <w:p w14:paraId="5E82D313" w14:textId="77777777" w:rsidR="000C35CF" w:rsidRPr="000C35CF" w:rsidRDefault="000C35CF" w:rsidP="000C35CF">
      <w:pPr>
        <w:numPr>
          <w:ilvl w:val="0"/>
          <w:numId w:val="5"/>
        </w:numPr>
      </w:pPr>
      <w:r w:rsidRPr="000C35CF">
        <w:rPr>
          <w:b/>
          <w:bCs/>
        </w:rPr>
        <w:t>SEG</w:t>
      </w:r>
      <w:r w:rsidRPr="000C35CF">
        <w:t xml:space="preserve"> – </w:t>
      </w:r>
      <w:proofErr w:type="spellStart"/>
      <w:r w:rsidRPr="000C35CF">
        <w:t>nízka</w:t>
      </w:r>
      <w:proofErr w:type="spellEnd"/>
      <w:r w:rsidRPr="000C35CF">
        <w:t xml:space="preserve"> </w:t>
      </w:r>
      <w:proofErr w:type="spellStart"/>
      <w:r w:rsidRPr="000C35CF">
        <w:t>sekvenčná</w:t>
      </w:r>
      <w:proofErr w:type="spellEnd"/>
      <w:r w:rsidRPr="000C35CF">
        <w:t xml:space="preserve"> </w:t>
      </w:r>
      <w:proofErr w:type="spellStart"/>
      <w:r w:rsidRPr="000C35CF">
        <w:t>komplexita</w:t>
      </w:r>
      <w:proofErr w:type="spellEnd"/>
    </w:p>
    <w:p w14:paraId="5BE86BDF" w14:textId="77777777" w:rsidR="000C35CF" w:rsidRPr="000C35CF" w:rsidRDefault="000C35CF" w:rsidP="000C35CF">
      <w:pPr>
        <w:numPr>
          <w:ilvl w:val="0"/>
          <w:numId w:val="5"/>
        </w:numPr>
      </w:pPr>
      <w:proofErr w:type="spellStart"/>
      <w:r w:rsidRPr="000C35CF">
        <w:rPr>
          <w:b/>
          <w:bCs/>
        </w:rPr>
        <w:t>ProtScale</w:t>
      </w:r>
      <w:proofErr w:type="spellEnd"/>
      <w:r w:rsidRPr="000C35CF">
        <w:t xml:space="preserve"> – </w:t>
      </w:r>
      <w:proofErr w:type="spellStart"/>
      <w:r w:rsidRPr="000C35CF">
        <w:t>hydrofóbnosť</w:t>
      </w:r>
      <w:proofErr w:type="spellEnd"/>
    </w:p>
    <w:p w14:paraId="7E7F4065" w14:textId="77777777" w:rsidR="000C35CF" w:rsidRPr="000C35CF" w:rsidRDefault="000C35CF" w:rsidP="000C35CF">
      <w:r w:rsidRPr="000C35CF">
        <w:rPr>
          <w:rFonts w:ascii="Segoe UI Emoji" w:hAnsi="Segoe UI Emoji" w:cs="Segoe UI Emoji"/>
        </w:rPr>
        <w:t>🎯</w:t>
      </w:r>
      <w:r w:rsidRPr="000C35CF">
        <w:t xml:space="preserve"> </w:t>
      </w:r>
      <w:proofErr w:type="spellStart"/>
      <w:r w:rsidRPr="000C35CF">
        <w:rPr>
          <w:i/>
          <w:iCs/>
        </w:rPr>
        <w:t>Výstup</w:t>
      </w:r>
      <w:proofErr w:type="spellEnd"/>
      <w:r w:rsidRPr="000C35CF">
        <w:rPr>
          <w:i/>
          <w:iCs/>
        </w:rPr>
        <w:t>:</w:t>
      </w:r>
      <w:r w:rsidRPr="000C35CF">
        <w:t xml:space="preserve"> </w:t>
      </w:r>
      <w:proofErr w:type="spellStart"/>
      <w:r w:rsidRPr="000C35CF">
        <w:t>štyri</w:t>
      </w:r>
      <w:proofErr w:type="spellEnd"/>
      <w:r w:rsidRPr="000C35CF">
        <w:t xml:space="preserve"> </w:t>
      </w:r>
      <w:proofErr w:type="spellStart"/>
      <w:r w:rsidRPr="000C35CF">
        <w:t>profily</w:t>
      </w:r>
      <w:proofErr w:type="spellEnd"/>
      <w:r w:rsidRPr="000C35CF">
        <w:t xml:space="preserve"> na </w:t>
      </w:r>
      <w:proofErr w:type="spellStart"/>
      <w:r w:rsidRPr="000C35CF">
        <w:t>pozíciu</w:t>
      </w:r>
      <w:proofErr w:type="spellEnd"/>
      <w:r w:rsidRPr="000C35CF">
        <w:t xml:space="preserve"> </w:t>
      </w:r>
      <w:proofErr w:type="spellStart"/>
      <w:r w:rsidRPr="000C35CF">
        <w:t>aminokyseliny</w:t>
      </w:r>
      <w:proofErr w:type="spellEnd"/>
      <w:r w:rsidRPr="000C35CF">
        <w:t xml:space="preserve"> (</w:t>
      </w:r>
      <w:proofErr w:type="spellStart"/>
      <w:r w:rsidRPr="000C35CF">
        <w:t>tabuľky</w:t>
      </w:r>
      <w:proofErr w:type="spellEnd"/>
      <w:r w:rsidRPr="000C35CF">
        <w:t xml:space="preserve"> alebo grafy).</w:t>
      </w:r>
    </w:p>
    <w:p w14:paraId="72D66297" w14:textId="77777777" w:rsidR="000C35CF" w:rsidRPr="000C35CF" w:rsidRDefault="000C35CF" w:rsidP="000C35CF">
      <w:r w:rsidRPr="000C35CF">
        <w:pict w14:anchorId="187652C2">
          <v:rect id="_x0000_i1114" style="width:0;height:1.5pt" o:hralign="center" o:hrstd="t" o:hr="t" fillcolor="#a0a0a0" stroked="f"/>
        </w:pict>
      </w:r>
    </w:p>
    <w:p w14:paraId="25913D75" w14:textId="77777777" w:rsidR="000C35CF" w:rsidRPr="000C35CF" w:rsidRDefault="000C35CF" w:rsidP="000C35CF">
      <w:pPr>
        <w:rPr>
          <w:b/>
          <w:bCs/>
        </w:rPr>
      </w:pPr>
      <w:r w:rsidRPr="000C35CF">
        <w:rPr>
          <w:b/>
          <w:bCs/>
        </w:rPr>
        <w:t>3️</w:t>
      </w:r>
      <w:r w:rsidRPr="000C35CF">
        <w:rPr>
          <w:rFonts w:ascii="Segoe UI Symbol" w:hAnsi="Segoe UI Symbol" w:cs="Segoe UI Symbol"/>
          <w:b/>
          <w:bCs/>
        </w:rPr>
        <w:t>⃣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Porovnanie</w:t>
      </w:r>
      <w:proofErr w:type="spellEnd"/>
      <w:r w:rsidRPr="000C35CF">
        <w:rPr>
          <w:b/>
          <w:bCs/>
        </w:rPr>
        <w:t xml:space="preserve"> v </w:t>
      </w:r>
      <w:proofErr w:type="spellStart"/>
      <w:r w:rsidRPr="000C35CF">
        <w:rPr>
          <w:b/>
          <w:bCs/>
        </w:rPr>
        <w:t>rodine</w:t>
      </w:r>
      <w:proofErr w:type="spellEnd"/>
      <w:r w:rsidRPr="000C35CF">
        <w:rPr>
          <w:b/>
          <w:bCs/>
        </w:rPr>
        <w:t xml:space="preserve"> synukleínov</w:t>
      </w:r>
    </w:p>
    <w:p w14:paraId="4FEF7C0F" w14:textId="77777777" w:rsidR="000C35CF" w:rsidRPr="000C35CF" w:rsidRDefault="000C35CF" w:rsidP="000C35CF">
      <w:pPr>
        <w:numPr>
          <w:ilvl w:val="0"/>
          <w:numId w:val="6"/>
        </w:numPr>
      </w:pPr>
      <w:proofErr w:type="spellStart"/>
      <w:r w:rsidRPr="000C35CF">
        <w:lastRenderedPageBreak/>
        <w:t>Porovnaj</w:t>
      </w:r>
      <w:proofErr w:type="spellEnd"/>
      <w:r w:rsidRPr="000C35CF">
        <w:t xml:space="preserve"> α, β, γ </w:t>
      </w:r>
      <w:proofErr w:type="spellStart"/>
      <w:r w:rsidRPr="000C35CF">
        <w:t>pomocou</w:t>
      </w:r>
      <w:proofErr w:type="spellEnd"/>
      <w:r w:rsidRPr="000C35CF">
        <w:t>:</w:t>
      </w:r>
    </w:p>
    <w:p w14:paraId="31771B06" w14:textId="77777777" w:rsidR="000C35CF" w:rsidRPr="000C35CF" w:rsidRDefault="000C35CF" w:rsidP="000C35CF">
      <w:pPr>
        <w:numPr>
          <w:ilvl w:val="1"/>
          <w:numId w:val="6"/>
        </w:numPr>
      </w:pPr>
      <w:proofErr w:type="spellStart"/>
      <w:r w:rsidRPr="000C35CF">
        <w:rPr>
          <w:b/>
          <w:bCs/>
        </w:rPr>
        <w:t>Clustal</w:t>
      </w:r>
      <w:proofErr w:type="spellEnd"/>
      <w:r w:rsidRPr="000C35CF">
        <w:rPr>
          <w:b/>
          <w:bCs/>
        </w:rPr>
        <w:t xml:space="preserve"> Omega</w:t>
      </w:r>
      <w:r w:rsidRPr="000C35CF">
        <w:t xml:space="preserve"> – </w:t>
      </w:r>
      <w:proofErr w:type="spellStart"/>
      <w:r w:rsidRPr="000C35CF">
        <w:t>viacnásobné</w:t>
      </w:r>
      <w:proofErr w:type="spellEnd"/>
      <w:r w:rsidRPr="000C35CF">
        <w:t xml:space="preserve"> </w:t>
      </w:r>
      <w:proofErr w:type="spellStart"/>
      <w:r w:rsidRPr="000C35CF">
        <w:t>zarovnanie</w:t>
      </w:r>
      <w:proofErr w:type="spellEnd"/>
    </w:p>
    <w:p w14:paraId="41548B46" w14:textId="77777777" w:rsidR="000C35CF" w:rsidRPr="000C35CF" w:rsidRDefault="000C35CF" w:rsidP="000C35CF">
      <w:pPr>
        <w:numPr>
          <w:ilvl w:val="1"/>
          <w:numId w:val="6"/>
        </w:numPr>
      </w:pPr>
      <w:r w:rsidRPr="000C35CF">
        <w:rPr>
          <w:b/>
          <w:bCs/>
        </w:rPr>
        <w:t xml:space="preserve">Dot </w:t>
      </w:r>
      <w:proofErr w:type="spellStart"/>
      <w:r w:rsidRPr="000C35CF">
        <w:rPr>
          <w:b/>
          <w:bCs/>
        </w:rPr>
        <w:t>ploty</w:t>
      </w:r>
      <w:proofErr w:type="spellEnd"/>
      <w:r w:rsidRPr="000C35CF">
        <w:t xml:space="preserve"> – α vs β, α vs γ</w:t>
      </w:r>
    </w:p>
    <w:p w14:paraId="636FCAF4" w14:textId="77777777" w:rsidR="000C35CF" w:rsidRPr="000C35CF" w:rsidRDefault="000C35CF" w:rsidP="000C35CF">
      <w:pPr>
        <w:numPr>
          <w:ilvl w:val="1"/>
          <w:numId w:val="6"/>
        </w:numPr>
      </w:pPr>
      <w:proofErr w:type="spellStart"/>
      <w:r w:rsidRPr="000C35CF">
        <w:rPr>
          <w:b/>
          <w:bCs/>
        </w:rPr>
        <w:t>Heatmapa</w:t>
      </w:r>
      <w:proofErr w:type="spellEnd"/>
      <w:r w:rsidRPr="000C35CF">
        <w:t xml:space="preserve"> – </w:t>
      </w:r>
      <w:proofErr w:type="spellStart"/>
      <w:r w:rsidRPr="000C35CF">
        <w:t>prekryv</w:t>
      </w:r>
      <w:proofErr w:type="spellEnd"/>
      <w:r w:rsidRPr="000C35CF">
        <w:t xml:space="preserve"> </w:t>
      </w:r>
      <w:proofErr w:type="spellStart"/>
      <w:r w:rsidRPr="000C35CF">
        <w:t>vlastností</w:t>
      </w:r>
      <w:proofErr w:type="spellEnd"/>
      <w:r w:rsidRPr="000C35CF">
        <w:t xml:space="preserve"> (PLAAC + </w:t>
      </w:r>
      <w:proofErr w:type="spellStart"/>
      <w:r w:rsidRPr="000C35CF">
        <w:t>IUPred</w:t>
      </w:r>
      <w:proofErr w:type="spellEnd"/>
      <w:r w:rsidRPr="000C35CF">
        <w:t xml:space="preserve"> + SEG + </w:t>
      </w:r>
      <w:proofErr w:type="spellStart"/>
      <w:r w:rsidRPr="000C35CF">
        <w:t>ProtScale</w:t>
      </w:r>
      <w:proofErr w:type="spellEnd"/>
      <w:r w:rsidRPr="000C35CF">
        <w:t>)</w:t>
      </w:r>
    </w:p>
    <w:p w14:paraId="52C9DA44" w14:textId="77777777" w:rsidR="000C35CF" w:rsidRPr="000C35CF" w:rsidRDefault="000C35CF" w:rsidP="000C35CF">
      <w:r w:rsidRPr="000C35CF">
        <w:rPr>
          <w:rFonts w:ascii="Segoe UI Emoji" w:hAnsi="Segoe UI Emoji" w:cs="Segoe UI Emoji"/>
        </w:rPr>
        <w:t>🎯</w:t>
      </w:r>
      <w:r w:rsidRPr="000C35CF">
        <w:t xml:space="preserve"> </w:t>
      </w:r>
      <w:r w:rsidRPr="000C35CF">
        <w:rPr>
          <w:i/>
          <w:iCs/>
        </w:rPr>
        <w:t>Cieľ:</w:t>
      </w:r>
      <w:r w:rsidRPr="000C35CF">
        <w:t xml:space="preserve"> </w:t>
      </w:r>
      <w:proofErr w:type="spellStart"/>
      <w:r w:rsidRPr="000C35CF">
        <w:t>ukázať</w:t>
      </w:r>
      <w:proofErr w:type="spellEnd"/>
      <w:r w:rsidRPr="000C35CF">
        <w:t xml:space="preserve">, </w:t>
      </w:r>
      <w:proofErr w:type="spellStart"/>
      <w:r w:rsidRPr="000C35CF">
        <w:t>že</w:t>
      </w:r>
      <w:proofErr w:type="spellEnd"/>
      <w:r w:rsidRPr="000C35CF">
        <w:t xml:space="preserve"> NAC </w:t>
      </w:r>
      <w:proofErr w:type="spellStart"/>
      <w:r w:rsidRPr="000C35CF">
        <w:t>doména</w:t>
      </w:r>
      <w:proofErr w:type="spellEnd"/>
      <w:r w:rsidRPr="000C35CF">
        <w:t xml:space="preserve"> je </w:t>
      </w:r>
      <w:proofErr w:type="spellStart"/>
      <w:r w:rsidRPr="000C35CF">
        <w:t>konzervovaná</w:t>
      </w:r>
      <w:proofErr w:type="spellEnd"/>
      <w:r w:rsidRPr="000C35CF">
        <w:t xml:space="preserve">, ale </w:t>
      </w:r>
      <w:proofErr w:type="spellStart"/>
      <w:r w:rsidRPr="000C35CF">
        <w:t>jej</w:t>
      </w:r>
      <w:proofErr w:type="spellEnd"/>
      <w:r w:rsidRPr="000C35CF">
        <w:t xml:space="preserve"> </w:t>
      </w:r>
      <w:proofErr w:type="spellStart"/>
      <w:r w:rsidRPr="000C35CF">
        <w:t>kontext</w:t>
      </w:r>
      <w:proofErr w:type="spellEnd"/>
      <w:r w:rsidRPr="000C35CF">
        <w:t xml:space="preserve"> sa </w:t>
      </w:r>
      <w:proofErr w:type="spellStart"/>
      <w:r w:rsidRPr="000C35CF">
        <w:t>mení</w:t>
      </w:r>
      <w:proofErr w:type="spellEnd"/>
      <w:r w:rsidRPr="000C35CF">
        <w:t>.</w:t>
      </w:r>
    </w:p>
    <w:p w14:paraId="24C74490" w14:textId="77777777" w:rsidR="000C35CF" w:rsidRPr="000C35CF" w:rsidRDefault="000C35CF" w:rsidP="000C35CF">
      <w:r w:rsidRPr="000C35CF">
        <w:pict w14:anchorId="0E51A10A">
          <v:rect id="_x0000_i1115" style="width:0;height:1.5pt" o:hralign="center" o:hrstd="t" o:hr="t" fillcolor="#a0a0a0" stroked="f"/>
        </w:pict>
      </w:r>
    </w:p>
    <w:p w14:paraId="0B9E0455" w14:textId="77777777" w:rsidR="000C35CF" w:rsidRPr="000C35CF" w:rsidRDefault="000C35CF" w:rsidP="000C35CF">
      <w:pPr>
        <w:rPr>
          <w:b/>
          <w:bCs/>
        </w:rPr>
      </w:pPr>
      <w:r w:rsidRPr="000C35CF">
        <w:rPr>
          <w:b/>
          <w:bCs/>
        </w:rPr>
        <w:t>4️</w:t>
      </w:r>
      <w:r w:rsidRPr="000C35CF">
        <w:rPr>
          <w:rFonts w:ascii="Segoe UI Symbol" w:hAnsi="Segoe UI Symbol" w:cs="Segoe UI Symbol"/>
          <w:b/>
          <w:bCs/>
        </w:rPr>
        <w:t>⃣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Porovnanie</w:t>
      </w:r>
      <w:proofErr w:type="spellEnd"/>
      <w:r w:rsidRPr="000C35CF">
        <w:rPr>
          <w:b/>
          <w:bCs/>
        </w:rPr>
        <w:t xml:space="preserve"> s </w:t>
      </w:r>
      <w:proofErr w:type="spellStart"/>
      <w:r w:rsidRPr="000C35CF">
        <w:rPr>
          <w:b/>
          <w:bCs/>
        </w:rPr>
        <w:t>priónovým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proteínom</w:t>
      </w:r>
      <w:proofErr w:type="spellEnd"/>
      <w:r w:rsidRPr="000C35CF">
        <w:rPr>
          <w:b/>
          <w:bCs/>
        </w:rPr>
        <w:t xml:space="preserve"> (PrP)</w:t>
      </w:r>
    </w:p>
    <w:p w14:paraId="4818F750" w14:textId="77777777" w:rsidR="000C35CF" w:rsidRPr="000C35CF" w:rsidRDefault="000C35CF" w:rsidP="000C35CF">
      <w:pPr>
        <w:numPr>
          <w:ilvl w:val="0"/>
          <w:numId w:val="7"/>
        </w:numPr>
      </w:pPr>
      <w:proofErr w:type="spellStart"/>
      <w:r w:rsidRPr="000C35CF">
        <w:t>Zarovnaj</w:t>
      </w:r>
      <w:proofErr w:type="spellEnd"/>
      <w:r w:rsidRPr="000C35CF">
        <w:t xml:space="preserve"> α-synukleín vs PrP (MSA, dot plot).</w:t>
      </w:r>
    </w:p>
    <w:p w14:paraId="00D48804" w14:textId="77777777" w:rsidR="000C35CF" w:rsidRPr="000C35CF" w:rsidRDefault="000C35CF" w:rsidP="000C35CF">
      <w:pPr>
        <w:numPr>
          <w:ilvl w:val="0"/>
          <w:numId w:val="7"/>
        </w:numPr>
      </w:pPr>
      <w:proofErr w:type="spellStart"/>
      <w:r w:rsidRPr="000C35CF">
        <w:t>Porovnaj</w:t>
      </w:r>
      <w:proofErr w:type="spellEnd"/>
      <w:r w:rsidRPr="000C35CF">
        <w:t xml:space="preserve"> prion-like, disorder, hydrophobicity </w:t>
      </w:r>
      <w:proofErr w:type="spellStart"/>
      <w:r w:rsidRPr="000C35CF">
        <w:t>profily</w:t>
      </w:r>
      <w:proofErr w:type="spellEnd"/>
      <w:r w:rsidRPr="000C35CF">
        <w:t>.</w:t>
      </w:r>
    </w:p>
    <w:p w14:paraId="7472ADA8" w14:textId="77777777" w:rsidR="000C35CF" w:rsidRPr="000C35CF" w:rsidRDefault="000C35CF" w:rsidP="000C35CF">
      <w:pPr>
        <w:numPr>
          <w:ilvl w:val="0"/>
          <w:numId w:val="7"/>
        </w:numPr>
      </w:pPr>
      <w:proofErr w:type="spellStart"/>
      <w:r w:rsidRPr="000C35CF">
        <w:t>Všimni</w:t>
      </w:r>
      <w:proofErr w:type="spellEnd"/>
      <w:r w:rsidRPr="000C35CF">
        <w:t xml:space="preserve"> </w:t>
      </w:r>
      <w:proofErr w:type="spellStart"/>
      <w:r w:rsidRPr="000C35CF">
        <w:t>si</w:t>
      </w:r>
      <w:proofErr w:type="spellEnd"/>
      <w:r w:rsidRPr="000C35CF">
        <w:t xml:space="preserve">, </w:t>
      </w:r>
      <w:proofErr w:type="spellStart"/>
      <w:r w:rsidRPr="000C35CF">
        <w:t>že</w:t>
      </w:r>
      <w:proofErr w:type="spellEnd"/>
      <w:r w:rsidRPr="000C35CF">
        <w:t xml:space="preserve"> α a PrP </w:t>
      </w:r>
      <w:proofErr w:type="spellStart"/>
      <w:r w:rsidRPr="000C35CF">
        <w:t>zdieľajú</w:t>
      </w:r>
      <w:proofErr w:type="spellEnd"/>
      <w:r w:rsidRPr="000C35CF">
        <w:t xml:space="preserve"> „prion-like </w:t>
      </w:r>
      <w:proofErr w:type="spellStart"/>
      <w:proofErr w:type="gramStart"/>
      <w:r w:rsidRPr="000C35CF">
        <w:t>podpis</w:t>
      </w:r>
      <w:proofErr w:type="spellEnd"/>
      <w:r w:rsidRPr="000C35CF">
        <w:t>“</w:t>
      </w:r>
      <w:proofErr w:type="gramEnd"/>
      <w:r w:rsidRPr="000C35CF">
        <w:t xml:space="preserve">, ale PrP má </w:t>
      </w:r>
      <w:proofErr w:type="spellStart"/>
      <w:r w:rsidRPr="000C35CF">
        <w:t>inú</w:t>
      </w:r>
      <w:proofErr w:type="spellEnd"/>
      <w:r w:rsidRPr="000C35CF">
        <w:t xml:space="preserve"> </w:t>
      </w:r>
      <w:proofErr w:type="spellStart"/>
      <w:r w:rsidRPr="000C35CF">
        <w:t>doménovú</w:t>
      </w:r>
      <w:proofErr w:type="spellEnd"/>
      <w:r w:rsidRPr="000C35CF">
        <w:t xml:space="preserve"> </w:t>
      </w:r>
      <w:proofErr w:type="spellStart"/>
      <w:r w:rsidRPr="000C35CF">
        <w:t>štruktúru</w:t>
      </w:r>
      <w:proofErr w:type="spellEnd"/>
      <w:r w:rsidRPr="000C35CF">
        <w:t>.</w:t>
      </w:r>
    </w:p>
    <w:p w14:paraId="6E7D0CAD" w14:textId="77777777" w:rsidR="000C35CF" w:rsidRPr="000C35CF" w:rsidRDefault="000C35CF" w:rsidP="000C35CF">
      <w:r w:rsidRPr="000C35CF">
        <w:rPr>
          <w:rFonts w:ascii="Segoe UI Emoji" w:hAnsi="Segoe UI Emoji" w:cs="Segoe UI Emoji"/>
        </w:rPr>
        <w:t>🎯</w:t>
      </w:r>
      <w:r w:rsidRPr="000C35CF">
        <w:t xml:space="preserve"> </w:t>
      </w:r>
      <w:r w:rsidRPr="000C35CF">
        <w:rPr>
          <w:i/>
          <w:iCs/>
        </w:rPr>
        <w:t>Cieľ:</w:t>
      </w:r>
      <w:r w:rsidRPr="000C35CF">
        <w:t xml:space="preserve"> </w:t>
      </w:r>
      <w:proofErr w:type="spellStart"/>
      <w:r w:rsidRPr="000C35CF">
        <w:t>určiť</w:t>
      </w:r>
      <w:proofErr w:type="spellEnd"/>
      <w:r w:rsidRPr="000C35CF">
        <w:t xml:space="preserve">, do </w:t>
      </w:r>
      <w:proofErr w:type="spellStart"/>
      <w:r w:rsidRPr="000C35CF">
        <w:t>akej</w:t>
      </w:r>
      <w:proofErr w:type="spellEnd"/>
      <w:r w:rsidRPr="000C35CF">
        <w:t xml:space="preserve"> </w:t>
      </w:r>
      <w:proofErr w:type="spellStart"/>
      <w:r w:rsidRPr="000C35CF">
        <w:t>miery</w:t>
      </w:r>
      <w:proofErr w:type="spellEnd"/>
      <w:r w:rsidRPr="000C35CF">
        <w:t xml:space="preserve"> je α-synukleín prion-like „</w:t>
      </w:r>
      <w:proofErr w:type="spellStart"/>
      <w:proofErr w:type="gramStart"/>
      <w:r w:rsidRPr="000C35CF">
        <w:t>analogicky</w:t>
      </w:r>
      <w:proofErr w:type="spellEnd"/>
      <w:r w:rsidRPr="000C35CF">
        <w:t>“ k</w:t>
      </w:r>
      <w:proofErr w:type="gramEnd"/>
      <w:r w:rsidRPr="000C35CF">
        <w:t xml:space="preserve"> PrP.</w:t>
      </w:r>
    </w:p>
    <w:p w14:paraId="4E5C3DF6" w14:textId="77777777" w:rsidR="000C35CF" w:rsidRPr="000C35CF" w:rsidRDefault="000C35CF" w:rsidP="000C35CF">
      <w:r w:rsidRPr="000C35CF">
        <w:pict w14:anchorId="6C9BC353">
          <v:rect id="_x0000_i1116" style="width:0;height:1.5pt" o:hralign="center" o:hrstd="t" o:hr="t" fillcolor="#a0a0a0" stroked="f"/>
        </w:pict>
      </w:r>
    </w:p>
    <w:p w14:paraId="43C1DC9C" w14:textId="77777777" w:rsidR="000C35CF" w:rsidRPr="000C35CF" w:rsidRDefault="000C35CF" w:rsidP="000C35CF">
      <w:pPr>
        <w:rPr>
          <w:b/>
          <w:bCs/>
        </w:rPr>
      </w:pPr>
      <w:r w:rsidRPr="000C35CF">
        <w:rPr>
          <w:b/>
          <w:bCs/>
        </w:rPr>
        <w:t>5️</w:t>
      </w:r>
      <w:r w:rsidRPr="000C35CF">
        <w:rPr>
          <w:rFonts w:ascii="Segoe UI Symbol" w:hAnsi="Segoe UI Symbol" w:cs="Segoe UI Symbol"/>
          <w:b/>
          <w:bCs/>
        </w:rPr>
        <w:t>⃣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Evolučná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analýza</w:t>
      </w:r>
      <w:proofErr w:type="spellEnd"/>
      <w:r w:rsidRPr="000C35CF">
        <w:rPr>
          <w:b/>
          <w:bCs/>
        </w:rPr>
        <w:t xml:space="preserve"> (</w:t>
      </w:r>
      <w:proofErr w:type="spellStart"/>
      <w:r w:rsidRPr="000C35CF">
        <w:rPr>
          <w:b/>
          <w:bCs/>
        </w:rPr>
        <w:t>ortológia</w:t>
      </w:r>
      <w:proofErr w:type="spellEnd"/>
      <w:r w:rsidRPr="000C35CF">
        <w:rPr>
          <w:b/>
          <w:bCs/>
        </w:rPr>
        <w:t>)</w:t>
      </w:r>
    </w:p>
    <w:p w14:paraId="7F392921" w14:textId="77777777" w:rsidR="000C35CF" w:rsidRPr="000C35CF" w:rsidRDefault="000C35CF" w:rsidP="000C35CF">
      <w:pPr>
        <w:numPr>
          <w:ilvl w:val="0"/>
          <w:numId w:val="8"/>
        </w:numPr>
      </w:pPr>
      <w:proofErr w:type="spellStart"/>
      <w:r w:rsidRPr="000C35CF">
        <w:t>Použi</w:t>
      </w:r>
      <w:proofErr w:type="spellEnd"/>
      <w:r w:rsidRPr="000C35CF">
        <w:t xml:space="preserve"> </w:t>
      </w:r>
      <w:r w:rsidRPr="000C35CF">
        <w:rPr>
          <w:b/>
          <w:bCs/>
        </w:rPr>
        <w:t xml:space="preserve">MMseqs2 / </w:t>
      </w:r>
      <w:proofErr w:type="spellStart"/>
      <w:r w:rsidRPr="000C35CF">
        <w:rPr>
          <w:b/>
          <w:bCs/>
        </w:rPr>
        <w:t>Ensembl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Compara</w:t>
      </w:r>
      <w:proofErr w:type="spellEnd"/>
      <w:r w:rsidRPr="000C35CF">
        <w:t xml:space="preserve"> na </w:t>
      </w:r>
      <w:proofErr w:type="spellStart"/>
      <w:r w:rsidRPr="000C35CF">
        <w:t>získanie</w:t>
      </w:r>
      <w:proofErr w:type="spellEnd"/>
      <w:r w:rsidRPr="000C35CF">
        <w:t xml:space="preserve"> </w:t>
      </w:r>
      <w:proofErr w:type="spellStart"/>
      <w:r w:rsidRPr="000C35CF">
        <w:t>ortológov</w:t>
      </w:r>
      <w:proofErr w:type="spellEnd"/>
      <w:r w:rsidRPr="000C35CF">
        <w:t>.</w:t>
      </w:r>
    </w:p>
    <w:p w14:paraId="4EEBDCBC" w14:textId="77777777" w:rsidR="000C35CF" w:rsidRPr="000C35CF" w:rsidRDefault="000C35CF" w:rsidP="000C35CF">
      <w:pPr>
        <w:numPr>
          <w:ilvl w:val="0"/>
          <w:numId w:val="8"/>
        </w:numPr>
      </w:pPr>
      <w:proofErr w:type="spellStart"/>
      <w:r w:rsidRPr="000C35CF">
        <w:t>Sprav</w:t>
      </w:r>
      <w:proofErr w:type="spellEnd"/>
      <w:r w:rsidRPr="000C35CF">
        <w:t xml:space="preserve"> MSA </w:t>
      </w:r>
      <w:proofErr w:type="gramStart"/>
      <w:r w:rsidRPr="000C35CF">
        <w:t>pre NAC</w:t>
      </w:r>
      <w:proofErr w:type="gramEnd"/>
      <w:r w:rsidRPr="000C35CF">
        <w:t xml:space="preserve"> </w:t>
      </w:r>
      <w:proofErr w:type="spellStart"/>
      <w:r w:rsidRPr="000C35CF">
        <w:t>doménu</w:t>
      </w:r>
      <w:proofErr w:type="spellEnd"/>
      <w:r w:rsidRPr="000C35CF">
        <w:t xml:space="preserve"> → </w:t>
      </w:r>
      <w:proofErr w:type="spellStart"/>
      <w:r w:rsidRPr="000C35CF">
        <w:t>zobraz</w:t>
      </w:r>
      <w:proofErr w:type="spellEnd"/>
      <w:r w:rsidRPr="000C35CF">
        <w:t xml:space="preserve"> </w:t>
      </w:r>
      <w:proofErr w:type="spellStart"/>
      <w:r w:rsidRPr="000C35CF">
        <w:t>konzerváciu</w:t>
      </w:r>
      <w:proofErr w:type="spellEnd"/>
      <w:r w:rsidRPr="000C35CF">
        <w:t>.</w:t>
      </w:r>
    </w:p>
    <w:p w14:paraId="497FFAFA" w14:textId="77777777" w:rsidR="000C35CF" w:rsidRPr="000C35CF" w:rsidRDefault="000C35CF" w:rsidP="000C35CF">
      <w:pPr>
        <w:numPr>
          <w:ilvl w:val="0"/>
          <w:numId w:val="8"/>
        </w:numPr>
      </w:pPr>
      <w:proofErr w:type="spellStart"/>
      <w:r w:rsidRPr="000C35CF">
        <w:t>Vytvor</w:t>
      </w:r>
      <w:proofErr w:type="spellEnd"/>
      <w:r w:rsidRPr="000C35CF">
        <w:t xml:space="preserve"> </w:t>
      </w:r>
      <w:proofErr w:type="spellStart"/>
      <w:r w:rsidRPr="000C35CF">
        <w:t>jednoduchý</w:t>
      </w:r>
      <w:proofErr w:type="spellEnd"/>
      <w:r w:rsidRPr="000C35CF">
        <w:t xml:space="preserve"> </w:t>
      </w:r>
      <w:proofErr w:type="spellStart"/>
      <w:r w:rsidRPr="000C35CF">
        <w:rPr>
          <w:b/>
          <w:bCs/>
        </w:rPr>
        <w:t>strom</w:t>
      </w:r>
      <w:proofErr w:type="spellEnd"/>
      <w:r w:rsidRPr="000C35CF">
        <w:t xml:space="preserve"> (napr. </w:t>
      </w:r>
      <w:proofErr w:type="spellStart"/>
      <w:r w:rsidRPr="000C35CF">
        <w:t>Clustal</w:t>
      </w:r>
      <w:proofErr w:type="spellEnd"/>
      <w:r w:rsidRPr="000C35CF">
        <w:t xml:space="preserve"> Omega → </w:t>
      </w:r>
      <w:proofErr w:type="spellStart"/>
      <w:r w:rsidRPr="000C35CF">
        <w:t>JalView</w:t>
      </w:r>
      <w:proofErr w:type="spellEnd"/>
      <w:r w:rsidRPr="000C35CF">
        <w:t>).</w:t>
      </w:r>
    </w:p>
    <w:p w14:paraId="4DCC2B20" w14:textId="77777777" w:rsidR="000C35CF" w:rsidRPr="000C35CF" w:rsidRDefault="000C35CF" w:rsidP="000C35CF">
      <w:r w:rsidRPr="000C35CF">
        <w:rPr>
          <w:rFonts w:ascii="Segoe UI Emoji" w:hAnsi="Segoe UI Emoji" w:cs="Segoe UI Emoji"/>
        </w:rPr>
        <w:t>🎯</w:t>
      </w:r>
      <w:r w:rsidRPr="000C35CF">
        <w:t xml:space="preserve"> </w:t>
      </w:r>
      <w:r w:rsidRPr="000C35CF">
        <w:rPr>
          <w:i/>
          <w:iCs/>
        </w:rPr>
        <w:t>Cieľ:</w:t>
      </w:r>
      <w:r w:rsidRPr="000C35CF">
        <w:t xml:space="preserve"> </w:t>
      </w:r>
      <w:proofErr w:type="spellStart"/>
      <w:r w:rsidRPr="000C35CF">
        <w:t>zistiť</w:t>
      </w:r>
      <w:proofErr w:type="spellEnd"/>
      <w:r w:rsidRPr="000C35CF">
        <w:t xml:space="preserve">, </w:t>
      </w:r>
      <w:proofErr w:type="spellStart"/>
      <w:r w:rsidRPr="000C35CF">
        <w:t>či</w:t>
      </w:r>
      <w:proofErr w:type="spellEnd"/>
      <w:r w:rsidRPr="000C35CF">
        <w:t xml:space="preserve"> sa prion-like </w:t>
      </w:r>
      <w:proofErr w:type="spellStart"/>
      <w:r w:rsidRPr="000C35CF">
        <w:t>znaky</w:t>
      </w:r>
      <w:proofErr w:type="spellEnd"/>
      <w:r w:rsidRPr="000C35CF">
        <w:t xml:space="preserve"> </w:t>
      </w:r>
      <w:proofErr w:type="spellStart"/>
      <w:r w:rsidRPr="000C35CF">
        <w:t>zachovávajú</w:t>
      </w:r>
      <w:proofErr w:type="spellEnd"/>
      <w:r w:rsidRPr="000C35CF">
        <w:t xml:space="preserve"> </w:t>
      </w:r>
      <w:proofErr w:type="spellStart"/>
      <w:r w:rsidRPr="000C35CF">
        <w:t>naprieč</w:t>
      </w:r>
      <w:proofErr w:type="spellEnd"/>
      <w:r w:rsidRPr="000C35CF">
        <w:t xml:space="preserve"> </w:t>
      </w:r>
      <w:proofErr w:type="spellStart"/>
      <w:r w:rsidRPr="000C35CF">
        <w:t>druhmi</w:t>
      </w:r>
      <w:proofErr w:type="spellEnd"/>
      <w:r w:rsidRPr="000C35CF">
        <w:t xml:space="preserve"> a </w:t>
      </w:r>
      <w:proofErr w:type="spellStart"/>
      <w:r w:rsidRPr="000C35CF">
        <w:t>rodinami</w:t>
      </w:r>
      <w:proofErr w:type="spellEnd"/>
      <w:r w:rsidRPr="000C35CF">
        <w:t>.</w:t>
      </w:r>
    </w:p>
    <w:p w14:paraId="2C9F5074" w14:textId="77777777" w:rsidR="000C35CF" w:rsidRPr="000C35CF" w:rsidRDefault="000C35CF" w:rsidP="000C35CF">
      <w:r w:rsidRPr="000C35CF">
        <w:pict w14:anchorId="2EA142AC">
          <v:rect id="_x0000_i1117" style="width:0;height:1.5pt" o:hralign="center" o:hrstd="t" o:hr="t" fillcolor="#a0a0a0" stroked="f"/>
        </w:pict>
      </w:r>
    </w:p>
    <w:p w14:paraId="76DE4635" w14:textId="77777777" w:rsidR="000C35CF" w:rsidRPr="000C35CF" w:rsidRDefault="000C35CF" w:rsidP="000C35CF">
      <w:pPr>
        <w:rPr>
          <w:b/>
          <w:bCs/>
        </w:rPr>
      </w:pPr>
      <w:r w:rsidRPr="000C35CF">
        <w:rPr>
          <w:b/>
          <w:bCs/>
        </w:rPr>
        <w:t>6️</w:t>
      </w:r>
      <w:r w:rsidRPr="000C35CF">
        <w:rPr>
          <w:rFonts w:ascii="Segoe UI Symbol" w:hAnsi="Segoe UI Symbol" w:cs="Segoe UI Symbol"/>
          <w:b/>
          <w:bCs/>
        </w:rPr>
        <w:t>⃣</w:t>
      </w:r>
      <w:r w:rsidRPr="000C35CF">
        <w:rPr>
          <w:b/>
          <w:bCs/>
        </w:rPr>
        <w:t xml:space="preserve"> Štrukturálna </w:t>
      </w:r>
      <w:proofErr w:type="spellStart"/>
      <w:r w:rsidRPr="000C35CF">
        <w:rPr>
          <w:b/>
          <w:bCs/>
        </w:rPr>
        <w:t>analýza</w:t>
      </w:r>
      <w:proofErr w:type="spellEnd"/>
      <w:r w:rsidRPr="000C35CF">
        <w:rPr>
          <w:b/>
          <w:bCs/>
        </w:rPr>
        <w:t xml:space="preserve"> (AlphaFold)</w:t>
      </w:r>
    </w:p>
    <w:p w14:paraId="483857D0" w14:textId="77777777" w:rsidR="000C35CF" w:rsidRPr="000C35CF" w:rsidRDefault="000C35CF" w:rsidP="000C35CF">
      <w:pPr>
        <w:numPr>
          <w:ilvl w:val="0"/>
          <w:numId w:val="9"/>
        </w:numPr>
      </w:pPr>
      <w:proofErr w:type="spellStart"/>
      <w:r w:rsidRPr="000C35CF">
        <w:t>Získaj</w:t>
      </w:r>
      <w:proofErr w:type="spellEnd"/>
      <w:r w:rsidRPr="000C35CF">
        <w:t xml:space="preserve"> 3D model α-synukleínu (WT + </w:t>
      </w:r>
      <w:proofErr w:type="spellStart"/>
      <w:r w:rsidRPr="000C35CF">
        <w:t>mutácie</w:t>
      </w:r>
      <w:proofErr w:type="spellEnd"/>
      <w:r w:rsidRPr="000C35CF">
        <w:t xml:space="preserve"> A30P, E46K, A53T).</w:t>
      </w:r>
    </w:p>
    <w:p w14:paraId="348DAA71" w14:textId="77777777" w:rsidR="000C35CF" w:rsidRPr="000C35CF" w:rsidRDefault="000C35CF" w:rsidP="000C35CF">
      <w:pPr>
        <w:numPr>
          <w:ilvl w:val="0"/>
          <w:numId w:val="9"/>
        </w:numPr>
      </w:pPr>
      <w:proofErr w:type="spellStart"/>
      <w:r w:rsidRPr="000C35CF">
        <w:t>Zvýrazni</w:t>
      </w:r>
      <w:proofErr w:type="spellEnd"/>
      <w:r w:rsidRPr="000C35CF">
        <w:t xml:space="preserve"> NAC </w:t>
      </w:r>
      <w:proofErr w:type="spellStart"/>
      <w:r w:rsidRPr="000C35CF">
        <w:t>doménu</w:t>
      </w:r>
      <w:proofErr w:type="spellEnd"/>
      <w:r w:rsidRPr="000C35CF">
        <w:t xml:space="preserve">, </w:t>
      </w:r>
      <w:proofErr w:type="spellStart"/>
      <w:r w:rsidRPr="000C35CF">
        <w:t>porovnaj</w:t>
      </w:r>
      <w:proofErr w:type="spellEnd"/>
      <w:r w:rsidRPr="000C35CF">
        <w:t xml:space="preserve"> </w:t>
      </w:r>
      <w:proofErr w:type="spellStart"/>
      <w:r w:rsidRPr="000C35CF">
        <w:t>stabilitu</w:t>
      </w:r>
      <w:proofErr w:type="spellEnd"/>
      <w:r w:rsidRPr="000C35CF">
        <w:t xml:space="preserve"> a </w:t>
      </w:r>
      <w:proofErr w:type="spellStart"/>
      <w:r w:rsidRPr="000C35CF">
        <w:t>povrchovú</w:t>
      </w:r>
      <w:proofErr w:type="spellEnd"/>
      <w:r w:rsidRPr="000C35CF">
        <w:t xml:space="preserve"> </w:t>
      </w:r>
      <w:proofErr w:type="spellStart"/>
      <w:r w:rsidRPr="000C35CF">
        <w:t>expozíciu</w:t>
      </w:r>
      <w:proofErr w:type="spellEnd"/>
      <w:r w:rsidRPr="000C35CF">
        <w:t>.</w:t>
      </w:r>
    </w:p>
    <w:p w14:paraId="39D08FC3" w14:textId="77777777" w:rsidR="000C35CF" w:rsidRPr="000C35CF" w:rsidRDefault="000C35CF" w:rsidP="000C35CF">
      <w:pPr>
        <w:numPr>
          <w:ilvl w:val="0"/>
          <w:numId w:val="9"/>
        </w:numPr>
      </w:pPr>
      <w:proofErr w:type="spellStart"/>
      <w:r w:rsidRPr="000C35CF">
        <w:t>Pridaj</w:t>
      </w:r>
      <w:proofErr w:type="spellEnd"/>
      <w:r w:rsidRPr="000C35CF">
        <w:t xml:space="preserve"> </w:t>
      </w:r>
      <w:proofErr w:type="spellStart"/>
      <w:r w:rsidRPr="000C35CF">
        <w:t>vizualizáciu</w:t>
      </w:r>
      <w:proofErr w:type="spellEnd"/>
      <w:r w:rsidRPr="000C35CF">
        <w:t xml:space="preserve"> (</w:t>
      </w:r>
      <w:proofErr w:type="spellStart"/>
      <w:r w:rsidRPr="000C35CF">
        <w:t>PyMOL</w:t>
      </w:r>
      <w:proofErr w:type="spellEnd"/>
      <w:r w:rsidRPr="000C35CF">
        <w:t xml:space="preserve"> / </w:t>
      </w:r>
      <w:proofErr w:type="spellStart"/>
      <w:r w:rsidRPr="000C35CF">
        <w:t>ChimeraX</w:t>
      </w:r>
      <w:proofErr w:type="spellEnd"/>
      <w:r w:rsidRPr="000C35CF">
        <w:t>).</w:t>
      </w:r>
    </w:p>
    <w:p w14:paraId="1127F619" w14:textId="77777777" w:rsidR="000C35CF" w:rsidRPr="000C35CF" w:rsidRDefault="000C35CF" w:rsidP="000C35CF">
      <w:r w:rsidRPr="000C35CF">
        <w:rPr>
          <w:rFonts w:ascii="Segoe UI Emoji" w:hAnsi="Segoe UI Emoji" w:cs="Segoe UI Emoji"/>
        </w:rPr>
        <w:t>🎯</w:t>
      </w:r>
      <w:r w:rsidRPr="000C35CF">
        <w:t xml:space="preserve"> </w:t>
      </w:r>
      <w:r w:rsidRPr="000C35CF">
        <w:rPr>
          <w:i/>
          <w:iCs/>
        </w:rPr>
        <w:t>Cieľ:</w:t>
      </w:r>
      <w:r w:rsidRPr="000C35CF">
        <w:t xml:space="preserve"> </w:t>
      </w:r>
      <w:proofErr w:type="spellStart"/>
      <w:r w:rsidRPr="000C35CF">
        <w:t>spojiť</w:t>
      </w:r>
      <w:proofErr w:type="spellEnd"/>
      <w:r w:rsidRPr="000C35CF">
        <w:t xml:space="preserve"> </w:t>
      </w:r>
      <w:proofErr w:type="spellStart"/>
      <w:r w:rsidRPr="000C35CF">
        <w:t>sekvenčné</w:t>
      </w:r>
      <w:proofErr w:type="spellEnd"/>
      <w:r w:rsidRPr="000C35CF">
        <w:t xml:space="preserve"> </w:t>
      </w:r>
      <w:proofErr w:type="spellStart"/>
      <w:r w:rsidRPr="000C35CF">
        <w:t>predikcie</w:t>
      </w:r>
      <w:proofErr w:type="spellEnd"/>
      <w:r w:rsidRPr="000C35CF">
        <w:t xml:space="preserve"> s </w:t>
      </w:r>
      <w:proofErr w:type="spellStart"/>
      <w:r w:rsidRPr="000C35CF">
        <w:t>priestorovou</w:t>
      </w:r>
      <w:proofErr w:type="spellEnd"/>
      <w:r w:rsidRPr="000C35CF">
        <w:t xml:space="preserve"> </w:t>
      </w:r>
      <w:proofErr w:type="spellStart"/>
      <w:r w:rsidRPr="000C35CF">
        <w:t>interpretáciou</w:t>
      </w:r>
      <w:proofErr w:type="spellEnd"/>
      <w:r w:rsidRPr="000C35CF">
        <w:t>.</w:t>
      </w:r>
    </w:p>
    <w:p w14:paraId="4518D0C8" w14:textId="77777777" w:rsidR="000C35CF" w:rsidRPr="000C35CF" w:rsidRDefault="000C35CF" w:rsidP="000C35CF">
      <w:r w:rsidRPr="000C35CF">
        <w:pict w14:anchorId="7B8797EC">
          <v:rect id="_x0000_i1118" style="width:0;height:1.5pt" o:hralign="center" o:hrstd="t" o:hr="t" fillcolor="#a0a0a0" stroked="f"/>
        </w:pict>
      </w:r>
    </w:p>
    <w:p w14:paraId="640E6F3B" w14:textId="77777777" w:rsidR="000C35CF" w:rsidRPr="000C35CF" w:rsidRDefault="000C35CF" w:rsidP="000C35CF">
      <w:pPr>
        <w:rPr>
          <w:b/>
          <w:bCs/>
        </w:rPr>
      </w:pPr>
      <w:r w:rsidRPr="000C35CF">
        <w:rPr>
          <w:b/>
          <w:bCs/>
        </w:rPr>
        <w:t>7️</w:t>
      </w:r>
      <w:r w:rsidRPr="000C35CF">
        <w:rPr>
          <w:rFonts w:ascii="Segoe UI Symbol" w:hAnsi="Segoe UI Symbol" w:cs="Segoe UI Symbol"/>
          <w:b/>
          <w:bCs/>
        </w:rPr>
        <w:t>⃣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Interpretácia</w:t>
      </w:r>
      <w:proofErr w:type="spellEnd"/>
      <w:r w:rsidRPr="000C35CF">
        <w:rPr>
          <w:b/>
          <w:bCs/>
        </w:rPr>
        <w:t xml:space="preserve"> a </w:t>
      </w:r>
      <w:proofErr w:type="spellStart"/>
      <w:r w:rsidRPr="000C35CF">
        <w:rPr>
          <w:b/>
          <w:bCs/>
        </w:rPr>
        <w:t>syntéza</w:t>
      </w:r>
      <w:proofErr w:type="spellEnd"/>
    </w:p>
    <w:p w14:paraId="18CE1DD3" w14:textId="77777777" w:rsidR="000C35CF" w:rsidRPr="000C35CF" w:rsidRDefault="000C35CF" w:rsidP="000C35CF">
      <w:pPr>
        <w:numPr>
          <w:ilvl w:val="0"/>
          <w:numId w:val="10"/>
        </w:numPr>
      </w:pPr>
      <w:proofErr w:type="spellStart"/>
      <w:r w:rsidRPr="000C35CF">
        <w:lastRenderedPageBreak/>
        <w:t>Vytvor</w:t>
      </w:r>
      <w:proofErr w:type="spellEnd"/>
      <w:r w:rsidRPr="000C35CF">
        <w:t xml:space="preserve"> pre α-synukleín </w:t>
      </w:r>
      <w:proofErr w:type="spellStart"/>
      <w:r w:rsidRPr="000C35CF">
        <w:rPr>
          <w:b/>
          <w:bCs/>
        </w:rPr>
        <w:t>heatmapu</w:t>
      </w:r>
      <w:proofErr w:type="spellEnd"/>
      <w:r w:rsidRPr="000C35CF">
        <w:t xml:space="preserve"> </w:t>
      </w:r>
      <w:proofErr w:type="spellStart"/>
      <w:r w:rsidRPr="000C35CF">
        <w:t>prekryvu</w:t>
      </w:r>
      <w:proofErr w:type="spellEnd"/>
      <w:r w:rsidRPr="000C35CF">
        <w:t xml:space="preserve"> </w:t>
      </w:r>
      <w:proofErr w:type="spellStart"/>
      <w:r w:rsidRPr="000C35CF">
        <w:t>všetkých</w:t>
      </w:r>
      <w:proofErr w:type="spellEnd"/>
      <w:r w:rsidRPr="000C35CF">
        <w:t xml:space="preserve"> </w:t>
      </w:r>
      <w:proofErr w:type="spellStart"/>
      <w:r w:rsidRPr="000C35CF">
        <w:t>vlastností</w:t>
      </w:r>
      <w:proofErr w:type="spellEnd"/>
      <w:r w:rsidRPr="000C35CF">
        <w:t xml:space="preserve"> (PLAAC + </w:t>
      </w:r>
      <w:proofErr w:type="spellStart"/>
      <w:r w:rsidRPr="000C35CF">
        <w:t>IUPred</w:t>
      </w:r>
      <w:proofErr w:type="spellEnd"/>
      <w:r w:rsidRPr="000C35CF">
        <w:t xml:space="preserve"> + SEG + </w:t>
      </w:r>
      <w:proofErr w:type="spellStart"/>
      <w:r w:rsidRPr="000C35CF">
        <w:t>ProtScale</w:t>
      </w:r>
      <w:proofErr w:type="spellEnd"/>
      <w:r w:rsidRPr="000C35CF">
        <w:t>).</w:t>
      </w:r>
    </w:p>
    <w:p w14:paraId="365AF701" w14:textId="77777777" w:rsidR="000C35CF" w:rsidRPr="000C35CF" w:rsidRDefault="000C35CF" w:rsidP="000C35CF">
      <w:pPr>
        <w:numPr>
          <w:ilvl w:val="0"/>
          <w:numId w:val="10"/>
        </w:numPr>
      </w:pPr>
      <w:proofErr w:type="spellStart"/>
      <w:r w:rsidRPr="000C35CF">
        <w:t>Porovnaj</w:t>
      </w:r>
      <w:proofErr w:type="spellEnd"/>
      <w:r w:rsidRPr="000C35CF">
        <w:t xml:space="preserve"> s β, γ, PrP.</w:t>
      </w:r>
    </w:p>
    <w:p w14:paraId="5AC2A28D" w14:textId="77777777" w:rsidR="000C35CF" w:rsidRPr="000C35CF" w:rsidRDefault="000C35CF" w:rsidP="000C35CF">
      <w:pPr>
        <w:numPr>
          <w:ilvl w:val="0"/>
          <w:numId w:val="10"/>
        </w:numPr>
      </w:pPr>
      <w:proofErr w:type="spellStart"/>
      <w:r w:rsidRPr="000C35CF">
        <w:t>Vyzdvihni</w:t>
      </w:r>
      <w:proofErr w:type="spellEnd"/>
      <w:r w:rsidRPr="000C35CF">
        <w:t xml:space="preserve"> </w:t>
      </w:r>
      <w:proofErr w:type="spellStart"/>
      <w:r w:rsidRPr="000C35CF">
        <w:t>rozdiel</w:t>
      </w:r>
      <w:proofErr w:type="spellEnd"/>
      <w:r w:rsidRPr="000C35CF">
        <w:t xml:space="preserve"> v </w:t>
      </w:r>
      <w:proofErr w:type="spellStart"/>
      <w:r w:rsidRPr="000C35CF">
        <w:t>kontexte</w:t>
      </w:r>
      <w:proofErr w:type="spellEnd"/>
      <w:r w:rsidRPr="000C35CF">
        <w:t xml:space="preserve"> NAC.</w:t>
      </w:r>
    </w:p>
    <w:p w14:paraId="77E2D61C" w14:textId="77777777" w:rsidR="000C35CF" w:rsidRPr="000C35CF" w:rsidRDefault="000C35CF" w:rsidP="000C35CF">
      <w:r w:rsidRPr="000C35CF">
        <w:rPr>
          <w:rFonts w:ascii="Segoe UI Emoji" w:hAnsi="Segoe UI Emoji" w:cs="Segoe UI Emoji"/>
        </w:rPr>
        <w:t>🎯</w:t>
      </w:r>
      <w:r w:rsidRPr="000C35CF">
        <w:t xml:space="preserve"> </w:t>
      </w:r>
      <w:r w:rsidRPr="000C35CF">
        <w:rPr>
          <w:i/>
          <w:iCs/>
        </w:rPr>
        <w:t>Cieľ:</w:t>
      </w:r>
      <w:r w:rsidRPr="000C35CF">
        <w:t xml:space="preserve"> </w:t>
      </w:r>
      <w:proofErr w:type="spellStart"/>
      <w:r w:rsidRPr="000C35CF">
        <w:t>vysvetli</w:t>
      </w:r>
      <w:proofErr w:type="spellEnd"/>
      <w:r w:rsidRPr="000C35CF">
        <w:t xml:space="preserve">, </w:t>
      </w:r>
      <w:proofErr w:type="spellStart"/>
      <w:r w:rsidRPr="000C35CF">
        <w:t>prečo</w:t>
      </w:r>
      <w:proofErr w:type="spellEnd"/>
      <w:r w:rsidRPr="000C35CF">
        <w:t xml:space="preserve"> </w:t>
      </w:r>
      <w:proofErr w:type="spellStart"/>
      <w:r w:rsidRPr="000C35CF">
        <w:t>len</w:t>
      </w:r>
      <w:proofErr w:type="spellEnd"/>
      <w:r w:rsidRPr="000C35CF">
        <w:t xml:space="preserve"> α-synukleín </w:t>
      </w:r>
      <w:proofErr w:type="spellStart"/>
      <w:r w:rsidRPr="000C35CF">
        <w:t>agreguje</w:t>
      </w:r>
      <w:proofErr w:type="spellEnd"/>
      <w:r w:rsidRPr="000C35CF">
        <w:t xml:space="preserve"> </w:t>
      </w:r>
      <w:proofErr w:type="spellStart"/>
      <w:r w:rsidRPr="000C35CF">
        <w:t>prionovo</w:t>
      </w:r>
      <w:proofErr w:type="spellEnd"/>
      <w:r w:rsidRPr="000C35CF">
        <w:t>.</w:t>
      </w:r>
    </w:p>
    <w:p w14:paraId="543CD6AC" w14:textId="77777777" w:rsidR="000C35CF" w:rsidRPr="000C35CF" w:rsidRDefault="000C35CF" w:rsidP="000C35CF">
      <w:r w:rsidRPr="000C35CF">
        <w:pict w14:anchorId="1BDC37F7">
          <v:rect id="_x0000_i1119" style="width:0;height:1.5pt" o:hralign="center" o:hrstd="t" o:hr="t" fillcolor="#a0a0a0" stroked="f"/>
        </w:pict>
      </w:r>
    </w:p>
    <w:p w14:paraId="3D0470E8" w14:textId="77777777" w:rsidR="000C35CF" w:rsidRPr="000C35CF" w:rsidRDefault="000C35CF" w:rsidP="000C35CF">
      <w:pPr>
        <w:rPr>
          <w:b/>
          <w:bCs/>
        </w:rPr>
      </w:pPr>
      <w:r w:rsidRPr="000C35CF">
        <w:rPr>
          <w:rFonts w:ascii="Segoe UI Emoji" w:hAnsi="Segoe UI Emoji" w:cs="Segoe UI Emoji"/>
          <w:b/>
          <w:bCs/>
        </w:rPr>
        <w:t>💡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Očakávané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výstupy</w:t>
      </w:r>
      <w:proofErr w:type="spellEnd"/>
      <w:r w:rsidRPr="000C35CF">
        <w:rPr>
          <w:b/>
          <w:bCs/>
        </w:rPr>
        <w:t xml:space="preserve"> (čo </w:t>
      </w:r>
      <w:proofErr w:type="spellStart"/>
      <w:r w:rsidRPr="000C35CF">
        <w:rPr>
          <w:b/>
          <w:bCs/>
        </w:rPr>
        <w:t>budeš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mať</w:t>
      </w:r>
      <w:proofErr w:type="spellEnd"/>
      <w:r w:rsidRPr="000C35CF">
        <w:rPr>
          <w:b/>
          <w:bCs/>
        </w:rPr>
        <w:t xml:space="preserve"> v </w:t>
      </w:r>
      <w:proofErr w:type="spellStart"/>
      <w:r w:rsidRPr="000C35CF">
        <w:rPr>
          <w:b/>
          <w:bCs/>
        </w:rPr>
        <w:t>posteri</w:t>
      </w:r>
      <w:proofErr w:type="spellEnd"/>
      <w:r w:rsidRPr="000C35C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402"/>
        <w:gridCol w:w="3151"/>
      </w:tblGrid>
      <w:tr w:rsidR="000C35CF" w:rsidRPr="000C35CF" w14:paraId="5A8C38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C47C0" w14:textId="77777777" w:rsidR="000C35CF" w:rsidRPr="000C35CF" w:rsidRDefault="000C35CF" w:rsidP="000C35CF">
            <w:pPr>
              <w:rPr>
                <w:b/>
                <w:bCs/>
              </w:rPr>
            </w:pPr>
            <w:proofErr w:type="spellStart"/>
            <w:r w:rsidRPr="000C35CF">
              <w:rPr>
                <w:b/>
                <w:bCs/>
              </w:rPr>
              <w:t>Analýza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977ED" w14:textId="77777777" w:rsidR="000C35CF" w:rsidRPr="000C35CF" w:rsidRDefault="000C35CF" w:rsidP="000C35CF">
            <w:pPr>
              <w:rPr>
                <w:b/>
                <w:bCs/>
              </w:rPr>
            </w:pPr>
            <w:proofErr w:type="spellStart"/>
            <w:r w:rsidRPr="000C35CF">
              <w:rPr>
                <w:b/>
                <w:bCs/>
              </w:rPr>
              <w:t>Výstup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A9D95" w14:textId="77777777" w:rsidR="000C35CF" w:rsidRPr="000C35CF" w:rsidRDefault="000C35CF" w:rsidP="000C35CF">
            <w:pPr>
              <w:rPr>
                <w:b/>
                <w:bCs/>
              </w:rPr>
            </w:pPr>
            <w:proofErr w:type="spellStart"/>
            <w:r w:rsidRPr="000C35CF">
              <w:rPr>
                <w:b/>
                <w:bCs/>
              </w:rPr>
              <w:t>Význam</w:t>
            </w:r>
            <w:proofErr w:type="spellEnd"/>
          </w:p>
        </w:tc>
      </w:tr>
      <w:tr w:rsidR="000C35CF" w:rsidRPr="000C35CF" w14:paraId="379FF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D7688" w14:textId="77777777" w:rsidR="000C35CF" w:rsidRPr="000C35CF" w:rsidRDefault="000C35CF" w:rsidP="000C35CF">
            <w:proofErr w:type="spellStart"/>
            <w:r w:rsidRPr="000C35CF">
              <w:t>Sekvenčné</w:t>
            </w:r>
            <w:proofErr w:type="spellEnd"/>
            <w:r w:rsidRPr="000C35CF">
              <w:t xml:space="preserve"> </w:t>
            </w:r>
            <w:proofErr w:type="spellStart"/>
            <w:r w:rsidRPr="000C35CF">
              <w:t>predikcie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924DD" w14:textId="77777777" w:rsidR="000C35CF" w:rsidRPr="000C35CF" w:rsidRDefault="000C35CF" w:rsidP="000C35CF">
            <w:r w:rsidRPr="000C35CF">
              <w:t xml:space="preserve">Grafy alebo </w:t>
            </w:r>
            <w:proofErr w:type="spellStart"/>
            <w:r w:rsidRPr="000C35CF">
              <w:t>heatmapa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7E383" w14:textId="77777777" w:rsidR="000C35CF" w:rsidRPr="000C35CF" w:rsidRDefault="000C35CF" w:rsidP="000C35CF">
            <w:proofErr w:type="spellStart"/>
            <w:r w:rsidRPr="000C35CF">
              <w:t>Identifikácia</w:t>
            </w:r>
            <w:proofErr w:type="spellEnd"/>
            <w:r w:rsidRPr="000C35CF">
              <w:t xml:space="preserve"> prion-like </w:t>
            </w:r>
            <w:proofErr w:type="spellStart"/>
            <w:r w:rsidRPr="000C35CF">
              <w:t>oblastí</w:t>
            </w:r>
            <w:proofErr w:type="spellEnd"/>
          </w:p>
        </w:tc>
      </w:tr>
      <w:tr w:rsidR="000C35CF" w:rsidRPr="000C35CF" w14:paraId="33E50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8143" w14:textId="77777777" w:rsidR="000C35CF" w:rsidRPr="000C35CF" w:rsidRDefault="000C35CF" w:rsidP="000C35CF">
            <w:proofErr w:type="spellStart"/>
            <w:r w:rsidRPr="000C35CF">
              <w:t>Porovnanie</w:t>
            </w:r>
            <w:proofErr w:type="spellEnd"/>
            <w:r w:rsidRPr="000C35CF">
              <w:t xml:space="preserve"> </w:t>
            </w:r>
            <w:proofErr w:type="spellStart"/>
            <w:r w:rsidRPr="000C35CF">
              <w:t>rodiny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CAA54" w14:textId="77777777" w:rsidR="000C35CF" w:rsidRPr="000C35CF" w:rsidRDefault="000C35CF" w:rsidP="000C35CF">
            <w:r w:rsidRPr="000C35CF">
              <w:t xml:space="preserve">Dot </w:t>
            </w:r>
            <w:proofErr w:type="spellStart"/>
            <w:r w:rsidRPr="000C35CF">
              <w:t>ploty</w:t>
            </w:r>
            <w:proofErr w:type="spellEnd"/>
            <w:r w:rsidRPr="000C35CF">
              <w:t>, MSA</w:t>
            </w:r>
          </w:p>
        </w:tc>
        <w:tc>
          <w:tcPr>
            <w:tcW w:w="0" w:type="auto"/>
            <w:vAlign w:val="center"/>
            <w:hideMark/>
          </w:tcPr>
          <w:p w14:paraId="14EF1AD5" w14:textId="77777777" w:rsidR="000C35CF" w:rsidRPr="000C35CF" w:rsidRDefault="000C35CF" w:rsidP="000C35CF">
            <w:proofErr w:type="spellStart"/>
            <w:r w:rsidRPr="000C35CF">
              <w:t>Konzervácia</w:t>
            </w:r>
            <w:proofErr w:type="spellEnd"/>
            <w:r w:rsidRPr="000C35CF">
              <w:t xml:space="preserve"> NAC </w:t>
            </w:r>
            <w:proofErr w:type="spellStart"/>
            <w:r w:rsidRPr="000C35CF">
              <w:t>domény</w:t>
            </w:r>
            <w:proofErr w:type="spellEnd"/>
          </w:p>
        </w:tc>
      </w:tr>
      <w:tr w:rsidR="000C35CF" w:rsidRPr="000C35CF" w14:paraId="6F3A1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63A7" w14:textId="77777777" w:rsidR="000C35CF" w:rsidRPr="000C35CF" w:rsidRDefault="000C35CF" w:rsidP="000C35CF">
            <w:proofErr w:type="spellStart"/>
            <w:r w:rsidRPr="000C35CF">
              <w:t>Porovnanie</w:t>
            </w:r>
            <w:proofErr w:type="spellEnd"/>
            <w:r w:rsidRPr="000C35CF">
              <w:t xml:space="preserve"> s PrP</w:t>
            </w:r>
          </w:p>
        </w:tc>
        <w:tc>
          <w:tcPr>
            <w:tcW w:w="0" w:type="auto"/>
            <w:vAlign w:val="center"/>
            <w:hideMark/>
          </w:tcPr>
          <w:p w14:paraId="5796EFB5" w14:textId="77777777" w:rsidR="000C35CF" w:rsidRPr="000C35CF" w:rsidRDefault="000C35CF" w:rsidP="000C35CF">
            <w:proofErr w:type="spellStart"/>
            <w:r w:rsidRPr="000C35CF">
              <w:t>Tabuľka</w:t>
            </w:r>
            <w:proofErr w:type="spellEnd"/>
            <w:r w:rsidRPr="000C35CF">
              <w:t xml:space="preserve"> a </w:t>
            </w:r>
            <w:proofErr w:type="spellStart"/>
            <w:r w:rsidRPr="000C35CF">
              <w:t>profil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6DE46" w14:textId="77777777" w:rsidR="000C35CF" w:rsidRPr="000C35CF" w:rsidRDefault="000C35CF" w:rsidP="000C35CF">
            <w:proofErr w:type="spellStart"/>
            <w:r w:rsidRPr="000C35CF">
              <w:t>Zdieľané</w:t>
            </w:r>
            <w:proofErr w:type="spellEnd"/>
            <w:r w:rsidRPr="000C35CF">
              <w:t xml:space="preserve"> </w:t>
            </w:r>
            <w:proofErr w:type="gramStart"/>
            <w:r w:rsidRPr="000C35CF">
              <w:t>a</w:t>
            </w:r>
            <w:proofErr w:type="gramEnd"/>
            <w:r w:rsidRPr="000C35CF">
              <w:t xml:space="preserve"> </w:t>
            </w:r>
            <w:proofErr w:type="spellStart"/>
            <w:r w:rsidRPr="000C35CF">
              <w:t>odlišné</w:t>
            </w:r>
            <w:proofErr w:type="spellEnd"/>
            <w:r w:rsidRPr="000C35CF">
              <w:t xml:space="preserve"> </w:t>
            </w:r>
            <w:proofErr w:type="spellStart"/>
            <w:r w:rsidRPr="000C35CF">
              <w:t>znaky</w:t>
            </w:r>
            <w:proofErr w:type="spellEnd"/>
          </w:p>
        </w:tc>
      </w:tr>
      <w:tr w:rsidR="000C35CF" w:rsidRPr="000C35CF" w14:paraId="21731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066B" w14:textId="77777777" w:rsidR="000C35CF" w:rsidRPr="000C35CF" w:rsidRDefault="000C35CF" w:rsidP="000C35CF">
            <w:proofErr w:type="spellStart"/>
            <w:r w:rsidRPr="000C35CF">
              <w:t>Evolúcia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7EA80" w14:textId="77777777" w:rsidR="000C35CF" w:rsidRPr="000C35CF" w:rsidRDefault="000C35CF" w:rsidP="000C35CF">
            <w:r w:rsidRPr="000C35CF">
              <w:t xml:space="preserve">Strom, MSA </w:t>
            </w:r>
            <w:proofErr w:type="spellStart"/>
            <w:r w:rsidRPr="000C35CF">
              <w:t>výrez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BE9BF" w14:textId="77777777" w:rsidR="000C35CF" w:rsidRPr="000C35CF" w:rsidRDefault="000C35CF" w:rsidP="000C35CF">
            <w:proofErr w:type="spellStart"/>
            <w:r w:rsidRPr="000C35CF">
              <w:t>Konzervácia</w:t>
            </w:r>
            <w:proofErr w:type="spellEnd"/>
            <w:r w:rsidRPr="000C35CF">
              <w:t xml:space="preserve"> medzi </w:t>
            </w:r>
            <w:proofErr w:type="spellStart"/>
            <w:r w:rsidRPr="000C35CF">
              <w:t>druhmi</w:t>
            </w:r>
            <w:proofErr w:type="spellEnd"/>
          </w:p>
        </w:tc>
      </w:tr>
      <w:tr w:rsidR="000C35CF" w:rsidRPr="000C35CF" w14:paraId="13D7BB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F7BE" w14:textId="77777777" w:rsidR="000C35CF" w:rsidRPr="000C35CF" w:rsidRDefault="000C35CF" w:rsidP="000C35CF">
            <w:proofErr w:type="spellStart"/>
            <w:r w:rsidRPr="000C35CF">
              <w:t>Štruktúra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61F18" w14:textId="77777777" w:rsidR="000C35CF" w:rsidRPr="000C35CF" w:rsidRDefault="000C35CF" w:rsidP="000C35CF">
            <w:r w:rsidRPr="000C35CF">
              <w:t xml:space="preserve">3D model WT + </w:t>
            </w:r>
            <w:proofErr w:type="spellStart"/>
            <w:r w:rsidRPr="000C35CF">
              <w:t>mutácie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3CB37" w14:textId="77777777" w:rsidR="000C35CF" w:rsidRPr="000C35CF" w:rsidRDefault="000C35CF" w:rsidP="000C35CF">
            <w:proofErr w:type="spellStart"/>
            <w:r w:rsidRPr="000C35CF">
              <w:t>Zmena</w:t>
            </w:r>
            <w:proofErr w:type="spellEnd"/>
            <w:r w:rsidRPr="000C35CF">
              <w:t xml:space="preserve"> stability </w:t>
            </w:r>
            <w:proofErr w:type="gramStart"/>
            <w:r w:rsidRPr="000C35CF">
              <w:t>a</w:t>
            </w:r>
            <w:proofErr w:type="gramEnd"/>
            <w:r w:rsidRPr="000C35CF">
              <w:t xml:space="preserve"> </w:t>
            </w:r>
            <w:proofErr w:type="spellStart"/>
            <w:r w:rsidRPr="000C35CF">
              <w:t>expozície</w:t>
            </w:r>
            <w:proofErr w:type="spellEnd"/>
            <w:r w:rsidRPr="000C35CF">
              <w:t xml:space="preserve"> NAC</w:t>
            </w:r>
          </w:p>
        </w:tc>
      </w:tr>
    </w:tbl>
    <w:p w14:paraId="5637378D" w14:textId="77777777" w:rsidR="000C35CF" w:rsidRPr="000C35CF" w:rsidRDefault="000C35CF" w:rsidP="000C35CF">
      <w:r w:rsidRPr="000C35CF">
        <w:pict w14:anchorId="6A5BC2B0">
          <v:rect id="_x0000_i1120" style="width:0;height:1.5pt" o:hralign="center" o:hrstd="t" o:hr="t" fillcolor="#a0a0a0" stroked="f"/>
        </w:pict>
      </w:r>
    </w:p>
    <w:p w14:paraId="1F5B09FF" w14:textId="77777777" w:rsidR="000C35CF" w:rsidRPr="000C35CF" w:rsidRDefault="000C35CF" w:rsidP="000C35CF">
      <w:pPr>
        <w:rPr>
          <w:b/>
          <w:bCs/>
        </w:rPr>
      </w:pPr>
      <w:r w:rsidRPr="000C35CF">
        <w:rPr>
          <w:rFonts w:ascii="Segoe UI Emoji" w:hAnsi="Segoe UI Emoji" w:cs="Segoe UI Emoji"/>
          <w:b/>
          <w:bCs/>
        </w:rPr>
        <w:t>🔮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Záverečný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presah</w:t>
      </w:r>
      <w:proofErr w:type="spellEnd"/>
      <w:r w:rsidRPr="000C35CF">
        <w:rPr>
          <w:b/>
          <w:bCs/>
        </w:rPr>
        <w:t xml:space="preserve"> (čo </w:t>
      </w:r>
      <w:proofErr w:type="spellStart"/>
      <w:r w:rsidRPr="000C35CF">
        <w:rPr>
          <w:b/>
          <w:bCs/>
        </w:rPr>
        <w:t>tým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získavaš</w:t>
      </w:r>
      <w:proofErr w:type="spellEnd"/>
      <w:r w:rsidRPr="000C35CF">
        <w:rPr>
          <w:b/>
          <w:bCs/>
        </w:rPr>
        <w:t>)</w:t>
      </w:r>
    </w:p>
    <w:p w14:paraId="029B3316" w14:textId="77777777" w:rsidR="000C35CF" w:rsidRPr="000C35CF" w:rsidRDefault="000C35CF" w:rsidP="000C35CF">
      <w:pPr>
        <w:numPr>
          <w:ilvl w:val="0"/>
          <w:numId w:val="11"/>
        </w:numPr>
      </w:pPr>
      <w:proofErr w:type="spellStart"/>
      <w:r w:rsidRPr="000C35CF">
        <w:t>Ukážeš</w:t>
      </w:r>
      <w:proofErr w:type="spellEnd"/>
      <w:r w:rsidRPr="000C35CF">
        <w:t xml:space="preserve">, </w:t>
      </w:r>
      <w:proofErr w:type="spellStart"/>
      <w:r w:rsidRPr="000C35CF">
        <w:rPr>
          <w:b/>
          <w:bCs/>
        </w:rPr>
        <w:t>prečo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len</w:t>
      </w:r>
      <w:proofErr w:type="spellEnd"/>
      <w:r w:rsidRPr="000C35CF">
        <w:rPr>
          <w:b/>
          <w:bCs/>
        </w:rPr>
        <w:t xml:space="preserve"> α-synukleín z </w:t>
      </w:r>
      <w:proofErr w:type="spellStart"/>
      <w:r w:rsidRPr="000C35CF">
        <w:rPr>
          <w:b/>
          <w:bCs/>
        </w:rPr>
        <w:t>rodiny</w:t>
      </w:r>
      <w:proofErr w:type="spellEnd"/>
      <w:r w:rsidRPr="000C35CF">
        <w:rPr>
          <w:b/>
          <w:bCs/>
        </w:rPr>
        <w:t xml:space="preserve"> synukleínov </w:t>
      </w:r>
      <w:proofErr w:type="spellStart"/>
      <w:r w:rsidRPr="000C35CF">
        <w:rPr>
          <w:b/>
          <w:bCs/>
        </w:rPr>
        <w:t>vykazuje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prionové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šírenie</w:t>
      </w:r>
      <w:proofErr w:type="spellEnd"/>
      <w:r w:rsidRPr="000C35CF">
        <w:t>.</w:t>
      </w:r>
    </w:p>
    <w:p w14:paraId="1703965B" w14:textId="77777777" w:rsidR="000C35CF" w:rsidRPr="000C35CF" w:rsidRDefault="000C35CF" w:rsidP="000C35CF">
      <w:pPr>
        <w:numPr>
          <w:ilvl w:val="0"/>
          <w:numId w:val="11"/>
        </w:numPr>
      </w:pPr>
      <w:proofErr w:type="spellStart"/>
      <w:r w:rsidRPr="000C35CF">
        <w:t>Porovnaním</w:t>
      </w:r>
      <w:proofErr w:type="spellEnd"/>
      <w:r w:rsidRPr="000C35CF">
        <w:t xml:space="preserve"> s PrP </w:t>
      </w:r>
      <w:proofErr w:type="spellStart"/>
      <w:r w:rsidRPr="000C35CF">
        <w:t>objasníš</w:t>
      </w:r>
      <w:proofErr w:type="spellEnd"/>
      <w:r w:rsidRPr="000C35CF">
        <w:t xml:space="preserve">, </w:t>
      </w:r>
      <w:proofErr w:type="spellStart"/>
      <w:r w:rsidRPr="000C35CF">
        <w:t>že</w:t>
      </w:r>
      <w:proofErr w:type="spellEnd"/>
      <w:r w:rsidRPr="000C35CF">
        <w:t xml:space="preserve"> α-synukleín </w:t>
      </w:r>
      <w:proofErr w:type="spellStart"/>
      <w:r w:rsidRPr="000C35CF">
        <w:t>síce</w:t>
      </w:r>
      <w:proofErr w:type="spellEnd"/>
      <w:r w:rsidRPr="000C35CF">
        <w:t xml:space="preserve"> </w:t>
      </w:r>
      <w:r w:rsidRPr="000C35CF">
        <w:rPr>
          <w:b/>
          <w:bCs/>
        </w:rPr>
        <w:t xml:space="preserve">nie je </w:t>
      </w:r>
      <w:proofErr w:type="spellStart"/>
      <w:r w:rsidRPr="000C35CF">
        <w:rPr>
          <w:b/>
          <w:bCs/>
        </w:rPr>
        <w:t>prión</w:t>
      </w:r>
      <w:proofErr w:type="spellEnd"/>
      <w:r w:rsidRPr="000C35CF">
        <w:t xml:space="preserve">, ale </w:t>
      </w:r>
      <w:proofErr w:type="spellStart"/>
      <w:r w:rsidRPr="000C35CF">
        <w:t>používa</w:t>
      </w:r>
      <w:proofErr w:type="spellEnd"/>
      <w:r w:rsidRPr="000C35CF">
        <w:t xml:space="preserve"> </w:t>
      </w:r>
      <w:proofErr w:type="spellStart"/>
      <w:r w:rsidRPr="000C35CF">
        <w:rPr>
          <w:b/>
          <w:bCs/>
        </w:rPr>
        <w:t>podobné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molekulárne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princípy</w:t>
      </w:r>
      <w:proofErr w:type="spellEnd"/>
      <w:r w:rsidRPr="000C35CF">
        <w:t>.</w:t>
      </w:r>
    </w:p>
    <w:p w14:paraId="7FABDFD9" w14:textId="77777777" w:rsidR="000C35CF" w:rsidRPr="000C35CF" w:rsidRDefault="000C35CF" w:rsidP="000C35CF">
      <w:pPr>
        <w:numPr>
          <w:ilvl w:val="0"/>
          <w:numId w:val="11"/>
        </w:numPr>
      </w:pPr>
      <w:proofErr w:type="spellStart"/>
      <w:r w:rsidRPr="000C35CF">
        <w:t>Evolučná</w:t>
      </w:r>
      <w:proofErr w:type="spellEnd"/>
      <w:r w:rsidRPr="000C35CF">
        <w:t xml:space="preserve"> </w:t>
      </w:r>
      <w:proofErr w:type="spellStart"/>
      <w:r w:rsidRPr="000C35CF">
        <w:t>analýza</w:t>
      </w:r>
      <w:proofErr w:type="spellEnd"/>
      <w:r w:rsidRPr="000C35CF">
        <w:t xml:space="preserve"> </w:t>
      </w:r>
      <w:proofErr w:type="spellStart"/>
      <w:r w:rsidRPr="000C35CF">
        <w:t>ukáže</w:t>
      </w:r>
      <w:proofErr w:type="spellEnd"/>
      <w:r w:rsidRPr="000C35CF">
        <w:t xml:space="preserve">, </w:t>
      </w:r>
      <w:proofErr w:type="spellStart"/>
      <w:r w:rsidRPr="000C35CF">
        <w:t>že</w:t>
      </w:r>
      <w:proofErr w:type="spellEnd"/>
      <w:r w:rsidRPr="000C35CF">
        <w:t xml:space="preserve"> </w:t>
      </w:r>
      <w:proofErr w:type="spellStart"/>
      <w:r w:rsidRPr="000C35CF">
        <w:t>tieto</w:t>
      </w:r>
      <w:proofErr w:type="spellEnd"/>
      <w:r w:rsidRPr="000C35CF">
        <w:t xml:space="preserve"> </w:t>
      </w:r>
      <w:proofErr w:type="spellStart"/>
      <w:r w:rsidRPr="000C35CF">
        <w:t>vlastnosti</w:t>
      </w:r>
      <w:proofErr w:type="spellEnd"/>
      <w:r w:rsidRPr="000C35CF">
        <w:t xml:space="preserve"> sú </w:t>
      </w:r>
      <w:proofErr w:type="spellStart"/>
      <w:r w:rsidRPr="000C35CF">
        <w:rPr>
          <w:b/>
          <w:bCs/>
        </w:rPr>
        <w:t>mladé</w:t>
      </w:r>
      <w:proofErr w:type="spellEnd"/>
      <w:r w:rsidRPr="000C35CF">
        <w:t xml:space="preserve"> a </w:t>
      </w:r>
      <w:proofErr w:type="spellStart"/>
      <w:r w:rsidRPr="000C35CF">
        <w:t>súvisia</w:t>
      </w:r>
      <w:proofErr w:type="spellEnd"/>
      <w:r w:rsidRPr="000C35CF">
        <w:t xml:space="preserve"> s </w:t>
      </w:r>
      <w:proofErr w:type="spellStart"/>
      <w:r w:rsidRPr="000C35CF">
        <w:t>vývojom</w:t>
      </w:r>
      <w:proofErr w:type="spellEnd"/>
      <w:r w:rsidRPr="000C35CF">
        <w:t xml:space="preserve"> </w:t>
      </w:r>
      <w:proofErr w:type="spellStart"/>
      <w:r w:rsidRPr="000C35CF">
        <w:t>komplexného</w:t>
      </w:r>
      <w:proofErr w:type="spellEnd"/>
      <w:r w:rsidRPr="000C35CF">
        <w:t xml:space="preserve"> </w:t>
      </w:r>
      <w:proofErr w:type="spellStart"/>
      <w:r w:rsidRPr="000C35CF">
        <w:t>nervového</w:t>
      </w:r>
      <w:proofErr w:type="spellEnd"/>
      <w:r w:rsidRPr="000C35CF">
        <w:t xml:space="preserve"> </w:t>
      </w:r>
      <w:proofErr w:type="spellStart"/>
      <w:r w:rsidRPr="000C35CF">
        <w:t>systému</w:t>
      </w:r>
      <w:proofErr w:type="spellEnd"/>
      <w:r w:rsidRPr="000C35CF">
        <w:t>.</w:t>
      </w:r>
    </w:p>
    <w:p w14:paraId="7FB780EA" w14:textId="77777777" w:rsidR="000C35CF" w:rsidRPr="000C35CF" w:rsidRDefault="000C35CF" w:rsidP="000C35CF">
      <w:pPr>
        <w:numPr>
          <w:ilvl w:val="0"/>
          <w:numId w:val="11"/>
        </w:numPr>
      </w:pPr>
      <w:proofErr w:type="spellStart"/>
      <w:r w:rsidRPr="000C35CF">
        <w:t>Vďaka</w:t>
      </w:r>
      <w:proofErr w:type="spellEnd"/>
      <w:r w:rsidRPr="000C35CF">
        <w:t xml:space="preserve"> </w:t>
      </w:r>
      <w:proofErr w:type="spellStart"/>
      <w:r w:rsidRPr="000C35CF">
        <w:t>tomu</w:t>
      </w:r>
      <w:proofErr w:type="spellEnd"/>
      <w:r w:rsidRPr="000C35CF">
        <w:t xml:space="preserve"> </w:t>
      </w:r>
      <w:proofErr w:type="spellStart"/>
      <w:r w:rsidRPr="000C35CF">
        <w:t>tvoj</w:t>
      </w:r>
      <w:proofErr w:type="spellEnd"/>
      <w:r w:rsidRPr="000C35CF">
        <w:t xml:space="preserve"> </w:t>
      </w:r>
      <w:proofErr w:type="spellStart"/>
      <w:r w:rsidRPr="000C35CF">
        <w:t>projekt</w:t>
      </w:r>
      <w:proofErr w:type="spellEnd"/>
      <w:r w:rsidRPr="000C35CF">
        <w:t xml:space="preserve"> má </w:t>
      </w:r>
      <w:proofErr w:type="spellStart"/>
      <w:r w:rsidRPr="000C35CF">
        <w:rPr>
          <w:b/>
          <w:bCs/>
        </w:rPr>
        <w:t>presah</w:t>
      </w:r>
      <w:proofErr w:type="spellEnd"/>
      <w:r w:rsidRPr="000C35CF">
        <w:rPr>
          <w:b/>
          <w:bCs/>
        </w:rPr>
        <w:t xml:space="preserve"> do neurodegenerácie, </w:t>
      </w:r>
      <w:proofErr w:type="spellStart"/>
      <w:r w:rsidRPr="000C35CF">
        <w:rPr>
          <w:b/>
          <w:bCs/>
        </w:rPr>
        <w:t>evolúcie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aj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bioinformatických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metód</w:t>
      </w:r>
      <w:proofErr w:type="spellEnd"/>
      <w:r w:rsidRPr="000C35CF">
        <w:rPr>
          <w:b/>
          <w:bCs/>
        </w:rPr>
        <w:t>.</w:t>
      </w:r>
    </w:p>
    <w:p w14:paraId="3DD97F3A" w14:textId="77777777" w:rsidR="000C35CF" w:rsidRPr="000C35CF" w:rsidRDefault="000C35CF" w:rsidP="000C35CF">
      <w:r w:rsidRPr="000C35CF">
        <w:pict w14:anchorId="5D48D079">
          <v:rect id="_x0000_i1121" style="width:0;height:1.5pt" o:hralign="center" o:hrstd="t" o:hr="t" fillcolor="#a0a0a0" stroked="f"/>
        </w:pict>
      </w:r>
    </w:p>
    <w:p w14:paraId="5BF2B567" w14:textId="77777777" w:rsidR="000C35CF" w:rsidRPr="000C35CF" w:rsidRDefault="000C35CF" w:rsidP="000C35CF">
      <w:pPr>
        <w:rPr>
          <w:b/>
          <w:bCs/>
        </w:rPr>
      </w:pPr>
      <w:r w:rsidRPr="000C35CF">
        <w:rPr>
          <w:rFonts w:ascii="Segoe UI Emoji" w:hAnsi="Segoe UI Emoji" w:cs="Segoe UI Emoji"/>
          <w:b/>
          <w:bCs/>
        </w:rPr>
        <w:t>✅</w:t>
      </w:r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Zhrnutie</w:t>
      </w:r>
      <w:proofErr w:type="spellEnd"/>
      <w:r w:rsidRPr="000C35CF">
        <w:rPr>
          <w:b/>
          <w:bCs/>
        </w:rPr>
        <w:t xml:space="preserve"> – v </w:t>
      </w:r>
      <w:proofErr w:type="spellStart"/>
      <w:r w:rsidRPr="000C35CF">
        <w:rPr>
          <w:b/>
          <w:bCs/>
        </w:rPr>
        <w:t>jednej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vete</w:t>
      </w:r>
      <w:proofErr w:type="spellEnd"/>
      <w:r w:rsidRPr="000C35CF">
        <w:rPr>
          <w:b/>
          <w:bCs/>
        </w:rPr>
        <w:t xml:space="preserve"> (pre </w:t>
      </w:r>
      <w:proofErr w:type="spellStart"/>
      <w:r w:rsidRPr="000C35CF">
        <w:rPr>
          <w:b/>
          <w:bCs/>
        </w:rPr>
        <w:t>seba</w:t>
      </w:r>
      <w:proofErr w:type="spellEnd"/>
      <w:r w:rsidRPr="000C35CF">
        <w:rPr>
          <w:b/>
          <w:bCs/>
        </w:rPr>
        <w:t xml:space="preserve"> </w:t>
      </w:r>
      <w:proofErr w:type="spellStart"/>
      <w:r w:rsidRPr="000C35CF">
        <w:rPr>
          <w:b/>
          <w:bCs/>
        </w:rPr>
        <w:t>aj</w:t>
      </w:r>
      <w:proofErr w:type="spellEnd"/>
      <w:r w:rsidRPr="000C35CF">
        <w:rPr>
          <w:b/>
          <w:bCs/>
        </w:rPr>
        <w:t xml:space="preserve"> pre </w:t>
      </w:r>
      <w:proofErr w:type="spellStart"/>
      <w:r w:rsidRPr="000C35CF">
        <w:rPr>
          <w:b/>
          <w:bCs/>
        </w:rPr>
        <w:t>prezentáciu</w:t>
      </w:r>
      <w:proofErr w:type="spellEnd"/>
      <w:r w:rsidRPr="000C35CF">
        <w:rPr>
          <w:b/>
          <w:bCs/>
        </w:rPr>
        <w:t>):</w:t>
      </w:r>
    </w:p>
    <w:p w14:paraId="09260863" w14:textId="77777777" w:rsidR="000C35CF" w:rsidRPr="000C35CF" w:rsidRDefault="000C35CF" w:rsidP="000C35CF">
      <w:r w:rsidRPr="000C35CF">
        <w:t>„</w:t>
      </w:r>
      <w:proofErr w:type="spellStart"/>
      <w:r w:rsidRPr="000C35CF">
        <w:t>Porovnávam</w:t>
      </w:r>
      <w:proofErr w:type="spellEnd"/>
      <w:r w:rsidRPr="000C35CF">
        <w:t xml:space="preserve"> α-synukleín s </w:t>
      </w:r>
      <w:proofErr w:type="spellStart"/>
      <w:r w:rsidRPr="000C35CF">
        <w:t>jeho</w:t>
      </w:r>
      <w:proofErr w:type="spellEnd"/>
      <w:r w:rsidRPr="000C35CF">
        <w:t xml:space="preserve"> </w:t>
      </w:r>
      <w:proofErr w:type="spellStart"/>
      <w:r w:rsidRPr="000C35CF">
        <w:t>príbuznými</w:t>
      </w:r>
      <w:proofErr w:type="spellEnd"/>
      <w:r w:rsidRPr="000C35CF">
        <w:t xml:space="preserve"> proteínmi a s </w:t>
      </w:r>
      <w:proofErr w:type="spellStart"/>
      <w:r w:rsidRPr="000C35CF">
        <w:t>priónovým</w:t>
      </w:r>
      <w:proofErr w:type="spellEnd"/>
      <w:r w:rsidRPr="000C35CF">
        <w:t xml:space="preserve"> </w:t>
      </w:r>
      <w:proofErr w:type="spellStart"/>
      <w:r w:rsidRPr="000C35CF">
        <w:t>proteínom</w:t>
      </w:r>
      <w:proofErr w:type="spellEnd"/>
      <w:r w:rsidRPr="000C35CF">
        <w:t xml:space="preserve">, aby </w:t>
      </w:r>
      <w:proofErr w:type="spellStart"/>
      <w:r w:rsidRPr="000C35CF">
        <w:t>som</w:t>
      </w:r>
      <w:proofErr w:type="spellEnd"/>
      <w:r w:rsidRPr="000C35CF">
        <w:t xml:space="preserve"> </w:t>
      </w:r>
      <w:proofErr w:type="spellStart"/>
      <w:r w:rsidRPr="000C35CF">
        <w:t>pochopila</w:t>
      </w:r>
      <w:proofErr w:type="spellEnd"/>
      <w:r w:rsidRPr="000C35CF">
        <w:t xml:space="preserve">, </w:t>
      </w:r>
      <w:proofErr w:type="spellStart"/>
      <w:r w:rsidRPr="000C35CF">
        <w:t>prečo</w:t>
      </w:r>
      <w:proofErr w:type="spellEnd"/>
      <w:r w:rsidRPr="000C35CF">
        <w:t xml:space="preserve"> sa </w:t>
      </w:r>
      <w:proofErr w:type="spellStart"/>
      <w:r w:rsidRPr="000C35CF">
        <w:t>len</w:t>
      </w:r>
      <w:proofErr w:type="spellEnd"/>
      <w:r w:rsidRPr="000C35CF">
        <w:t xml:space="preserve"> α-synukleín </w:t>
      </w:r>
      <w:proofErr w:type="spellStart"/>
      <w:r w:rsidRPr="000C35CF">
        <w:t>správa</w:t>
      </w:r>
      <w:proofErr w:type="spellEnd"/>
      <w:r w:rsidRPr="000C35CF">
        <w:t xml:space="preserve"> </w:t>
      </w:r>
      <w:proofErr w:type="spellStart"/>
      <w:r w:rsidRPr="000C35CF">
        <w:t>prionovo</w:t>
      </w:r>
      <w:proofErr w:type="spellEnd"/>
      <w:r w:rsidRPr="000C35CF">
        <w:t xml:space="preserve"> — </w:t>
      </w:r>
      <w:proofErr w:type="gramStart"/>
      <w:r w:rsidRPr="000C35CF">
        <w:t>a</w:t>
      </w:r>
      <w:proofErr w:type="gramEnd"/>
      <w:r w:rsidRPr="000C35CF">
        <w:t xml:space="preserve"> ako sa </w:t>
      </w:r>
      <w:proofErr w:type="spellStart"/>
      <w:r w:rsidRPr="000C35CF">
        <w:t>tieto</w:t>
      </w:r>
      <w:proofErr w:type="spellEnd"/>
      <w:r w:rsidRPr="000C35CF">
        <w:t xml:space="preserve"> </w:t>
      </w:r>
      <w:proofErr w:type="spellStart"/>
      <w:r w:rsidRPr="000C35CF">
        <w:t>vlastnosti</w:t>
      </w:r>
      <w:proofErr w:type="spellEnd"/>
      <w:r w:rsidRPr="000C35CF">
        <w:t xml:space="preserve"> </w:t>
      </w:r>
      <w:proofErr w:type="spellStart"/>
      <w:proofErr w:type="gramStart"/>
      <w:r w:rsidRPr="000C35CF">
        <w:t>vyvinuli</w:t>
      </w:r>
      <w:proofErr w:type="spellEnd"/>
      <w:r w:rsidRPr="000C35CF">
        <w:t>.“</w:t>
      </w:r>
      <w:proofErr w:type="gramEnd"/>
    </w:p>
    <w:p w14:paraId="42C53CDD" w14:textId="3796F82D" w:rsidR="000C35CF" w:rsidRDefault="000C35CF" w:rsidP="000C35CF">
      <w:r w:rsidRPr="000C35CF">
        <w:pict w14:anchorId="4D72996F">
          <v:rect id="_x0000_i1122" style="width:0;height:1.5pt" o:hralign="center" o:hrstd="t" o:hr="t" fillcolor="#a0a0a0" stroked="f"/>
        </w:pict>
      </w:r>
    </w:p>
    <w:sectPr w:rsidR="000C35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E71B5"/>
    <w:multiLevelType w:val="multilevel"/>
    <w:tmpl w:val="DD14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5B6F"/>
    <w:multiLevelType w:val="multilevel"/>
    <w:tmpl w:val="D6C0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60FBA"/>
    <w:multiLevelType w:val="multilevel"/>
    <w:tmpl w:val="048A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62D99"/>
    <w:multiLevelType w:val="multilevel"/>
    <w:tmpl w:val="0F6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C1B02"/>
    <w:multiLevelType w:val="multilevel"/>
    <w:tmpl w:val="BD4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14A6B"/>
    <w:multiLevelType w:val="multilevel"/>
    <w:tmpl w:val="7E8E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A0012"/>
    <w:multiLevelType w:val="multilevel"/>
    <w:tmpl w:val="C2EC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7E48"/>
    <w:multiLevelType w:val="multilevel"/>
    <w:tmpl w:val="E754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13B9E"/>
    <w:multiLevelType w:val="multilevel"/>
    <w:tmpl w:val="96C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D2BB3"/>
    <w:multiLevelType w:val="multilevel"/>
    <w:tmpl w:val="42F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A4B1A"/>
    <w:multiLevelType w:val="multilevel"/>
    <w:tmpl w:val="B8E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004197">
    <w:abstractNumId w:val="3"/>
  </w:num>
  <w:num w:numId="2" w16cid:durableId="1887719817">
    <w:abstractNumId w:val="0"/>
  </w:num>
  <w:num w:numId="3" w16cid:durableId="1224632897">
    <w:abstractNumId w:val="4"/>
  </w:num>
  <w:num w:numId="4" w16cid:durableId="402724062">
    <w:abstractNumId w:val="2"/>
  </w:num>
  <w:num w:numId="5" w16cid:durableId="1978607953">
    <w:abstractNumId w:val="7"/>
  </w:num>
  <w:num w:numId="6" w16cid:durableId="1773237758">
    <w:abstractNumId w:val="6"/>
  </w:num>
  <w:num w:numId="7" w16cid:durableId="77215623">
    <w:abstractNumId w:val="9"/>
  </w:num>
  <w:num w:numId="8" w16cid:durableId="1178277525">
    <w:abstractNumId w:val="10"/>
  </w:num>
  <w:num w:numId="9" w16cid:durableId="1726679028">
    <w:abstractNumId w:val="1"/>
  </w:num>
  <w:num w:numId="10" w16cid:durableId="2243512">
    <w:abstractNumId w:val="8"/>
  </w:num>
  <w:num w:numId="11" w16cid:durableId="513614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CF"/>
    <w:rsid w:val="000C35CF"/>
    <w:rsid w:val="006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92AEF"/>
  <w15:chartTrackingRefBased/>
  <w15:docId w15:val="{E73A374A-EB5C-4ECA-9415-62E8B404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C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C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C3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C3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C3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C3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C3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C3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C3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C3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C3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C3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C35C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C35C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C35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C35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C35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C35C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C3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C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C3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C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C3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C35C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C35C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C35CF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C3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C35CF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C3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703</Words>
  <Characters>4075</Characters>
  <Application>Microsoft Office Word</Application>
  <DocSecurity>0</DocSecurity>
  <Lines>61</Lines>
  <Paragraphs>22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Grznarova</dc:creator>
  <cp:keywords/>
  <dc:description/>
  <cp:lastModifiedBy>Patricia Grznarova</cp:lastModifiedBy>
  <cp:revision>1</cp:revision>
  <dcterms:created xsi:type="dcterms:W3CDTF">2025-10-31T14:12:00Z</dcterms:created>
  <dcterms:modified xsi:type="dcterms:W3CDTF">2025-10-31T14:20:00Z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966d59a6-d641-4442-9733-9fddc1d4a3cf</vt:lpwstr>
  </property>
</Properties>
</file>