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80"/>
      </w:pPr>
      <w:r>
        <w:rPr>
          <w:rFonts w:ascii="Courier New" w:cs="Courier New" w:eastAsia="Courier New" w:hAnsi="Courier New"/>
          <w:b/>
          <w:bCs/>
          <w:color w:val="1E40AF"/>
          <w:sz w:val="56"/>
          <w:szCs w:val="56"/>
        </w:rPr>
        <w:t xml:space="preserve">scheduling.slice</w:t>
      </w:r>
    </w:p>
    <w:p>
      <w:pPr>
        <w:spacing w:before="0" w:after="120"/>
      </w:pPr>
      <w:r>
        <w:rPr>
          <w:rFonts w:ascii="Arial" w:cs="Arial" w:eastAsia="Arial" w:hAnsi="Arial"/>
          <w:b/>
          <w:bCs/>
          <w:color w:val="6366F1"/>
          <w:sz w:val="36"/>
          <w:szCs w:val="36"/>
        </w:rPr>
        <w:t xml:space="preserve">互動邏輯 × UI/UX 設計開發指南</w:t>
      </w:r>
    </w:p>
    <w:p>
      <w:pPr>
        <w:spacing w:before="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Firebase × Next.js × Genkit × shadcn/ui</w:t>
      </w:r>
    </w:p>
    <w:p>
      <w:pPr>
        <w:pBdr>
          <w:bottom w:val="single" w:color="CBD5E1" w:sz="4"/>
        </w:pBdr>
        <w:spacing w:before="160" w:after="160"/>
      </w:pPr>
    </w:p>
    <w:p>
      <w:pPr>
        <w:spacing w:before="80" w:after="8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本指南以 </w:t>
      </w:r>
      <w:r>
        <w:rPr>
          <w:rFonts w:ascii="Arial" w:cs="Arial" w:eastAsia="Arial" w:hAnsi="Arial"/>
          <w:b/>
          <w:bCs/>
          <w:color w:val="1E40AF"/>
          <w:sz w:val="21"/>
          <w:szCs w:val="21"/>
        </w:rPr>
        <w:t xml:space="preserve">Command-Intent 模型</w:t>
      </w:r>
      <w:r>
        <w:rPr>
          <w:rFonts w:ascii="Arial" w:cs="Arial" w:eastAsia="Arial" w:hAnsi="Arial"/>
          <w:color w:val="6B7280"/>
          <w:sz w:val="21"/>
          <w:szCs w:val="21"/>
        </w:rPr>
        <w:t xml:space="preserve"> 為核心，橫跨 Workspace / Organization / Member 三個視角，完整定義任務排程系統的互動邏輯、狀態機與 UI/UX 設計規範。</w:t>
      </w:r>
    </w:p>
    <w:p>
      <w:pPr>
        <w:pBdr>
          <w:bottom w:val="single" w:color="CBD5E1" w:sz="4"/>
        </w:pBdr>
        <w:spacing w:before="160" w:after="160"/>
      </w:pP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E40AF"/>
          <w:sz w:val="40"/>
          <w:szCs w:val="40"/>
        </w:rPr>
        <w:t xml:space="preserve">0 ｜ 設計哲學：從 CRUD 到 Command-Intent</w:t>
      </w:r>
    </w:p>
    <w:p>
      <w:pPr>
        <w:spacing w:before="80" w:after="8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傳統 CRUD 讓使用者直接操作資料層，本系統改採：</w:t>
      </w:r>
      <w:r>
        <w:rPr>
          <w:rFonts w:ascii="Courier New" w:cs="Courier New" w:eastAsia="Courier New" w:hAnsi="Courier New"/>
          <w:color w:val="6366F1"/>
          <w:sz w:val="18"/>
          <w:szCs w:val="18"/>
        </w:rPr>
        <w:t xml:space="preserve"> Intent → Command → Event → Projection → UI 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核心思維對照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傳統 CRUD 思維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Command-Intent 現代模型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使用者直接改資料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使用者產生 Intent，系統決定行為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UI 立即樂觀更新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等待事件回流後才更新 UI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任務是孤立文件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任務是語義圖（semantic-graph）的節點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成員是靜態角色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成員是隨任務動態增強的語義權重節點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排程靠手動搜尋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系統先建議，人類只做最後決策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狀態是字串欄位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狀態是有進度感的視覺流程</w:t>
            </w:r>
          </w:p>
        </w:tc>
      </w:tr>
    </w:tbl>
    <w:p>
      <w:pPr>
        <w:pBdr>
          <w:bottom w:val="single" w:color="CBD5E1" w:sz="4"/>
        </w:pBdr>
        <w:spacing w:before="160" w:after="160"/>
      </w:pP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E40AF"/>
          <w:sz w:val="40"/>
          <w:szCs w:val="40"/>
        </w:rPr>
        <w:t xml:space="preserve">1 ｜ 三個角色視角定義</w:t>
      </w:r>
    </w:p>
    <w:p>
      <w:pPr>
        <w:spacing w:before="80" w:after="8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每個視角只暴露必要行為，不跨越邊界。視圖分離是本系統最重要的設計決策。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角色職責矩陣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6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定位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能看 / 不能看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🏢 Workspace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Demand Side（需求方）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✅ 我的任務、安排進度、指派成員名單
❌ 排程工具、跨工作區資源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🏗 Organization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Supply Side（資源統籌方）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✅ 所有任務池、所有成員、跨工作區狀態、資源熱圖
❌ 直接修改成員個資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👤 Member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Execution Side（執行方）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✅ 被提議的任務、自己的排程日曆、XP 進度
❌ 其他成員排程、組織資源決策</w:t>
            </w:r>
          </w:p>
        </w:tc>
      </w:tr>
    </w:tbl>
    <w:p>
      <w:pPr>
        <w:pBdr>
          <w:bottom w:val="single" w:color="CBD5E1" w:sz="4"/>
        </w:pBdr>
        <w:spacing w:before="160" w:after="160"/>
      </w:pP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E40AF"/>
          <w:sz w:val="40"/>
          <w:szCs w:val="40"/>
        </w:rPr>
        <w:t xml:space="preserve">2 ｜ 任務完整生命週期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任務狀態流（以進度條呈現，非抽象字串）</w:t>
      </w:r>
    </w:p>
    <w:p>
      <w:pPr>
        <w:spacing w:before="160" w:after="16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⬜ 需求提出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→  </w:t>
      </w:r>
      <w:r>
        <w:rPr>
          <w:rFonts w:ascii="Arial" w:cs="Arial" w:eastAsia="Arial" w:hAnsi="Arial"/>
          <w:b/>
          <w:bCs/>
          <w:color w:val="D97706"/>
          <w:sz w:val="18"/>
          <w:szCs w:val="18"/>
        </w:rPr>
        <w:t xml:space="preserve">🟡 等待安排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→  </w:t>
      </w: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🔵 安排中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→  </w:t>
      </w:r>
      <w:r>
        <w:rPr>
          <w:rFonts w:ascii="Arial" w:cs="Arial" w:eastAsia="Arial" w:hAnsi="Arial"/>
          <w:b/>
          <w:bCs/>
          <w:color w:val="6366F1"/>
          <w:sz w:val="18"/>
          <w:szCs w:val="18"/>
        </w:rPr>
        <w:t xml:space="preserve">🟣 已安排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→  </w:t>
      </w:r>
      <w:r>
        <w:rPr>
          <w:rFonts w:ascii="Arial" w:cs="Arial" w:eastAsia="Arial" w:hAnsi="Arial"/>
          <w:b/>
          <w:bCs/>
          <w:color w:val="059669"/>
          <w:sz w:val="18"/>
          <w:szCs w:val="18"/>
        </w:rPr>
        <w:t xml:space="preserve">🟢 進行中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→  </w:t>
      </w:r>
      <w:r>
        <w:rPr>
          <w:rFonts w:ascii="Arial" w:cs="Arial" w:eastAsia="Arial" w:hAnsi="Arial"/>
          <w:b/>
          <w:bCs/>
          <w:color w:val="059669"/>
          <w:sz w:val="18"/>
          <w:szCs w:val="18"/>
        </w:rPr>
        <w:t xml:space="preserve">✅ 完成</w:t>
      </w:r>
    </w:p>
    <w:p>
      <w:pPr>
        <w:spacing w:before="40" w:after="160"/>
      </w:pPr>
      <w:r>
        <w:rPr>
          <w:rFonts w:ascii="Arial" w:cs="Arial" w:eastAsia="Arial" w:hAnsi="Arial"/>
          <w:color w:val="DC2626"/>
          <w:sz w:val="18"/>
          <w:szCs w:val="18"/>
        </w:rPr>
        <w:t xml:space="preserve">⚠ 重大條件變更（時間 / 技能）→ 自動退回「等待安排」並清空所有指派</w:t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374151"/>
          <w:sz w:val="30"/>
          <w:szCs w:val="30"/>
        </w:rPr>
        <w:t xml:space="preserve">Phase 1 — 需求建立（Workspace → Organization）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FD4FF"/>
                <w:sz w:val="18"/>
                <w:szCs w:val="18"/>
              </w:rPr>
              <w:t xml:space="preserve">SubmitWorkIntent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240"/>
              <w:bottom w:type="dxa" w:w="10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使用者描述需求，系統轉換為語義節點發送給組織</w:t>
            </w:r>
          </w:p>
        </w:tc>
      </w:tr>
    </w:tbl>
    <w:p>
      <w:pPr>
        <w:spacing w:before="200" w:after="80"/>
      </w:pPr>
      <w:r>
        <w:rPr>
          <w:rFonts w:ascii="Arial" w:cs="Arial" w:eastAsia="Arial" w:hAnsi="Arial"/>
          <w:b/>
          <w:bCs/>
          <w:color w:val="6366F1"/>
          <w:sz w:val="22"/>
          <w:szCs w:val="22"/>
        </w:rPr>
        <w:t xml:space="preserve">UI 設計決策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9040"/>
      </w:tblGrid>
      <w:tr>
        <w:tc>
          <w:tcPr>
            <w:tcW w:type="dxa" w:w="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6366F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💡</w:t>
            </w:r>
          </w:p>
        </w:tc>
        <w:tc>
          <w:tcPr>
            <w:tcW w:type="dxa" w:w="9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6366F1"/>
                <w:sz w:val="20"/>
                <w:szCs w:val="20"/>
              </w:rPr>
              <w:t xml:space="preserve">核心心智模型：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使用者感覺自己在「描述需求」，而非「排人」</w:t>
            </w:r>
          </w:p>
        </w:tc>
      </w:tr>
    </w:tbl>
    <w:p>
      <w:pPr>
        <w:spacing w:before="120" w:after="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表單欄位：做什麼事 / 什麼時間 / 什麼地點 / 需要哪些技能 / 每技能人數 / 優先級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提交後顯示提示：「此任務將提交給組織進行人力安排」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禁止使用者自行指定成員姓名（心智模型保護）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提交後：任務卡片立即切換為 🟡 等待安排，禁止修改核心條件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9040"/>
      </w:tblGrid>
      <w:tr>
        <w:tc>
          <w:tcPr>
            <w:tcW w:type="dxa" w:w="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6366F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🚫</w:t>
            </w:r>
          </w:p>
        </w:tc>
        <w:tc>
          <w:tcPr>
            <w:tcW w:type="dxa" w:w="9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1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6366F1"/>
                <w:sz w:val="20"/>
                <w:szCs w:val="20"/>
              </w:rPr>
              <w:t xml:space="preserve">禁止行為：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提交後修改時間或技能需求，否則干擾進行中的排程決策</w:t>
            </w:r>
          </w:p>
        </w:tc>
      </w:tr>
    </w:tbl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跨 Slice 事件流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事件 / 命令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責任方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SubmitWorkIntent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Workspace UI → gateway-command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WorkRequested（發出）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scheduling.slice → outbox-relay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任務列表投影 + 組織待辦池更新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projection.bus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通知 Organization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notification-hub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建立任務/技能/地點語義節點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semantic-graph.slice（旁聽 WorkRequested）</w:t>
            </w:r>
          </w:p>
        </w:tc>
      </w:tr>
    </w:tbl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374151"/>
          <w:sz w:val="30"/>
          <w:szCs w:val="30"/>
        </w:rPr>
        <w:t xml:space="preserve">Phase 2 — 組織審核視圖（Organization Dashboard）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FD4FF"/>
                <w:sz w:val="18"/>
                <w:szCs w:val="18"/>
              </w:rPr>
              <w:t xml:space="preserve">資源配置決策視圖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240"/>
              <w:bottom w:type="dxa" w:w="10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Organization 看到的不是清單，而是資源配置決策介面</w:t>
            </w:r>
          </w:p>
        </w:tc>
      </w:tr>
    </w:tbl>
    <w:p>
      <w:pPr>
        <w:spacing w:before="200" w:after="80"/>
      </w:pPr>
      <w:r>
        <w:rPr>
          <w:rFonts w:ascii="Arial" w:cs="Arial" w:eastAsia="Arial" w:hAnsi="Arial"/>
          <w:b/>
          <w:bCs/>
          <w:color w:val="6366F1"/>
          <w:sz w:val="22"/>
          <w:szCs w:val="22"/>
        </w:rPr>
        <w:t xml:space="preserve">三層視圖架構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6366F1"/>
          <w:sz w:val="24"/>
          <w:szCs w:val="24"/>
        </w:rPr>
        <w:t xml:space="preserve">① Demand Stream — 需求流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最新任務流，高優先級置頂，以語義相關度排序（非純時間）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任務卡片顯示：技能概覽 / 尚缺人數 / 優先級標籤 / 開始時間倒數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分三區塊：等待安排 / 部分已安排 / 已滿員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6366F1"/>
          <w:sz w:val="24"/>
          <w:szCs w:val="24"/>
        </w:rPr>
        <w:t xml:space="preserve">② Resource Heatmap — 資源熱圖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由 semantic-graph + skill-xp.slice 聯合提供資料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顯示技能分佈密度、等級密度、成員時間負載（熱力色塊圖）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9040"/>
      </w:tblGrid>
      <w:tr>
        <w:tc>
          <w:tcPr>
            <w:tcW w:type="dxa" w:w="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6366F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🧠</w:t>
            </w:r>
          </w:p>
        </w:tc>
        <w:tc>
          <w:tcPr>
            <w:tcW w:type="dxa" w:w="9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6366F1"/>
                <w:sz w:val="20"/>
                <w:szCs w:val="20"/>
              </w:rPr>
              <w:t xml:space="preserve">設計意圖：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管理者先感知全局資源狀態，再進入單任務決策</w:t>
            </w:r>
          </w:p>
        </w:tc>
      </w:tr>
    </w:tbl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6366F1"/>
          <w:sz w:val="24"/>
          <w:szCs w:val="24"/>
        </w:rPr>
        <w:t xml:space="preserve">③ Smart Assignment Panel — 智慧分派面板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點擊任務 → 進入排程面板，左右雙欄結構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左欄：任務需求（技能 / 人數 / 時間）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右欄：可用人員池（自動分群，無需管理者手動搜尋）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人員池自動分群：✅ 符合技能且等級足夠 ｜ ⚠ 技能足夠但時間衝突 ｜ ❌ 技能不足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系統自動產生候選名單 + Confidence Score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Confidence Score 計算：技能匹配度 / XP 等級接近度 / 當日負載 / 地點語義距離 / 歷史合作</w:t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374151"/>
          <w:sz w:val="30"/>
          <w:szCs w:val="30"/>
        </w:rPr>
        <w:t xml:space="preserve">Phase 3 — 指派交互設計（最關鍵）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FD4FF"/>
                <w:sz w:val="18"/>
                <w:szCs w:val="18"/>
              </w:rPr>
              <w:t xml:space="preserve">AssignMembersCommand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240"/>
              <w:bottom w:type="dxa" w:w="10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Accept Suggestion 為主操作，Manual Override 為次操作</w:t>
            </w:r>
          </w:p>
        </w:tc>
      </w:tr>
    </w:tbl>
    <w:p>
      <w:pPr>
        <w:spacing w:before="200" w:after="80"/>
      </w:pPr>
      <w:r>
        <w:rPr>
          <w:rFonts w:ascii="Arial" w:cs="Arial" w:eastAsia="Arial" w:hAnsi="Arial"/>
          <w:b/>
          <w:bCs/>
          <w:color w:val="6366F1"/>
          <w:sz w:val="22"/>
          <w:szCs w:val="22"/>
        </w:rPr>
        <w:t xml:space="preserve">指派互動方式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9040"/>
      </w:tblGrid>
      <w:tr>
        <w:tc>
          <w:tcPr>
            <w:tcW w:type="dxa" w:w="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6366F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✋</w:t>
            </w:r>
          </w:p>
        </w:tc>
        <w:tc>
          <w:tcPr>
            <w:tcW w:type="dxa" w:w="9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6366F1"/>
                <w:sz w:val="20"/>
                <w:szCs w:val="20"/>
              </w:rPr>
              <w:t xml:space="preserve">設計決策：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不用下拉選單選人。採用拖曳 / 點擊加入「任務名單區」的配額填滿模型</w:t>
            </w:r>
          </w:p>
        </w:tc>
      </w:tr>
    </w:tbl>
    <w:p>
      <w:pPr>
        <w:spacing w:before="120" w:after="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名單區中間持續顯示：「尚缺 X / N 位 Expert」讓管理者自然補滿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主要操作：採用建議（Accept Suggestion）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次要操作：手動調整（Manual Override）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即時回饋規則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觸發情境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UI 回饋方式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加入成員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立即顯示技能匹配標記 + 當天已排任務數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時間衝突偵測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明顯 Inline 紅色警示（非 toast）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XP 等級顯示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Expert（182 / 225）進度條，不顯示冷冰冰數字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配額已滿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自動顯示「已滿員」狀態標記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指派失敗（DLQ）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⚠ 指派處理中（重試）—— 來自 infra.dlq-manager</w:t>
            </w:r>
          </w:p>
        </w:tc>
      </w:tr>
    </w:tbl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374151"/>
          <w:sz w:val="30"/>
          <w:szCs w:val="30"/>
        </w:rPr>
        <w:t xml:space="preserve">Phase 4 — 雙階段確認流程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FD4FF"/>
                <w:sz w:val="18"/>
                <w:szCs w:val="18"/>
              </w:rPr>
              <w:t xml:space="preserve">Member 確認機制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240"/>
              <w:bottom w:type="dxa" w:w="10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避免「假滿員」問題，確保排程真實性</w:t>
            </w:r>
          </w:p>
        </w:tc>
      </w:tr>
    </w:tbl>
    <w:p>
      <w:pPr>
        <w:spacing w:before="200" w:after="80"/>
      </w:pPr>
      <w:r>
        <w:rPr>
          <w:rFonts w:ascii="Arial" w:cs="Arial" w:eastAsia="Arial" w:hAnsi="Arial"/>
          <w:b/>
          <w:bCs/>
          <w:color w:val="6366F1"/>
          <w:sz w:val="22"/>
          <w:szCs w:val="22"/>
        </w:rPr>
        <w:t xml:space="preserve">確認流程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成員收到通知：「你被提議參與任務」（狀態為 Proposed，非 Confirmed）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成員操作：Accept / Reject / Suggest Replacement（進階）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9040"/>
      </w:tblGrid>
      <w:tr>
        <w:tc>
          <w:tcPr>
            <w:tcW w:type="dxa" w:w="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6366F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🔄</w:t>
            </w:r>
          </w:p>
        </w:tc>
        <w:tc>
          <w:tcPr>
            <w:tcW w:type="dxa" w:w="9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6366F1"/>
                <w:sz w:val="20"/>
                <w:szCs w:val="20"/>
              </w:rPr>
              <w:t xml:space="preserve">拒絕自動流程：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MemberRejectedAssignment → 語義圖移除關係 → 重新計算候選 → 通知管理者</w:t>
            </w:r>
          </w:p>
        </w:tc>
      </w:tr>
    </w:tbl>
    <w:p>
      <w:pPr>
        <w:spacing w:before="12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成員狀態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對應 UI 呈現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Proposed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卡片顯示「等待你確認」藍色標記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Accepted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任務進入已安排，綠色確認標記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Rejected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自動通知管理者，顯示「需補人」警示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Suggest Replacement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成員可提名他人，進入新一輪 Proposed</w:t>
            </w:r>
          </w:p>
        </w:tc>
      </w:tr>
    </w:tbl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374151"/>
          <w:sz w:val="30"/>
          <w:szCs w:val="30"/>
        </w:rPr>
        <w:t xml:space="preserve">Phase 5 — 執行與 XP 增長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FD4FF"/>
                <w:sz w:val="18"/>
                <w:szCs w:val="18"/>
              </w:rPr>
              <w:t xml:space="preserve">WorkCompleted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240"/>
              <w:bottom w:type="dxa" w:w="10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任務完成觸發 XP 增長與語義圖強化</w:t>
            </w:r>
          </w:p>
        </w:tc>
      </w:tr>
    </w:tbl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任務完成：Workspace 或 Organization 任一方皆可標記完成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XP 增長事件鏈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事件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責任方 / 行為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WorkCompleted（發出）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scheduling.slice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增加 XP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skill-xp.slice 監聽 WorkCompleted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SkillLevelUp（若升級）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skill-xp.slice 發出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任務 → 成員關係權重強化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semantic-graph 更新（未來推薦更精準）</w:t>
            </w:r>
          </w:p>
        </w:tc>
      </w:tr>
    </w:tbl>
    <w:p>
      <w:pPr>
        <w:pBdr>
          <w:bottom w:val="single" w:color="CBD5E1" w:sz="4"/>
        </w:pBdr>
        <w:spacing w:before="160" w:after="160"/>
      </w:pP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E40AF"/>
          <w:sz w:val="40"/>
          <w:szCs w:val="40"/>
        </w:rPr>
        <w:t xml:space="preserve">3 ｜ 任務狀態機完整定義</w:t>
      </w:r>
    </w:p>
    <w:p>
      <w:pPr>
        <w:spacing w:before="80" w:after="8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每個狀態轉移必須由事件驅動，不可直接修改 Firestore 欄位。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2160"/>
        <w:gridCol w:w="180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當前狀態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觸發事件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下一狀態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觸發者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Draft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WorkRequested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Pending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Workspace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Pending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AssignMembersCommand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Assigning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Organization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Assigning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AllMembersAccepted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Scheduled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System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Assigning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MemberRejectedAssignment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Partial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System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Partial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AssignMembersCommand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Assigning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Organization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Scheduled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TaskStarted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InProgress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System / Auto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InProgress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WorkCompleted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Completed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Workspace / Org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Assigning/*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CoreConditionChanged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Pending（重置）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System（自動）</w:t>
            </w:r>
          </w:p>
        </w:tc>
      </w:tr>
    </w:tbl>
    <w:p>
      <w:pPr>
        <w:pBdr>
          <w:bottom w:val="single" w:color="CBD5E1" w:sz="4"/>
        </w:pBdr>
        <w:spacing w:before="160" w:after="160"/>
      </w:pP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E40AF"/>
          <w:sz w:val="40"/>
          <w:szCs w:val="40"/>
        </w:rPr>
        <w:t xml:space="preserve">4 ｜ UI/UX 設計規範</w:t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374151"/>
          <w:sz w:val="30"/>
          <w:szCs w:val="30"/>
        </w:rPr>
        <w:t xml:space="preserve">4.1 — shadcn/ui 組件選型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UI 場景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建議組件 / 設計方式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任務卡片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Card + Badge（狀態）+ Progress（進度條）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需求流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ScrollArea + Separator 分群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資源熱圖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自定義 Grid + Tooltip（hover 顯示成員細節）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智慧分派面板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ResizablePanel 左右分割 + DragDrop 區域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人員池分群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Tabs（符合 / 衝突 / 不足）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配額指示器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Progress + Badge 組合，顯示 X / N 人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XP 進度條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Progress + Label（稱號 + 數字）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成員確認通知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Alert + Dialog（確認 / 拒絕）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事件 Log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Sheet（側滑面板）顯示事件歷程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衝突警示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Alert variant='destructive'，inline 顯示</w:t>
            </w:r>
          </w:p>
        </w:tc>
      </w:tr>
    </w:tbl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374151"/>
          <w:sz w:val="30"/>
          <w:szCs w:val="30"/>
        </w:rPr>
        <w:t xml:space="preserve">4.2 — 互動回饋設計原則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9040"/>
      </w:tblGrid>
      <w:tr>
        <w:tc>
          <w:tcPr>
            <w:tcW w:type="dxa" w:w="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6366F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🎯</w:t>
            </w:r>
          </w:p>
        </w:tc>
        <w:tc>
          <w:tcPr>
            <w:tcW w:type="dxa" w:w="9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6366F1"/>
                <w:sz w:val="20"/>
                <w:szCs w:val="20"/>
              </w:rPr>
              <w:t xml:space="preserve">黃金法則：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UI 更新等待事件回流，不做 optimistic 假更新。顯示「處理中」而非立即完成</w:t>
            </w:r>
          </w:p>
        </w:tc>
      </w:tr>
    </w:tbl>
    <w:p>
      <w:pPr>
        <w:spacing w:before="120" w:after="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提交操作 → 立即顯示 Skeleton，等事件回流才渲染真實數據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衝突偵測 → Inline 紅色警示，不用 toast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批次指派 → 顯示進度條（已處理 N / 總 N 人）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事件失敗 → ⚠ 標記於任務卡片，可點擊查看 DLQ 狀態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狀態轉移 → 動畫過渡（進度條前推），非瞬間切換</w:t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374151"/>
          <w:sz w:val="30"/>
          <w:szCs w:val="30"/>
        </w:rPr>
        <w:t xml:space="preserve">4.3 — 資訊密度分層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層級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顯示內容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一覽（卡片）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狀態標籤 / 技能概覽 / 缺人數 / 倒數時間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展開（面板）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完整技能需求 / 候選名單 / Confidence Score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詳細（Drawer）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成員排程日曆 / 衝突細節 / 事件歷程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系統層（Sheet）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DLQ 狀態 / Event Log / 投影同步狀態</w:t>
            </w:r>
          </w:p>
        </w:tc>
      </w:tr>
    </w:tbl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374151"/>
          <w:sz w:val="30"/>
          <w:szCs w:val="30"/>
        </w:rPr>
        <w:t xml:space="preserve">4.4 — Design Token（Dark Mode）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 名稱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用途與建議值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--color-intent-pending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#D97706（🟡 等待安排）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--color-intent-assigning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#3B82F6（🔵 安排中）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--color-intent-scheduled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#8B5CF6（🟣 已安排）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--color-intent-active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#10B981（🟢 進行中）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--color-intent-done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#6B7280（✅ 完成）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--color-conflict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#DC2626（衝突紅）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--color-confidence-high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#059669（高匹配 Confidence）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--color-confidence-low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#D97706（低匹配 Confidence）</w:t>
            </w:r>
          </w:p>
        </w:tc>
      </w:tr>
    </w:tbl>
    <w:p>
      <w:pPr>
        <w:pBdr>
          <w:bottom w:val="single" w:color="CBD5E1" w:sz="4"/>
        </w:pBdr>
        <w:spacing w:before="160" w:after="160"/>
      </w:pP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E40AF"/>
          <w:sz w:val="40"/>
          <w:szCs w:val="40"/>
        </w:rPr>
        <w:t xml:space="preserve">5 ｜ 關鍵設計難點與解法</w:t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374151"/>
          <w:sz w:val="30"/>
          <w:szCs w:val="30"/>
        </w:rPr>
        <w:t xml:space="preserve">難點 A — 任務被改動怎麼辦？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9040"/>
      </w:tblGrid>
      <w:tr>
        <w:tc>
          <w:tcPr>
            <w:tcW w:type="dxa" w:w="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6366F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⚙</w:t>
            </w:r>
          </w:p>
        </w:tc>
        <w:tc>
          <w:tcPr>
            <w:tcW w:type="dxa" w:w="9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6366F1"/>
                <w:sz w:val="20"/>
                <w:szCs w:val="20"/>
              </w:rPr>
              <w:t xml:space="preserve">觸發條件：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時間 / 技能需求（核心條件）被修改</w:t>
            </w:r>
          </w:p>
        </w:tc>
      </w:tr>
    </w:tbl>
    <w:p>
      <w:pPr>
        <w:spacing w:before="120" w:after="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自動觸發 CoreConditionChanged 事件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任務退回「等待安排（Pending）」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清空所有已指派成員關係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通知相關成員：「任務條件已更新，原指派已取消」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UI：任務卡片高亮警示 + 退回動畫</w:t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374151"/>
          <w:sz w:val="30"/>
          <w:szCs w:val="30"/>
        </w:rPr>
        <w:t xml:space="preserve">難點 B — 多工作區同時搶人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Organization 視圖提供成員排程日曆視圖，顯示跨工作區整體負載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指派面板顯示成員「當天已排任務數」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Resource Heatmap 顯示跨工作區的負載熱力圖</w:t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374151"/>
          <w:sz w:val="30"/>
          <w:szCs w:val="30"/>
        </w:rPr>
        <w:t xml:space="preserve">難點 C — 假滿員問題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所有指派初始狀態為 Proposed，只有全員 Accepted 才轉為「已安排」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Member 拒絕 → 系統自動降回「部分安排（Partial）」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UI 顯示各成員確認狀態：綠色勾 / 橙色待確認 / 紅色拒絕</w:t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374151"/>
          <w:sz w:val="30"/>
          <w:szCs w:val="30"/>
        </w:rPr>
        <w:t xml:space="preserve">難點 D — 可靠性與事件失敗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所有命令透過 outbox-relay 保證 at-least-once 投遞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失敗事件進入 infra.dlq-manager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UI 以 ⚠ 標記顯示於任務卡片，非靜默失敗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管理者可進入 observability.slice 查看事件處理狀態</w:t>
      </w:r>
    </w:p>
    <w:p>
      <w:pPr>
        <w:pBdr>
          <w:bottom w:val="single" w:color="CBD5E1" w:sz="4"/>
        </w:pBdr>
        <w:spacing w:before="160" w:after="160"/>
      </w:pP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E40AF"/>
          <w:sz w:val="40"/>
          <w:szCs w:val="40"/>
        </w:rPr>
        <w:t xml:space="preserve">6 ｜ Slice 責任邊界總表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Slice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負責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不負責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scheduling.slice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定義任務行為、發出領域事件、狀態機管理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UI 渲染、跨 Slice 查詢、XP 計算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semantic-graph.slice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語義關係圖、Confidence Score 計算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任務狀態機、通知發送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skill-xp.slice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XP 增長、等級計算、SkillLevelUp 事件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任務指派邏輯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projection.bus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維護只讀投影快取供 gateway-query 使用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寫入業務狀態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notification-hub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跨角色通知分發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通知內容業務邏輯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infra.dlq-manager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失敗事件捕捉與重試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業務規則判斷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observability.slice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事件歷程介面、系統狀態查看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業務行為觸發</w:t>
            </w:r>
          </w:p>
        </w:tc>
      </w:tr>
    </w:tbl>
    <w:p>
      <w:pPr>
        <w:pBdr>
          <w:bottom w:val="single" w:color="CBD5E1" w:sz="4"/>
        </w:pBdr>
        <w:spacing w:before="160" w:after="160"/>
      </w:pP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E40AF"/>
          <w:sz w:val="40"/>
          <w:szCs w:val="40"/>
        </w:rPr>
        <w:t xml:space="preserve">7 ｜ 最終設計原則總結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設計原則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具體實踐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需求與資源分離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Workspace 不看排程工具，Organization 才看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配額填滿模型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顯示「尚缺 N 人」，非勾選清單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雙階段確認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Proposed → Accepted，避免假滿員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即時衝突提示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Inline 紅色警示，非 toast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視圖權限最小化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每個角色只看到必要資訊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狀態以進度呈現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進度條 + 圖示，非抽象字串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重大變更自動退回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CoreConditionChanged → Pending + 清空指派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事件回流才更新 UI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不做 optimistic 假更新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系統先建議，人類決策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Confidence Score 候選名單為主，手動為輔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任務是圖節點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semantic-graph 維護語義關係，推薦更精準</w:t>
            </w:r>
          </w:p>
        </w:tc>
      </w:tr>
    </w:tbl>
    <w:p>
      <w:pPr>
        <w:spacing w:before="400" w:after="20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End of scheduling.slice Design Guide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80" w:hanging="280"/>
      </w:pPr>
      <w:rPr>
        <w:rFonts w:ascii="Arial" w:cs="Arial" w:eastAsia="Arial" w:hAnsi="Arial"/>
        <w:color w:val="6366F1"/>
      </w:rPr>
    </w:lvl>
    <w:lvl w:ilvl="1" w15:tentative="1">
      <w:start w:val="1"/>
      <w:numFmt w:val="bullet"/>
      <w:lvlText w:val="◦"/>
      <w:lvlJc w:val="left"/>
      <w:pPr>
        <w:ind w:left="800" w:hanging="280"/>
      </w:pPr>
      <w:rPr>
        <w:rFonts w:ascii="Arial" w:cs="Arial" w:eastAsia="Arial" w:hAnsi="Arial"/>
        <w:color w:val="6B728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Arial" w:cs="Arial" w:eastAsia="Arial" w:hAnsi="Arial"/>
      <w:b/>
      <w:bCs/>
      <w:color w:val="1E40AF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20" w:after="140"/>
      <w:outlineLvl w:val="1"/>
    </w:pPr>
    <w:rPr>
      <w:rFonts w:ascii="Arial" w:cs="Arial" w:eastAsia="Arial" w:hAnsi="Arial"/>
      <w:b/>
      <w:bCs/>
      <w:color w:val="374151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40" w:after="100"/>
      <w:outlineLvl w:val="2"/>
    </w:pPr>
    <w:rPr>
      <w:rFonts w:ascii="Arial" w:cs="Arial" w:eastAsia="Arial" w:hAnsi="Arial"/>
      <w:b/>
      <w:bCs/>
      <w:color w:val="6366F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2026-03-03T14:37:56.546Z</dcterms:created>
  <dcterms:modified xsi:type="dcterms:W3CDTF">2026-03-03T14:37:56.547Z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