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  <w:lang w:val="en-GB" w:eastAsia="en-GB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  <w:lang w:val="en-GB" w:eastAsia="en-GB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Student Name  Student ID</w:t>
                                </w:r>
                              </w:p>
                              <w:p w14:paraId="31871D5E" w14:textId="230598C4" w:rsidR="00856E47" w:rsidRDefault="00C31145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bidi="ar-E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bidi="ar-EG"/>
                                  </w:rPr>
                                  <w:t xml:space="preserve">Ahmed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bidi="ar-EG"/>
                                  </w:rPr>
                                  <w:t>saleh</w:t>
                                </w:r>
                                <w:proofErr w:type="spellEnd"/>
                              </w:p>
                              <w:p w14:paraId="41364131" w14:textId="067597C1" w:rsidR="00C31145" w:rsidRDefault="00C31145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lang w:bidi="ar-EG"/>
                                  </w:rPr>
                                  <w:t>Id/200042639</w:t>
                                </w: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06F435A3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  <w:r w:rsidR="00C31145">
                                  <w:rPr>
                                    <w:sz w:val="40"/>
                                    <w:szCs w:val="40"/>
                                  </w:rPr>
                                  <w:t>/Nehal</w:t>
                                </w:r>
                              </w:p>
                              <w:p w14:paraId="40A88499" w14:textId="4F2062B4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  <w:r w:rsidR="00C31145">
                                  <w:rPr>
                                    <w:sz w:val="40"/>
                                    <w:szCs w:val="40"/>
                                  </w:rPr>
                                  <w:t>/fares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Student Name  Student ID</w:t>
                          </w:r>
                        </w:p>
                        <w:p w14:paraId="31871D5E" w14:textId="230598C4" w:rsidR="00856E47" w:rsidRDefault="00C31145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  <w:lang w:bidi="ar-EG"/>
                            </w:rPr>
                            <w:t xml:space="preserve">Ahmed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  <w:lang w:bidi="ar-EG"/>
                            </w:rPr>
                            <w:t>saleh</w:t>
                          </w:r>
                          <w:proofErr w:type="spellEnd"/>
                        </w:p>
                        <w:p w14:paraId="41364131" w14:textId="067597C1" w:rsidR="00C31145" w:rsidRDefault="00C31145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  <w:lang w:bidi="ar-EG"/>
                            </w:rPr>
                            <w:t>Id/200042639</w:t>
                          </w: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06F435A3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  <w:r w:rsidR="00C31145">
                            <w:rPr>
                              <w:sz w:val="40"/>
                              <w:szCs w:val="40"/>
                            </w:rPr>
                            <w:t>/Nehal</w:t>
                          </w:r>
                        </w:p>
                        <w:p w14:paraId="40A88499" w14:textId="4F2062B4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  <w:r w:rsidR="00C31145">
                            <w:rPr>
                              <w:sz w:val="40"/>
                              <w:szCs w:val="40"/>
                            </w:rPr>
                            <w:t>/fares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53D3500D" w14:textId="6E562436" w:rsidR="00C31145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color w:val="002060"/>
          <w:sz w:val="20"/>
          <w:szCs w:val="20"/>
        </w:rPr>
      </w:pPr>
      <w:r w:rsidRPr="004F403F">
        <w:rPr>
          <w:rFonts w:eastAsia="Calibri"/>
          <w:color w:val="002060"/>
          <w:sz w:val="20"/>
          <w:szCs w:val="20"/>
        </w:rPr>
        <w:t>This C++ program implements a Lexical Analyzer (Lexer), which is a fundamental component of a</w:t>
      </w:r>
    </w:p>
    <w:p w14:paraId="747B0D9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 xml:space="preserve">compiler or interpreter. The primary function of the </w:t>
      </w:r>
      <w:proofErr w:type="spellStart"/>
      <w:r w:rsidRPr="00C31145">
        <w:rPr>
          <w:rFonts w:eastAsia="Calibri"/>
          <w:color w:val="002060"/>
          <w:sz w:val="20"/>
          <w:szCs w:val="20"/>
        </w:rPr>
        <w:t>lexer</w:t>
      </w:r>
      <w:proofErr w:type="spellEnd"/>
      <w:r w:rsidRPr="00C31145">
        <w:rPr>
          <w:rFonts w:eastAsia="Calibri"/>
          <w:color w:val="002060"/>
          <w:sz w:val="20"/>
          <w:szCs w:val="20"/>
        </w:rPr>
        <w:t xml:space="preserve"> is to read an input string (typically a line of source code) and convert it into a sequence of tokens, each representing a meaningful element such as an identifier, operator, number, or punctuation mark.</w:t>
      </w:r>
    </w:p>
    <w:p w14:paraId="2FC553B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 xml:space="preserve">In this program, the </w:t>
      </w:r>
      <w:proofErr w:type="spellStart"/>
      <w:r w:rsidRPr="00C31145">
        <w:rPr>
          <w:rFonts w:eastAsia="Calibri"/>
          <w:color w:val="002060"/>
          <w:sz w:val="20"/>
          <w:szCs w:val="20"/>
        </w:rPr>
        <w:t>lexer</w:t>
      </w:r>
      <w:proofErr w:type="spellEnd"/>
      <w:r w:rsidRPr="00C31145">
        <w:rPr>
          <w:rFonts w:eastAsia="Calibri"/>
          <w:color w:val="002060"/>
          <w:sz w:val="20"/>
          <w:szCs w:val="20"/>
        </w:rPr>
        <w:t xml:space="preserve"> reads arithmetic expressions provided by the user, and identifies various token types such as:</w:t>
      </w:r>
    </w:p>
    <w:p w14:paraId="40286E44" w14:textId="77777777" w:rsidR="00C31145" w:rsidRPr="00C31145" w:rsidRDefault="00C31145" w:rsidP="00C31145">
      <w:pPr>
        <w:numPr>
          <w:ilvl w:val="0"/>
          <w:numId w:val="3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>Identifiers (e.g., variable names like sum)</w:t>
      </w:r>
    </w:p>
    <w:p w14:paraId="6A1AECAF" w14:textId="77777777" w:rsidR="00C31145" w:rsidRPr="00C31145" w:rsidRDefault="00C31145" w:rsidP="00C31145">
      <w:pPr>
        <w:numPr>
          <w:ilvl w:val="0"/>
          <w:numId w:val="3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>Integer literals (e.g., 9, 2, 5)</w:t>
      </w:r>
    </w:p>
    <w:p w14:paraId="25F6E871" w14:textId="77777777" w:rsidR="00C31145" w:rsidRPr="00C31145" w:rsidRDefault="00C31145" w:rsidP="00C31145">
      <w:pPr>
        <w:numPr>
          <w:ilvl w:val="0"/>
          <w:numId w:val="3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>Operators (e.g., +, -, *, /)</w:t>
      </w:r>
    </w:p>
    <w:p w14:paraId="0C3FFBFD" w14:textId="77777777" w:rsidR="00C31145" w:rsidRPr="00C31145" w:rsidRDefault="00C31145" w:rsidP="00C31145">
      <w:pPr>
        <w:numPr>
          <w:ilvl w:val="0"/>
          <w:numId w:val="3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 xml:space="preserve">Delimiters (e.g., parentheses </w:t>
      </w:r>
      <w:proofErr w:type="gramStart"/>
      <w:r w:rsidRPr="00C31145">
        <w:rPr>
          <w:rFonts w:eastAsia="Calibri"/>
          <w:color w:val="002060"/>
          <w:sz w:val="20"/>
          <w:szCs w:val="20"/>
        </w:rPr>
        <w:t>( )</w:t>
      </w:r>
      <w:proofErr w:type="gramEnd"/>
      <w:r w:rsidRPr="00C31145">
        <w:rPr>
          <w:rFonts w:eastAsia="Calibri"/>
          <w:color w:val="002060"/>
          <w:sz w:val="20"/>
          <w:szCs w:val="20"/>
        </w:rPr>
        <w:t xml:space="preserve"> and semicolon ;)</w:t>
      </w:r>
    </w:p>
    <w:p w14:paraId="0DB2D096" w14:textId="77777777" w:rsidR="00C31145" w:rsidRPr="00C31145" w:rsidRDefault="00C31145" w:rsidP="00C31145">
      <w:pPr>
        <w:numPr>
          <w:ilvl w:val="0"/>
          <w:numId w:val="3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>Assignment operator (=)</w:t>
      </w:r>
    </w:p>
    <w:p w14:paraId="1FF8BC6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color w:val="002060"/>
          <w:sz w:val="20"/>
          <w:szCs w:val="20"/>
        </w:rPr>
      </w:pPr>
      <w:r w:rsidRPr="00C31145">
        <w:rPr>
          <w:rFonts w:eastAsia="Calibri"/>
          <w:color w:val="002060"/>
          <w:sz w:val="20"/>
          <w:szCs w:val="20"/>
        </w:rPr>
        <w:t>Each token is printed along with its corresponding lexeme (the exact substring from the input). The implementation uses a finite-state machine approach to classify input characters and group them into valid tokens based on their character class (letters, digits, or special symbols).</w:t>
      </w:r>
    </w:p>
    <w:p w14:paraId="2460477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C31145">
        <w:rPr>
          <w:rFonts w:eastAsia="Calibri"/>
          <w:color w:val="002060"/>
          <w:sz w:val="20"/>
          <w:szCs w:val="20"/>
        </w:rPr>
        <w:t xml:space="preserve">This program is a simplified version of what a real compiler does in its lexical analysis </w:t>
      </w:r>
      <w:proofErr w:type="gramStart"/>
      <w:r w:rsidRPr="00C31145">
        <w:rPr>
          <w:rFonts w:eastAsia="Calibri"/>
          <w:color w:val="002060"/>
          <w:sz w:val="20"/>
          <w:szCs w:val="20"/>
        </w:rPr>
        <w:t>phase, and</w:t>
      </w:r>
      <w:proofErr w:type="gramEnd"/>
      <w:r w:rsidRPr="00C31145">
        <w:rPr>
          <w:rFonts w:eastAsia="Calibri"/>
          <w:color w:val="002060"/>
          <w:sz w:val="20"/>
          <w:szCs w:val="20"/>
        </w:rPr>
        <w:t xml:space="preserve"> serves as an educational tool for understanding how programming languages are parsed at the syntactic level.</w:t>
      </w:r>
    </w:p>
    <w:p w14:paraId="62623782" w14:textId="77777777" w:rsidR="00C31145" w:rsidRPr="00856E47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0E255EE" w14:textId="77777777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7336F2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compiler typically consists of several phases that work together to translate high-level source code into machine code. The main phases are:</w:t>
      </w:r>
    </w:p>
    <w:p w14:paraId="1B3C3FA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2D238237">
          <v:rect id="_x0000_i1083" style="width:0;height:1.5pt" o:hralign="center" o:hrstd="t" o:hr="t" fillcolor="#a0a0a0" stroked="f"/>
        </w:pict>
      </w:r>
    </w:p>
    <w:p w14:paraId="7163AA2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1. Lexical Analysis (Implemented in the code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>)</w:t>
      </w:r>
    </w:p>
    <w:p w14:paraId="1782D5D6" w14:textId="77777777" w:rsidR="004F403F" w:rsidRPr="004F403F" w:rsidRDefault="004F403F" w:rsidP="004F403F">
      <w:pPr>
        <w:numPr>
          <w:ilvl w:val="0"/>
          <w:numId w:val="32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 xml:space="preserve">Reads the raw input (source code) and splits it into tokens — such as identifiers (sum), operators (+, *), numbers (9, 5), and delimiters </w:t>
      </w:r>
      <w:proofErr w:type="gramStart"/>
      <w:r w:rsidRPr="004F403F">
        <w:rPr>
          <w:rFonts w:eastAsia="Calibri"/>
          <w:color w:val="FF0000"/>
          <w:sz w:val="20"/>
          <w:szCs w:val="20"/>
        </w:rPr>
        <w:t>(;,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(</w:t>
      </w:r>
      <w:proofErr w:type="gramStart"/>
      <w:r w:rsidRPr="004F403F">
        <w:rPr>
          <w:rFonts w:eastAsia="Calibri"/>
          <w:color w:val="FF0000"/>
          <w:sz w:val="20"/>
          <w:szCs w:val="20"/>
        </w:rPr>
        <w:t>, )</w:t>
      </w:r>
      <w:proofErr w:type="gramEnd"/>
      <w:r w:rsidRPr="004F403F">
        <w:rPr>
          <w:rFonts w:eastAsia="Calibri"/>
          <w:color w:val="FF0000"/>
          <w:sz w:val="20"/>
          <w:szCs w:val="20"/>
        </w:rPr>
        <w:t>).</w:t>
      </w:r>
    </w:p>
    <w:p w14:paraId="11523369" w14:textId="77777777" w:rsidR="004F403F" w:rsidRPr="004F403F" w:rsidRDefault="004F403F" w:rsidP="004F403F">
      <w:pPr>
        <w:numPr>
          <w:ilvl w:val="0"/>
          <w:numId w:val="32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Role in your code:</w:t>
      </w:r>
      <w:r w:rsidRPr="004F403F">
        <w:rPr>
          <w:rFonts w:eastAsia="Calibri"/>
          <w:color w:val="FF0000"/>
          <w:sz w:val="20"/>
          <w:szCs w:val="20"/>
        </w:rPr>
        <w:br/>
        <w:t>This is the exact phase implemented in your C++ code. The class Lexer performs lexical analysis, categorizes each part of the input, and outputs tokens with their lexemes.</w:t>
      </w:r>
    </w:p>
    <w:p w14:paraId="198AED4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46474A54">
          <v:rect id="_x0000_i1084" style="width:0;height:1.5pt" o:hralign="center" o:hrstd="t" o:hr="t" fillcolor="#a0a0a0" stroked="f"/>
        </w:pict>
      </w:r>
    </w:p>
    <w:p w14:paraId="01BCB39A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2. Syntax Analysis (Parsing)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</w:p>
    <w:p w14:paraId="3F42DE62" w14:textId="77777777" w:rsidR="004F403F" w:rsidRPr="004F403F" w:rsidRDefault="004F403F" w:rsidP="004F403F">
      <w:pPr>
        <w:numPr>
          <w:ilvl w:val="0"/>
          <w:numId w:val="33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lastRenderedPageBreak/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 xml:space="preserve">Takes the sequence of tokens from the </w:t>
      </w:r>
      <w:proofErr w:type="spellStart"/>
      <w:r w:rsidRPr="004F403F">
        <w:rPr>
          <w:rFonts w:eastAsia="Calibri"/>
          <w:color w:val="FF0000"/>
          <w:sz w:val="20"/>
          <w:szCs w:val="20"/>
        </w:rPr>
        <w:t>lexer</w:t>
      </w:r>
      <w:proofErr w:type="spellEnd"/>
      <w:r w:rsidRPr="004F403F">
        <w:rPr>
          <w:rFonts w:eastAsia="Calibri"/>
          <w:color w:val="FF0000"/>
          <w:sz w:val="20"/>
          <w:szCs w:val="20"/>
        </w:rPr>
        <w:t xml:space="preserve"> and builds a parse tree or checks if the sequence follows the grammar of the language.</w:t>
      </w:r>
    </w:p>
    <w:p w14:paraId="035A1B5E" w14:textId="77777777" w:rsidR="004F403F" w:rsidRPr="004F403F" w:rsidRDefault="004F403F" w:rsidP="004F403F">
      <w:pPr>
        <w:numPr>
          <w:ilvl w:val="0"/>
          <w:numId w:val="33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  <w:r w:rsidRPr="004F403F">
        <w:rPr>
          <w:rFonts w:eastAsia="Calibri"/>
          <w:color w:val="FF0000"/>
          <w:sz w:val="20"/>
          <w:szCs w:val="20"/>
        </w:rPr>
        <w:br/>
        <w:t xml:space="preserve">This part is not implemented. The </w:t>
      </w:r>
      <w:proofErr w:type="spellStart"/>
      <w:r w:rsidRPr="004F403F">
        <w:rPr>
          <w:rFonts w:eastAsia="Calibri"/>
          <w:color w:val="FF0000"/>
          <w:sz w:val="20"/>
          <w:szCs w:val="20"/>
        </w:rPr>
        <w:t>lexer</w:t>
      </w:r>
      <w:proofErr w:type="spellEnd"/>
      <w:r w:rsidRPr="004F403F">
        <w:rPr>
          <w:rFonts w:eastAsia="Calibri"/>
          <w:color w:val="FF0000"/>
          <w:sz w:val="20"/>
          <w:szCs w:val="20"/>
        </w:rPr>
        <w:t xml:space="preserve"> just prints tokens but doesn't check if the expression is valid (e.g., whether sum = 9 </w:t>
      </w:r>
      <w:proofErr w:type="gramStart"/>
      <w:r w:rsidRPr="004F403F">
        <w:rPr>
          <w:rFonts w:eastAsia="Calibri"/>
          <w:color w:val="FF0000"/>
          <w:sz w:val="20"/>
          <w:szCs w:val="20"/>
        </w:rPr>
        <w:t>+ ;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is correct or not).</w:t>
      </w:r>
    </w:p>
    <w:p w14:paraId="32D88D6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37FB43E5">
          <v:rect id="_x0000_i1085" style="width:0;height:1.5pt" o:hralign="center" o:hrstd="t" o:hr="t" fillcolor="#a0a0a0" stroked="f"/>
        </w:pict>
      </w:r>
    </w:p>
    <w:p w14:paraId="38B4D73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3. Semantic Analysis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</w:p>
    <w:p w14:paraId="0CB076E7" w14:textId="77777777" w:rsidR="004F403F" w:rsidRPr="004F403F" w:rsidRDefault="004F403F" w:rsidP="004F403F">
      <w:pPr>
        <w:numPr>
          <w:ilvl w:val="0"/>
          <w:numId w:val="34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>Ensures that the syntax makes sense semantically. For example, checks if a variable is declared before use, or if types match (e.g., you can't add a string to an integer).</w:t>
      </w:r>
    </w:p>
    <w:p w14:paraId="68CE384F" w14:textId="77777777" w:rsidR="004F403F" w:rsidRPr="004F403F" w:rsidRDefault="004F403F" w:rsidP="004F403F">
      <w:pPr>
        <w:numPr>
          <w:ilvl w:val="0"/>
          <w:numId w:val="34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  <w:r w:rsidRPr="004F403F">
        <w:rPr>
          <w:rFonts w:eastAsia="Calibri"/>
          <w:color w:val="FF0000"/>
          <w:sz w:val="20"/>
          <w:szCs w:val="20"/>
        </w:rPr>
        <w:br/>
        <w:t>Not present.</w:t>
      </w:r>
    </w:p>
    <w:p w14:paraId="4A5317F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3D6877B1">
          <v:rect id="_x0000_i1086" style="width:0;height:1.5pt" o:hralign="center" o:hrstd="t" o:hr="t" fillcolor="#a0a0a0" stroked="f"/>
        </w:pict>
      </w:r>
    </w:p>
    <w:p w14:paraId="70CB8D2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4. Intermediate Code Generation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</w:p>
    <w:p w14:paraId="4BF358B4" w14:textId="77777777" w:rsidR="004F403F" w:rsidRPr="004F403F" w:rsidRDefault="004F403F" w:rsidP="004F403F">
      <w:pPr>
        <w:numPr>
          <w:ilvl w:val="0"/>
          <w:numId w:val="35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>Converts the syntax tree into an intermediate representation like three-address code.</w:t>
      </w:r>
    </w:p>
    <w:p w14:paraId="519EC024" w14:textId="77777777" w:rsidR="004F403F" w:rsidRPr="004F403F" w:rsidRDefault="004F403F" w:rsidP="004F403F">
      <w:pPr>
        <w:numPr>
          <w:ilvl w:val="0"/>
          <w:numId w:val="35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  <w:r w:rsidRPr="004F403F">
        <w:rPr>
          <w:rFonts w:eastAsia="Calibri"/>
          <w:color w:val="FF0000"/>
          <w:sz w:val="20"/>
          <w:szCs w:val="20"/>
        </w:rPr>
        <w:br/>
        <w:t>Not included.</w:t>
      </w:r>
    </w:p>
    <w:p w14:paraId="523DFB3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6BC4906C">
          <v:rect id="_x0000_i1087" style="width:0;height:1.5pt" o:hralign="center" o:hrstd="t" o:hr="t" fillcolor="#a0a0a0" stroked="f"/>
        </w:pict>
      </w:r>
    </w:p>
    <w:p w14:paraId="2EDC756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5. Code Optimization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</w:p>
    <w:p w14:paraId="5A8FEDBE" w14:textId="77777777" w:rsidR="004F403F" w:rsidRPr="004F403F" w:rsidRDefault="004F403F" w:rsidP="004F403F">
      <w:pPr>
        <w:numPr>
          <w:ilvl w:val="0"/>
          <w:numId w:val="36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>Improves the intermediate code (e.g., removes unnecessary calculations).</w:t>
      </w:r>
    </w:p>
    <w:p w14:paraId="5EA07441" w14:textId="77777777" w:rsidR="004F403F" w:rsidRPr="004F403F" w:rsidRDefault="004F403F" w:rsidP="004F403F">
      <w:pPr>
        <w:numPr>
          <w:ilvl w:val="0"/>
          <w:numId w:val="36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  <w:r w:rsidRPr="004F403F">
        <w:rPr>
          <w:rFonts w:eastAsia="Calibri"/>
          <w:color w:val="FF0000"/>
          <w:sz w:val="20"/>
          <w:szCs w:val="20"/>
        </w:rPr>
        <w:br/>
        <w:t>Not included.</w:t>
      </w:r>
    </w:p>
    <w:p w14:paraId="4C98C07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6EE5783E">
          <v:rect id="_x0000_i1088" style="width:0;height:1.5pt" o:hralign="center" o:hrstd="t" o:hr="t" fillcolor="#a0a0a0" stroked="f"/>
        </w:pict>
      </w:r>
    </w:p>
    <w:p w14:paraId="1B1CBA26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6. Code Generation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</w:p>
    <w:p w14:paraId="381E15A1" w14:textId="77777777" w:rsidR="004F403F" w:rsidRPr="004F403F" w:rsidRDefault="004F403F" w:rsidP="004F403F">
      <w:pPr>
        <w:numPr>
          <w:ilvl w:val="0"/>
          <w:numId w:val="37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What it does:</w:t>
      </w:r>
      <w:r w:rsidRPr="004F403F">
        <w:rPr>
          <w:rFonts w:eastAsia="Calibri"/>
          <w:color w:val="FF0000"/>
          <w:sz w:val="20"/>
          <w:szCs w:val="20"/>
        </w:rPr>
        <w:br/>
        <w:t>Generates the final machine code or assembly from the intermediate representation.</w:t>
      </w:r>
    </w:p>
    <w:p w14:paraId="75308273" w14:textId="77777777" w:rsidR="004F403F" w:rsidRPr="004F403F" w:rsidRDefault="004F403F" w:rsidP="004F403F">
      <w:pPr>
        <w:numPr>
          <w:ilvl w:val="0"/>
          <w:numId w:val="37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  <w:r w:rsidRPr="004F403F">
        <w:rPr>
          <w:rFonts w:eastAsia="Calibri"/>
          <w:color w:val="FF0000"/>
          <w:sz w:val="20"/>
          <w:szCs w:val="20"/>
        </w:rPr>
        <w:br/>
        <w:t>Not included.</w:t>
      </w:r>
    </w:p>
    <w:p w14:paraId="6109621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7442C9D9">
          <v:rect id="_x0000_i1089" style="width:0;height:1.5pt" o:hralign="center" o:hrstd="t" o:hr="t" fillcolor="#a0a0a0" stroked="f"/>
        </w:pict>
      </w:r>
    </w:p>
    <w:p w14:paraId="40063247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7. Symbol Table Management &amp; Error Handling (Partial)</w:t>
      </w:r>
    </w:p>
    <w:p w14:paraId="48C3A0AA" w14:textId="77777777" w:rsidR="004F403F" w:rsidRPr="004F403F" w:rsidRDefault="004F403F" w:rsidP="004F403F">
      <w:pPr>
        <w:numPr>
          <w:ilvl w:val="0"/>
          <w:numId w:val="38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lastRenderedPageBreak/>
        <w:t xml:space="preserve">Symbol Table: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❌</w:t>
      </w:r>
      <w:r w:rsidRPr="004F403F">
        <w:rPr>
          <w:rFonts w:eastAsia="Calibri"/>
          <w:color w:val="FF0000"/>
          <w:sz w:val="20"/>
          <w:szCs w:val="20"/>
        </w:rPr>
        <w:br/>
        <w:t>Your code doesn't maintain a symbol table (a data structure to store variable names, types, etc.)</w:t>
      </w:r>
    </w:p>
    <w:p w14:paraId="13F76F8E" w14:textId="77777777" w:rsidR="004F403F" w:rsidRPr="004F403F" w:rsidRDefault="004F403F" w:rsidP="004F403F">
      <w:pPr>
        <w:numPr>
          <w:ilvl w:val="0"/>
          <w:numId w:val="38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Error Handling: </w:t>
      </w: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 xml:space="preserve"> </w:t>
      </w:r>
      <w:r w:rsidRPr="004F403F">
        <w:rPr>
          <w:rFonts w:eastAsia="Calibri"/>
          <w:color w:val="FF0000"/>
          <w:sz w:val="20"/>
          <w:szCs w:val="20"/>
          <w:rtl/>
        </w:rPr>
        <w:t>جزئياً</w:t>
      </w:r>
      <w:r w:rsidRPr="004F403F">
        <w:rPr>
          <w:rFonts w:eastAsia="Calibri"/>
          <w:color w:val="FF0000"/>
          <w:sz w:val="20"/>
          <w:szCs w:val="20"/>
        </w:rPr>
        <w:br/>
        <w:t xml:space="preserve">It prints an error if a lexeme is too </w:t>
      </w:r>
      <w:proofErr w:type="gramStart"/>
      <w:r w:rsidRPr="004F403F">
        <w:rPr>
          <w:rFonts w:eastAsia="Calibri"/>
          <w:color w:val="FF0000"/>
          <w:sz w:val="20"/>
          <w:szCs w:val="20"/>
        </w:rPr>
        <w:t>long, but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doesn't handle things like invalid symbols properly.</w:t>
      </w:r>
    </w:p>
    <w:p w14:paraId="167F4D3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41467641">
          <v:rect id="_x0000_i1090" style="width:0;height:1.5pt" o:hralign="center" o:hrstd="t" o:hr="t" fillcolor="#a0a0a0" stroked="f"/>
        </w:pict>
      </w:r>
    </w:p>
    <w:p w14:paraId="2CC2EEE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 xml:space="preserve"> Summary:</w:t>
      </w:r>
    </w:p>
    <w:p w14:paraId="4D541AA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the context of compiler phases, your C++ code only implements Phase 1: Lexical Analysis, and it does so correctly and effectively for basic arithmetic expressions.</w:t>
      </w:r>
    </w:p>
    <w:p w14:paraId="1356FB0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</w:p>
    <w:p w14:paraId="47ABAB47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763AE73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Lexical Analyzer, also known as a Lexer or Scanner, is the first phase of a compiler. Its job is to read the source code (as plain text) and convert it into a sequence of tokens, which are meaningful units in the programming language (like keywords, identifiers, numbers, operators, etc.).</w:t>
      </w:r>
    </w:p>
    <w:p w14:paraId="4CC550B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0EDC61B5">
          <v:rect id="_x0000_i1155" style="width:0;height:1.5pt" o:hralign="center" o:hrstd="t" o:hr="t" fillcolor="#a0a0a0" stroked="f"/>
        </w:pict>
      </w:r>
    </w:p>
    <w:p w14:paraId="48B77D8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 xml:space="preserve"> Role of the Lexical Analyzer in the Code</w:t>
      </w:r>
    </w:p>
    <w:p w14:paraId="4257DBEB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the provided C++ code, the class Lexer performs the lexical analysis. Here’s how it works:</w:t>
      </w:r>
    </w:p>
    <w:p w14:paraId="3F9C967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379D1CF8">
          <v:rect id="_x0000_i1156" style="width:0;height:1.5pt" o:hralign="center" o:hrstd="t" o:hr="t" fillcolor="#a0a0a0" stroked="f"/>
        </w:pict>
      </w:r>
    </w:p>
    <w:p w14:paraId="75455A1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Key Responsibilities of the Lexer:</w:t>
      </w:r>
    </w:p>
    <w:p w14:paraId="009E6F7E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Reading Input:</w:t>
      </w:r>
    </w:p>
    <w:p w14:paraId="5927D25E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The </w:t>
      </w:r>
      <w:proofErr w:type="spellStart"/>
      <w:r w:rsidRPr="004F403F">
        <w:rPr>
          <w:rFonts w:eastAsia="Calibri"/>
          <w:color w:val="FF0000"/>
          <w:sz w:val="20"/>
          <w:szCs w:val="20"/>
        </w:rPr>
        <w:t>lexer</w:t>
      </w:r>
      <w:proofErr w:type="spellEnd"/>
      <w:r w:rsidRPr="004F403F">
        <w:rPr>
          <w:rFonts w:eastAsia="Calibri"/>
          <w:color w:val="FF0000"/>
          <w:sz w:val="20"/>
          <w:szCs w:val="20"/>
        </w:rPr>
        <w:t xml:space="preserve"> reads the entire line of input using </w:t>
      </w:r>
      <w:proofErr w:type="spellStart"/>
      <w:proofErr w:type="gramStart"/>
      <w:r w:rsidRPr="004F403F">
        <w:rPr>
          <w:rFonts w:eastAsia="Calibri"/>
          <w:color w:val="FF0000"/>
          <w:sz w:val="20"/>
          <w:szCs w:val="20"/>
        </w:rPr>
        <w:t>getline</w:t>
      </w:r>
      <w:proofErr w:type="spellEnd"/>
      <w:r w:rsidRPr="004F403F">
        <w:rPr>
          <w:rFonts w:eastAsia="Calibri"/>
          <w:color w:val="FF0000"/>
          <w:sz w:val="20"/>
          <w:szCs w:val="20"/>
        </w:rPr>
        <w:t>(</w:t>
      </w:r>
      <w:proofErr w:type="gramEnd"/>
      <w:r w:rsidRPr="004F403F">
        <w:rPr>
          <w:rFonts w:eastAsia="Calibri"/>
          <w:color w:val="FF0000"/>
          <w:sz w:val="20"/>
          <w:szCs w:val="20"/>
        </w:rPr>
        <w:t>) from the user.</w:t>
      </w:r>
    </w:p>
    <w:p w14:paraId="67BE56AF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The input is stored in a stream and processed character by character.</w:t>
      </w:r>
    </w:p>
    <w:p w14:paraId="0C106A85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Character Classification:</w:t>
      </w:r>
    </w:p>
    <w:p w14:paraId="6CD315DA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Each character is classified as:</w:t>
      </w:r>
    </w:p>
    <w:p w14:paraId="78FA4C78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LETTER (e.g., s, u, m)</w:t>
      </w:r>
    </w:p>
    <w:p w14:paraId="35549699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DIGIT (e.g., 0-9)</w:t>
      </w:r>
    </w:p>
    <w:p w14:paraId="092240EE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UNKNOWN (symbols like +, *, =, etc.)</w:t>
      </w:r>
    </w:p>
    <w:p w14:paraId="022199AB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END_OF_FILE (when input ends)</w:t>
      </w:r>
    </w:p>
    <w:p w14:paraId="5E10F93B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Lexeme Construction:</w:t>
      </w:r>
    </w:p>
    <w:p w14:paraId="4C362A8C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The </w:t>
      </w:r>
      <w:proofErr w:type="spellStart"/>
      <w:proofErr w:type="gramStart"/>
      <w:r w:rsidRPr="004F403F">
        <w:rPr>
          <w:rFonts w:eastAsia="Calibri"/>
          <w:color w:val="FF0000"/>
          <w:sz w:val="20"/>
          <w:szCs w:val="20"/>
        </w:rPr>
        <w:t>addChar</w:t>
      </w:r>
      <w:proofErr w:type="spellEnd"/>
      <w:r w:rsidRPr="004F403F">
        <w:rPr>
          <w:rFonts w:eastAsia="Calibri"/>
          <w:color w:val="FF0000"/>
          <w:sz w:val="20"/>
          <w:szCs w:val="20"/>
        </w:rPr>
        <w:t>(</w:t>
      </w:r>
      <w:proofErr w:type="gramEnd"/>
      <w:r w:rsidRPr="004F403F">
        <w:rPr>
          <w:rFonts w:eastAsia="Calibri"/>
          <w:color w:val="FF0000"/>
          <w:sz w:val="20"/>
          <w:szCs w:val="20"/>
        </w:rPr>
        <w:t>) function builds a lexeme (the actual string of characters forming a token).</w:t>
      </w:r>
    </w:p>
    <w:p w14:paraId="550B0CBB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For example, sum is a lexeme and is categorized as an IDENT (identifier).</w:t>
      </w:r>
    </w:p>
    <w:p w14:paraId="23F453E7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Token Recognition:</w:t>
      </w:r>
    </w:p>
    <w:p w14:paraId="6F4382F5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Based on the character class, the </w:t>
      </w:r>
      <w:proofErr w:type="spellStart"/>
      <w:r w:rsidRPr="004F403F">
        <w:rPr>
          <w:rFonts w:eastAsia="Calibri"/>
          <w:color w:val="FF0000"/>
          <w:sz w:val="20"/>
          <w:szCs w:val="20"/>
        </w:rPr>
        <w:t>lexer</w:t>
      </w:r>
      <w:proofErr w:type="spellEnd"/>
      <w:r w:rsidRPr="004F403F">
        <w:rPr>
          <w:rFonts w:eastAsia="Calibri"/>
          <w:color w:val="FF0000"/>
          <w:sz w:val="20"/>
          <w:szCs w:val="20"/>
        </w:rPr>
        <w:t xml:space="preserve"> decides:</w:t>
      </w:r>
    </w:p>
    <w:p w14:paraId="0C03DA22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If it's an identifier → token is IDENT (code 11)</w:t>
      </w:r>
    </w:p>
    <w:p w14:paraId="0AD3F7D6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lastRenderedPageBreak/>
        <w:t>If it's a number → token is INT_LIT (code 10)</w:t>
      </w:r>
    </w:p>
    <w:p w14:paraId="00D78A0A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If it's a symbol like + or * → matched using </w:t>
      </w:r>
      <w:proofErr w:type="gramStart"/>
      <w:r w:rsidRPr="004F403F">
        <w:rPr>
          <w:rFonts w:eastAsia="Calibri"/>
          <w:color w:val="FF0000"/>
          <w:sz w:val="20"/>
          <w:szCs w:val="20"/>
        </w:rPr>
        <w:t>lookup(</w:t>
      </w:r>
      <w:proofErr w:type="gramEnd"/>
      <w:r w:rsidRPr="004F403F">
        <w:rPr>
          <w:rFonts w:eastAsia="Calibri"/>
          <w:color w:val="FF0000"/>
          <w:sz w:val="20"/>
          <w:szCs w:val="20"/>
        </w:rPr>
        <w:t>) to get correct token code</w:t>
      </w:r>
    </w:p>
    <w:p w14:paraId="67D74512" w14:textId="77777777" w:rsidR="004F403F" w:rsidRPr="004F403F" w:rsidRDefault="004F403F" w:rsidP="004F403F">
      <w:pPr>
        <w:numPr>
          <w:ilvl w:val="2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proofErr w:type="gramStart"/>
      <w:r w:rsidRPr="004F403F">
        <w:rPr>
          <w:rFonts w:eastAsia="Calibri"/>
          <w:color w:val="FF0000"/>
          <w:sz w:val="20"/>
          <w:szCs w:val="20"/>
        </w:rPr>
        <w:t>End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of input → token is EOF_TOKEN</w:t>
      </w:r>
    </w:p>
    <w:p w14:paraId="4881C085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Token Output:</w:t>
      </w:r>
    </w:p>
    <w:p w14:paraId="34C392B9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Each token is printed with its corresponding lexeme:</w:t>
      </w:r>
    </w:p>
    <w:p w14:paraId="4DE085F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bash</w:t>
      </w:r>
    </w:p>
    <w:p w14:paraId="39804EDD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proofErr w:type="spellStart"/>
      <w:r w:rsidRPr="004F403F">
        <w:rPr>
          <w:rFonts w:eastAsia="Calibri"/>
          <w:color w:val="FF0000"/>
          <w:sz w:val="20"/>
          <w:szCs w:val="20"/>
          <w:rtl/>
        </w:rPr>
        <w:t>نسختحرير</w:t>
      </w:r>
      <w:proofErr w:type="spellEnd"/>
    </w:p>
    <w:p w14:paraId="0A5E50FA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11, Next lexeme is sum</w:t>
      </w:r>
    </w:p>
    <w:p w14:paraId="5F552E62" w14:textId="77777777" w:rsidR="004F403F" w:rsidRPr="004F403F" w:rsidRDefault="004F403F" w:rsidP="004F403F">
      <w:pPr>
        <w:numPr>
          <w:ilvl w:val="0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Whitespace Skipping:</w:t>
      </w:r>
    </w:p>
    <w:p w14:paraId="61E13BD8" w14:textId="77777777" w:rsidR="004F403F" w:rsidRPr="004F403F" w:rsidRDefault="004F403F" w:rsidP="004F403F">
      <w:pPr>
        <w:numPr>
          <w:ilvl w:val="1"/>
          <w:numId w:val="3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Spaces are ignored using </w:t>
      </w:r>
      <w:proofErr w:type="spellStart"/>
      <w:proofErr w:type="gramStart"/>
      <w:r w:rsidRPr="004F403F">
        <w:rPr>
          <w:rFonts w:eastAsia="Calibri"/>
          <w:color w:val="FF0000"/>
          <w:sz w:val="20"/>
          <w:szCs w:val="20"/>
        </w:rPr>
        <w:t>getNonBlank</w:t>
      </w:r>
      <w:proofErr w:type="spellEnd"/>
      <w:r w:rsidRPr="004F403F">
        <w:rPr>
          <w:rFonts w:eastAsia="Calibri"/>
          <w:color w:val="FF0000"/>
          <w:sz w:val="20"/>
          <w:szCs w:val="20"/>
        </w:rPr>
        <w:t>(</w:t>
      </w:r>
      <w:proofErr w:type="gramEnd"/>
      <w:r w:rsidRPr="004F403F">
        <w:rPr>
          <w:rFonts w:eastAsia="Calibri"/>
          <w:color w:val="FF0000"/>
          <w:sz w:val="20"/>
          <w:szCs w:val="20"/>
        </w:rPr>
        <w:t>) before tokenizing starts.</w:t>
      </w:r>
    </w:p>
    <w:p w14:paraId="18C1A9E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216D231F">
          <v:rect id="_x0000_i1157" style="width:0;height:1.5pt" o:hralign="center" o:hrstd="t" o:hr="t" fillcolor="#a0a0a0" stroked="f"/>
        </w:pict>
      </w:r>
    </w:p>
    <w:p w14:paraId="58A0EED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Example Output</w:t>
      </w:r>
    </w:p>
    <w:p w14:paraId="30F7B71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If the input is:</w:t>
      </w:r>
    </w:p>
    <w:p w14:paraId="2A372F3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bash</w:t>
      </w:r>
    </w:p>
    <w:p w14:paraId="221C211C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proofErr w:type="spellStart"/>
      <w:r w:rsidRPr="004F403F">
        <w:rPr>
          <w:rFonts w:eastAsia="Calibri"/>
          <w:color w:val="FF0000"/>
          <w:sz w:val="20"/>
          <w:szCs w:val="20"/>
          <w:rtl/>
        </w:rPr>
        <w:t>نسختحرير</w:t>
      </w:r>
      <w:proofErr w:type="spellEnd"/>
    </w:p>
    <w:p w14:paraId="2C2F02D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proofErr w:type="gramStart"/>
      <w:r w:rsidRPr="004F403F">
        <w:rPr>
          <w:rFonts w:eastAsia="Calibri"/>
          <w:color w:val="FF0000"/>
          <w:sz w:val="20"/>
          <w:szCs w:val="20"/>
        </w:rPr>
        <w:t>( sum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= 9 + 2 * 5</w:t>
      </w:r>
      <w:proofErr w:type="gramStart"/>
      <w:r w:rsidRPr="004F403F">
        <w:rPr>
          <w:rFonts w:eastAsia="Calibri"/>
          <w:color w:val="FF0000"/>
          <w:sz w:val="20"/>
          <w:szCs w:val="20"/>
        </w:rPr>
        <w:t>; )</w:t>
      </w:r>
      <w:proofErr w:type="gramEnd"/>
    </w:p>
    <w:p w14:paraId="228DD45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The output will be:</w:t>
      </w:r>
    </w:p>
    <w:p w14:paraId="3618EC3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proofErr w:type="spellStart"/>
      <w:r w:rsidRPr="004F403F">
        <w:rPr>
          <w:rFonts w:eastAsia="Calibri"/>
          <w:color w:val="FF0000"/>
          <w:sz w:val="20"/>
          <w:szCs w:val="20"/>
        </w:rPr>
        <w:t>mathematica</w:t>
      </w:r>
      <w:proofErr w:type="spellEnd"/>
    </w:p>
    <w:p w14:paraId="752A1007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proofErr w:type="spellStart"/>
      <w:r w:rsidRPr="004F403F">
        <w:rPr>
          <w:rFonts w:eastAsia="Calibri"/>
          <w:color w:val="FF0000"/>
          <w:sz w:val="20"/>
          <w:szCs w:val="20"/>
          <w:rtl/>
        </w:rPr>
        <w:t>نسختحرير</w:t>
      </w:r>
      <w:proofErr w:type="spellEnd"/>
    </w:p>
    <w:p w14:paraId="69B5E2E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25, Next lexeme is (</w:t>
      </w:r>
    </w:p>
    <w:p w14:paraId="01CE128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11, Next lexeme is sum</w:t>
      </w:r>
    </w:p>
    <w:p w14:paraId="59A9ACB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20, Next lexeme is =</w:t>
      </w:r>
    </w:p>
    <w:p w14:paraId="5D54DDD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10, Next lexeme is 9</w:t>
      </w:r>
    </w:p>
    <w:p w14:paraId="1BCFC319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21, Next lexeme is +</w:t>
      </w:r>
    </w:p>
    <w:p w14:paraId="0C7C53D4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10, Next lexeme is 2</w:t>
      </w:r>
    </w:p>
    <w:p w14:paraId="18A892E8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23, Next lexeme is *</w:t>
      </w:r>
    </w:p>
    <w:p w14:paraId="16188C2D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10, Next lexeme is 5</w:t>
      </w:r>
    </w:p>
    <w:p w14:paraId="46C64F2C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Next token is: 27, Next lexeme </w:t>
      </w:r>
      <w:proofErr w:type="gramStart"/>
      <w:r w:rsidRPr="004F403F">
        <w:rPr>
          <w:rFonts w:eastAsia="Calibri"/>
          <w:color w:val="FF0000"/>
          <w:sz w:val="20"/>
          <w:szCs w:val="20"/>
        </w:rPr>
        <w:t>is ;</w:t>
      </w:r>
      <w:proofErr w:type="gramEnd"/>
    </w:p>
    <w:p w14:paraId="40D826F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Next token is: 26, Next lexeme </w:t>
      </w:r>
      <w:proofErr w:type="gramStart"/>
      <w:r w:rsidRPr="004F403F">
        <w:rPr>
          <w:rFonts w:eastAsia="Calibri"/>
          <w:color w:val="FF0000"/>
          <w:sz w:val="20"/>
          <w:szCs w:val="20"/>
        </w:rPr>
        <w:t>is )</w:t>
      </w:r>
      <w:proofErr w:type="gramEnd"/>
    </w:p>
    <w:p w14:paraId="3F5CE09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Next token is: -1, Next lexeme is EOF</w:t>
      </w:r>
    </w:p>
    <w:p w14:paraId="69203C5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72E92B9C">
          <v:rect id="_x0000_i1158" style="width:0;height:1.5pt" o:hralign="center" o:hrstd="t" o:hr="t" fillcolor="#a0a0a0" stroked="f"/>
        </w:pict>
      </w:r>
    </w:p>
    <w:p w14:paraId="14B8E19B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Why It Matters:</w:t>
      </w:r>
    </w:p>
    <w:p w14:paraId="13B3A9AA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lastRenderedPageBreak/>
        <w:t>This lexical analyzer is a basic yet essential component of a compiler. It helps break down the source code into manageable pieces (tokens) so that the next phases (like parsing and semantic analysis) can understand and process the code correctly.</w:t>
      </w:r>
    </w:p>
    <w:p w14:paraId="74F20231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FF0000"/>
          <w:sz w:val="20"/>
          <w:szCs w:val="20"/>
        </w:rPr>
      </w:pP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59A76EBD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Computer Program is a set of instructions written in a programming language that tells a computer how to perform a specific task or solve a problem. These instructions are written in a way that the computer can understand, process, and execute.</w:t>
      </w:r>
    </w:p>
    <w:p w14:paraId="07501E15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447FC3A6">
          <v:rect id="_x0000_i1197" style="width:0;height:1.5pt" o:hralign="center" o:hrstd="t" o:hr="t" fillcolor="#a0a0a0" stroked="f"/>
        </w:pict>
      </w:r>
    </w:p>
    <w:p w14:paraId="279EC1C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Key Characteristics of a Computer Program:</w:t>
      </w:r>
    </w:p>
    <w:p w14:paraId="107DBBD4" w14:textId="77777777" w:rsidR="004F403F" w:rsidRPr="004F403F" w:rsidRDefault="004F403F" w:rsidP="004F403F">
      <w:pPr>
        <w:numPr>
          <w:ilvl w:val="0"/>
          <w:numId w:val="40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Written using programming languages such as C++, Python, Java, etc.</w:t>
      </w:r>
    </w:p>
    <w:p w14:paraId="429B6C23" w14:textId="77777777" w:rsidR="004F403F" w:rsidRPr="004F403F" w:rsidRDefault="004F403F" w:rsidP="004F403F">
      <w:pPr>
        <w:numPr>
          <w:ilvl w:val="0"/>
          <w:numId w:val="40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Follows logical steps to process input and produce output.</w:t>
      </w:r>
    </w:p>
    <w:p w14:paraId="5F90566D" w14:textId="77777777" w:rsidR="004F403F" w:rsidRPr="004F403F" w:rsidRDefault="004F403F" w:rsidP="004F403F">
      <w:pPr>
        <w:numPr>
          <w:ilvl w:val="0"/>
          <w:numId w:val="40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Can automate repetitive tasks, perform calculations, manage data, or control hardware.</w:t>
      </w:r>
    </w:p>
    <w:p w14:paraId="3F507A06" w14:textId="77777777" w:rsidR="004F403F" w:rsidRPr="004F403F" w:rsidRDefault="004F403F" w:rsidP="004F403F">
      <w:pPr>
        <w:numPr>
          <w:ilvl w:val="0"/>
          <w:numId w:val="40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Requires compilation or interpretation before it can be executed by the computer.</w:t>
      </w:r>
    </w:p>
    <w:p w14:paraId="0D661DA3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748198DC">
          <v:rect id="_x0000_i1198" style="width:0;height:1.5pt" o:hralign="center" o:hrstd="t" o:hr="t" fillcolor="#a0a0a0" stroked="f"/>
        </w:pict>
      </w:r>
    </w:p>
    <w:p w14:paraId="218BA772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Relation to the Given Code:</w:t>
      </w:r>
    </w:p>
    <w:p w14:paraId="05A380DB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The code you </w:t>
      </w:r>
      <w:proofErr w:type="gramStart"/>
      <w:r w:rsidRPr="004F403F">
        <w:rPr>
          <w:rFonts w:eastAsia="Calibri"/>
          <w:color w:val="FF0000"/>
          <w:sz w:val="20"/>
          <w:szCs w:val="20"/>
        </w:rPr>
        <w:t>provided</w:t>
      </w:r>
      <w:proofErr w:type="gramEnd"/>
      <w:r w:rsidRPr="004F403F">
        <w:rPr>
          <w:rFonts w:eastAsia="Calibri"/>
          <w:color w:val="FF0000"/>
          <w:sz w:val="20"/>
          <w:szCs w:val="20"/>
        </w:rPr>
        <w:t xml:space="preserve"> is a C++ computer program that performs lexical analysis. It consists of:</w:t>
      </w:r>
    </w:p>
    <w:p w14:paraId="6C930D20" w14:textId="77777777" w:rsidR="004F403F" w:rsidRPr="004F403F" w:rsidRDefault="004F403F" w:rsidP="004F403F">
      <w:pPr>
        <w:numPr>
          <w:ilvl w:val="0"/>
          <w:numId w:val="4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class Lexer that contains logic to analyze input.</w:t>
      </w:r>
    </w:p>
    <w:p w14:paraId="606B6DF9" w14:textId="77777777" w:rsidR="004F403F" w:rsidRPr="004F403F" w:rsidRDefault="004F403F" w:rsidP="004F403F">
      <w:pPr>
        <w:numPr>
          <w:ilvl w:val="0"/>
          <w:numId w:val="4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 xml:space="preserve">A </w:t>
      </w:r>
      <w:proofErr w:type="gramStart"/>
      <w:r w:rsidRPr="004F403F">
        <w:rPr>
          <w:rFonts w:eastAsia="Calibri"/>
          <w:color w:val="FF0000"/>
          <w:sz w:val="20"/>
          <w:szCs w:val="20"/>
        </w:rPr>
        <w:t>main(</w:t>
      </w:r>
      <w:proofErr w:type="gramEnd"/>
      <w:r w:rsidRPr="004F403F">
        <w:rPr>
          <w:rFonts w:eastAsia="Calibri"/>
          <w:color w:val="FF0000"/>
          <w:sz w:val="20"/>
          <w:szCs w:val="20"/>
        </w:rPr>
        <w:t>) function that serves as the entry point of the program.</w:t>
      </w:r>
    </w:p>
    <w:p w14:paraId="1466D249" w14:textId="77777777" w:rsidR="004F403F" w:rsidRPr="004F403F" w:rsidRDefault="004F403F" w:rsidP="004F403F">
      <w:pPr>
        <w:numPr>
          <w:ilvl w:val="0"/>
          <w:numId w:val="4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It reads an arithmetic expression from the user and breaks it down into tokens.</w:t>
      </w:r>
    </w:p>
    <w:p w14:paraId="479DF26A" w14:textId="77777777" w:rsidR="004F403F" w:rsidRPr="004F403F" w:rsidRDefault="004F403F" w:rsidP="004F403F">
      <w:pPr>
        <w:numPr>
          <w:ilvl w:val="0"/>
          <w:numId w:val="41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Each token is identified and printed, helping simulate how a compiler begins the process of understanding source code.</w:t>
      </w:r>
    </w:p>
    <w:p w14:paraId="1169B9A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So, this program is not just a random collection of code — it's a purposeful, well-structured computer program designed to implement part of a compiler's workflow.</w:t>
      </w:r>
    </w:p>
    <w:p w14:paraId="200514A4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2AD21CCB">
          <v:rect id="_x0000_i1199" style="width:0;height:1.5pt" o:hralign="center" o:hrstd="t" o:hr="t" fillcolor="#a0a0a0" stroked="f"/>
        </w:pict>
      </w:r>
    </w:p>
    <w:p w14:paraId="7DF5958A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 xml:space="preserve"> Summary:</w:t>
      </w:r>
    </w:p>
    <w:p w14:paraId="5176D7A7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Computer Program is a tool created by humans to give precise instructions to computers.</w:t>
      </w:r>
      <w:r w:rsidRPr="004F403F">
        <w:rPr>
          <w:rFonts w:eastAsia="Calibri"/>
          <w:color w:val="FF0000"/>
          <w:sz w:val="20"/>
          <w:szCs w:val="20"/>
        </w:rPr>
        <w:br/>
        <w:t>In this case, the program helps in breaking down expressions into tokens, which is a crucial step in program translation and compilation.</w:t>
      </w:r>
    </w:p>
    <w:p w14:paraId="27F98105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</w:p>
    <w:p w14:paraId="7EF6FE08" w14:textId="023F38DE" w:rsidR="004F403F" w:rsidRDefault="00856E47" w:rsidP="004F403F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7A46F8A0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lastRenderedPageBreak/>
        <w:t>A Programming Language is a formal language used to write instructions that a computer can execute. It provides the syntax and semantics necessary for developers to build software that interacts with hardware, performs calculations, processes data, or automates tasks.</w:t>
      </w:r>
    </w:p>
    <w:p w14:paraId="0FBD06B7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7EE61560">
          <v:rect id="_x0000_i1287" style="width:0;height:1.5pt" o:hralign="center" o:hrstd="t" o:hr="t" fillcolor="#a0a0a0" stroked="f"/>
        </w:pict>
      </w:r>
    </w:p>
    <w:p w14:paraId="61B7663B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Types of Programming Languages:</w:t>
      </w:r>
    </w:p>
    <w:p w14:paraId="53D9D7C6" w14:textId="77777777" w:rsidR="004F403F" w:rsidRPr="004F403F" w:rsidRDefault="004F403F" w:rsidP="004F403F">
      <w:pPr>
        <w:numPr>
          <w:ilvl w:val="0"/>
          <w:numId w:val="42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Low-level languages (e.g., Assembly): Close to machine code, harder to write/read.</w:t>
      </w:r>
    </w:p>
    <w:p w14:paraId="6737A7CF" w14:textId="77777777" w:rsidR="004F403F" w:rsidRPr="004F403F" w:rsidRDefault="004F403F" w:rsidP="004F403F">
      <w:pPr>
        <w:numPr>
          <w:ilvl w:val="0"/>
          <w:numId w:val="42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High-level languages (e.g., C++, Python, Java): Easier for humans to read and write, and more abstracted from hardware details.</w:t>
      </w:r>
    </w:p>
    <w:p w14:paraId="5D2DAB15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5BCEF7CA">
          <v:rect id="_x0000_i1288" style="width:0;height:1.5pt" o:hralign="center" o:hrstd="t" o:hr="t" fillcolor="#a0a0a0" stroked="f"/>
        </w:pict>
      </w:r>
    </w:p>
    <w:p w14:paraId="3C091A46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Why Programming Languages Matter:</w:t>
      </w:r>
    </w:p>
    <w:p w14:paraId="4441BA82" w14:textId="77777777" w:rsidR="004F403F" w:rsidRPr="004F403F" w:rsidRDefault="004F403F" w:rsidP="004F403F">
      <w:pPr>
        <w:numPr>
          <w:ilvl w:val="0"/>
          <w:numId w:val="43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They are the foundation for software development.</w:t>
      </w:r>
    </w:p>
    <w:p w14:paraId="289CE738" w14:textId="77777777" w:rsidR="004F403F" w:rsidRPr="004F403F" w:rsidRDefault="004F403F" w:rsidP="004F403F">
      <w:pPr>
        <w:numPr>
          <w:ilvl w:val="0"/>
          <w:numId w:val="43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Allow humans to communicate complex logic to computers in a readable and structured way.</w:t>
      </w:r>
    </w:p>
    <w:p w14:paraId="265F0897" w14:textId="77777777" w:rsidR="004F403F" w:rsidRPr="004F403F" w:rsidRDefault="004F403F" w:rsidP="004F403F">
      <w:pPr>
        <w:numPr>
          <w:ilvl w:val="0"/>
          <w:numId w:val="43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Each language has its own rules (syntax) and features, making it suitable for different tasks (e.g., system programming, web development, data analysis).</w:t>
      </w:r>
    </w:p>
    <w:p w14:paraId="26D95A01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2E04DA39">
          <v:rect id="_x0000_i1289" style="width:0;height:1.5pt" o:hralign="center" o:hrstd="t" o:hr="t" fillcolor="#a0a0a0" stroked="f"/>
        </w:pict>
      </w:r>
    </w:p>
    <w:p w14:paraId="7B5EA756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🔸</w:t>
      </w:r>
      <w:r w:rsidRPr="004F403F">
        <w:rPr>
          <w:rFonts w:eastAsia="Calibri"/>
          <w:color w:val="FF0000"/>
          <w:sz w:val="20"/>
          <w:szCs w:val="20"/>
        </w:rPr>
        <w:t xml:space="preserve"> Relation to the Given Code:</w:t>
      </w:r>
    </w:p>
    <w:p w14:paraId="79467950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The code you provided is written in C++, which is a high-level, general-purpose programming language known for:</w:t>
      </w:r>
    </w:p>
    <w:p w14:paraId="1FA8E1A2" w14:textId="77777777" w:rsidR="004F403F" w:rsidRPr="004F403F" w:rsidRDefault="004F403F" w:rsidP="004F403F">
      <w:pPr>
        <w:numPr>
          <w:ilvl w:val="0"/>
          <w:numId w:val="44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Performance and efficiency.</w:t>
      </w:r>
    </w:p>
    <w:p w14:paraId="2CE4C929" w14:textId="77777777" w:rsidR="004F403F" w:rsidRPr="004F403F" w:rsidRDefault="004F403F" w:rsidP="004F403F">
      <w:pPr>
        <w:numPr>
          <w:ilvl w:val="0"/>
          <w:numId w:val="44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Object-oriented programming features (like classes).</w:t>
      </w:r>
    </w:p>
    <w:p w14:paraId="60060468" w14:textId="77777777" w:rsidR="004F403F" w:rsidRPr="004F403F" w:rsidRDefault="004F403F" w:rsidP="004F403F">
      <w:pPr>
        <w:numPr>
          <w:ilvl w:val="0"/>
          <w:numId w:val="44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Being widely used in system software, compilers, and game development.</w:t>
      </w:r>
    </w:p>
    <w:p w14:paraId="61E3F3CE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In your code:</w:t>
      </w:r>
    </w:p>
    <w:p w14:paraId="010D0081" w14:textId="77777777" w:rsidR="004F403F" w:rsidRPr="004F403F" w:rsidRDefault="004F403F" w:rsidP="004F403F">
      <w:pPr>
        <w:numPr>
          <w:ilvl w:val="0"/>
          <w:numId w:val="45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You defined a class Lexer — an object-oriented feature of C++.</w:t>
      </w:r>
    </w:p>
    <w:p w14:paraId="6AD90018" w14:textId="77777777" w:rsidR="004F403F" w:rsidRPr="004F403F" w:rsidRDefault="004F403F" w:rsidP="004F403F">
      <w:pPr>
        <w:numPr>
          <w:ilvl w:val="0"/>
          <w:numId w:val="45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Used standard input/output (</w:t>
      </w:r>
      <w:proofErr w:type="spellStart"/>
      <w:r w:rsidRPr="004F403F">
        <w:rPr>
          <w:rFonts w:eastAsia="Calibri"/>
          <w:color w:val="FF0000"/>
          <w:sz w:val="20"/>
          <w:szCs w:val="20"/>
        </w:rPr>
        <w:t>cin</w:t>
      </w:r>
      <w:proofErr w:type="spellEnd"/>
      <w:r w:rsidRPr="004F403F">
        <w:rPr>
          <w:rFonts w:eastAsia="Calibri"/>
          <w:color w:val="FF0000"/>
          <w:sz w:val="20"/>
          <w:szCs w:val="20"/>
        </w:rPr>
        <w:t xml:space="preserve">, </w:t>
      </w:r>
      <w:proofErr w:type="spellStart"/>
      <w:r w:rsidRPr="004F403F">
        <w:rPr>
          <w:rFonts w:eastAsia="Calibri"/>
          <w:color w:val="FF0000"/>
          <w:sz w:val="20"/>
          <w:szCs w:val="20"/>
        </w:rPr>
        <w:t>cout</w:t>
      </w:r>
      <w:proofErr w:type="spellEnd"/>
      <w:r w:rsidRPr="004F403F">
        <w:rPr>
          <w:rFonts w:eastAsia="Calibri"/>
          <w:color w:val="FF0000"/>
          <w:sz w:val="20"/>
          <w:szCs w:val="20"/>
        </w:rPr>
        <w:t>) to interact with the user.</w:t>
      </w:r>
    </w:p>
    <w:p w14:paraId="21E59182" w14:textId="77777777" w:rsidR="004F403F" w:rsidRPr="004F403F" w:rsidRDefault="004F403F" w:rsidP="004F403F">
      <w:pPr>
        <w:numPr>
          <w:ilvl w:val="0"/>
          <w:numId w:val="45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Used control structures (switch, while, if) to implement program logic.</w:t>
      </w:r>
    </w:p>
    <w:p w14:paraId="7F0BDFBF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pict w14:anchorId="0B348E62">
          <v:rect id="_x0000_i1290" style="width:0;height:1.5pt" o:hralign="center" o:hrstd="t" o:hr="t" fillcolor="#a0a0a0" stroked="f"/>
        </w:pict>
      </w:r>
    </w:p>
    <w:p w14:paraId="05939315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ascii="Segoe UI Emoji" w:eastAsia="Calibri" w:hAnsi="Segoe UI Emoji" w:cs="Segoe UI Emoji"/>
          <w:color w:val="FF0000"/>
          <w:sz w:val="20"/>
          <w:szCs w:val="20"/>
        </w:rPr>
        <w:t>✅</w:t>
      </w:r>
      <w:r w:rsidRPr="004F403F">
        <w:rPr>
          <w:rFonts w:eastAsia="Calibri"/>
          <w:color w:val="FF0000"/>
          <w:sz w:val="20"/>
          <w:szCs w:val="20"/>
        </w:rPr>
        <w:t xml:space="preserve"> Summary:</w:t>
      </w:r>
    </w:p>
    <w:p w14:paraId="097E474D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  <w:r w:rsidRPr="004F403F">
        <w:rPr>
          <w:rFonts w:eastAsia="Calibri"/>
          <w:color w:val="FF0000"/>
          <w:sz w:val="20"/>
          <w:szCs w:val="20"/>
        </w:rPr>
        <w:t>A Programming Language is the bridge between human logic and machine execution.</w:t>
      </w:r>
      <w:r w:rsidRPr="004F403F">
        <w:rPr>
          <w:rFonts w:eastAsia="Calibri"/>
          <w:color w:val="FF0000"/>
          <w:sz w:val="20"/>
          <w:szCs w:val="20"/>
        </w:rPr>
        <w:br/>
        <w:t>Your use of C++ in the lexical analyzer program shows how powerful programming languages can be in creating tools like compilers that process and understand other programs.</w:t>
      </w:r>
    </w:p>
    <w:p w14:paraId="35CA4324" w14:textId="77777777" w:rsidR="004F403F" w:rsidRPr="004F403F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FF0000"/>
          <w:sz w:val="20"/>
          <w:szCs w:val="20"/>
        </w:rPr>
      </w:pPr>
    </w:p>
    <w:p w14:paraId="1EFEB727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12D7287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#include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&lt;iostream&gt;</w:t>
      </w:r>
    </w:p>
    <w:p w14:paraId="63379A2B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lastRenderedPageBreak/>
        <w:t>#include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sstream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&gt;</w:t>
      </w:r>
    </w:p>
    <w:p w14:paraId="67224E0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#include &lt;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cctype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&gt;</w:t>
      </w:r>
    </w:p>
    <w:p w14:paraId="2A17ECF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#include &lt;string&gt;</w:t>
      </w:r>
    </w:p>
    <w:p w14:paraId="72EA565B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2FFDBB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using namespace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std;</w:t>
      </w:r>
      <w:proofErr w:type="gramEnd"/>
    </w:p>
    <w:p w14:paraId="359934CC" w14:textId="7D2BE1EA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enum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{</w:t>
      </w:r>
    </w:p>
    <w:p w14:paraId="518B3A4B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LETTER, DIGIT, UNKNOWN, END_OF_FILE</w:t>
      </w:r>
    </w:p>
    <w:p w14:paraId="6548345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};</w:t>
      </w:r>
    </w:p>
    <w:p w14:paraId="0488377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enum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TokenCode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{</w:t>
      </w:r>
    </w:p>
    <w:p w14:paraId="78C3E50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INT_LIT = 10, IDENT = 11, ASSIGN_OP = 20, ADD_OP = 21,</w:t>
      </w:r>
    </w:p>
    <w:p w14:paraId="0E355A5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SUB_OP = 22, MULT_OP = 23, DIV_OP = 24, LEFT_PAREN = 25,</w:t>
      </w:r>
    </w:p>
    <w:p w14:paraId="2FD78290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RIGHT_PAREN = 26, SEMICOLON = 27, EOF_TOKEN = -1</w:t>
      </w:r>
    </w:p>
    <w:p w14:paraId="79B8A8A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};</w:t>
      </w:r>
    </w:p>
    <w:p w14:paraId="3C2BD0E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77FB43C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class Lexer {</w:t>
      </w:r>
    </w:p>
    <w:p w14:paraId="7D650DA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private:</w:t>
      </w:r>
    </w:p>
    <w:p w14:paraId="28C9950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586669BB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string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lexeme;</w:t>
      </w:r>
      <w:proofErr w:type="gramEnd"/>
    </w:p>
    <w:p w14:paraId="6BF31C5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char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689468D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int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2087C5F9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istringstream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input;</w:t>
      </w:r>
      <w:proofErr w:type="gramEnd"/>
    </w:p>
    <w:p w14:paraId="13C2933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A964979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public:</w:t>
      </w:r>
    </w:p>
    <w:p w14:paraId="6676A79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Lexer(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const string&amp; data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 :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input(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data) {</w:t>
      </w:r>
      <w:proofErr w:type="gramEnd"/>
    </w:p>
    <w:p w14:paraId="7108B55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7621576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7823801B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4F67CBB" w14:textId="3BCAC77F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lexeme</w:t>
      </w:r>
    </w:p>
    <w:p w14:paraId="7F1BBB3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void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65EA306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if (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lexeme.length</w:t>
      </w:r>
      <w:proofErr w:type="spellEnd"/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() &lt;= 98)</w:t>
      </w:r>
    </w:p>
    <w:p w14:paraId="644FD055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lexeme +=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64F842D0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else</w:t>
      </w:r>
    </w:p>
    <w:p w14:paraId="23282205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&lt;&lt; "Error - lexeme is too long" &lt;&lt;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endl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55ADE85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0BB7393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A62EF4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void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3081CA2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if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input.get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)) {</w:t>
      </w:r>
      <w:proofErr w:type="gramEnd"/>
    </w:p>
    <w:p w14:paraId="7E3470A9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if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isalpha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))</w:t>
      </w:r>
    </w:p>
    <w:p w14:paraId="3CD2FC5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LETTER;</w:t>
      </w:r>
      <w:proofErr w:type="gramEnd"/>
    </w:p>
    <w:p w14:paraId="052702F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else if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isdigit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))</w:t>
      </w:r>
    </w:p>
    <w:p w14:paraId="44A8F55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DIGIT;</w:t>
      </w:r>
      <w:proofErr w:type="gramEnd"/>
    </w:p>
    <w:p w14:paraId="20D945B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else</w:t>
      </w:r>
    </w:p>
    <w:p w14:paraId="4A53D33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UNKNOWN;</w:t>
      </w:r>
      <w:proofErr w:type="gramEnd"/>
    </w:p>
    <w:p w14:paraId="0CDAFA7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} else {</w:t>
      </w:r>
    </w:p>
    <w:p w14:paraId="47C7690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END_OF_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FILE;</w:t>
      </w:r>
      <w:proofErr w:type="gramEnd"/>
    </w:p>
    <w:p w14:paraId="4814AAB9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}</w:t>
      </w:r>
    </w:p>
    <w:p w14:paraId="5BE6671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310E3FD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AB4DEF3" w14:textId="6D5420E9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</w:t>
      </w:r>
    </w:p>
    <w:p w14:paraId="57D9C5B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void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getNonBlank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5882516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while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isspace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))</w:t>
      </w:r>
    </w:p>
    <w:p w14:paraId="1A7A7D9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682FFBA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2E847A1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int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lookup(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char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2B4D5B3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switch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51B20F8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'(':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LEFT_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PAREN;</w:t>
      </w:r>
      <w:proofErr w:type="gramEnd"/>
    </w:p>
    <w:p w14:paraId="370B464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')':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RIGHT_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PAREN;</w:t>
      </w:r>
      <w:proofErr w:type="gramEnd"/>
    </w:p>
    <w:p w14:paraId="4693D22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'+':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ADD_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2FF2237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'-':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SUB_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7748863E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'*':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MULT_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3452E0D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'/':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DIV_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6A87D27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';':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); return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SEMICOLON;</w:t>
      </w:r>
      <w:proofErr w:type="gramEnd"/>
    </w:p>
    <w:p w14:paraId="77A335C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'=':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ASSIGN_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4B53768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default: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); return EOF_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TOKEN;</w:t>
      </w:r>
      <w:proofErr w:type="gramEnd"/>
    </w:p>
    <w:p w14:paraId="5BF7D5E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}</w:t>
      </w:r>
    </w:p>
    <w:p w14:paraId="4DD651E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32116B0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19E9F4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int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3D50AEB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lexeme.clear</w:t>
      </w:r>
      <w:proofErr w:type="spellEnd"/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5B4CB45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getNonBlank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28AE986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D19E03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switch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74BA8EC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LETTER:</w:t>
      </w:r>
    </w:p>
    <w:p w14:paraId="3404D72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38BF42C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while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== LETTER ||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==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DIGIT) {</w:t>
      </w:r>
      <w:proofErr w:type="gramEnd"/>
    </w:p>
    <w:p w14:paraId="1C724C1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67DE399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}</w:t>
      </w:r>
    </w:p>
    <w:p w14:paraId="53534B6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IDENT;</w:t>
      </w:r>
      <w:proofErr w:type="gramEnd"/>
    </w:p>
    <w:p w14:paraId="3D7FFB6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71DC10C7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27CA040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DIGIT:</w:t>
      </w:r>
    </w:p>
    <w:p w14:paraId="221C77C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392B5CBD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while 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== DIGIT) {</w:t>
      </w:r>
    </w:p>
    <w:p w14:paraId="4F91A3E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2149248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}</w:t>
      </w:r>
    </w:p>
    <w:p w14:paraId="0E0AA8C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INT_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LIT;</w:t>
      </w:r>
      <w:proofErr w:type="gramEnd"/>
    </w:p>
    <w:p w14:paraId="49F8D4E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6A0D2F4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6DBDD49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UNKNOWN:</w:t>
      </w:r>
    </w:p>
    <w:p w14:paraId="0BC5043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lookup(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203FDC3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4CF01E3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32C33370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599304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case END_OF_FILE:</w:t>
      </w:r>
    </w:p>
    <w:p w14:paraId="60DDA613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EOF_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TOKEN;</w:t>
      </w:r>
      <w:proofErr w:type="gramEnd"/>
    </w:p>
    <w:p w14:paraId="32390D08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lexeme = "EOF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";</w:t>
      </w:r>
      <w:proofErr w:type="gramEnd"/>
    </w:p>
    <w:p w14:paraId="51B5B57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43003E1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}</w:t>
      </w:r>
    </w:p>
    <w:p w14:paraId="15F45455" w14:textId="1B6F2446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lexeme</w:t>
      </w:r>
    </w:p>
    <w:p w14:paraId="595409A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&lt;&lt; "Next token is: " &lt;&lt;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&lt;&lt; ", Next lexeme is " &lt;&lt; lexeme &lt;&lt;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endl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0802740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return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707E56C8" w14:textId="16A2E86E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39D43AC1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void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analyze(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1DDEE0F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while (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!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= EOF_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TOKEN) {</w:t>
      </w:r>
      <w:proofErr w:type="gramEnd"/>
    </w:p>
    <w:p w14:paraId="0A686DCC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lex();</w:t>
      </w:r>
      <w:proofErr w:type="gramEnd"/>
    </w:p>
    <w:p w14:paraId="6348E254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    }</w:t>
      </w:r>
    </w:p>
    <w:p w14:paraId="7E1FABB2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200ABD2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};</w:t>
      </w:r>
    </w:p>
    <w:p w14:paraId="798D517A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int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main(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) {</w:t>
      </w:r>
    </w:p>
    <w:p w14:paraId="3D7BA91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string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4C127CE5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&lt;&lt; "Enter an arithmetic expression like: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( sum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= 9 + 2 * 5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; )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: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";</w:t>
      </w:r>
      <w:proofErr w:type="gramEnd"/>
    </w:p>
    <w:p w14:paraId="7C4E371A" w14:textId="4F7F86F3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getline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cin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,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 xml:space="preserve"> </w:t>
      </w:r>
    </w:p>
    <w:p w14:paraId="531D141F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Lexer 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lexer</w:t>
      </w:r>
      <w:proofErr w:type="spell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C31145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2E3AB57D" w14:textId="6A68FF4D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lexer.analyze</w:t>
      </w:r>
      <w:proofErr w:type="spellEnd"/>
      <w:proofErr w:type="gramEnd"/>
      <w:r w:rsidRPr="00C31145">
        <w:rPr>
          <w:rFonts w:eastAsia="Calibri"/>
          <w:b/>
          <w:bCs/>
          <w:color w:val="002060"/>
          <w:sz w:val="20"/>
          <w:szCs w:val="20"/>
        </w:rPr>
        <w:t>(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1D515A86" w14:textId="77777777" w:rsidR="00C31145" w:rsidRP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 xml:space="preserve">    return </w:t>
      </w:r>
      <w:proofErr w:type="gramStart"/>
      <w:r w:rsidRPr="00C31145">
        <w:rPr>
          <w:rFonts w:eastAsia="Calibri"/>
          <w:b/>
          <w:bCs/>
          <w:color w:val="002060"/>
          <w:sz w:val="20"/>
          <w:szCs w:val="20"/>
        </w:rPr>
        <w:t>0;</w:t>
      </w:r>
      <w:proofErr w:type="gramEnd"/>
    </w:p>
    <w:p w14:paraId="68DD07A9" w14:textId="550A7F8D" w:rsidR="00C31145" w:rsidRDefault="00C31145" w:rsidP="00C3114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C31145">
        <w:rPr>
          <w:rFonts w:eastAsia="Calibri"/>
          <w:b/>
          <w:bCs/>
          <w:color w:val="002060"/>
          <w:sz w:val="20"/>
          <w:szCs w:val="20"/>
        </w:rPr>
        <w:t>}</w:t>
      </w:r>
    </w:p>
    <w:p w14:paraId="23EB987A" w14:textId="77777777" w:rsid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</w:p>
    <w:p w14:paraId="711B7ADB" w14:textId="180157F8" w:rsidR="00BF3AFD" w:rsidRDefault="00BF3AFD" w:rsidP="00BF3AFD">
      <w:pPr>
        <w:pStyle w:val="1"/>
        <w:bidi w:val="0"/>
        <w:rPr>
          <w:rFonts w:eastAsia="Calibri"/>
        </w:rPr>
      </w:pPr>
      <w:r w:rsidRPr="00BF3AFD">
        <w:rPr>
          <w:rFonts w:eastAsia="Calibri"/>
          <w:highlight w:val="yellow"/>
        </w:rPr>
        <w:t>E</w:t>
      </w:r>
      <w:r w:rsidRPr="00BF3AFD">
        <w:rPr>
          <w:rFonts w:eastAsia="Calibri"/>
          <w:highlight w:val="yellow"/>
        </w:rPr>
        <w:t>xplain</w:t>
      </w:r>
      <w:r w:rsidRPr="00BF3AFD">
        <w:rPr>
          <w:rFonts w:eastAsia="Calibri"/>
          <w:highlight w:val="yellow"/>
        </w:rPr>
        <w:t xml:space="preserve"> the code</w:t>
      </w:r>
    </w:p>
    <w:p w14:paraId="1EB7D30B" w14:textId="77777777" w:rsid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</w:p>
    <w:p w14:paraId="569DA5FA" w14:textId="77777777" w:rsid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</w:p>
    <w:p w14:paraId="7CF39BE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#include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&lt;iostream&gt;</w:t>
      </w:r>
    </w:p>
    <w:p w14:paraId="28B190B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#include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sstream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&gt;</w:t>
      </w:r>
    </w:p>
    <w:p w14:paraId="3F0895C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#include &lt;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cctype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&gt;</w:t>
      </w:r>
    </w:p>
    <w:p w14:paraId="4766544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#include &lt;string&gt;</w:t>
      </w:r>
    </w:p>
    <w:p w14:paraId="3BBBD3A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Includes standard libraries:</w:t>
      </w:r>
    </w:p>
    <w:p w14:paraId="2FB284E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6EA2763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iostream: for input/output operations (e.g.,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cin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)</w:t>
      </w:r>
    </w:p>
    <w:p w14:paraId="699D774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8F5458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sstream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: to use string streams like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istringstream</w:t>
      </w:r>
      <w:proofErr w:type="spellEnd"/>
    </w:p>
    <w:p w14:paraId="5479B72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C74C60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cctype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: for character classification functions (e.g.,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isalpha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isdigit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)</w:t>
      </w:r>
    </w:p>
    <w:p w14:paraId="06DD2F5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6E6D022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string: to use the string type</w:t>
      </w:r>
    </w:p>
    <w:p w14:paraId="66F96AB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DFD71F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using namespace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std;</w:t>
      </w:r>
      <w:proofErr w:type="gramEnd"/>
    </w:p>
    <w:p w14:paraId="5F09709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Allows you to use standard names like string,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cin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without prefixing them with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std::.</w:t>
      </w:r>
      <w:proofErr w:type="gramEnd"/>
    </w:p>
    <w:p w14:paraId="5933F12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  <w:rtl/>
        </w:rPr>
        <w:t>تحرير</w:t>
      </w:r>
    </w:p>
    <w:p w14:paraId="38B7DA7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enum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{</w:t>
      </w:r>
    </w:p>
    <w:p w14:paraId="0045950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LETTER, DIGIT, UNKNOWN, END_OF_FILE</w:t>
      </w:r>
    </w:p>
    <w:p w14:paraId="0873CA9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};</w:t>
      </w:r>
    </w:p>
    <w:p w14:paraId="5D2F1B6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Defines an enumeration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to classify characters:</w:t>
      </w:r>
    </w:p>
    <w:p w14:paraId="733A465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DAA9BE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LETTER: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alphabetic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characters</w:t>
      </w:r>
    </w:p>
    <w:p w14:paraId="352AD9D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7F3AB1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DIGIT: numeric digits</w:t>
      </w:r>
    </w:p>
    <w:p w14:paraId="69F6EAE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09F0C3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UNKNOWN: symbols (e.g., +, *)</w:t>
      </w:r>
    </w:p>
    <w:p w14:paraId="30A57C5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79F087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END_OF_FILE: when input ends</w:t>
      </w:r>
    </w:p>
    <w:p w14:paraId="0B13A8C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3A3898F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enum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TokenCode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{</w:t>
      </w:r>
    </w:p>
    <w:p w14:paraId="2851EE3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INT_LIT = 10, IDENT = 11, ASSIGN_OP = 20, ADD_OP = 21,</w:t>
      </w:r>
    </w:p>
    <w:p w14:paraId="6A2B7DD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SUB_OP = 22, MULT_OP = 23, DIV_OP = 24, LEFT_PAREN = 25,</w:t>
      </w:r>
    </w:p>
    <w:p w14:paraId="2187186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RIGHT_PAREN = 26, SEMICOLON = 27, EOF_TOKEN = -1</w:t>
      </w:r>
    </w:p>
    <w:p w14:paraId="56C071A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};</w:t>
      </w:r>
    </w:p>
    <w:p w14:paraId="2FD4D0A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Defines token types with numerical codes:</w:t>
      </w:r>
    </w:p>
    <w:p w14:paraId="1255B7B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7D74C20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INT_LIT: Integer literal (e.g., 123)</w:t>
      </w:r>
    </w:p>
    <w:p w14:paraId="0344D11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2159ED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IDENT: Identifier (e.g., variable name)</w:t>
      </w:r>
    </w:p>
    <w:p w14:paraId="127B8F4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9335F5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Operators and symbols like +, -, *, /, =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, ;</w:t>
      </w:r>
      <w:proofErr w:type="gramEnd"/>
    </w:p>
    <w:p w14:paraId="32DE523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603D62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EOF_TOKEN: Marks the end of input</w:t>
      </w:r>
    </w:p>
    <w:p w14:paraId="2C3C54E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7195AE9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class Lexer {</w:t>
      </w:r>
    </w:p>
    <w:p w14:paraId="16588E0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Starts the definition of a class called Lexer, which will handle lexical analysis.</w:t>
      </w:r>
    </w:p>
    <w:p w14:paraId="2FEA22C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private:</w:t>
      </w:r>
    </w:p>
    <w:p w14:paraId="444574C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379EB90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string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lexeme;</w:t>
      </w:r>
      <w:proofErr w:type="gramEnd"/>
    </w:p>
    <w:p w14:paraId="5F2C681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char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45A1A5C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int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6560927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istringstream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input;</w:t>
      </w:r>
      <w:proofErr w:type="gramEnd"/>
    </w:p>
    <w:p w14:paraId="44DF9F4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Private members of the class:</w:t>
      </w:r>
    </w:p>
    <w:p w14:paraId="51EEE5B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4EEDB9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: current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character's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class</w:t>
      </w:r>
    </w:p>
    <w:p w14:paraId="6A6C233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18F3D7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lexeme: the current token string</w:t>
      </w:r>
    </w:p>
    <w:p w14:paraId="7F359AD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68285D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: current character being processed</w:t>
      </w:r>
    </w:p>
    <w:p w14:paraId="18568C6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B556E2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: code of the identified token</w:t>
      </w:r>
    </w:p>
    <w:p w14:paraId="277008D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00EFF5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input: stream to hold the input string</w:t>
      </w:r>
    </w:p>
    <w:p w14:paraId="2A655B2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BFFD80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public:</w:t>
      </w:r>
    </w:p>
    <w:p w14:paraId="310E4C4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Lexer(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const string&amp; data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 :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input(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data) {</w:t>
      </w:r>
      <w:proofErr w:type="gramEnd"/>
    </w:p>
    <w:p w14:paraId="0C91C05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4E8CEDC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0F8A9DC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Constructor that takes the input string, initializes the stream, and reads the first character using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).</w:t>
      </w:r>
    </w:p>
    <w:p w14:paraId="53D45EE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EFE379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void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09A7D78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if (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lexeme.length</w:t>
      </w:r>
      <w:proofErr w:type="spellEnd"/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() &lt;= 98)</w:t>
      </w:r>
    </w:p>
    <w:p w14:paraId="0705167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lexeme +=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693A94D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else</w:t>
      </w:r>
    </w:p>
    <w:p w14:paraId="076CC0E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&lt;&lt; "Error - lexeme is too long" &lt;&lt;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endl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7230BAE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527FF69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Adds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to the current lexeme. If the lexeme gets too long (over 98 characters), it shows an error.</w:t>
      </w:r>
    </w:p>
    <w:p w14:paraId="1224705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62AE98D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void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5F2B446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if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input.get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)) {</w:t>
      </w:r>
      <w:proofErr w:type="gramEnd"/>
    </w:p>
    <w:p w14:paraId="19ED0A4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if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isalpha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))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LETTER;</w:t>
      </w:r>
      <w:proofErr w:type="gramEnd"/>
    </w:p>
    <w:p w14:paraId="35AF0E5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else if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isdigit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))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DIGIT;</w:t>
      </w:r>
      <w:proofErr w:type="gramEnd"/>
    </w:p>
    <w:p w14:paraId="17C7132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else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UNKNOWN;</w:t>
      </w:r>
      <w:proofErr w:type="gramEnd"/>
    </w:p>
    <w:p w14:paraId="4B3775D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} else {</w:t>
      </w:r>
    </w:p>
    <w:p w14:paraId="29AFD647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END_OF_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FILE;</w:t>
      </w:r>
      <w:proofErr w:type="gramEnd"/>
    </w:p>
    <w:p w14:paraId="59BC253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21ED0E3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1E464BC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Reads the next character from the stream and classifies it as a letter, digit, or unknown. If no characters are left, it's END_OF_FILE.</w:t>
      </w:r>
    </w:p>
    <w:p w14:paraId="09D5492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647917A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void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getNonBlank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148E8FC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while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isspace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))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3C2DD0A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44A9917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Skips over any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spaces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until it finds a non-space character.</w:t>
      </w:r>
    </w:p>
    <w:p w14:paraId="383D9DE7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26F188E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int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lookup(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char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1B1D192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switch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46599DF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'(':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LEFT_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PAREN;</w:t>
      </w:r>
      <w:proofErr w:type="gramEnd"/>
    </w:p>
    <w:p w14:paraId="770EEA0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')':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RIGHT_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PAREN;</w:t>
      </w:r>
      <w:proofErr w:type="gramEnd"/>
    </w:p>
    <w:p w14:paraId="1235A0D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'+':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ADD_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2E68CAF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'-':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SUB_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053E9A8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'*':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MULT_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4DBA129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'/':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DIV_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7669035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';':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); return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SEMICOLON;</w:t>
      </w:r>
      <w:proofErr w:type="gramEnd"/>
    </w:p>
    <w:p w14:paraId="35B35AC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'=':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ASSIGN_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OP;</w:t>
      </w:r>
      <w:proofErr w:type="gramEnd"/>
    </w:p>
    <w:p w14:paraId="3CAD9912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default: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); return EOF_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TOKEN;</w:t>
      </w:r>
      <w:proofErr w:type="gramEnd"/>
    </w:p>
    <w:p w14:paraId="6AD6242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3435B32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0B25AD1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Matches special characters and returns the correct token code. Also adds the character to the lexeme.</w:t>
      </w:r>
    </w:p>
    <w:p w14:paraId="3F6D21D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0CF81A6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int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251A911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lexeme.clear</w:t>
      </w:r>
      <w:proofErr w:type="spellEnd"/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073D738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getNonBlank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5B86D1A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Starts the process of identifying the next token. Clears the old lexeme and skips spaces.</w:t>
      </w:r>
    </w:p>
    <w:p w14:paraId="5E25969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5997BA5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switch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2CD51BF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LETTER:</w:t>
      </w:r>
    </w:p>
    <w:p w14:paraId="069D88B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6493066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while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== LETTER ||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==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DIGIT) {</w:t>
      </w:r>
      <w:proofErr w:type="gramEnd"/>
    </w:p>
    <w:p w14:paraId="776AB95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545664A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}</w:t>
      </w:r>
    </w:p>
    <w:p w14:paraId="116121B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IDENT;</w:t>
      </w:r>
      <w:proofErr w:type="gramEnd"/>
    </w:p>
    <w:p w14:paraId="5657D77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02F152C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If the first character is a letter, continue adding letters/digits. This forms an identifier.</w:t>
      </w:r>
    </w:p>
    <w:p w14:paraId="7F01B418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45908E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DIGIT:</w:t>
      </w:r>
    </w:p>
    <w:p w14:paraId="36B8064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4CD487C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while 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charClass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== DIGIT) {</w:t>
      </w:r>
    </w:p>
    <w:p w14:paraId="106A0F4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addChar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);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4FD7CCE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}</w:t>
      </w:r>
    </w:p>
    <w:p w14:paraId="24DDDFF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INT_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LIT;</w:t>
      </w:r>
      <w:proofErr w:type="gramEnd"/>
    </w:p>
    <w:p w14:paraId="6EE6CDB7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276ED96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If it's a digit, keep reading digits to form an integer literal.</w:t>
      </w:r>
    </w:p>
    <w:p w14:paraId="00C316B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UNKNOWN:</w:t>
      </w:r>
    </w:p>
    <w:p w14:paraId="574BCFE9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lookup(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nextChar</w:t>
      </w:r>
      <w:proofErr w:type="spellEnd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1273FE88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getChar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();</w:t>
      </w:r>
      <w:proofErr w:type="gramEnd"/>
    </w:p>
    <w:p w14:paraId="06F86108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01AF172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If the character is a symbol (e.g., +, -), use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lookup(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to get the corresponding token code.</w:t>
      </w:r>
    </w:p>
    <w:p w14:paraId="3518AD5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1E6C116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case END_OF_FILE:</w:t>
      </w:r>
    </w:p>
    <w:p w14:paraId="32E4F1E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EOF_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TOKEN;</w:t>
      </w:r>
      <w:proofErr w:type="gramEnd"/>
    </w:p>
    <w:p w14:paraId="14207E4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lexeme = "EOF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";</w:t>
      </w:r>
      <w:proofErr w:type="gramEnd"/>
    </w:p>
    <w:p w14:paraId="3D98A04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break;</w:t>
      </w:r>
      <w:proofErr w:type="gramEnd"/>
    </w:p>
    <w:p w14:paraId="234A097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6A59876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If no characters are left, return EOF_TOKEN.</w:t>
      </w:r>
    </w:p>
    <w:p w14:paraId="07AD23BD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44E52B5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&lt;&lt; "Next token is: " &lt;&lt;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&lt;&lt; ", Next lexeme is " &lt;&lt; lexeme &lt;&lt;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endl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26BC1E0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return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19D94E6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40A0DCE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Prints the current token and lexeme, then returns the token code.</w:t>
      </w:r>
    </w:p>
    <w:p w14:paraId="7647081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36E153B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lastRenderedPageBreak/>
        <w:t xml:space="preserve">void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analyze(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7D54754E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while (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nextToken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!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= EOF_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TOKEN) {</w:t>
      </w:r>
      <w:proofErr w:type="gramEnd"/>
    </w:p>
    <w:p w14:paraId="2C252088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   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lex();</w:t>
      </w:r>
      <w:proofErr w:type="gramEnd"/>
    </w:p>
    <w:p w14:paraId="275DCA2A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}</w:t>
      </w:r>
    </w:p>
    <w:p w14:paraId="54216F0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21ADE54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Repeatedly calls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until the end of the input is reached.</w:t>
      </w:r>
    </w:p>
    <w:p w14:paraId="67D5981B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int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main(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{</w:t>
      </w:r>
    </w:p>
    <w:p w14:paraId="08392525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string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;</w:t>
      </w:r>
      <w:proofErr w:type="gramEnd"/>
    </w:p>
    <w:p w14:paraId="1352AE0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cout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&lt;&lt; "Enter an arithmetic expression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like :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( sum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= 9 + 2 * 5;):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";</w:t>
      </w:r>
      <w:proofErr w:type="gramEnd"/>
    </w:p>
    <w:p w14:paraId="65EBBF46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getline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cin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,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 xml:space="preserve"> </w:t>
      </w:r>
    </w:p>
    <w:p w14:paraId="2015D41F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Main function: prompts the user to enter an arithmetic expression and reads the entire line.</w:t>
      </w:r>
    </w:p>
    <w:p w14:paraId="00776E2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39B362C0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Lexer 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lexer</w:t>
      </w:r>
      <w:proofErr w:type="spell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spellStart"/>
      <w:r w:rsidRPr="00BF3AFD">
        <w:rPr>
          <w:rFonts w:eastAsia="Calibri"/>
          <w:b/>
          <w:bCs/>
          <w:color w:val="002060"/>
          <w:sz w:val="20"/>
          <w:szCs w:val="20"/>
        </w:rPr>
        <w:t>inputLine</w:t>
      </w:r>
      <w:proofErr w:type="spellEnd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31E04428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</w:t>
      </w:r>
      <w:proofErr w:type="spellStart"/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lexer.analyze</w:t>
      </w:r>
      <w:proofErr w:type="spellEnd"/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(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);</w:t>
      </w:r>
      <w:proofErr w:type="gramEnd"/>
    </w:p>
    <w:p w14:paraId="03A3754C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</w:p>
    <w:p w14:paraId="30D79204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 xml:space="preserve">    return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0;</w:t>
      </w:r>
      <w:proofErr w:type="gramEnd"/>
    </w:p>
    <w:p w14:paraId="59098023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  <w:rtl/>
        </w:rPr>
      </w:pPr>
      <w:r w:rsidRPr="00BF3AFD">
        <w:rPr>
          <w:rFonts w:eastAsia="Calibri"/>
          <w:b/>
          <w:bCs/>
          <w:color w:val="002060"/>
          <w:sz w:val="20"/>
          <w:szCs w:val="20"/>
        </w:rPr>
        <w:t>}</w:t>
      </w:r>
    </w:p>
    <w:p w14:paraId="5C85B301" w14:textId="77777777" w:rsidR="00BF3AFD" w:rsidRPr="00BF3AFD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  <w:r w:rsidRPr="00BF3AFD">
        <w:rPr>
          <w:rFonts w:ascii="Segoe UI Emoji" w:eastAsia="Calibri" w:hAnsi="Segoe UI Emoji" w:cs="Segoe UI Emoji"/>
          <w:b/>
          <w:bCs/>
          <w:color w:val="002060"/>
          <w:sz w:val="20"/>
          <w:szCs w:val="20"/>
        </w:rPr>
        <w:t>🔹</w:t>
      </w:r>
      <w:r w:rsidRPr="00BF3AFD">
        <w:rPr>
          <w:rFonts w:eastAsia="Calibri"/>
          <w:b/>
          <w:bCs/>
          <w:color w:val="002060"/>
          <w:sz w:val="20"/>
          <w:szCs w:val="20"/>
        </w:rPr>
        <w:t xml:space="preserve"> Creates a Lexer object with the input and calls </w:t>
      </w:r>
      <w:proofErr w:type="gramStart"/>
      <w:r w:rsidRPr="00BF3AFD">
        <w:rPr>
          <w:rFonts w:eastAsia="Calibri"/>
          <w:b/>
          <w:bCs/>
          <w:color w:val="002060"/>
          <w:sz w:val="20"/>
          <w:szCs w:val="20"/>
        </w:rPr>
        <w:t>analyze(</w:t>
      </w:r>
      <w:proofErr w:type="gramEnd"/>
      <w:r w:rsidRPr="00BF3AFD">
        <w:rPr>
          <w:rFonts w:eastAsia="Calibri"/>
          <w:b/>
          <w:bCs/>
          <w:color w:val="002060"/>
          <w:sz w:val="20"/>
          <w:szCs w:val="20"/>
        </w:rPr>
        <w:t>) to start lexical analysis. Ends the program.</w:t>
      </w:r>
    </w:p>
    <w:p w14:paraId="6115D414" w14:textId="77777777" w:rsidR="00BF3AFD" w:rsidRPr="00C31145" w:rsidRDefault="00BF3AFD" w:rsidP="00BF3A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0"/>
          <w:szCs w:val="20"/>
        </w:rPr>
      </w:pPr>
    </w:p>
    <w:p w14:paraId="2CC5249E" w14:textId="77777777" w:rsidR="00856E47" w:rsidRPr="00BF3AFD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Style w:val="aa"/>
          <w:rFonts w:eastAsia="Calibri"/>
        </w:rPr>
      </w:pPr>
      <w:r w:rsidRPr="00BF3AFD">
        <w:rPr>
          <w:rStyle w:val="aa"/>
          <w:rFonts w:eastAsia="Calibri"/>
        </w:rPr>
        <w:t>References</w:t>
      </w:r>
    </w:p>
    <w:p w14:paraId="530EE73D" w14:textId="77777777" w:rsidR="00BF3AFD" w:rsidRPr="00BF3AFD" w:rsidRDefault="00BF3AFD" w:rsidP="00BF3AFD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FFD966" w:themeColor="accent4" w:themeTint="99"/>
          <w:sz w:val="28"/>
          <w:szCs w:val="28"/>
        </w:rPr>
      </w:pPr>
      <w:r w:rsidRPr="00BF3AFD">
        <w:rPr>
          <w:rFonts w:eastAsia="Calibri"/>
          <w:color w:val="FFD966" w:themeColor="accent4" w:themeTint="99"/>
          <w:sz w:val="28"/>
          <w:szCs w:val="28"/>
        </w:rPr>
        <w:t xml:space="preserve">The code is from the book it was written in c </w:t>
      </w:r>
      <w:proofErr w:type="gramStart"/>
      <w:r w:rsidRPr="00BF3AFD">
        <w:rPr>
          <w:rFonts w:eastAsia="Calibri"/>
          <w:color w:val="FFD966" w:themeColor="accent4" w:themeTint="99"/>
          <w:sz w:val="28"/>
          <w:szCs w:val="28"/>
        </w:rPr>
        <w:t>language</w:t>
      </w:r>
      <w:proofErr w:type="gramEnd"/>
      <w:r w:rsidRPr="00BF3AFD">
        <w:rPr>
          <w:rFonts w:eastAsia="Calibri"/>
          <w:color w:val="FFD966" w:themeColor="accent4" w:themeTint="99"/>
          <w:sz w:val="28"/>
          <w:szCs w:val="28"/>
        </w:rPr>
        <w:t xml:space="preserve"> and I converted the same c code to a c ++ </w:t>
      </w:r>
      <w:proofErr w:type="gramStart"/>
      <w:r w:rsidRPr="00BF3AFD">
        <w:rPr>
          <w:rFonts w:eastAsia="Calibri"/>
          <w:color w:val="FFD966" w:themeColor="accent4" w:themeTint="99"/>
          <w:sz w:val="28"/>
          <w:szCs w:val="28"/>
        </w:rPr>
        <w:t>code  .</w:t>
      </w:r>
      <w:proofErr w:type="gramEnd"/>
      <w:r w:rsidRPr="00BF3AFD">
        <w:rPr>
          <w:rFonts w:eastAsia="Calibri"/>
          <w:color w:val="FFD966" w:themeColor="accent4" w:themeTint="99"/>
          <w:sz w:val="28"/>
          <w:szCs w:val="28"/>
        </w:rPr>
        <w:t xml:space="preserve"> </w:t>
      </w:r>
    </w:p>
    <w:p w14:paraId="0ED9364B" w14:textId="77777777" w:rsidR="004F403F" w:rsidRPr="00BF3AFD" w:rsidRDefault="004F403F" w:rsidP="004F403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  <w:lang w:val="en-GB" w:bidi="ar-EG"/>
        </w:rPr>
      </w:pP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FAB1302" w14:textId="77777777" w:rsidR="00826D23" w:rsidRPr="00856E47" w:rsidRDefault="00826D23" w:rsidP="00856E47">
      <w:pPr>
        <w:rPr>
          <w:rFonts w:hint="cs"/>
          <w:rtl/>
          <w:lang w:val="en-GB" w:bidi="ar-EG"/>
        </w:rPr>
      </w:pPr>
    </w:p>
    <w:sectPr w:rsidR="00826D23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DA87F" w14:textId="77777777" w:rsidR="00B253B2" w:rsidRDefault="00B253B2" w:rsidP="00842A74">
      <w:r>
        <w:separator/>
      </w:r>
    </w:p>
  </w:endnote>
  <w:endnote w:type="continuationSeparator" w:id="0">
    <w:p w14:paraId="52B0406E" w14:textId="77777777" w:rsidR="00B253B2" w:rsidRDefault="00B253B2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a4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a4"/>
      <w:rPr>
        <w:noProof/>
      </w:rPr>
    </w:pPr>
  </w:p>
  <w:p w14:paraId="09C6A3E8" w14:textId="77777777" w:rsidR="008B3F6E" w:rsidRDefault="008B3F6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9667" w14:textId="77777777" w:rsidR="00B253B2" w:rsidRDefault="00B253B2" w:rsidP="00842A74">
      <w:r>
        <w:separator/>
      </w:r>
    </w:p>
  </w:footnote>
  <w:footnote w:type="continuationSeparator" w:id="0">
    <w:p w14:paraId="4BC81863" w14:textId="77777777" w:rsidR="00B253B2" w:rsidRDefault="00B253B2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a3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a3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6FA45A3"/>
    <w:multiLevelType w:val="multilevel"/>
    <w:tmpl w:val="96B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079D0"/>
    <w:multiLevelType w:val="multilevel"/>
    <w:tmpl w:val="EF8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C0220"/>
    <w:multiLevelType w:val="multilevel"/>
    <w:tmpl w:val="890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86929"/>
    <w:multiLevelType w:val="multilevel"/>
    <w:tmpl w:val="4EE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84FFE"/>
    <w:multiLevelType w:val="multilevel"/>
    <w:tmpl w:val="F2A6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139DE"/>
    <w:multiLevelType w:val="multilevel"/>
    <w:tmpl w:val="5FF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41825"/>
    <w:multiLevelType w:val="multilevel"/>
    <w:tmpl w:val="F552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C0CCF"/>
    <w:multiLevelType w:val="multilevel"/>
    <w:tmpl w:val="2098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0740"/>
    <w:multiLevelType w:val="multilevel"/>
    <w:tmpl w:val="C99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2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3" w15:restartNumberingAfterBreak="0">
    <w:nsid w:val="20493A7C"/>
    <w:multiLevelType w:val="multilevel"/>
    <w:tmpl w:val="DB38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40243"/>
    <w:multiLevelType w:val="multilevel"/>
    <w:tmpl w:val="D0FC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D460D"/>
    <w:multiLevelType w:val="multilevel"/>
    <w:tmpl w:val="4AB0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F76F7D"/>
    <w:multiLevelType w:val="multilevel"/>
    <w:tmpl w:val="CC6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0407F"/>
    <w:multiLevelType w:val="multilevel"/>
    <w:tmpl w:val="117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0" w15:restartNumberingAfterBreak="0">
    <w:nsid w:val="3CD91811"/>
    <w:multiLevelType w:val="multilevel"/>
    <w:tmpl w:val="F36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D77AB"/>
    <w:multiLevelType w:val="multilevel"/>
    <w:tmpl w:val="420A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6" w15:restartNumberingAfterBreak="0">
    <w:nsid w:val="493E121A"/>
    <w:multiLevelType w:val="multilevel"/>
    <w:tmpl w:val="539C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46250"/>
    <w:multiLevelType w:val="multilevel"/>
    <w:tmpl w:val="A02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C0997"/>
    <w:multiLevelType w:val="multilevel"/>
    <w:tmpl w:val="3F1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30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1" w15:restartNumberingAfterBreak="0">
    <w:nsid w:val="5AC908EB"/>
    <w:multiLevelType w:val="multilevel"/>
    <w:tmpl w:val="8FF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4D7504"/>
    <w:multiLevelType w:val="multilevel"/>
    <w:tmpl w:val="C5D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D3FB6"/>
    <w:multiLevelType w:val="multilevel"/>
    <w:tmpl w:val="F6C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F4CC3"/>
    <w:multiLevelType w:val="multilevel"/>
    <w:tmpl w:val="2E6E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8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5D5492B"/>
    <w:multiLevelType w:val="multilevel"/>
    <w:tmpl w:val="6DF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1645890865">
    <w:abstractNumId w:val="41"/>
  </w:num>
  <w:num w:numId="2" w16cid:durableId="36205295">
    <w:abstractNumId w:val="40"/>
  </w:num>
  <w:num w:numId="3" w16cid:durableId="698941457">
    <w:abstractNumId w:val="24"/>
  </w:num>
  <w:num w:numId="4" w16cid:durableId="355153319">
    <w:abstractNumId w:val="25"/>
  </w:num>
  <w:num w:numId="5" w16cid:durableId="1735542444">
    <w:abstractNumId w:val="37"/>
  </w:num>
  <w:num w:numId="6" w16cid:durableId="544604463">
    <w:abstractNumId w:val="30"/>
  </w:num>
  <w:num w:numId="7" w16cid:durableId="44842213">
    <w:abstractNumId w:val="19"/>
  </w:num>
  <w:num w:numId="8" w16cid:durableId="1631592041">
    <w:abstractNumId w:val="11"/>
  </w:num>
  <w:num w:numId="9" w16cid:durableId="517280659">
    <w:abstractNumId w:val="12"/>
  </w:num>
  <w:num w:numId="10" w16cid:durableId="1062023121">
    <w:abstractNumId w:val="23"/>
  </w:num>
  <w:num w:numId="11" w16cid:durableId="1331374962">
    <w:abstractNumId w:val="1"/>
  </w:num>
  <w:num w:numId="12" w16cid:durableId="1837066473">
    <w:abstractNumId w:val="21"/>
  </w:num>
  <w:num w:numId="13" w16cid:durableId="194462123">
    <w:abstractNumId w:val="43"/>
  </w:num>
  <w:num w:numId="14" w16cid:durableId="1187401290">
    <w:abstractNumId w:val="44"/>
  </w:num>
  <w:num w:numId="15" w16cid:durableId="1120537365">
    <w:abstractNumId w:val="0"/>
  </w:num>
  <w:num w:numId="16" w16cid:durableId="1577131578">
    <w:abstractNumId w:val="16"/>
  </w:num>
  <w:num w:numId="17" w16cid:durableId="65685803">
    <w:abstractNumId w:val="29"/>
  </w:num>
  <w:num w:numId="18" w16cid:durableId="560796243">
    <w:abstractNumId w:val="32"/>
  </w:num>
  <w:num w:numId="19" w16cid:durableId="2117022019">
    <w:abstractNumId w:val="39"/>
  </w:num>
  <w:num w:numId="20" w16cid:durableId="386756860">
    <w:abstractNumId w:val="38"/>
  </w:num>
  <w:num w:numId="21" w16cid:durableId="1023899933">
    <w:abstractNumId w:val="33"/>
  </w:num>
  <w:num w:numId="22" w16cid:durableId="1975523393">
    <w:abstractNumId w:val="34"/>
  </w:num>
  <w:num w:numId="23" w16cid:durableId="1346207690">
    <w:abstractNumId w:val="14"/>
  </w:num>
  <w:num w:numId="24" w16cid:durableId="1541284021">
    <w:abstractNumId w:val="28"/>
  </w:num>
  <w:num w:numId="25" w16cid:durableId="1946033331">
    <w:abstractNumId w:val="13"/>
  </w:num>
  <w:num w:numId="26" w16cid:durableId="125861093">
    <w:abstractNumId w:val="22"/>
  </w:num>
  <w:num w:numId="27" w16cid:durableId="1173565889">
    <w:abstractNumId w:val="15"/>
  </w:num>
  <w:num w:numId="28" w16cid:durableId="705905771">
    <w:abstractNumId w:val="2"/>
  </w:num>
  <w:num w:numId="29" w16cid:durableId="441532827">
    <w:abstractNumId w:val="8"/>
  </w:num>
  <w:num w:numId="30" w16cid:durableId="178158077">
    <w:abstractNumId w:val="36"/>
  </w:num>
  <w:num w:numId="31" w16cid:durableId="1616906610">
    <w:abstractNumId w:val="42"/>
  </w:num>
  <w:num w:numId="32" w16cid:durableId="1167212741">
    <w:abstractNumId w:val="31"/>
  </w:num>
  <w:num w:numId="33" w16cid:durableId="1942832660">
    <w:abstractNumId w:val="7"/>
  </w:num>
  <w:num w:numId="34" w16cid:durableId="1260409665">
    <w:abstractNumId w:val="20"/>
  </w:num>
  <w:num w:numId="35" w16cid:durableId="2056269778">
    <w:abstractNumId w:val="17"/>
  </w:num>
  <w:num w:numId="36" w16cid:durableId="667369736">
    <w:abstractNumId w:val="26"/>
  </w:num>
  <w:num w:numId="37" w16cid:durableId="1900745905">
    <w:abstractNumId w:val="10"/>
  </w:num>
  <w:num w:numId="38" w16cid:durableId="1229265752">
    <w:abstractNumId w:val="4"/>
  </w:num>
  <w:num w:numId="39" w16cid:durableId="388261935">
    <w:abstractNumId w:val="6"/>
  </w:num>
  <w:num w:numId="40" w16cid:durableId="1837961868">
    <w:abstractNumId w:val="3"/>
  </w:num>
  <w:num w:numId="41" w16cid:durableId="835803038">
    <w:abstractNumId w:val="27"/>
  </w:num>
  <w:num w:numId="42" w16cid:durableId="1388843637">
    <w:abstractNumId w:val="5"/>
  </w:num>
  <w:num w:numId="43" w16cid:durableId="1130317370">
    <w:abstractNumId w:val="18"/>
  </w:num>
  <w:num w:numId="44" w16cid:durableId="1887445454">
    <w:abstractNumId w:val="35"/>
  </w:num>
  <w:num w:numId="45" w16cid:durableId="747188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256F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4806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403F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15D1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47A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26D23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53B2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3AFD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31145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285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10036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6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6D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">
    <w:name w:val="رأس الصفحة Char"/>
    <w:basedOn w:val="a0"/>
    <w:link w:val="a3"/>
    <w:uiPriority w:val="99"/>
    <w:rsid w:val="00842A74"/>
  </w:style>
  <w:style w:type="paragraph" w:styleId="a4">
    <w:name w:val="footer"/>
    <w:basedOn w:val="a"/>
    <w:link w:val="Char0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0">
    <w:name w:val="تذييل الصفحة Char"/>
    <w:basedOn w:val="a0"/>
    <w:link w:val="a4"/>
    <w:uiPriority w:val="99"/>
    <w:rsid w:val="00842A74"/>
  </w:style>
  <w:style w:type="paragraph" w:styleId="a5">
    <w:name w:val="List Paragraph"/>
    <w:basedOn w:val="a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a7">
    <w:name w:val="Table Grid"/>
    <w:basedOn w:val="a1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Table Web 3"/>
    <w:basedOn w:val="a1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0"/>
    <w:uiPriority w:val="99"/>
    <w:unhideWhenUsed/>
    <w:rsid w:val="002D2372"/>
    <w:rPr>
      <w:color w:val="0563C1" w:themeColor="hyperlink"/>
      <w:u w:val="single"/>
    </w:rPr>
  </w:style>
  <w:style w:type="character" w:customStyle="1" w:styleId="10">
    <w:name w:val="إشارة لم يتم حلها1"/>
    <w:basedOn w:val="a0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endnote text"/>
    <w:basedOn w:val="a"/>
    <w:link w:val="Char2"/>
    <w:uiPriority w:val="99"/>
    <w:semiHidden/>
    <w:unhideWhenUsed/>
    <w:rsid w:val="008B1E53"/>
    <w:rPr>
      <w:sz w:val="20"/>
      <w:szCs w:val="20"/>
    </w:rPr>
  </w:style>
  <w:style w:type="character" w:customStyle="1" w:styleId="Char2">
    <w:name w:val="نص تعليق ختامي Char"/>
    <w:basedOn w:val="a0"/>
    <w:link w:val="a8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B1E53"/>
    <w:rPr>
      <w:vertAlign w:val="superscript"/>
    </w:rPr>
  </w:style>
  <w:style w:type="character" w:customStyle="1" w:styleId="3Char">
    <w:name w:val="عنوان 3 Char"/>
    <w:basedOn w:val="a0"/>
    <w:link w:val="3"/>
    <w:uiPriority w:val="9"/>
    <w:semiHidden/>
    <w:rsid w:val="00826D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826D2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2Char">
    <w:name w:val="عنوان 2 Char"/>
    <w:basedOn w:val="a0"/>
    <w:link w:val="2"/>
    <w:uiPriority w:val="9"/>
    <w:semiHidden/>
    <w:rsid w:val="00826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Intense Emphasis"/>
    <w:basedOn w:val="a0"/>
    <w:uiPriority w:val="21"/>
    <w:qFormat/>
    <w:rsid w:val="00BF3AF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C2"/>
    <w:rsid w:val="004417C2"/>
    <w:rsid w:val="00442411"/>
    <w:rsid w:val="004A29B5"/>
    <w:rsid w:val="006F15D1"/>
    <w:rsid w:val="00812BD2"/>
    <w:rsid w:val="00C419EA"/>
    <w:rsid w:val="00C93255"/>
    <w:rsid w:val="00DF721F"/>
    <w:rsid w:val="00F33C13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4322-38CA-4536-B709-C63479FE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2491</Words>
  <Characters>14200</Characters>
  <Application>Microsoft Office Word</Application>
  <DocSecurity>4</DocSecurity>
  <Lines>118</Lines>
  <Paragraphs>33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Lexical Analyzer</vt:lpstr>
      <vt:lpstr>Lexical Analyzer</vt:lpstr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Ahmed Saleh</cp:lastModifiedBy>
  <cp:revision>2</cp:revision>
  <cp:lastPrinted>2025-01-04T12:28:00Z</cp:lastPrinted>
  <dcterms:created xsi:type="dcterms:W3CDTF">2025-04-07T22:11:00Z</dcterms:created>
  <dcterms:modified xsi:type="dcterms:W3CDTF">2025-04-07T22:11:00Z</dcterms:modified>
</cp:coreProperties>
</file>