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Data Modeling Report: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trained four different models but selected two to compare here ..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numPr>
          <w:ilvl w:val="0"/>
          <w:numId w:val="6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utook51bxqi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Rainfall Prediction using XGBoost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1617" cy="118014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" cy="118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6yd0dysdfkux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firstLine="0"/>
        <w:rPr/>
      </w:pPr>
      <w:bookmarkStart w:colFirst="0" w:colLast="0" w:name="_7e6pykugflc5" w:id="2"/>
      <w:bookmarkEnd w:id="2"/>
      <w:r w:rsidDel="00000000" w:rsidR="00000000" w:rsidRPr="00000000">
        <w:rPr>
          <w:rtl w:val="0"/>
        </w:rPr>
        <w:t xml:space="preserve">This project involves training an XGBoost classification model to predict whether it will rain based on various weather-related features. The dataset includes temperature, humidity, wind speed, and other atmospheric variables.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m51h27r2d97b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Model Performance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</w:rPr>
      </w:pPr>
      <w:bookmarkStart w:colFirst="0" w:colLast="0" w:name="_m91olpnbclk1" w:id="4"/>
      <w:bookmarkEnd w:id="4"/>
      <w:r w:rsidDel="00000000" w:rsidR="00000000" w:rsidRPr="00000000">
        <w:rPr>
          <w:b w:val="1"/>
          <w:rtl w:val="0"/>
        </w:rPr>
        <w:t xml:space="preserve">Confusion Matrix Analysis: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Positives: 1521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False Positives: 196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True Negatives: 344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False Negatives: 129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ROC Curve:</w:t>
      </w:r>
      <w:r w:rsidDel="00000000" w:rsidR="00000000" w:rsidRPr="00000000">
        <w:rPr>
          <w:rtl w:val="0"/>
        </w:rPr>
        <w:t xml:space="preserve"> The model achieved an </w:t>
      </w:r>
      <w:r w:rsidDel="00000000" w:rsidR="00000000" w:rsidRPr="00000000">
        <w:rPr>
          <w:b w:val="1"/>
          <w:rtl w:val="0"/>
        </w:rPr>
        <w:t xml:space="preserve">AUC score of 0.78</w:t>
      </w:r>
      <w:r w:rsidDel="00000000" w:rsidR="00000000" w:rsidRPr="00000000">
        <w:rPr>
          <w:rtl w:val="0"/>
        </w:rPr>
        <w:t xml:space="preserve">, indicating good predictive performance.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Feature Importance:</w:t>
      </w:r>
      <w:r w:rsidDel="00000000" w:rsidR="00000000" w:rsidRPr="00000000">
        <w:rPr>
          <w:rtl w:val="0"/>
        </w:rPr>
        <w:t xml:space="preserve"> The most influential features in the model include </w:t>
      </w:r>
      <w:r w:rsidDel="00000000" w:rsidR="00000000" w:rsidRPr="00000000">
        <w:rPr>
          <w:b w:val="1"/>
          <w:rtl w:val="0"/>
        </w:rPr>
        <w:t xml:space="preserve">day, pressure, maximum temperature, wind speed, and sunshine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3087" cy="12944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7" cy="129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Findings and Conclusion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demonstrates reasonable accuracy in predicting rainfall. Further improvements could involve hyperparameter tuning, feature engineering, or incorporating additional weather data sources to enhance predictions.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Rainfall Prediction using Random Forest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project involves training a Random Forest classification model to predict whether it will rain based on various weather-related features. The dataset includes temperature, humidity, wind speed, and other atmospheric variables.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Model Performance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Confusion Matrix Analysis: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1617" cy="11801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" cy="118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Positives: 1540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Positives: 191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Negatives: 349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Negatives: 110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ROC Curve: The model achieved an AUC score of 0.79, showing good predictive capability.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1635" cy="12944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29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Feature Importance: The most influential features in the model include cloud cover, sunshine, humidity, and dew point.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43087" cy="12944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7" cy="129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Findings and Conclusion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performs well, with slightly improved performance compared to XGBoost. Cloud cover and sunshine appear to be key indicators of rainfall.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