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1A9" w:rsidRDefault="009D31A9">
      <w:r>
        <w:t xml:space="preserve">Computers are becoming if they haven’t already </w:t>
      </w:r>
      <w:proofErr w:type="gramStart"/>
      <w:r>
        <w:t>became</w:t>
      </w:r>
      <w:proofErr w:type="gramEnd"/>
      <w:r>
        <w:t xml:space="preserve"> our most useful tool that we use to do our work or they are actually our work. As time progressed from the genesis of computing to the present day ways of interfacing with the computer have changed drastically.</w:t>
      </w:r>
    </w:p>
    <w:p w:rsidR="009D31A9" w:rsidRDefault="009D31A9">
      <w:r>
        <w:t xml:space="preserve"> First in the early fifties and late forties we had wires and dials that we had to turn or plug in the right places in order for the big enigmatic machine to do what we want it to do. Later on with the popularization of PC and their affordability had new interfaces such as keyboards and computer mice (not to be mistaken with ordinary household mice). Which caused work and workflow to be much more elegant and enjoyable. </w:t>
      </w:r>
    </w:p>
    <w:p w:rsidR="009D31A9" w:rsidRDefault="009D31A9">
      <w:r>
        <w:t>As time went on and we became more and more proficient in using said devices arouse and new desire. Is there maybe any way to even more improve the speed at which we write text/commands, click buttons and what not?</w:t>
      </w:r>
    </w:p>
    <w:p w:rsidR="009D31A9" w:rsidRDefault="009D31A9">
      <w:r>
        <w:t xml:space="preserve">I believe that the next logical step in development of computer interfaces is actually hooking up to our brains. And no I don’t mean sticking probes into the cortex of our fragile brains. More along the lines of radio receivers around our head doing similar job as an ordinary EEG would. Listening on for our brain waves and reacting based on that. I would probably at first look like a helmet, bulky and cumbersome. Then as technology progresses we might have a similar device in our glasses. Image typing only by thinking of a sentence, not even having to move your fingers. That image can as well be </w:t>
      </w:r>
      <w:r w:rsidR="00F86C7D">
        <w:t>projected on said glasses so you get the full futuristic experience. What do you think? Is that the future we want?</w:t>
      </w:r>
      <w:bookmarkStart w:id="0" w:name="_GoBack"/>
      <w:bookmarkEnd w:id="0"/>
    </w:p>
    <w:sectPr w:rsidR="009D3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06D"/>
    <w:rsid w:val="0043706D"/>
    <w:rsid w:val="009D31A9"/>
    <w:rsid w:val="00F86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1EEC"/>
  <w15:chartTrackingRefBased/>
  <w15:docId w15:val="{7DCBF5BA-7F57-4B66-A869-411DE342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2</cp:revision>
  <dcterms:created xsi:type="dcterms:W3CDTF">2018-12-23T17:04:00Z</dcterms:created>
  <dcterms:modified xsi:type="dcterms:W3CDTF">2018-12-23T17:16:00Z</dcterms:modified>
</cp:coreProperties>
</file>