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A1D" w:rsidRDefault="00E42DF0">
      <w:r>
        <w:t xml:space="preserve">This year I hand a job interview with an IT firm. When I first arrived at the location I was probably 15 minutes early so I decided to wait in the hallway. An employee passed by and asked me why did I come and whatnot. I explained to him that it was regarding the job interview. He was delighted to hear that and took me on a tour to pass the time until the interviewers arrive. He took me straight into the game development room where he showed me a new Occulus RIFT game that they were developing. I was really nice and actually let me play the game. Soon after that had happened interviewers arrived and took me to another room. Interview wasn’t strict at all. Asked me about myself and what I do aside from programming 10 hours a day like a moron. I mentioned photography and that caught one of the interviewers attention. He then went on and started asking me about Photoshop and related programs. It all seemed fishy but as soon as he asked “Do you do any graphic design?” it all came to clear as a day. HR guy that I talked about didn’t have any clue that I wasn’t actually applying to get the designer spot. In all that confusion I remained calm </w:t>
      </w:r>
      <w:r w:rsidR="00E919E4">
        <w:t xml:space="preserve">and continued leaning towards the coding/programming part of my personality to which he didn’t seem to react very well. After all that interview went on fine and few weeks after that they had emailed me with the information that I had been accepted as an intern in front-end development. To which surprisingly I said no. Figured I’d first go to university as I was not </w:t>
      </w:r>
      <w:r w:rsidR="00E919E4" w:rsidRPr="00E919E4">
        <w:t>particularly</w:t>
      </w:r>
      <w:r w:rsidR="00E919E4">
        <w:t xml:space="preserve"> sure that I was up to snuff in the terms of industry standards.</w:t>
      </w:r>
      <w:bookmarkStart w:id="0" w:name="_GoBack"/>
      <w:bookmarkEnd w:id="0"/>
    </w:p>
    <w:sectPr w:rsidR="00C00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FCF"/>
    <w:rsid w:val="00132E75"/>
    <w:rsid w:val="00312FCF"/>
    <w:rsid w:val="00E42DF0"/>
    <w:rsid w:val="00E919E4"/>
    <w:rsid w:val="00EC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65B7"/>
  <w15:chartTrackingRefBased/>
  <w15:docId w15:val="{8D9FC4C9-01ED-4F46-8ABC-E438F56B8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2</cp:revision>
  <dcterms:created xsi:type="dcterms:W3CDTF">2018-12-23T17:18:00Z</dcterms:created>
  <dcterms:modified xsi:type="dcterms:W3CDTF">2018-12-23T17:32:00Z</dcterms:modified>
</cp:coreProperties>
</file>