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HAnsi" w:hAnsiTheme="minorHAnsi" w:cstheme="minorHAnsi"/>
        </w:rPr>
      </w:pPr>
      <w:r>
        <w:rPr>
          <w:rFonts w:asciiTheme="minorHAnsi" w:hAnsiTheme="minorHAnsi" w:cstheme="minorHAnsi"/>
        </w:rPr>
        <w:drawing>
          <wp:inline distT="0" distB="0" distL="0" distR="0">
            <wp:extent cx="2428875" cy="1982470"/>
            <wp:effectExtent l="0" t="0" r="9525" b="17780"/>
            <wp:docPr id="1" name="Picture 1" descr="LOGO_bela_pozadina"/>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descr="LOGO_bela_pozadina"/>
                    <pic:cNvPicPr>
                      <a:picLocks noChangeAspect="true" noChangeArrowheads="true"/>
                    </pic:cNvPicPr>
                  </pic:nvPicPr>
                  <pic:blipFill>
                    <a:blip r:embed="rId7" cstate="print"/>
                    <a:srcRect/>
                    <a:stretch>
                      <a:fillRect/>
                    </a:stretch>
                  </pic:blipFill>
                  <pic:spPr>
                    <a:xfrm>
                      <a:off x="0" y="0"/>
                      <a:ext cx="2428875" cy="1982470"/>
                    </a:xfrm>
                    <a:prstGeom prst="rect">
                      <a:avLst/>
                    </a:prstGeom>
                    <a:noFill/>
                    <a:ln w="9525">
                      <a:noFill/>
                      <a:miter lim="800000"/>
                      <a:headEnd/>
                      <a:tailEnd/>
                    </a:ln>
                  </pic:spPr>
                </pic:pic>
              </a:graphicData>
            </a:graphic>
          </wp:inline>
        </w:drawing>
      </w:r>
    </w:p>
    <w:p>
      <w:pPr>
        <w:jc w:val="center"/>
        <w:rPr>
          <w:rFonts w:asciiTheme="minorHAnsi" w:hAnsiTheme="minorHAnsi" w:cstheme="minorHAnsi"/>
        </w:rPr>
      </w:pPr>
    </w:p>
    <w:p>
      <w:pPr>
        <w:pStyle w:val="16"/>
        <w:spacing w:line="480" w:lineRule="auto"/>
        <w:jc w:val="center"/>
        <w:rPr>
          <w:rFonts w:hint="default" w:asciiTheme="minorHAnsi" w:hAnsiTheme="minorHAnsi" w:cstheme="minorHAnsi"/>
          <w:i/>
          <w:sz w:val="32"/>
          <w:szCs w:val="32"/>
          <w:lang w:val="en"/>
        </w:rPr>
      </w:pPr>
      <w:r>
        <w:rPr>
          <w:rFonts w:asciiTheme="minorHAnsi" w:hAnsiTheme="minorHAnsi" w:cstheme="minorHAnsi"/>
          <w:i/>
          <w:sz w:val="32"/>
          <w:szCs w:val="32"/>
        </w:rPr>
        <w:t>Prolećni semestar, 20</w:t>
      </w:r>
      <w:r>
        <w:rPr>
          <w:rFonts w:hint="default" w:asciiTheme="minorHAnsi" w:hAnsiTheme="minorHAnsi" w:cstheme="minorHAnsi"/>
          <w:i/>
          <w:sz w:val="32"/>
          <w:szCs w:val="32"/>
          <w:lang w:val="en"/>
        </w:rPr>
        <w:t>20</w:t>
      </w:r>
      <w:r>
        <w:rPr>
          <w:rFonts w:asciiTheme="minorHAnsi" w:hAnsiTheme="minorHAnsi" w:cstheme="minorHAnsi"/>
          <w:i/>
          <w:sz w:val="32"/>
          <w:szCs w:val="32"/>
        </w:rPr>
        <w:t>/</w:t>
      </w:r>
      <w:r>
        <w:rPr>
          <w:rFonts w:hint="default" w:asciiTheme="minorHAnsi" w:hAnsiTheme="minorHAnsi" w:cstheme="minorHAnsi"/>
          <w:i/>
          <w:sz w:val="32"/>
          <w:szCs w:val="32"/>
          <w:lang w:val="en"/>
        </w:rPr>
        <w:t>21</w:t>
      </w:r>
    </w:p>
    <w:p>
      <w:pPr>
        <w:pStyle w:val="16"/>
        <w:spacing w:line="276" w:lineRule="auto"/>
        <w:jc w:val="center"/>
        <w:rPr>
          <w:rFonts w:asciiTheme="minorHAnsi" w:hAnsiTheme="minorHAnsi" w:cstheme="minorHAnsi"/>
          <w:i/>
          <w:sz w:val="32"/>
          <w:szCs w:val="32"/>
        </w:rPr>
      </w:pPr>
      <w:r>
        <w:rPr>
          <w:rFonts w:asciiTheme="minorHAnsi" w:hAnsiTheme="minorHAnsi" w:cstheme="minorHAnsi"/>
          <w:i/>
          <w:sz w:val="32"/>
          <w:szCs w:val="32"/>
        </w:rPr>
        <w:t>PREDMET:</w:t>
      </w:r>
    </w:p>
    <w:p>
      <w:pPr>
        <w:pStyle w:val="16"/>
        <w:spacing w:line="276" w:lineRule="auto"/>
        <w:jc w:val="center"/>
        <w:rPr>
          <w:rFonts w:asciiTheme="minorHAnsi" w:hAnsiTheme="minorHAnsi" w:cstheme="minorHAnsi"/>
          <w:b/>
          <w:bCs/>
          <w:i/>
          <w:sz w:val="32"/>
          <w:szCs w:val="32"/>
        </w:rPr>
      </w:pPr>
      <w:r>
        <w:rPr>
          <w:rFonts w:asciiTheme="minorHAnsi" w:hAnsiTheme="minorHAnsi" w:cstheme="minorHAnsi"/>
          <w:b/>
          <w:bCs/>
          <w:i/>
          <w:sz w:val="32"/>
          <w:szCs w:val="32"/>
        </w:rPr>
        <w:t>SE325 - Upravljanje projektima razvoja softvera</w:t>
      </w:r>
    </w:p>
    <w:p>
      <w:pPr>
        <w:pStyle w:val="16"/>
        <w:spacing w:line="480" w:lineRule="auto"/>
        <w:jc w:val="center"/>
        <w:rPr>
          <w:rFonts w:asciiTheme="minorHAnsi" w:hAnsiTheme="minorHAnsi" w:cstheme="minorHAnsi"/>
          <w:sz w:val="32"/>
          <w:szCs w:val="32"/>
          <w:lang w:val="sr-Latn-BA"/>
        </w:rPr>
      </w:pPr>
    </w:p>
    <w:p>
      <w:pPr>
        <w:pStyle w:val="16"/>
        <w:spacing w:line="480" w:lineRule="auto"/>
        <w:jc w:val="center"/>
        <w:rPr>
          <w:rFonts w:asciiTheme="minorHAnsi" w:hAnsiTheme="minorHAnsi" w:cstheme="minorHAnsi"/>
          <w:b/>
          <w:sz w:val="44"/>
          <w:szCs w:val="32"/>
          <w:lang w:val="sr-Latn-BA"/>
        </w:rPr>
      </w:pPr>
      <w:r>
        <w:rPr>
          <w:rFonts w:asciiTheme="minorHAnsi" w:hAnsiTheme="minorHAnsi" w:cstheme="minorHAnsi"/>
          <w:b/>
          <w:sz w:val="44"/>
          <w:szCs w:val="32"/>
          <w:lang w:val="sr-Latn-BA"/>
        </w:rPr>
        <w:t>Razvoj aplikacije „</w:t>
      </w:r>
      <w:r>
        <w:rPr>
          <w:rFonts w:hint="default" w:asciiTheme="minorHAnsi" w:hAnsiTheme="minorHAnsi" w:cstheme="minorHAnsi"/>
          <w:b/>
          <w:sz w:val="44"/>
          <w:szCs w:val="32"/>
          <w:lang w:val="en"/>
        </w:rPr>
        <w:t>AscDoc</w:t>
      </w:r>
      <w:r>
        <w:rPr>
          <w:rFonts w:asciiTheme="minorHAnsi" w:hAnsiTheme="minorHAnsi" w:cstheme="minorHAnsi"/>
          <w:b/>
          <w:sz w:val="44"/>
          <w:szCs w:val="32"/>
          <w:lang w:val="sr-Latn-BA"/>
        </w:rPr>
        <w:t>“</w:t>
      </w:r>
    </w:p>
    <w:p>
      <w:pPr>
        <w:pStyle w:val="16"/>
        <w:spacing w:line="480" w:lineRule="auto"/>
        <w:jc w:val="center"/>
        <w:rPr>
          <w:rFonts w:asciiTheme="minorHAnsi" w:hAnsiTheme="minorHAnsi" w:cstheme="minorHAnsi"/>
          <w:b/>
          <w:sz w:val="48"/>
          <w:szCs w:val="48"/>
        </w:rPr>
      </w:pPr>
      <w:r>
        <w:rPr>
          <w:rFonts w:asciiTheme="minorHAnsi" w:hAnsiTheme="minorHAnsi" w:cstheme="minorHAnsi"/>
          <w:sz w:val="48"/>
          <w:szCs w:val="48"/>
        </w:rPr>
        <w:t>Domaći zadatak broj 2</w:t>
      </w:r>
    </w:p>
    <w:p>
      <w:pPr>
        <w:pStyle w:val="16"/>
        <w:jc w:val="both"/>
        <w:rPr>
          <w:rFonts w:asciiTheme="minorHAnsi" w:hAnsiTheme="minorHAnsi" w:cstheme="minorHAnsi"/>
        </w:rPr>
      </w:pPr>
    </w:p>
    <w:p>
      <w:pPr>
        <w:pStyle w:val="16"/>
        <w:jc w:val="both"/>
        <w:rPr>
          <w:rFonts w:asciiTheme="minorHAnsi" w:hAnsiTheme="minorHAnsi" w:cstheme="minorHAnsi"/>
        </w:rPr>
      </w:pPr>
    </w:p>
    <w:p>
      <w:pPr>
        <w:pStyle w:val="16"/>
        <w:jc w:val="both"/>
        <w:rPr>
          <w:rFonts w:asciiTheme="minorHAnsi" w:hAnsiTheme="minorHAnsi" w:cstheme="minorHAnsi"/>
        </w:rPr>
      </w:pPr>
    </w:p>
    <w:p>
      <w:pPr>
        <w:pStyle w:val="16"/>
        <w:jc w:val="both"/>
        <w:rPr>
          <w:rFonts w:asciiTheme="minorHAnsi" w:hAnsiTheme="minorHAnsi" w:cstheme="minorHAnsi"/>
        </w:rPr>
      </w:pPr>
    </w:p>
    <w:p>
      <w:pPr>
        <w:pStyle w:val="16"/>
        <w:jc w:val="both"/>
        <w:rPr>
          <w:rFonts w:asciiTheme="minorHAnsi" w:hAnsiTheme="minorHAnsi" w:cstheme="minorHAnsi"/>
        </w:rPr>
      </w:pPr>
    </w:p>
    <w:p>
      <w:pPr>
        <w:pStyle w:val="16"/>
        <w:jc w:val="both"/>
        <w:rPr>
          <w:rFonts w:asciiTheme="minorHAnsi" w:hAnsiTheme="minorHAnsi" w:cstheme="minorHAnsi"/>
        </w:rPr>
      </w:pPr>
    </w:p>
    <w:p>
      <w:pPr>
        <w:pStyle w:val="16"/>
        <w:jc w:val="both"/>
        <w:rPr>
          <w:rFonts w:asciiTheme="minorHAnsi" w:hAnsiTheme="minorHAnsi" w:cstheme="minorHAnsi"/>
        </w:rPr>
      </w:pPr>
    </w:p>
    <w:p>
      <w:pPr>
        <w:pStyle w:val="16"/>
        <w:jc w:val="both"/>
        <w:rPr>
          <w:rFonts w:asciiTheme="minorHAnsi" w:hAnsiTheme="minorHAnsi" w:cstheme="minorHAnsi"/>
        </w:rPr>
      </w:pPr>
    </w:p>
    <w:p>
      <w:pPr>
        <w:pStyle w:val="16"/>
        <w:jc w:val="both"/>
        <w:rPr>
          <w:rFonts w:asciiTheme="minorHAnsi" w:hAnsiTheme="minorHAnsi" w:cstheme="minorHAnsi"/>
        </w:rPr>
      </w:pPr>
    </w:p>
    <w:p>
      <w:pPr>
        <w:pStyle w:val="16"/>
        <w:jc w:val="both"/>
        <w:rPr>
          <w:rFonts w:asciiTheme="minorHAnsi" w:hAnsiTheme="minorHAnsi" w:cstheme="minorHAnsi"/>
          <w:sz w:val="28"/>
          <w:szCs w:val="28"/>
        </w:rPr>
      </w:pPr>
    </w:p>
    <w:tbl>
      <w:tblPr>
        <w:tblStyle w:val="11"/>
        <w:tblpPr w:leftFromText="180" w:rightFromText="180" w:vertAnchor="text" w:horzAnchor="page" w:tblpX="6092" w:tblpY="649"/>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670"/>
        <w:gridCol w:w="34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5" w:hRule="atLeast"/>
        </w:trPr>
        <w:tc>
          <w:tcPr>
            <w:tcW w:w="1670" w:type="dxa"/>
            <w:tcBorders>
              <w:tl2br w:val="nil"/>
              <w:tr2bl w:val="nil"/>
            </w:tcBorders>
            <w:vAlign w:val="top"/>
          </w:tcPr>
          <w:p>
            <w:pPr>
              <w:pStyle w:val="16"/>
              <w:jc w:val="both"/>
              <w:rPr>
                <w:rFonts w:asciiTheme="minorHAnsi" w:hAnsiTheme="minorHAnsi" w:cstheme="minorHAnsi"/>
                <w:sz w:val="20"/>
                <w:szCs w:val="20"/>
                <w:vertAlign w:val="baseline"/>
              </w:rPr>
            </w:pPr>
            <w:r>
              <w:rPr>
                <w:rFonts w:asciiTheme="minorHAnsi" w:hAnsiTheme="minorHAnsi" w:cstheme="minorHAnsi"/>
                <w:sz w:val="20"/>
                <w:szCs w:val="20"/>
              </w:rPr>
              <w:t>Profesor:</w:t>
            </w:r>
          </w:p>
        </w:tc>
        <w:tc>
          <w:tcPr>
            <w:tcW w:w="3467" w:type="dxa"/>
            <w:tcBorders>
              <w:tl2br w:val="nil"/>
              <w:tr2bl w:val="nil"/>
            </w:tcBorders>
            <w:vAlign w:val="top"/>
          </w:tcPr>
          <w:p>
            <w:pPr>
              <w:pStyle w:val="16"/>
              <w:jc w:val="both"/>
              <w:rPr>
                <w:rFonts w:asciiTheme="minorHAnsi" w:hAnsiTheme="minorHAnsi" w:cstheme="minorHAnsi"/>
                <w:sz w:val="20"/>
                <w:szCs w:val="20"/>
                <w:vertAlign w:val="baseline"/>
              </w:rPr>
            </w:pPr>
            <w:r>
              <w:rPr>
                <w:rFonts w:asciiTheme="minorHAnsi" w:hAnsiTheme="minorHAnsi" w:cstheme="minorHAnsi"/>
                <w:b/>
                <w:sz w:val="20"/>
                <w:szCs w:val="20"/>
              </w:rPr>
              <w:t>Nemanja Zdravković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3" w:hRule="atLeast"/>
        </w:trPr>
        <w:tc>
          <w:tcPr>
            <w:tcW w:w="1670" w:type="dxa"/>
            <w:tcBorders>
              <w:tl2br w:val="nil"/>
              <w:tr2bl w:val="nil"/>
            </w:tcBorders>
            <w:vAlign w:val="top"/>
          </w:tcPr>
          <w:p>
            <w:pPr>
              <w:pStyle w:val="16"/>
              <w:jc w:val="both"/>
              <w:rPr>
                <w:rFonts w:asciiTheme="minorHAnsi" w:hAnsiTheme="minorHAnsi" w:cstheme="minorHAnsi"/>
                <w:sz w:val="20"/>
                <w:szCs w:val="20"/>
                <w:vertAlign w:val="baseline"/>
              </w:rPr>
            </w:pPr>
            <w:r>
              <w:rPr>
                <w:rFonts w:asciiTheme="minorHAnsi" w:hAnsiTheme="minorHAnsi" w:cstheme="minorHAnsi"/>
                <w:sz w:val="20"/>
                <w:szCs w:val="20"/>
              </w:rPr>
              <w:t>Asistent:</w:t>
            </w:r>
          </w:p>
        </w:tc>
        <w:tc>
          <w:tcPr>
            <w:tcW w:w="3467" w:type="dxa"/>
            <w:tcBorders>
              <w:tl2br w:val="nil"/>
              <w:tr2bl w:val="nil"/>
            </w:tcBorders>
            <w:vAlign w:val="top"/>
          </w:tcPr>
          <w:p>
            <w:pPr>
              <w:pStyle w:val="16"/>
              <w:jc w:val="both"/>
              <w:rPr>
                <w:rFonts w:asciiTheme="minorHAnsi" w:hAnsiTheme="minorHAnsi" w:cstheme="minorHAnsi"/>
                <w:sz w:val="20"/>
                <w:szCs w:val="20"/>
                <w:vertAlign w:val="baseline"/>
              </w:rPr>
            </w:pPr>
            <w:r>
              <w:rPr>
                <w:rFonts w:asciiTheme="minorHAnsi" w:hAnsiTheme="minorHAnsi" w:cstheme="minorHAnsi"/>
                <w:b/>
                <w:sz w:val="20"/>
                <w:szCs w:val="20"/>
              </w:rPr>
              <w:t>Marina Damnjanović</w:t>
            </w:r>
            <w:r>
              <w:rPr>
                <w:rFonts w:asciiTheme="minorHAnsi" w:hAnsiTheme="minorHAnsi" w:cstheme="minorHAnsi"/>
                <w:sz w:val="20"/>
                <w:szCs w:val="20"/>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3" w:hRule="atLeast"/>
        </w:trPr>
        <w:tc>
          <w:tcPr>
            <w:tcW w:w="1670" w:type="dxa"/>
            <w:tcBorders>
              <w:tl2br w:val="nil"/>
              <w:tr2bl w:val="nil"/>
            </w:tcBorders>
            <w:vAlign w:val="top"/>
          </w:tcPr>
          <w:p>
            <w:pPr>
              <w:pStyle w:val="16"/>
              <w:jc w:val="both"/>
              <w:rPr>
                <w:rFonts w:asciiTheme="minorHAnsi" w:hAnsiTheme="minorHAnsi" w:cstheme="minorHAnsi"/>
                <w:sz w:val="20"/>
                <w:szCs w:val="20"/>
                <w:vertAlign w:val="baseline"/>
              </w:rPr>
            </w:pPr>
            <w:r>
              <w:rPr>
                <w:rFonts w:asciiTheme="minorHAnsi" w:hAnsiTheme="minorHAnsi" w:cstheme="minorHAnsi"/>
                <w:sz w:val="20"/>
                <w:szCs w:val="20"/>
              </w:rPr>
              <w:t>Student</w:t>
            </w:r>
            <w:r>
              <w:rPr>
                <w:rFonts w:hint="default" w:asciiTheme="minorHAnsi" w:hAnsiTheme="minorHAnsi" w:cstheme="minorHAnsi"/>
                <w:sz w:val="20"/>
                <w:szCs w:val="20"/>
                <w:lang w:val="en"/>
              </w:rPr>
              <w:t>:</w:t>
            </w:r>
          </w:p>
        </w:tc>
        <w:tc>
          <w:tcPr>
            <w:tcW w:w="3467" w:type="dxa"/>
            <w:tcBorders>
              <w:tl2br w:val="nil"/>
              <w:tr2bl w:val="nil"/>
            </w:tcBorders>
            <w:vAlign w:val="top"/>
          </w:tcPr>
          <w:p>
            <w:pPr>
              <w:pStyle w:val="16"/>
              <w:jc w:val="both"/>
              <w:rPr>
                <w:rFonts w:asciiTheme="minorHAnsi" w:hAnsiTheme="minorHAnsi" w:cstheme="minorHAnsi"/>
                <w:b/>
                <w:sz w:val="20"/>
                <w:szCs w:val="20"/>
              </w:rPr>
            </w:pPr>
            <w:r>
              <w:rPr>
                <w:rFonts w:hint="default" w:asciiTheme="minorHAnsi" w:hAnsiTheme="minorHAnsi" w:cstheme="minorHAnsi"/>
                <w:b/>
                <w:sz w:val="20"/>
                <w:szCs w:val="20"/>
                <w:lang w:val="en"/>
              </w:rPr>
              <w:t>Nikola Tasić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3" w:hRule="atLeast"/>
        </w:trPr>
        <w:tc>
          <w:tcPr>
            <w:tcW w:w="1670" w:type="dxa"/>
            <w:tcBorders>
              <w:tl2br w:val="nil"/>
              <w:tr2bl w:val="nil"/>
            </w:tcBorders>
            <w:vAlign w:val="top"/>
          </w:tcPr>
          <w:p>
            <w:pPr>
              <w:pStyle w:val="16"/>
              <w:jc w:val="both"/>
              <w:rPr>
                <w:rFonts w:asciiTheme="minorHAnsi" w:hAnsiTheme="minorHAnsi" w:cstheme="minorHAnsi"/>
                <w:sz w:val="20"/>
                <w:szCs w:val="20"/>
                <w:vertAlign w:val="baseline"/>
              </w:rPr>
            </w:pPr>
            <w:r>
              <w:rPr>
                <w:rFonts w:asciiTheme="minorHAnsi" w:hAnsiTheme="minorHAnsi" w:cstheme="minorHAnsi"/>
                <w:sz w:val="20"/>
                <w:szCs w:val="20"/>
              </w:rPr>
              <w:t>Indeks</w:t>
            </w:r>
            <w:r>
              <w:rPr>
                <w:rFonts w:hint="default" w:asciiTheme="minorHAnsi" w:hAnsiTheme="minorHAnsi" w:cstheme="minorHAnsi"/>
                <w:sz w:val="20"/>
                <w:szCs w:val="20"/>
                <w:lang w:val="en"/>
              </w:rPr>
              <w:t>:</w:t>
            </w:r>
          </w:p>
        </w:tc>
        <w:tc>
          <w:tcPr>
            <w:tcW w:w="3467" w:type="dxa"/>
            <w:tcBorders>
              <w:tl2br w:val="nil"/>
              <w:tr2bl w:val="nil"/>
            </w:tcBorders>
            <w:vAlign w:val="top"/>
          </w:tcPr>
          <w:p>
            <w:pPr>
              <w:pStyle w:val="16"/>
              <w:jc w:val="both"/>
              <w:rPr>
                <w:rFonts w:asciiTheme="minorHAnsi" w:hAnsiTheme="minorHAnsi" w:cstheme="minorHAnsi"/>
                <w:b/>
                <w:sz w:val="20"/>
                <w:szCs w:val="20"/>
              </w:rPr>
            </w:pPr>
            <w:r>
              <w:rPr>
                <w:rFonts w:hint="default" w:asciiTheme="minorHAnsi" w:hAnsiTheme="minorHAnsi" w:cstheme="minorHAnsi"/>
                <w:b/>
                <w:bCs/>
                <w:sz w:val="20"/>
                <w:szCs w:val="20"/>
                <w:lang w:val="en"/>
              </w:rPr>
              <w:t>3698</w:t>
            </w:r>
          </w:p>
        </w:tc>
      </w:tr>
    </w:tbl>
    <w:p>
      <w:pPr>
        <w:jc w:val="both"/>
        <w:rPr>
          <w:rFonts w:asciiTheme="minorHAnsi" w:hAnsiTheme="minorHAnsi" w:cstheme="minorHAnsi"/>
          <w:b/>
          <w:bCs/>
          <w:szCs w:val="28"/>
        </w:rPr>
      </w:pPr>
    </w:p>
    <w:p>
      <w:pPr>
        <w:jc w:val="both"/>
        <w:rPr>
          <w:rFonts w:asciiTheme="minorHAnsi" w:hAnsiTheme="minorHAnsi" w:cstheme="minorHAnsi"/>
          <w:b/>
          <w:bCs/>
          <w:szCs w:val="28"/>
        </w:rPr>
      </w:pPr>
    </w:p>
    <w:p>
      <w:pPr>
        <w:jc w:val="both"/>
        <w:rPr>
          <w:rFonts w:asciiTheme="minorHAnsi" w:hAnsiTheme="minorHAnsi" w:cstheme="minorHAnsi"/>
          <w:b/>
          <w:bCs/>
          <w:szCs w:val="28"/>
        </w:rPr>
      </w:pPr>
    </w:p>
    <w:p>
      <w:pPr>
        <w:jc w:val="both"/>
        <w:rPr>
          <w:rFonts w:asciiTheme="minorHAnsi" w:hAnsiTheme="minorHAnsi" w:cstheme="minorHAnsi"/>
          <w:b/>
          <w:bCs/>
          <w:szCs w:val="28"/>
        </w:rPr>
      </w:pPr>
      <w:r>
        <w:rPr>
          <w:rFonts w:asciiTheme="minorHAnsi" w:hAnsiTheme="minorHAnsi" w:cstheme="minorHAnsi"/>
          <w:b/>
          <w:bCs/>
          <w:szCs w:val="28"/>
        </w:rPr>
        <w:tab/>
      </w:r>
    </w:p>
    <w:sdt>
      <w:sdtPr>
        <w:rPr>
          <w:rFonts w:ascii="Calibri" w:hAnsi="Calibri" w:eastAsia="Calibri" w:cs="Times New Roman"/>
          <w:color w:val="auto"/>
          <w:sz w:val="28"/>
          <w:szCs w:val="22"/>
        </w:rPr>
        <w:id w:val="567540956"/>
        <w:docPartObj>
          <w:docPartGallery w:val="Table of Contents"/>
          <w:docPartUnique/>
        </w:docPartObj>
      </w:sdtPr>
      <w:sdtEndPr>
        <w:rPr>
          <w:rFonts w:ascii="Calibri" w:hAnsi="Calibri" w:eastAsia="Calibri" w:cs="Times New Roman"/>
          <w:b/>
          <w:bCs/>
          <w:color w:val="auto"/>
          <w:sz w:val="28"/>
          <w:szCs w:val="22"/>
        </w:rPr>
      </w:sdtEndPr>
      <w:sdtContent>
        <w:p>
          <w:pPr>
            <w:pStyle w:val="20"/>
            <w:jc w:val="both"/>
          </w:pPr>
          <w:r>
            <w:rPr>
              <w:color w:val="C00000"/>
            </w:rPr>
            <w:t>Sadržaj</w:t>
          </w:r>
        </w:p>
        <w:p>
          <w:pPr>
            <w:pStyle w:val="12"/>
            <w:tabs>
              <w:tab w:val="right" w:leader="dot" w:pos="9350"/>
            </w:tabs>
            <w:jc w:val="both"/>
            <w:rPr>
              <w:rFonts w:asciiTheme="minorHAnsi" w:hAnsiTheme="minorHAnsi" w:eastAsiaTheme="minorEastAsia" w:cstheme="minorBidi"/>
              <w:sz w:val="22"/>
            </w:rPr>
          </w:pPr>
          <w:r>
            <w:rPr>
              <w:b/>
              <w:bCs/>
            </w:rPr>
            <w:fldChar w:fldCharType="begin"/>
          </w:r>
          <w:r>
            <w:rPr>
              <w:b/>
              <w:bCs/>
            </w:rPr>
            <w:instrText xml:space="preserve"> TOC \o "1-3" \h \z \u </w:instrText>
          </w:r>
          <w:r>
            <w:rPr>
              <w:b/>
              <w:bCs/>
            </w:rPr>
            <w:fldChar w:fldCharType="separate"/>
          </w:r>
          <w:r>
            <w:fldChar w:fldCharType="begin"/>
          </w:r>
          <w:r>
            <w:instrText xml:space="preserve"> HYPERLINK \l "_Toc44278367" </w:instrText>
          </w:r>
          <w:r>
            <w:fldChar w:fldCharType="separate"/>
          </w:r>
          <w:r>
            <w:rPr>
              <w:rStyle w:val="9"/>
            </w:rPr>
            <w:t>Uvod</w:t>
          </w:r>
          <w:r>
            <w:tab/>
          </w:r>
          <w:r>
            <w:fldChar w:fldCharType="begin"/>
          </w:r>
          <w:r>
            <w:instrText xml:space="preserve"> PAGEREF _Toc44278367 \h </w:instrText>
          </w:r>
          <w:r>
            <w:fldChar w:fldCharType="separate"/>
          </w:r>
          <w:r>
            <w:t>3</w:t>
          </w:r>
          <w:r>
            <w:fldChar w:fldCharType="end"/>
          </w:r>
          <w:r>
            <w:fldChar w:fldCharType="end"/>
          </w:r>
        </w:p>
        <w:p>
          <w:pPr>
            <w:pStyle w:val="12"/>
            <w:tabs>
              <w:tab w:val="right" w:leader="dot" w:pos="9350"/>
            </w:tabs>
            <w:jc w:val="both"/>
            <w:rPr>
              <w:rFonts w:asciiTheme="minorHAnsi" w:hAnsiTheme="minorHAnsi" w:eastAsiaTheme="minorEastAsia" w:cstheme="minorBidi"/>
              <w:sz w:val="22"/>
            </w:rPr>
          </w:pPr>
          <w:r>
            <w:fldChar w:fldCharType="begin"/>
          </w:r>
          <w:r>
            <w:instrText xml:space="preserve"> HYPERLINK \l "_Toc44278368" </w:instrText>
          </w:r>
          <w:r>
            <w:fldChar w:fldCharType="separate"/>
          </w:r>
          <w:r>
            <w:rPr>
              <w:rStyle w:val="9"/>
            </w:rPr>
            <w:t>Apstrakt aplikacije</w:t>
          </w:r>
          <w:r>
            <w:tab/>
          </w:r>
          <w:r>
            <w:fldChar w:fldCharType="begin"/>
          </w:r>
          <w:r>
            <w:instrText xml:space="preserve"> PAGEREF _Toc44278368 \h </w:instrText>
          </w:r>
          <w:r>
            <w:fldChar w:fldCharType="separate"/>
          </w:r>
          <w:r>
            <w:t>4</w:t>
          </w:r>
          <w:r>
            <w:fldChar w:fldCharType="end"/>
          </w:r>
          <w:r>
            <w:fldChar w:fldCharType="end"/>
          </w:r>
        </w:p>
        <w:p>
          <w:pPr>
            <w:pStyle w:val="12"/>
            <w:tabs>
              <w:tab w:val="right" w:leader="dot" w:pos="9350"/>
            </w:tabs>
            <w:jc w:val="both"/>
            <w:rPr>
              <w:rFonts w:asciiTheme="minorHAnsi" w:hAnsiTheme="minorHAnsi" w:eastAsiaTheme="minorEastAsia" w:cstheme="minorBidi"/>
              <w:sz w:val="22"/>
            </w:rPr>
          </w:pPr>
          <w:r>
            <w:fldChar w:fldCharType="begin"/>
          </w:r>
          <w:r>
            <w:instrText xml:space="preserve"> HYPERLINK \l "_Toc44278369" </w:instrText>
          </w:r>
          <w:r>
            <w:fldChar w:fldCharType="separate"/>
          </w:r>
          <w:r>
            <w:rPr>
              <w:rStyle w:val="9"/>
            </w:rPr>
            <w:t>Lista zaduženja (Task Assignment List)</w:t>
          </w:r>
          <w:r>
            <w:tab/>
          </w:r>
          <w:r>
            <w:fldChar w:fldCharType="begin"/>
          </w:r>
          <w:r>
            <w:instrText xml:space="preserve"> PAGEREF _Toc44278369 \h </w:instrText>
          </w:r>
          <w:r>
            <w:fldChar w:fldCharType="separate"/>
          </w:r>
          <w:r>
            <w:t>5</w:t>
          </w:r>
          <w:r>
            <w:fldChar w:fldCharType="end"/>
          </w:r>
          <w:r>
            <w:fldChar w:fldCharType="end"/>
          </w:r>
        </w:p>
        <w:p>
          <w:pPr>
            <w:pStyle w:val="13"/>
            <w:tabs>
              <w:tab w:val="right" w:leader="dot" w:pos="9350"/>
            </w:tabs>
            <w:jc w:val="both"/>
            <w:rPr>
              <w:rFonts w:asciiTheme="minorHAnsi" w:hAnsiTheme="minorHAnsi" w:eastAsiaTheme="minorEastAsia" w:cstheme="minorBidi"/>
              <w:sz w:val="22"/>
            </w:rPr>
          </w:pPr>
          <w:r>
            <w:fldChar w:fldCharType="begin"/>
          </w:r>
          <w:r>
            <w:instrText xml:space="preserve"> HYPERLINK \l "_Toc44278370" </w:instrText>
          </w:r>
          <w:r>
            <w:fldChar w:fldCharType="separate"/>
          </w:r>
          <w:r>
            <w:rPr>
              <w:rStyle w:val="9"/>
            </w:rPr>
            <w:t>Teoretska postavka</w:t>
          </w:r>
          <w:r>
            <w:tab/>
          </w:r>
          <w:r>
            <w:fldChar w:fldCharType="begin"/>
          </w:r>
          <w:r>
            <w:instrText xml:space="preserve"> PAGEREF _Toc44278370 \h </w:instrText>
          </w:r>
          <w:r>
            <w:fldChar w:fldCharType="separate"/>
          </w:r>
          <w:r>
            <w:t>5</w:t>
          </w:r>
          <w:r>
            <w:fldChar w:fldCharType="end"/>
          </w:r>
          <w:r>
            <w:fldChar w:fldCharType="end"/>
          </w:r>
        </w:p>
        <w:p>
          <w:pPr>
            <w:pStyle w:val="13"/>
            <w:tabs>
              <w:tab w:val="right" w:leader="dot" w:pos="9350"/>
            </w:tabs>
            <w:jc w:val="both"/>
            <w:rPr>
              <w:rFonts w:asciiTheme="minorHAnsi" w:hAnsiTheme="minorHAnsi" w:eastAsiaTheme="minorEastAsia" w:cstheme="minorBidi"/>
              <w:sz w:val="22"/>
            </w:rPr>
          </w:pPr>
          <w:r>
            <w:fldChar w:fldCharType="begin"/>
          </w:r>
          <w:r>
            <w:instrText xml:space="preserve"> HYPERLINK \l "_Toc44278371" </w:instrText>
          </w:r>
          <w:r>
            <w:fldChar w:fldCharType="separate"/>
          </w:r>
          <w:r>
            <w:rPr>
              <w:rStyle w:val="9"/>
            </w:rPr>
            <w:t>Primena liste zaduženja (Tast assignment List)</w:t>
          </w:r>
          <w:r>
            <w:tab/>
          </w:r>
          <w:r>
            <w:fldChar w:fldCharType="begin"/>
          </w:r>
          <w:r>
            <w:instrText xml:space="preserve"> PAGEREF _Toc44278371 \h </w:instrText>
          </w:r>
          <w:r>
            <w:fldChar w:fldCharType="separate"/>
          </w:r>
          <w:r>
            <w:t>6</w:t>
          </w:r>
          <w:r>
            <w:fldChar w:fldCharType="end"/>
          </w:r>
          <w:r>
            <w:fldChar w:fldCharType="end"/>
          </w:r>
        </w:p>
        <w:p>
          <w:pPr>
            <w:pStyle w:val="12"/>
            <w:tabs>
              <w:tab w:val="right" w:leader="dot" w:pos="9350"/>
            </w:tabs>
            <w:jc w:val="both"/>
            <w:rPr>
              <w:rFonts w:asciiTheme="minorHAnsi" w:hAnsiTheme="minorHAnsi" w:eastAsiaTheme="minorEastAsia" w:cstheme="minorBidi"/>
              <w:sz w:val="22"/>
            </w:rPr>
          </w:pPr>
          <w:r>
            <w:fldChar w:fldCharType="begin"/>
          </w:r>
          <w:r>
            <w:instrText xml:space="preserve"> HYPERLINK \l "_Toc44278372" </w:instrText>
          </w:r>
          <w:r>
            <w:fldChar w:fldCharType="separate"/>
          </w:r>
          <w:r>
            <w:rPr>
              <w:rStyle w:val="9"/>
            </w:rPr>
            <w:t>Lista rokova (Task Duration List)</w:t>
          </w:r>
          <w:r>
            <w:tab/>
          </w:r>
          <w:r>
            <w:fldChar w:fldCharType="begin"/>
          </w:r>
          <w:r>
            <w:instrText xml:space="preserve"> PAGEREF _Toc44278372 \h </w:instrText>
          </w:r>
          <w:r>
            <w:fldChar w:fldCharType="separate"/>
          </w:r>
          <w:r>
            <w:t>8</w:t>
          </w:r>
          <w:r>
            <w:fldChar w:fldCharType="end"/>
          </w:r>
          <w:r>
            <w:fldChar w:fldCharType="end"/>
          </w:r>
        </w:p>
        <w:p>
          <w:pPr>
            <w:pStyle w:val="13"/>
            <w:tabs>
              <w:tab w:val="right" w:leader="dot" w:pos="9350"/>
            </w:tabs>
            <w:jc w:val="both"/>
            <w:rPr>
              <w:rFonts w:asciiTheme="minorHAnsi" w:hAnsiTheme="minorHAnsi" w:eastAsiaTheme="minorEastAsia" w:cstheme="minorBidi"/>
              <w:sz w:val="22"/>
            </w:rPr>
          </w:pPr>
          <w:r>
            <w:fldChar w:fldCharType="begin"/>
          </w:r>
          <w:r>
            <w:instrText xml:space="preserve"> HYPERLINK \l "_Toc44278373" </w:instrText>
          </w:r>
          <w:r>
            <w:fldChar w:fldCharType="separate"/>
          </w:r>
          <w:r>
            <w:rPr>
              <w:rStyle w:val="9"/>
            </w:rPr>
            <w:t>Teoretska postavka</w:t>
          </w:r>
          <w:r>
            <w:tab/>
          </w:r>
          <w:r>
            <w:fldChar w:fldCharType="begin"/>
          </w:r>
          <w:r>
            <w:instrText xml:space="preserve"> PAGEREF _Toc44278373 \h </w:instrText>
          </w:r>
          <w:r>
            <w:fldChar w:fldCharType="separate"/>
          </w:r>
          <w:r>
            <w:t>8</w:t>
          </w:r>
          <w:r>
            <w:fldChar w:fldCharType="end"/>
          </w:r>
          <w:r>
            <w:fldChar w:fldCharType="end"/>
          </w:r>
        </w:p>
        <w:p>
          <w:pPr>
            <w:pStyle w:val="13"/>
            <w:tabs>
              <w:tab w:val="right" w:leader="dot" w:pos="9350"/>
            </w:tabs>
            <w:jc w:val="both"/>
            <w:rPr>
              <w:rFonts w:asciiTheme="minorHAnsi" w:hAnsiTheme="minorHAnsi" w:eastAsiaTheme="minorEastAsia" w:cstheme="minorBidi"/>
              <w:sz w:val="22"/>
            </w:rPr>
          </w:pPr>
          <w:r>
            <w:fldChar w:fldCharType="begin"/>
          </w:r>
          <w:r>
            <w:instrText xml:space="preserve"> HYPERLINK \l "_Toc44278374" </w:instrText>
          </w:r>
          <w:r>
            <w:fldChar w:fldCharType="separate"/>
          </w:r>
          <w:r>
            <w:rPr>
              <w:rStyle w:val="9"/>
            </w:rPr>
            <w:t>Primena liste rokova (Task Duration List)</w:t>
          </w:r>
          <w:r>
            <w:tab/>
          </w:r>
          <w:r>
            <w:fldChar w:fldCharType="begin"/>
          </w:r>
          <w:r>
            <w:instrText xml:space="preserve"> PAGEREF _Toc44278374 \h </w:instrText>
          </w:r>
          <w:r>
            <w:fldChar w:fldCharType="separate"/>
          </w:r>
          <w:r>
            <w:t>8</w:t>
          </w:r>
          <w:r>
            <w:fldChar w:fldCharType="end"/>
          </w:r>
          <w:r>
            <w:fldChar w:fldCharType="end"/>
          </w:r>
        </w:p>
        <w:p>
          <w:pPr>
            <w:pStyle w:val="12"/>
            <w:tabs>
              <w:tab w:val="right" w:leader="dot" w:pos="9350"/>
            </w:tabs>
            <w:jc w:val="both"/>
            <w:rPr>
              <w:rFonts w:asciiTheme="minorHAnsi" w:hAnsiTheme="minorHAnsi" w:eastAsiaTheme="minorEastAsia" w:cstheme="minorBidi"/>
              <w:sz w:val="22"/>
            </w:rPr>
          </w:pPr>
          <w:r>
            <w:fldChar w:fldCharType="begin"/>
          </w:r>
          <w:r>
            <w:instrText xml:space="preserve"> HYPERLINK \l "_Toc44278375" </w:instrText>
          </w:r>
          <w:r>
            <w:fldChar w:fldCharType="separate"/>
          </w:r>
          <w:r>
            <w:rPr>
              <w:rStyle w:val="9"/>
            </w:rPr>
            <w:t>Zaključak</w:t>
          </w:r>
          <w:r>
            <w:tab/>
          </w:r>
          <w:r>
            <w:fldChar w:fldCharType="begin"/>
          </w:r>
          <w:r>
            <w:instrText xml:space="preserve"> PAGEREF _Toc44278375 \h </w:instrText>
          </w:r>
          <w:r>
            <w:fldChar w:fldCharType="separate"/>
          </w:r>
          <w:r>
            <w:t>10</w:t>
          </w:r>
          <w:r>
            <w:fldChar w:fldCharType="end"/>
          </w:r>
          <w:r>
            <w:fldChar w:fldCharType="end"/>
          </w:r>
        </w:p>
        <w:p>
          <w:pPr>
            <w:pStyle w:val="12"/>
            <w:tabs>
              <w:tab w:val="right" w:leader="dot" w:pos="9350"/>
            </w:tabs>
            <w:jc w:val="both"/>
            <w:rPr>
              <w:rFonts w:asciiTheme="minorHAnsi" w:hAnsiTheme="minorHAnsi" w:eastAsiaTheme="minorEastAsia" w:cstheme="minorBidi"/>
              <w:sz w:val="22"/>
            </w:rPr>
          </w:pPr>
          <w:r>
            <w:fldChar w:fldCharType="begin"/>
          </w:r>
          <w:r>
            <w:instrText xml:space="preserve"> HYPERLINK \l "_Toc44278376" </w:instrText>
          </w:r>
          <w:r>
            <w:fldChar w:fldCharType="separate"/>
          </w:r>
          <w:r>
            <w:rPr>
              <w:rStyle w:val="9"/>
            </w:rPr>
            <w:t>Literatura</w:t>
          </w:r>
          <w:r>
            <w:tab/>
          </w:r>
          <w:r>
            <w:fldChar w:fldCharType="begin"/>
          </w:r>
          <w:r>
            <w:instrText xml:space="preserve"> PAGEREF _Toc44278376 \h </w:instrText>
          </w:r>
          <w:r>
            <w:fldChar w:fldCharType="separate"/>
          </w:r>
          <w:r>
            <w:t>11</w:t>
          </w:r>
          <w:r>
            <w:fldChar w:fldCharType="end"/>
          </w:r>
          <w:r>
            <w:fldChar w:fldCharType="end"/>
          </w:r>
        </w:p>
        <w:p>
          <w:pPr>
            <w:jc w:val="both"/>
          </w:pPr>
          <w:r>
            <w:rPr>
              <w:b/>
              <w:bCs/>
            </w:rPr>
            <w:fldChar w:fldCharType="end"/>
          </w:r>
        </w:p>
      </w:sdtContent>
    </w:sdt>
    <w:p>
      <w:pPr>
        <w:pStyle w:val="2"/>
        <w:ind w:left="720"/>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pStyle w:val="2"/>
        <w:jc w:val="both"/>
      </w:pPr>
      <w:bookmarkStart w:id="0" w:name="_Toc44278367"/>
      <w:r>
        <w:rPr>
          <w:color w:val="C00000"/>
        </w:rPr>
        <w:t>Uvod</w:t>
      </w:r>
      <w:bookmarkEnd w:id="0"/>
    </w:p>
    <w:p>
      <w:pPr>
        <w:jc w:val="both"/>
      </w:pPr>
    </w:p>
    <w:p>
      <w:pPr>
        <w:ind w:firstLine="720" w:firstLineChars="0"/>
        <w:jc w:val="both"/>
        <w:rPr>
          <w:sz w:val="24"/>
          <w:szCs w:val="24"/>
          <w:lang w:val="sr-Latn-RS"/>
        </w:rPr>
      </w:pPr>
      <w:r>
        <w:rPr>
          <w:sz w:val="24"/>
        </w:rPr>
        <w:t xml:space="preserve">U ovom dokumentu </w:t>
      </w:r>
      <w:r>
        <w:rPr>
          <w:rFonts w:hint="default"/>
          <w:sz w:val="24"/>
          <w:lang w:val="en"/>
        </w:rPr>
        <w:t xml:space="preserve">biće predstavljene </w:t>
      </w:r>
      <w:r>
        <w:rPr>
          <w:sz w:val="24"/>
        </w:rPr>
        <w:t>tehnike i način</w:t>
      </w:r>
      <w:r>
        <w:rPr>
          <w:rFonts w:hint="default"/>
          <w:sz w:val="24"/>
          <w:lang w:val="en"/>
        </w:rPr>
        <w:t>i</w:t>
      </w:r>
      <w:r>
        <w:rPr>
          <w:sz w:val="24"/>
        </w:rPr>
        <w:t xml:space="preserve"> upravljanja projektima razvoja demonstrirane na aplikaciji</w:t>
      </w:r>
      <w:r>
        <w:rPr>
          <w:rFonts w:hint="default"/>
          <w:sz w:val="24"/>
          <w:lang w:val="en"/>
        </w:rPr>
        <w:t xml:space="preserve"> AskDoc</w:t>
      </w:r>
      <w:r>
        <w:rPr>
          <w:sz w:val="24"/>
        </w:rPr>
        <w:t xml:space="preserve">. </w:t>
      </w:r>
      <w:r>
        <w:rPr>
          <w:rFonts w:hint="default"/>
          <w:sz w:val="24"/>
          <w:lang w:val="en"/>
        </w:rPr>
        <w:t xml:space="preserve">U pitanju je </w:t>
      </w:r>
      <w:r>
        <w:rPr>
          <w:rFonts w:hint="default"/>
          <w:sz w:val="24"/>
        </w:rPr>
        <w:t xml:space="preserve">sistem koji </w:t>
      </w:r>
      <w:r>
        <w:rPr>
          <w:rFonts w:hint="default"/>
          <w:sz w:val="24"/>
          <w:lang w:val="en"/>
        </w:rPr>
        <w:t>ć</w:t>
      </w:r>
      <w:r>
        <w:rPr>
          <w:rFonts w:hint="default"/>
          <w:sz w:val="24"/>
        </w:rPr>
        <w:t>e olakšati komunikaciju sa zdravstvenim radnicima i širenje tačnih informacija i preporuka vezanih za</w:t>
      </w:r>
      <w:r>
        <w:rPr>
          <w:rFonts w:hint="default"/>
          <w:sz w:val="24"/>
          <w:lang w:val="en"/>
        </w:rPr>
        <w:t xml:space="preserve"> trenutnu</w:t>
      </w:r>
      <w:r>
        <w:rPr>
          <w:rFonts w:hint="default"/>
          <w:sz w:val="24"/>
        </w:rPr>
        <w:t xml:space="preserve"> pandemiju i zdravlje generalno.</w:t>
      </w:r>
      <w:r>
        <w:rPr>
          <w:rFonts w:hint="default"/>
          <w:sz w:val="24"/>
          <w:lang w:val="en"/>
        </w:rPr>
        <w:t xml:space="preserve"> </w:t>
      </w:r>
      <w:r>
        <w:rPr>
          <w:sz w:val="24"/>
          <w:szCs w:val="24"/>
          <w:lang w:val="sr-Latn-RS"/>
        </w:rPr>
        <w:t>Tehnike pokrivene ovim dokumentom obuhvataju:</w:t>
      </w:r>
    </w:p>
    <w:p>
      <w:pPr>
        <w:pStyle w:val="17"/>
        <w:numPr>
          <w:ilvl w:val="0"/>
          <w:numId w:val="1"/>
        </w:numPr>
        <w:ind w:left="654" w:leftChars="0"/>
        <w:jc w:val="both"/>
        <w:rPr>
          <w:sz w:val="24"/>
          <w:szCs w:val="24"/>
          <w:lang w:val="sr-Latn-RS"/>
        </w:rPr>
      </w:pPr>
      <w:r>
        <w:rPr>
          <w:sz w:val="24"/>
          <w:szCs w:val="24"/>
          <w:lang w:val="sr-Latn-RS"/>
        </w:rPr>
        <w:t>Listu zaduženja (Task Assignment Matrix)</w:t>
      </w:r>
    </w:p>
    <w:p>
      <w:pPr>
        <w:pStyle w:val="17"/>
        <w:numPr>
          <w:ilvl w:val="0"/>
          <w:numId w:val="1"/>
        </w:numPr>
        <w:ind w:left="654" w:leftChars="0"/>
        <w:jc w:val="both"/>
        <w:rPr>
          <w:sz w:val="24"/>
          <w:szCs w:val="24"/>
          <w:lang w:val="sr-Latn-RS"/>
        </w:rPr>
      </w:pPr>
      <w:r>
        <w:rPr>
          <w:sz w:val="24"/>
          <w:szCs w:val="24"/>
          <w:lang w:val="sr-Latn-RS"/>
        </w:rPr>
        <w:t>Listu rokova (Task Duration Table)</w:t>
      </w:r>
    </w:p>
    <w:p>
      <w:pPr>
        <w:jc w:val="both"/>
        <w:rPr>
          <w:sz w:val="24"/>
          <w:szCs w:val="24"/>
          <w:lang w:val="sr-Latn-RS"/>
        </w:rPr>
      </w:pPr>
      <w:r>
        <w:rPr>
          <w:sz w:val="24"/>
          <w:szCs w:val="24"/>
          <w:lang w:val="sr-Latn-RS"/>
        </w:rPr>
        <w:t xml:space="preserve">Ove tehnike će, najpre, biti teorijski predstavljene, gde će se razmotriti njihova važnost, namena i način primene. Pomenute tehnike koriste se u praksi razvoja softverskih rešenja i proizvoda. Čitalac će na kraju ovog dokumenta imati realan uvid u tehnike i veštine neophodne za primenu napomenutih tehnika u radu. </w:t>
      </w:r>
    </w:p>
    <w:p>
      <w:pPr>
        <w:pStyle w:val="2"/>
        <w:jc w:val="both"/>
        <w:rPr>
          <w:color w:val="C00000"/>
        </w:rPr>
      </w:pPr>
      <w:bookmarkStart w:id="1" w:name="_Toc44278368"/>
      <w:r>
        <w:rPr>
          <w:color w:val="C00000"/>
        </w:rPr>
        <w:t>Apstrakt aplikacije</w:t>
      </w:r>
      <w:bookmarkEnd w:id="1"/>
    </w:p>
    <w:p>
      <w:pPr>
        <w:jc w:val="both"/>
      </w:pPr>
    </w:p>
    <w:p>
      <w:pPr>
        <w:pStyle w:val="2"/>
        <w:ind w:firstLine="720" w:firstLineChars="0"/>
        <w:jc w:val="both"/>
        <w:rPr>
          <w:rFonts w:hint="default"/>
          <w:color w:val="auto"/>
          <w:sz w:val="24"/>
        </w:rPr>
      </w:pPr>
      <w:r>
        <w:rPr>
          <w:rFonts w:hint="default"/>
          <w:color w:val="auto"/>
          <w:sz w:val="24"/>
        </w:rPr>
        <w:t>Problem koji ovaj sistem pokušava da reši je kruženje često netačnih informacija vezanih za zdravlje koje nastaju usled jednostavnog nedostatka komunikacije sa lekarima. Taj problem je inače zastupljen u društvu ali sada ga je pogotovo važno rešiti ili makar pomoći pri rešavanju. Postojećih rešenja već ima u vidu informacionih web sajtova i foruma koji su sumnjive validnosti. Sistem koji se razvija bi pružio interaktivnu komunikaciju sa lekarima u vidu online predavanja preko video strima(stream) sa četom(chat) na nedeljnom nivou. Sav online emitovan video materijal biće skladišten tako da korisnici imaju mogućnost da u bilo kom trenutku odgledaju propuštena predavanja ponovo. Ovakav vid komunikacije, obzirom na to da se radi o živoj komunikaciji sa stručnim lekarom, pružio to da se korisnici bezbednije osećaju povodom informacije koje dobijaju vezano za svoje probleme.</w:t>
      </w:r>
    </w:p>
    <w:p/>
    <w:p>
      <w:pPr>
        <w:tabs>
          <w:tab w:val="left" w:pos="6144"/>
        </w:tabs>
        <w:jc w:val="both"/>
        <w:rPr>
          <w:sz w:val="24"/>
        </w:rPr>
      </w:pPr>
    </w:p>
    <w:p>
      <w:pPr>
        <w:tabs>
          <w:tab w:val="left" w:pos="6144"/>
        </w:tabs>
        <w:jc w:val="both"/>
        <w:rPr>
          <w:sz w:val="24"/>
        </w:rPr>
      </w:pPr>
    </w:p>
    <w:p>
      <w:pPr>
        <w:tabs>
          <w:tab w:val="left" w:pos="6144"/>
        </w:tabs>
        <w:jc w:val="both"/>
        <w:rPr>
          <w:sz w:val="24"/>
        </w:rPr>
      </w:pPr>
    </w:p>
    <w:p>
      <w:pPr>
        <w:tabs>
          <w:tab w:val="left" w:pos="6144"/>
        </w:tabs>
        <w:jc w:val="both"/>
        <w:rPr>
          <w:sz w:val="24"/>
        </w:rPr>
      </w:pPr>
    </w:p>
    <w:p>
      <w:pPr>
        <w:pStyle w:val="2"/>
        <w:jc w:val="both"/>
        <w:rPr>
          <w:color w:val="C00000"/>
        </w:rPr>
      </w:pPr>
      <w:bookmarkStart w:id="2" w:name="_Toc44278369"/>
      <w:r>
        <w:rPr>
          <w:color w:val="C00000"/>
        </w:rPr>
        <w:t>Lista zaduženja (Task Assignment List)</w:t>
      </w:r>
      <w:bookmarkEnd w:id="2"/>
    </w:p>
    <w:p>
      <w:pPr>
        <w:jc w:val="both"/>
      </w:pPr>
      <w:r>
        <w:tab/>
      </w:r>
    </w:p>
    <w:p>
      <w:pPr>
        <w:pStyle w:val="3"/>
        <w:jc w:val="both"/>
        <w:rPr>
          <w:color w:val="C00000"/>
          <w:sz w:val="28"/>
        </w:rPr>
      </w:pPr>
      <w:bookmarkStart w:id="3" w:name="_Toc44278370"/>
      <w:r>
        <w:rPr>
          <w:color w:val="C00000"/>
          <w:sz w:val="28"/>
        </w:rPr>
        <w:t>Teoretska postavka</w:t>
      </w:r>
      <w:bookmarkEnd w:id="3"/>
    </w:p>
    <w:p>
      <w:pPr>
        <w:jc w:val="both"/>
      </w:pPr>
    </w:p>
    <w:p>
      <w:pPr>
        <w:ind w:firstLine="720" w:firstLineChars="0"/>
        <w:jc w:val="both"/>
        <w:rPr>
          <w:sz w:val="24"/>
        </w:rPr>
      </w:pPr>
      <w:r>
        <w:rPr>
          <w:sz w:val="24"/>
        </w:rPr>
        <w:t xml:space="preserve">Raspodela odgovornosti ima veliki značaj u procesu razvoja softvera. Ovo podrazumeva konkretnu i transparentnu podelu poslova među članovima tima. Konkretnost i transparentnost kao dva stuba raspodele zadataka postoje radi preciznosti obavljanja posla, kao i međusobnoj informisanosti članova tima čija važnost dolazi do izražaja u trenucima spajanja jednostavnih zadataka u jednu opštu funkcionalnost samog proizvoda. </w:t>
      </w:r>
    </w:p>
    <w:p>
      <w:pPr>
        <w:ind w:firstLine="720" w:firstLineChars="0"/>
        <w:jc w:val="both"/>
        <w:rPr>
          <w:sz w:val="24"/>
        </w:rPr>
      </w:pPr>
      <w:r>
        <w:rPr>
          <w:sz w:val="24"/>
        </w:rPr>
        <w:t xml:space="preserve">Vođa tima ima obavezu raspodele konkretnih zadataka pojedincima, i to u skladu sa njihovim znanjem, iskustvom i nivoom senioriteta. Važan uticaj na raspodelu poslova i listu zaduženja imaju i takozvani doušnici, odnosno posrednici u transferu znanja koje se tiče obavljanje samih projektnih zadataka. Ovi pojedinci zaduženi su za prenos korisnih informacija od strane razvoja drugog dela softvera koji može biti od pomoći onima koji razvijaju neki drugi segment proizvoda, kao i pružati neophodna pojašnjenja kojim se dobija na vremenu i efikasnosti projekta. </w:t>
      </w:r>
    </w:p>
    <w:p>
      <w:pPr>
        <w:ind w:firstLine="720" w:firstLineChars="0"/>
        <w:jc w:val="both"/>
        <w:rPr>
          <w:sz w:val="24"/>
        </w:rPr>
      </w:pPr>
      <w:r>
        <w:rPr>
          <w:sz w:val="24"/>
        </w:rPr>
        <w:t xml:space="preserve">Veliki deo odgovornosti nose pojedinci koji listom zaduženja dobiju zadatak da odobre isporučeni deo proizvoda. Ponekad se ovaj zadatak ostavlja stejkholderima, medjutim, potrebno je uveriti se u kvalitet isporučenog segmenta proizvoda pre samog predstavljanja funkcionalnosti stejkholderima odnosno krajnjim korisnicima. </w:t>
      </w:r>
    </w:p>
    <w:p>
      <w:pPr>
        <w:jc w:val="both"/>
      </w:pPr>
    </w:p>
    <w:p>
      <w:pPr>
        <w:jc w:val="both"/>
      </w:pPr>
    </w:p>
    <w:p>
      <w:pPr>
        <w:jc w:val="both"/>
      </w:pPr>
    </w:p>
    <w:p>
      <w:pPr>
        <w:jc w:val="both"/>
      </w:pPr>
    </w:p>
    <w:p>
      <w:pPr>
        <w:jc w:val="both"/>
      </w:pPr>
    </w:p>
    <w:p>
      <w:pPr>
        <w:jc w:val="both"/>
      </w:pPr>
    </w:p>
    <w:p>
      <w:pPr>
        <w:jc w:val="both"/>
      </w:pPr>
    </w:p>
    <w:p>
      <w:pPr>
        <w:jc w:val="both"/>
      </w:pPr>
    </w:p>
    <w:p>
      <w:pPr>
        <w:pStyle w:val="3"/>
        <w:jc w:val="both"/>
        <w:rPr>
          <w:color w:val="C00000"/>
        </w:rPr>
      </w:pPr>
      <w:bookmarkStart w:id="4" w:name="_Toc44278371"/>
      <w:r>
        <w:rPr>
          <w:color w:val="C00000"/>
        </w:rPr>
        <w:t>Primena liste zaduženja (Tast assignment List)</w:t>
      </w:r>
      <w:bookmarkEnd w:id="4"/>
    </w:p>
    <w:p>
      <w:pPr>
        <w:jc w:val="both"/>
      </w:pPr>
    </w:p>
    <w:p>
      <w:pPr>
        <w:ind w:firstLine="720" w:firstLineChars="0"/>
        <w:jc w:val="both"/>
        <w:rPr>
          <w:sz w:val="24"/>
        </w:rPr>
      </w:pPr>
      <w:r>
        <w:rPr>
          <w:sz w:val="24"/>
        </w:rPr>
        <w:t>Prilikom formiranja tima treba uzeti u obzir obim posla, budžet i rok projekta kako bi se formirao idealan tim. Na mom projektu tim čini 6 čoveka, definisani u tabeli ispod.</w:t>
      </w:r>
    </w:p>
    <w:p>
      <w:pPr>
        <w:ind w:left="1440" w:firstLine="720"/>
        <w:jc w:val="both"/>
        <w:rPr>
          <w:sz w:val="24"/>
        </w:rPr>
      </w:pPr>
    </w:p>
    <w:p>
      <w:pPr>
        <w:jc w:val="left"/>
        <w:rPr>
          <w:sz w:val="24"/>
        </w:rPr>
      </w:pPr>
    </w:p>
    <w:tbl>
      <w:tblPr>
        <w:tblStyle w:val="18"/>
        <w:tblW w:w="0" w:type="auto"/>
        <w:tblInd w:w="0" w:type="dxa"/>
        <w:tblLayout w:type="autofit"/>
        <w:tblCellMar>
          <w:top w:w="0" w:type="dxa"/>
          <w:left w:w="108" w:type="dxa"/>
          <w:bottom w:w="0" w:type="dxa"/>
          <w:right w:w="108" w:type="dxa"/>
        </w:tblCellMar>
      </w:tblPr>
      <w:tblGrid>
        <w:gridCol w:w="4675"/>
        <w:gridCol w:w="4675"/>
      </w:tblGrid>
      <w:tr>
        <w:tblPrEx>
          <w:tblCellMar>
            <w:top w:w="0" w:type="dxa"/>
            <w:left w:w="108" w:type="dxa"/>
            <w:bottom w:w="0" w:type="dxa"/>
            <w:right w:w="108" w:type="dxa"/>
          </w:tblCellMar>
        </w:tblPrEx>
        <w:tc>
          <w:tcPr>
            <w:tcW w:w="4675" w:type="dxa"/>
            <w:tcBorders>
              <w:bottom w:val="single" w:color="7E7E7E" w:themeColor="text1" w:themeTint="80" w:sz="4" w:space="0"/>
              <w:right w:val="nil"/>
              <w:insideH w:val="single" w:sz="4" w:space="0"/>
            </w:tcBorders>
          </w:tcPr>
          <w:p>
            <w:pPr>
              <w:tabs>
                <w:tab w:val="left" w:pos="6144"/>
              </w:tabs>
              <w:spacing w:after="0" w:line="240" w:lineRule="auto"/>
              <w:jc w:val="left"/>
              <w:rPr>
                <w:b/>
                <w:bCs/>
                <w:caps/>
                <w:sz w:val="24"/>
              </w:rPr>
            </w:pPr>
            <w:r>
              <w:rPr>
                <w:b/>
                <w:bCs/>
                <w:caps/>
                <w:sz w:val="24"/>
              </w:rPr>
              <w:t>Ime i prezime</w:t>
            </w:r>
          </w:p>
        </w:tc>
        <w:tc>
          <w:tcPr>
            <w:tcW w:w="4675" w:type="dxa"/>
            <w:tcBorders>
              <w:bottom w:val="single" w:color="7E7E7E" w:themeColor="text1" w:themeTint="80" w:sz="4" w:space="0"/>
              <w:insideH w:val="single" w:sz="4" w:space="0"/>
            </w:tcBorders>
          </w:tcPr>
          <w:p>
            <w:pPr>
              <w:tabs>
                <w:tab w:val="left" w:pos="6144"/>
              </w:tabs>
              <w:spacing w:after="0" w:line="240" w:lineRule="auto"/>
              <w:jc w:val="left"/>
              <w:rPr>
                <w:b/>
                <w:bCs/>
                <w:caps/>
                <w:sz w:val="24"/>
              </w:rPr>
            </w:pPr>
            <w:r>
              <w:rPr>
                <w:b/>
                <w:bCs/>
                <w:caps/>
                <w:sz w:val="24"/>
              </w:rPr>
              <w:t>Pozicija</w:t>
            </w:r>
          </w:p>
        </w:tc>
      </w:tr>
      <w:tr>
        <w:tblPrEx>
          <w:tblCellMar>
            <w:top w:w="0" w:type="dxa"/>
            <w:left w:w="108" w:type="dxa"/>
            <w:bottom w:w="0" w:type="dxa"/>
            <w:right w:w="108" w:type="dxa"/>
          </w:tblCellMar>
        </w:tblPrEx>
        <w:tc>
          <w:tcPr>
            <w:tcW w:w="4675" w:type="dxa"/>
            <w:tcBorders>
              <w:right w:val="single" w:color="7E7E7E" w:themeColor="text1" w:themeTint="80" w:sz="4" w:space="0"/>
              <w:insideV w:val="single" w:sz="4" w:space="0"/>
            </w:tcBorders>
            <w:shd w:val="clear" w:color="auto" w:fill="F1F1F1" w:themeFill="background1" w:themeFillShade="F2"/>
          </w:tcPr>
          <w:p>
            <w:pPr>
              <w:tabs>
                <w:tab w:val="left" w:pos="6144"/>
              </w:tabs>
              <w:spacing w:after="0" w:line="240" w:lineRule="auto"/>
              <w:jc w:val="left"/>
              <w:rPr>
                <w:rFonts w:hint="default"/>
                <w:b w:val="0"/>
                <w:bCs/>
                <w:caps/>
                <w:sz w:val="24"/>
                <w:lang w:val="en"/>
              </w:rPr>
            </w:pPr>
            <w:r>
              <w:rPr>
                <w:rFonts w:hint="default"/>
                <w:b w:val="0"/>
                <w:bCs/>
                <w:caps/>
                <w:sz w:val="24"/>
                <w:lang w:val="en"/>
              </w:rPr>
              <w:t>Nikola tasić</w:t>
            </w:r>
          </w:p>
        </w:tc>
        <w:tc>
          <w:tcPr>
            <w:tcW w:w="4675" w:type="dxa"/>
            <w:shd w:val="clear" w:color="auto" w:fill="F1F1F1" w:themeFill="background1" w:themeFillShade="F2"/>
          </w:tcPr>
          <w:p>
            <w:pPr>
              <w:tabs>
                <w:tab w:val="left" w:pos="6144"/>
              </w:tabs>
              <w:spacing w:after="0" w:line="240" w:lineRule="auto"/>
              <w:jc w:val="left"/>
              <w:rPr>
                <w:rFonts w:hint="default"/>
                <w:sz w:val="24"/>
                <w:lang w:val="en"/>
              </w:rPr>
            </w:pPr>
            <w:r>
              <w:rPr>
                <w:sz w:val="24"/>
              </w:rPr>
              <w:t>Backend</w:t>
            </w:r>
            <w:r>
              <w:rPr>
                <w:rFonts w:hint="default"/>
                <w:sz w:val="24"/>
                <w:lang w:val="en"/>
              </w:rPr>
              <w:t>/DevOps engineer</w:t>
            </w:r>
          </w:p>
        </w:tc>
      </w:tr>
      <w:tr>
        <w:tblPrEx>
          <w:tblCellMar>
            <w:top w:w="0" w:type="dxa"/>
            <w:left w:w="108" w:type="dxa"/>
            <w:bottom w:w="0" w:type="dxa"/>
            <w:right w:w="108" w:type="dxa"/>
          </w:tblCellMar>
        </w:tblPrEx>
        <w:tc>
          <w:tcPr>
            <w:tcW w:w="4675" w:type="dxa"/>
            <w:tcBorders>
              <w:right w:val="single" w:color="7E7E7E" w:themeColor="text1" w:themeTint="80" w:sz="4" w:space="0"/>
              <w:insideV w:val="single" w:sz="4" w:space="0"/>
            </w:tcBorders>
          </w:tcPr>
          <w:p>
            <w:pPr>
              <w:tabs>
                <w:tab w:val="left" w:pos="6144"/>
              </w:tabs>
              <w:spacing w:after="0" w:line="240" w:lineRule="auto"/>
              <w:jc w:val="left"/>
              <w:rPr>
                <w:rFonts w:hint="default"/>
                <w:b w:val="0"/>
                <w:bCs/>
                <w:caps/>
                <w:sz w:val="24"/>
                <w:lang w:val="en"/>
              </w:rPr>
            </w:pPr>
            <w:r>
              <w:rPr>
                <w:rFonts w:hint="default"/>
                <w:b w:val="0"/>
                <w:bCs/>
                <w:caps/>
                <w:sz w:val="24"/>
                <w:lang w:val="en"/>
              </w:rPr>
              <w:t>Petar kocić</w:t>
            </w:r>
          </w:p>
        </w:tc>
        <w:tc>
          <w:tcPr>
            <w:tcW w:w="4675" w:type="dxa"/>
          </w:tcPr>
          <w:p>
            <w:pPr>
              <w:tabs>
                <w:tab w:val="left" w:pos="6144"/>
              </w:tabs>
              <w:spacing w:after="0" w:line="240" w:lineRule="auto"/>
              <w:jc w:val="left"/>
              <w:rPr>
                <w:rFonts w:hint="default"/>
                <w:sz w:val="24"/>
                <w:lang w:val="en"/>
              </w:rPr>
            </w:pPr>
            <w:r>
              <w:rPr>
                <w:rFonts w:hint="default"/>
                <w:sz w:val="24"/>
                <w:lang w:val="en"/>
              </w:rPr>
              <w:t>Mobile developer</w:t>
            </w:r>
          </w:p>
        </w:tc>
      </w:tr>
      <w:tr>
        <w:tc>
          <w:tcPr>
            <w:tcW w:w="4675" w:type="dxa"/>
            <w:tcBorders>
              <w:right w:val="single" w:color="7E7E7E" w:themeColor="text1" w:themeTint="80" w:sz="4" w:space="0"/>
              <w:insideV w:val="single" w:sz="4" w:space="0"/>
            </w:tcBorders>
            <w:shd w:val="clear" w:color="auto" w:fill="F1F1F1" w:themeFill="background1" w:themeFillShade="F2"/>
          </w:tcPr>
          <w:p>
            <w:pPr>
              <w:tabs>
                <w:tab w:val="left" w:pos="6144"/>
              </w:tabs>
              <w:spacing w:after="0" w:line="240" w:lineRule="auto"/>
              <w:jc w:val="left"/>
              <w:rPr>
                <w:rFonts w:hint="default"/>
                <w:b w:val="0"/>
                <w:bCs/>
                <w:caps/>
                <w:sz w:val="24"/>
                <w:lang w:val="en"/>
              </w:rPr>
            </w:pPr>
            <w:r>
              <w:rPr>
                <w:rFonts w:hint="default"/>
                <w:b w:val="0"/>
                <w:bCs/>
                <w:caps/>
                <w:sz w:val="24"/>
                <w:lang w:val="en"/>
              </w:rPr>
              <w:t>Aleksa lukić</w:t>
            </w:r>
          </w:p>
        </w:tc>
        <w:tc>
          <w:tcPr>
            <w:tcW w:w="4675" w:type="dxa"/>
            <w:shd w:val="clear" w:color="auto" w:fill="F1F1F1" w:themeFill="background1" w:themeFillShade="F2"/>
          </w:tcPr>
          <w:p>
            <w:pPr>
              <w:tabs>
                <w:tab w:val="left" w:pos="6144"/>
              </w:tabs>
              <w:spacing w:after="0" w:line="240" w:lineRule="auto"/>
              <w:jc w:val="left"/>
              <w:rPr>
                <w:sz w:val="24"/>
              </w:rPr>
            </w:pPr>
            <w:r>
              <w:rPr>
                <w:sz w:val="24"/>
              </w:rPr>
              <w:t>Frontend developer</w:t>
            </w:r>
          </w:p>
        </w:tc>
      </w:tr>
      <w:tr>
        <w:tblPrEx>
          <w:tblCellMar>
            <w:top w:w="0" w:type="dxa"/>
            <w:left w:w="108" w:type="dxa"/>
            <w:bottom w:w="0" w:type="dxa"/>
            <w:right w:w="108" w:type="dxa"/>
          </w:tblCellMar>
        </w:tblPrEx>
        <w:tc>
          <w:tcPr>
            <w:tcW w:w="4675" w:type="dxa"/>
            <w:tcBorders>
              <w:right w:val="single" w:color="7E7E7E" w:themeColor="text1" w:themeTint="80" w:sz="4" w:space="0"/>
              <w:insideV w:val="single" w:sz="4" w:space="0"/>
            </w:tcBorders>
          </w:tcPr>
          <w:p>
            <w:pPr>
              <w:tabs>
                <w:tab w:val="left" w:pos="6144"/>
              </w:tabs>
              <w:spacing w:after="0" w:line="240" w:lineRule="auto"/>
              <w:jc w:val="left"/>
              <w:rPr>
                <w:rFonts w:hint="default"/>
                <w:b w:val="0"/>
                <w:bCs/>
                <w:caps/>
                <w:sz w:val="24"/>
                <w:lang w:val="en"/>
              </w:rPr>
            </w:pPr>
            <w:r>
              <w:rPr>
                <w:rFonts w:hint="default"/>
                <w:b w:val="0"/>
                <w:bCs/>
                <w:caps/>
                <w:sz w:val="24"/>
                <w:lang w:val="en"/>
              </w:rPr>
              <w:t>Dimitrije stojković</w:t>
            </w:r>
          </w:p>
        </w:tc>
        <w:tc>
          <w:tcPr>
            <w:tcW w:w="4675" w:type="dxa"/>
          </w:tcPr>
          <w:p>
            <w:pPr>
              <w:tabs>
                <w:tab w:val="left" w:pos="6144"/>
              </w:tabs>
              <w:spacing w:after="0" w:line="240" w:lineRule="auto"/>
              <w:jc w:val="left"/>
              <w:rPr>
                <w:rFonts w:hint="default"/>
                <w:sz w:val="24"/>
                <w:lang w:val="en"/>
              </w:rPr>
            </w:pPr>
            <w:r>
              <w:rPr>
                <w:rFonts w:hint="default"/>
                <w:sz w:val="24"/>
                <w:lang w:val="en"/>
              </w:rPr>
              <w:t>Designer</w:t>
            </w:r>
          </w:p>
        </w:tc>
      </w:tr>
      <w:tr>
        <w:tblPrEx>
          <w:tblCellMar>
            <w:top w:w="0" w:type="dxa"/>
            <w:left w:w="108" w:type="dxa"/>
            <w:bottom w:w="0" w:type="dxa"/>
            <w:right w:w="108" w:type="dxa"/>
          </w:tblCellMar>
        </w:tblPrEx>
        <w:tc>
          <w:tcPr>
            <w:tcW w:w="4675" w:type="dxa"/>
            <w:tcBorders>
              <w:right w:val="single" w:color="7E7E7E" w:themeColor="text1" w:themeTint="80" w:sz="4" w:space="0"/>
              <w:insideV w:val="single" w:sz="4" w:space="0"/>
            </w:tcBorders>
            <w:shd w:val="clear" w:color="auto" w:fill="F1F1F1" w:themeFill="background1" w:themeFillShade="F2"/>
          </w:tcPr>
          <w:p>
            <w:pPr>
              <w:tabs>
                <w:tab w:val="left" w:pos="6144"/>
              </w:tabs>
              <w:spacing w:after="0" w:line="240" w:lineRule="auto"/>
              <w:jc w:val="left"/>
              <w:rPr>
                <w:rFonts w:hint="default"/>
                <w:b w:val="0"/>
                <w:bCs/>
                <w:caps/>
                <w:sz w:val="24"/>
                <w:lang w:val="en"/>
              </w:rPr>
            </w:pPr>
            <w:r>
              <w:rPr>
                <w:rFonts w:hint="default"/>
                <w:b w:val="0"/>
                <w:bCs/>
                <w:caps/>
                <w:sz w:val="24"/>
                <w:lang w:val="en"/>
              </w:rPr>
              <w:t>Nikola Cvetković</w:t>
            </w:r>
          </w:p>
        </w:tc>
        <w:tc>
          <w:tcPr>
            <w:tcW w:w="4675" w:type="dxa"/>
            <w:shd w:val="clear" w:color="auto" w:fill="F1F1F1" w:themeFill="background1" w:themeFillShade="F2"/>
          </w:tcPr>
          <w:p>
            <w:pPr>
              <w:tabs>
                <w:tab w:val="left" w:pos="6144"/>
              </w:tabs>
              <w:spacing w:after="0" w:line="240" w:lineRule="auto"/>
              <w:jc w:val="left"/>
              <w:rPr>
                <w:rFonts w:hint="default"/>
                <w:sz w:val="24"/>
                <w:lang w:val="en"/>
              </w:rPr>
            </w:pPr>
            <w:r>
              <w:rPr>
                <w:rFonts w:hint="default"/>
                <w:sz w:val="24"/>
                <w:lang w:val="en"/>
              </w:rPr>
              <w:t>Project Leader, Backend developer</w:t>
            </w:r>
          </w:p>
        </w:tc>
      </w:tr>
    </w:tbl>
    <w:p>
      <w:pPr>
        <w:tabs>
          <w:tab w:val="left" w:pos="6144"/>
        </w:tabs>
        <w:jc w:val="both"/>
        <w:rPr>
          <w:sz w:val="24"/>
        </w:rPr>
      </w:pPr>
      <w:r>
        <w:rPr>
          <w:sz w:val="24"/>
        </w:rPr>
        <w:tab/>
      </w:r>
      <w:r>
        <w:rPr>
          <w:sz w:val="24"/>
        </w:rPr>
        <w:tab/>
      </w:r>
    </w:p>
    <w:p>
      <w:pPr>
        <w:tabs>
          <w:tab w:val="left" w:pos="1368"/>
          <w:tab w:val="left" w:pos="6144"/>
        </w:tabs>
        <w:jc w:val="both"/>
        <w:rPr>
          <w:b/>
          <w:sz w:val="24"/>
        </w:rPr>
      </w:pPr>
      <w:r>
        <w:rPr>
          <w:b/>
          <w:sz w:val="24"/>
        </w:rPr>
        <w:t>Lista zadataka koje potrebno izvršiti:</w:t>
      </w:r>
    </w:p>
    <w:p>
      <w:pPr>
        <w:pStyle w:val="17"/>
        <w:numPr>
          <w:ilvl w:val="0"/>
          <w:numId w:val="2"/>
        </w:numPr>
        <w:tabs>
          <w:tab w:val="left" w:pos="1368"/>
          <w:tab w:val="left" w:pos="6144"/>
        </w:tabs>
        <w:ind w:left="1308" w:leftChars="0"/>
        <w:jc w:val="both"/>
        <w:rPr>
          <w:rFonts w:hint="default"/>
          <w:sz w:val="24"/>
        </w:rPr>
      </w:pPr>
      <w:r>
        <w:rPr>
          <w:rFonts w:hint="default"/>
          <w:sz w:val="24"/>
        </w:rPr>
        <w:t>Prikupljanje zahteva</w:t>
      </w:r>
    </w:p>
    <w:p>
      <w:pPr>
        <w:pStyle w:val="17"/>
        <w:numPr>
          <w:ilvl w:val="0"/>
          <w:numId w:val="2"/>
        </w:numPr>
        <w:tabs>
          <w:tab w:val="left" w:pos="1368"/>
          <w:tab w:val="left" w:pos="6144"/>
        </w:tabs>
        <w:ind w:left="1308" w:leftChars="0"/>
        <w:jc w:val="both"/>
        <w:rPr>
          <w:rFonts w:hint="default"/>
          <w:sz w:val="24"/>
        </w:rPr>
      </w:pPr>
      <w:r>
        <w:rPr>
          <w:rFonts w:hint="default"/>
          <w:sz w:val="24"/>
        </w:rPr>
        <w:t>Kreiranje arhitekture sistema</w:t>
      </w:r>
    </w:p>
    <w:p>
      <w:pPr>
        <w:pStyle w:val="17"/>
        <w:numPr>
          <w:ilvl w:val="0"/>
          <w:numId w:val="2"/>
        </w:numPr>
        <w:tabs>
          <w:tab w:val="left" w:pos="1368"/>
          <w:tab w:val="left" w:pos="6144"/>
        </w:tabs>
        <w:ind w:left="1308" w:leftChars="0"/>
        <w:jc w:val="both"/>
        <w:rPr>
          <w:rFonts w:hint="default"/>
          <w:sz w:val="24"/>
        </w:rPr>
      </w:pPr>
      <w:r>
        <w:rPr>
          <w:rFonts w:hint="default"/>
          <w:sz w:val="24"/>
        </w:rPr>
        <w:t>Kreiranje baze podataka</w:t>
      </w:r>
    </w:p>
    <w:p>
      <w:pPr>
        <w:pStyle w:val="17"/>
        <w:numPr>
          <w:ilvl w:val="0"/>
          <w:numId w:val="2"/>
        </w:numPr>
        <w:tabs>
          <w:tab w:val="left" w:pos="1368"/>
          <w:tab w:val="left" w:pos="6144"/>
        </w:tabs>
        <w:ind w:left="1308" w:leftChars="0"/>
        <w:jc w:val="both"/>
        <w:rPr>
          <w:rFonts w:hint="default"/>
          <w:sz w:val="24"/>
        </w:rPr>
      </w:pPr>
      <w:r>
        <w:rPr>
          <w:rFonts w:hint="default"/>
          <w:sz w:val="24"/>
        </w:rPr>
        <w:t>Dodeljivanje zadataka</w:t>
      </w:r>
    </w:p>
    <w:p>
      <w:pPr>
        <w:pStyle w:val="17"/>
        <w:numPr>
          <w:ilvl w:val="0"/>
          <w:numId w:val="2"/>
        </w:numPr>
        <w:tabs>
          <w:tab w:val="left" w:pos="1368"/>
          <w:tab w:val="left" w:pos="6144"/>
        </w:tabs>
        <w:ind w:left="1308" w:leftChars="0"/>
        <w:jc w:val="both"/>
        <w:rPr>
          <w:rFonts w:hint="default"/>
          <w:sz w:val="24"/>
        </w:rPr>
      </w:pPr>
      <w:r>
        <w:rPr>
          <w:rFonts w:hint="default"/>
          <w:sz w:val="24"/>
        </w:rPr>
        <w:t>Implementacija backend-a</w:t>
      </w:r>
    </w:p>
    <w:p>
      <w:pPr>
        <w:pStyle w:val="17"/>
        <w:numPr>
          <w:ilvl w:val="0"/>
          <w:numId w:val="2"/>
        </w:numPr>
        <w:tabs>
          <w:tab w:val="left" w:pos="1368"/>
          <w:tab w:val="left" w:pos="6144"/>
        </w:tabs>
        <w:ind w:left="1308" w:leftChars="0"/>
        <w:jc w:val="both"/>
        <w:rPr>
          <w:rFonts w:hint="default"/>
          <w:sz w:val="24"/>
        </w:rPr>
      </w:pPr>
      <w:r>
        <w:rPr>
          <w:rFonts w:hint="default"/>
          <w:sz w:val="24"/>
        </w:rPr>
        <w:t>Dizajn korisničkih interfejsa</w:t>
      </w:r>
    </w:p>
    <w:p>
      <w:pPr>
        <w:pStyle w:val="17"/>
        <w:numPr>
          <w:ilvl w:val="0"/>
          <w:numId w:val="2"/>
        </w:numPr>
        <w:tabs>
          <w:tab w:val="left" w:pos="1368"/>
          <w:tab w:val="left" w:pos="6144"/>
        </w:tabs>
        <w:ind w:left="1308" w:leftChars="0"/>
        <w:jc w:val="both"/>
        <w:rPr>
          <w:rFonts w:hint="default"/>
          <w:sz w:val="24"/>
        </w:rPr>
      </w:pPr>
      <w:r>
        <w:rPr>
          <w:rFonts w:hint="default"/>
          <w:sz w:val="24"/>
        </w:rPr>
        <w:t>Implementacija KI (Web)</w:t>
      </w:r>
    </w:p>
    <w:p>
      <w:pPr>
        <w:pStyle w:val="17"/>
        <w:numPr>
          <w:ilvl w:val="0"/>
          <w:numId w:val="2"/>
        </w:numPr>
        <w:tabs>
          <w:tab w:val="left" w:pos="1368"/>
          <w:tab w:val="left" w:pos="6144"/>
        </w:tabs>
        <w:ind w:left="1308" w:leftChars="0"/>
        <w:jc w:val="both"/>
        <w:rPr>
          <w:rFonts w:hint="default"/>
          <w:sz w:val="24"/>
        </w:rPr>
      </w:pPr>
      <w:r>
        <w:rPr>
          <w:rFonts w:hint="default"/>
          <w:sz w:val="24"/>
        </w:rPr>
        <w:t>Implementacija KI (Mobile)</w:t>
      </w:r>
    </w:p>
    <w:p>
      <w:pPr>
        <w:pStyle w:val="17"/>
        <w:numPr>
          <w:ilvl w:val="0"/>
          <w:numId w:val="2"/>
        </w:numPr>
        <w:tabs>
          <w:tab w:val="left" w:pos="1368"/>
          <w:tab w:val="left" w:pos="6144"/>
        </w:tabs>
        <w:ind w:left="1308" w:leftChars="0"/>
        <w:jc w:val="both"/>
        <w:rPr>
          <w:rFonts w:hint="default"/>
          <w:sz w:val="24"/>
        </w:rPr>
      </w:pPr>
      <w:r>
        <w:rPr>
          <w:rFonts w:hint="default"/>
          <w:sz w:val="24"/>
        </w:rPr>
        <w:t>Integraciono tesitranje</w:t>
      </w:r>
    </w:p>
    <w:p>
      <w:pPr>
        <w:pStyle w:val="17"/>
        <w:numPr>
          <w:ilvl w:val="0"/>
          <w:numId w:val="2"/>
        </w:numPr>
        <w:tabs>
          <w:tab w:val="left" w:pos="1368"/>
          <w:tab w:val="left" w:pos="6144"/>
        </w:tabs>
        <w:ind w:left="1308" w:leftChars="0"/>
        <w:jc w:val="both"/>
        <w:rPr>
          <w:rFonts w:hint="default"/>
          <w:sz w:val="24"/>
        </w:rPr>
      </w:pPr>
      <w:r>
        <w:rPr>
          <w:rFonts w:hint="default"/>
          <w:sz w:val="24"/>
        </w:rPr>
        <w:t>Ispravka grešaka</w:t>
      </w:r>
    </w:p>
    <w:p>
      <w:pPr>
        <w:pStyle w:val="17"/>
        <w:numPr>
          <w:ilvl w:val="0"/>
          <w:numId w:val="2"/>
        </w:numPr>
        <w:tabs>
          <w:tab w:val="left" w:pos="1368"/>
          <w:tab w:val="left" w:pos="6144"/>
        </w:tabs>
        <w:ind w:left="1308" w:leftChars="0"/>
        <w:jc w:val="both"/>
        <w:rPr>
          <w:rFonts w:hint="default"/>
          <w:sz w:val="24"/>
        </w:rPr>
      </w:pPr>
      <w:r>
        <w:rPr>
          <w:rFonts w:hint="default"/>
          <w:sz w:val="24"/>
        </w:rPr>
        <w:t>Implementacija bezbednostnih mehanizama</w:t>
      </w:r>
    </w:p>
    <w:p>
      <w:pPr>
        <w:pStyle w:val="17"/>
        <w:numPr>
          <w:ilvl w:val="0"/>
          <w:numId w:val="2"/>
        </w:numPr>
        <w:tabs>
          <w:tab w:val="left" w:pos="1368"/>
          <w:tab w:val="left" w:pos="6144"/>
        </w:tabs>
        <w:ind w:left="1308" w:leftChars="0"/>
        <w:jc w:val="both"/>
        <w:rPr>
          <w:sz w:val="24"/>
        </w:rPr>
      </w:pPr>
      <w:r>
        <w:rPr>
          <w:rFonts w:hint="default"/>
          <w:sz w:val="24"/>
        </w:rPr>
        <w:t>Postavljanje aplikacije na server</w:t>
      </w:r>
      <w:r>
        <w:rPr>
          <w:sz w:val="24"/>
        </w:rPr>
        <w:tab/>
      </w:r>
      <w:r>
        <w:rPr>
          <w:sz w:val="24"/>
        </w:rPr>
        <w:tab/>
      </w:r>
    </w:p>
    <w:p>
      <w:pPr>
        <w:pStyle w:val="17"/>
        <w:numPr>
          <w:ilvl w:val="0"/>
          <w:numId w:val="0"/>
        </w:numPr>
        <w:tabs>
          <w:tab w:val="left" w:pos="1368"/>
          <w:tab w:val="left" w:pos="6144"/>
        </w:tabs>
        <w:jc w:val="both"/>
        <w:rPr>
          <w:sz w:val="24"/>
        </w:rPr>
      </w:pPr>
    </w:p>
    <w:p>
      <w:pPr>
        <w:tabs>
          <w:tab w:val="left" w:pos="1368"/>
          <w:tab w:val="left" w:pos="6144"/>
        </w:tabs>
        <w:jc w:val="both"/>
        <w:rPr>
          <w:sz w:val="24"/>
        </w:rPr>
      </w:pPr>
      <w:r>
        <w:rPr>
          <w:sz w:val="24"/>
        </w:rPr>
        <w:t>U sledećoj tabeli možemo videti kome je koj zadatak dodeljen, ko je podrška na zadatku, odakle se informacije za zadatak prikupljaju I ukoliko je potrebno ko pruža odobrenje za izvršavanje zadataka.</w:t>
      </w:r>
    </w:p>
    <w:p>
      <w:pPr>
        <w:tabs>
          <w:tab w:val="left" w:pos="1368"/>
          <w:tab w:val="left" w:pos="6144"/>
        </w:tabs>
        <w:jc w:val="both"/>
        <w:rPr>
          <w:sz w:val="24"/>
        </w:rPr>
      </w:pPr>
    </w:p>
    <w:p>
      <w:pPr>
        <w:rPr>
          <w:sz w:val="24"/>
        </w:rPr>
      </w:pPr>
      <w:r>
        <w:rPr>
          <w:sz w:val="24"/>
        </w:rPr>
        <w:br w:type="page"/>
      </w:r>
    </w:p>
    <w:p>
      <w:pPr>
        <w:tabs>
          <w:tab w:val="left" w:pos="1368"/>
          <w:tab w:val="left" w:pos="6144"/>
        </w:tabs>
        <w:jc w:val="both"/>
        <w:rPr>
          <w:sz w:val="24"/>
        </w:rPr>
      </w:pPr>
    </w:p>
    <w:tbl>
      <w:tblPr>
        <w:tblStyle w:val="19"/>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2302"/>
        <w:gridCol w:w="1809"/>
        <w:gridCol w:w="1809"/>
        <w:gridCol w:w="1828"/>
        <w:gridCol w:w="1828"/>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302" w:type="dxa"/>
            <w:tcBorders>
              <w:top w:val="dotted" w:color="auto" w:sz="8" w:space="0"/>
              <w:left w:val="dotted" w:color="auto" w:sz="8" w:space="0"/>
              <w:bottom w:val="single" w:color="FFFFFF" w:sz="12" w:space="0"/>
              <w:right w:val="single" w:color="FFFFFF" w:sz="12" w:space="0"/>
              <w:insideV w:val="nil"/>
            </w:tcBorders>
            <w:shd w:val="clear" w:color="auto" w:fill="000000"/>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Zadatak</w:t>
            </w:r>
          </w:p>
        </w:tc>
        <w:tc>
          <w:tcPr>
            <w:tcW w:w="1809" w:type="dxa"/>
            <w:tcBorders>
              <w:top w:val="dotted" w:color="auto" w:sz="8" w:space="0"/>
              <w:left w:val="single" w:color="FFFFFF" w:sz="12" w:space="0"/>
              <w:bottom w:val="single" w:color="FFFFFF" w:sz="12" w:space="0"/>
              <w:right w:val="dotted" w:color="auto" w:sz="8" w:space="0"/>
              <w:insideV w:val="nil"/>
            </w:tcBorders>
            <w:shd w:val="clear" w:color="auto" w:fill="000000"/>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Vlasnik zadatka</w:t>
            </w:r>
          </w:p>
        </w:tc>
        <w:tc>
          <w:tcPr>
            <w:tcW w:w="1809" w:type="dxa"/>
            <w:tcBorders>
              <w:top w:val="dotted" w:color="auto" w:sz="8" w:space="0"/>
              <w:left w:val="dotted" w:color="auto" w:sz="8" w:space="0"/>
              <w:bottom w:val="single" w:color="FFFFFF" w:sz="12" w:space="0"/>
              <w:right w:val="dotted" w:color="auto" w:sz="8" w:space="0"/>
              <w:insideV w:val="nil"/>
            </w:tcBorders>
            <w:shd w:val="clear" w:color="auto" w:fill="000000"/>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Podrška</w:t>
            </w:r>
          </w:p>
        </w:tc>
        <w:tc>
          <w:tcPr>
            <w:tcW w:w="1828" w:type="dxa"/>
            <w:tcBorders>
              <w:top w:val="dotted" w:color="auto" w:sz="8" w:space="0"/>
              <w:left w:val="dotted" w:color="auto" w:sz="8" w:space="0"/>
              <w:bottom w:val="single" w:color="FFFFFF" w:sz="12" w:space="0"/>
              <w:right w:val="dotted" w:color="auto" w:sz="8" w:space="0"/>
              <w:insideV w:val="nil"/>
            </w:tcBorders>
            <w:shd w:val="clear" w:color="auto" w:fill="000000"/>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Pružalac info.</w:t>
            </w:r>
          </w:p>
        </w:tc>
        <w:tc>
          <w:tcPr>
            <w:tcW w:w="1828" w:type="dxa"/>
            <w:tcBorders>
              <w:top w:val="dotted" w:color="auto" w:sz="8" w:space="0"/>
              <w:left w:val="dotted" w:color="auto" w:sz="8" w:space="0"/>
              <w:bottom w:val="single" w:color="FFFFFF" w:sz="12" w:space="0"/>
              <w:right w:val="dotted" w:color="auto" w:sz="8" w:space="0"/>
              <w:insideV w:val="nil"/>
            </w:tcBorders>
            <w:shd w:val="clear" w:color="auto" w:fill="000000"/>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Odobrenje</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302" w:type="dxa"/>
            <w:tcBorders>
              <w:top w:val="single" w:color="FFFFFF" w:sz="12" w:space="0"/>
              <w:left w:val="dotted" w:color="auto" w:sz="8" w:space="0"/>
              <w:bottom w:val="dotted" w:color="auto" w:sz="8" w:space="0"/>
              <w:right w:val="single" w:color="FFFFFF" w:sz="12" w:space="0"/>
            </w:tcBorders>
            <w:shd w:val="clear" w:color="auto" w:fill="993E3C"/>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Prikupljanje zahteva</w:t>
            </w:r>
          </w:p>
        </w:tc>
        <w:tc>
          <w:tcPr>
            <w:tcW w:w="1809" w:type="dxa"/>
            <w:tcBorders>
              <w:top w:val="single" w:color="FFFFFF" w:sz="12" w:space="0"/>
              <w:left w:val="single" w:color="FFFFFF" w:sz="12"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lang w:val="en"/>
              </w:rPr>
            </w:pPr>
            <w:r>
              <w:rPr>
                <w:rFonts w:hint="default"/>
                <w:color w:val="FFFFFF"/>
                <w:sz w:val="24"/>
                <w:lang w:val="en"/>
              </w:rPr>
              <w:t>Nikola Cvetković</w:t>
            </w:r>
          </w:p>
        </w:tc>
        <w:tc>
          <w:tcPr>
            <w:tcW w:w="1809" w:type="dxa"/>
            <w:tcBorders>
              <w:top w:val="single" w:color="FFFFFF" w:sz="12"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c>
          <w:tcPr>
            <w:tcW w:w="1828" w:type="dxa"/>
            <w:tcBorders>
              <w:top w:val="single" w:color="FFFFFF" w:sz="12"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r>
              <w:rPr>
                <w:color w:val="FFFFFF"/>
                <w:sz w:val="24"/>
              </w:rPr>
              <w:t>Stejkholderi</w:t>
            </w:r>
          </w:p>
        </w:tc>
        <w:tc>
          <w:tcPr>
            <w:tcW w:w="1828" w:type="dxa"/>
            <w:tcBorders>
              <w:top w:val="single" w:color="FFFFFF" w:sz="12"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302" w:type="dxa"/>
            <w:tcBorders>
              <w:top w:val="dotted" w:color="auto" w:sz="8" w:space="0"/>
              <w:left w:val="dotted" w:color="auto" w:sz="8" w:space="0"/>
              <w:bottom w:val="dotted" w:color="auto" w:sz="8" w:space="0"/>
              <w:right w:val="single" w:color="FFFFFF" w:sz="12" w:space="0"/>
            </w:tcBorders>
            <w:shd w:val="clear" w:color="auto" w:fill="993E3C"/>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Kreiranje arhitekture sistema</w:t>
            </w:r>
          </w:p>
        </w:tc>
        <w:tc>
          <w:tcPr>
            <w:tcW w:w="1809" w:type="dxa"/>
            <w:tcBorders>
              <w:top w:val="dotted" w:color="auto" w:sz="8" w:space="0"/>
              <w:left w:val="single" w:color="FFFFFF" w:sz="12"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lang w:val="en"/>
              </w:rPr>
            </w:pPr>
            <w:r>
              <w:rPr>
                <w:rFonts w:hint="default"/>
                <w:color w:val="FFFFFF"/>
                <w:sz w:val="24"/>
                <w:lang w:val="en"/>
              </w:rPr>
              <w:t>Nikola Tasić</w:t>
            </w:r>
          </w:p>
        </w:tc>
        <w:tc>
          <w:tcPr>
            <w:tcW w:w="1809"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lang w:val="en"/>
              </w:rPr>
            </w:pPr>
            <w:r>
              <w:rPr>
                <w:rFonts w:hint="default"/>
                <w:color w:val="FFFFFF"/>
                <w:sz w:val="24"/>
                <w:lang w:val="en"/>
              </w:rPr>
              <w:t>Nikola Cvetković</w:t>
            </w: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90" w:hRule="atLeast"/>
        </w:trPr>
        <w:tc>
          <w:tcPr>
            <w:tcW w:w="2302" w:type="dxa"/>
            <w:tcBorders>
              <w:top w:val="dotted" w:color="auto" w:sz="8" w:space="0"/>
              <w:left w:val="dotted" w:color="auto" w:sz="8" w:space="0"/>
              <w:bottom w:val="dotted" w:color="auto" w:sz="8" w:space="0"/>
              <w:right w:val="single" w:color="FFFFFF" w:sz="12" w:space="0"/>
            </w:tcBorders>
            <w:shd w:val="clear" w:color="auto" w:fill="993E3C"/>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Kreiranje baze podataka</w:t>
            </w:r>
          </w:p>
        </w:tc>
        <w:tc>
          <w:tcPr>
            <w:tcW w:w="1809" w:type="dxa"/>
            <w:tcBorders>
              <w:top w:val="dotted" w:color="auto" w:sz="8" w:space="0"/>
              <w:left w:val="single" w:color="FFFFFF" w:sz="12"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lang w:val="en"/>
              </w:rPr>
            </w:pPr>
            <w:r>
              <w:rPr>
                <w:rFonts w:hint="default"/>
                <w:color w:val="FFFFFF"/>
                <w:sz w:val="24"/>
                <w:lang w:val="en"/>
              </w:rPr>
              <w:t>Nikola Tasić</w:t>
            </w:r>
          </w:p>
        </w:tc>
        <w:tc>
          <w:tcPr>
            <w:tcW w:w="1809"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lang w:val="en"/>
              </w:rPr>
            </w:pPr>
            <w:r>
              <w:rPr>
                <w:rFonts w:hint="default"/>
                <w:color w:val="FFFFFF"/>
                <w:sz w:val="24"/>
                <w:lang w:val="en"/>
              </w:rPr>
              <w:t>Nikola Cvetković</w:t>
            </w: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lang w:val="en"/>
              </w:rPr>
            </w:pPr>
            <w:r>
              <w:rPr>
                <w:rFonts w:hint="default"/>
                <w:color w:val="FFFFFF"/>
                <w:sz w:val="24"/>
                <w:lang w:val="en"/>
              </w:rPr>
              <w:t>Aleksa Lukić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302" w:type="dxa"/>
            <w:tcBorders>
              <w:top w:val="dotted" w:color="auto" w:sz="8" w:space="0"/>
              <w:left w:val="dotted" w:color="auto" w:sz="8" w:space="0"/>
              <w:bottom w:val="dotted" w:color="auto" w:sz="8" w:space="0"/>
              <w:right w:val="single" w:color="FFFFFF" w:sz="12" w:space="0"/>
            </w:tcBorders>
            <w:shd w:val="clear" w:color="auto" w:fill="993E3C"/>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Dodeljivanje zadataka</w:t>
            </w:r>
          </w:p>
        </w:tc>
        <w:tc>
          <w:tcPr>
            <w:tcW w:w="1809" w:type="dxa"/>
            <w:tcBorders>
              <w:top w:val="dotted" w:color="auto" w:sz="8" w:space="0"/>
              <w:left w:val="single" w:color="FFFFFF" w:sz="12"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lang w:val="en"/>
              </w:rPr>
            </w:pPr>
            <w:r>
              <w:rPr>
                <w:rFonts w:hint="default"/>
                <w:color w:val="FFFFFF"/>
                <w:sz w:val="24"/>
                <w:lang w:val="en"/>
              </w:rPr>
              <w:t>Nikola Cvetković</w:t>
            </w:r>
          </w:p>
        </w:tc>
        <w:tc>
          <w:tcPr>
            <w:tcW w:w="1809"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lang w:val="en"/>
              </w:rPr>
            </w:pPr>
            <w:r>
              <w:rPr>
                <w:rFonts w:hint="default"/>
                <w:color w:val="FFFFFF"/>
                <w:sz w:val="24"/>
                <w:lang w:val="en"/>
              </w:rPr>
              <w:t>Nikola Tasić</w:t>
            </w: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302" w:type="dxa"/>
            <w:tcBorders>
              <w:top w:val="dotted" w:color="auto" w:sz="8" w:space="0"/>
              <w:left w:val="dotted" w:color="auto" w:sz="8" w:space="0"/>
              <w:bottom w:val="dotted" w:color="auto" w:sz="8" w:space="0"/>
              <w:right w:val="single" w:color="FFFFFF" w:sz="12" w:space="0"/>
            </w:tcBorders>
            <w:shd w:val="clear" w:color="auto" w:fill="993E3C"/>
          </w:tcPr>
          <w:p>
            <w:pPr>
              <w:tabs>
                <w:tab w:val="left" w:pos="6144"/>
              </w:tabs>
              <w:spacing w:after="0" w:line="240" w:lineRule="auto"/>
              <w:jc w:val="left"/>
              <w:rPr>
                <w:rFonts w:hint="default"/>
                <w:b/>
                <w:bCs/>
                <w:color w:val="FFFFFF" w:themeColor="background1"/>
                <w:sz w:val="24"/>
                <w:lang w:val="en"/>
                <w14:textFill>
                  <w14:solidFill>
                    <w14:schemeClr w14:val="bg1"/>
                  </w14:solidFill>
                </w14:textFill>
              </w:rPr>
            </w:pPr>
            <w:r>
              <w:rPr>
                <w:rFonts w:hint="default"/>
                <w:b/>
                <w:bCs/>
                <w:color w:val="FFFFFF" w:themeColor="background1"/>
                <w:sz w:val="24"/>
                <w:lang w:val="en"/>
                <w14:textFill>
                  <w14:solidFill>
                    <w14:schemeClr w14:val="bg1"/>
                  </w14:solidFill>
                </w14:textFill>
              </w:rPr>
              <w:t>Implementacija backend-a</w:t>
            </w:r>
          </w:p>
        </w:tc>
        <w:tc>
          <w:tcPr>
            <w:tcW w:w="1809" w:type="dxa"/>
            <w:tcBorders>
              <w:top w:val="dotted" w:color="auto" w:sz="8" w:space="0"/>
              <w:left w:val="single" w:color="FFFFFF" w:sz="12"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lang w:val="en"/>
              </w:rPr>
            </w:pPr>
            <w:r>
              <w:rPr>
                <w:rFonts w:hint="default"/>
                <w:color w:val="FFFFFF"/>
                <w:sz w:val="24"/>
                <w:lang w:val="en"/>
              </w:rPr>
              <w:t>Nikola Tasić</w:t>
            </w:r>
          </w:p>
        </w:tc>
        <w:tc>
          <w:tcPr>
            <w:tcW w:w="1809"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lang w:val="en"/>
              </w:rPr>
            </w:pPr>
            <w:r>
              <w:rPr>
                <w:rFonts w:hint="default"/>
                <w:color w:val="FFFFFF"/>
                <w:sz w:val="24"/>
                <w:lang w:val="en"/>
              </w:rPr>
              <w:t>Nikola Cvetković</w:t>
            </w: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302" w:type="dxa"/>
            <w:tcBorders>
              <w:top w:val="dotted" w:color="auto" w:sz="8" w:space="0"/>
              <w:left w:val="dotted" w:color="auto" w:sz="8" w:space="0"/>
              <w:bottom w:val="dotted" w:color="auto" w:sz="8" w:space="0"/>
              <w:right w:val="single" w:color="FFFFFF" w:sz="12" w:space="0"/>
            </w:tcBorders>
            <w:shd w:val="clear" w:color="auto" w:fill="993E3C"/>
          </w:tcPr>
          <w:p>
            <w:pPr>
              <w:tabs>
                <w:tab w:val="left" w:pos="6144"/>
              </w:tabs>
              <w:spacing w:after="0" w:line="240" w:lineRule="auto"/>
              <w:jc w:val="left"/>
              <w:rPr>
                <w:rFonts w:hint="default"/>
                <w:b/>
                <w:bCs/>
                <w:color w:val="FFFFFF" w:themeColor="background1"/>
                <w:sz w:val="24"/>
                <w:lang w:val="en"/>
                <w14:textFill>
                  <w14:solidFill>
                    <w14:schemeClr w14:val="bg1"/>
                  </w14:solidFill>
                </w14:textFill>
              </w:rPr>
            </w:pPr>
            <w:r>
              <w:rPr>
                <w:rFonts w:hint="default"/>
                <w:b/>
                <w:bCs/>
                <w:color w:val="FFFFFF" w:themeColor="background1"/>
                <w:sz w:val="24"/>
                <w:lang w:val="en"/>
                <w14:textFill>
                  <w14:solidFill>
                    <w14:schemeClr w14:val="bg1"/>
                  </w14:solidFill>
                </w14:textFill>
              </w:rPr>
              <w:t>Dizajn korisničkih interfejsa</w:t>
            </w:r>
          </w:p>
        </w:tc>
        <w:tc>
          <w:tcPr>
            <w:tcW w:w="1809" w:type="dxa"/>
            <w:tcBorders>
              <w:top w:val="dotted" w:color="auto" w:sz="8" w:space="0"/>
              <w:left w:val="single" w:color="FFFFFF" w:sz="12"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lang w:val="en"/>
              </w:rPr>
            </w:pPr>
            <w:r>
              <w:rPr>
                <w:rFonts w:hint="default"/>
                <w:color w:val="FFFFFF"/>
                <w:sz w:val="24"/>
                <w:lang w:val="en"/>
              </w:rPr>
              <w:t>Dimitrije Stojković</w:t>
            </w:r>
          </w:p>
        </w:tc>
        <w:tc>
          <w:tcPr>
            <w:tcW w:w="1809"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lang w:val="en"/>
              </w:rPr>
            </w:pP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302" w:type="dxa"/>
            <w:tcBorders>
              <w:top w:val="dotted" w:color="auto" w:sz="8" w:space="0"/>
              <w:left w:val="dotted" w:color="auto" w:sz="8" w:space="0"/>
              <w:bottom w:val="dotted" w:color="auto" w:sz="8" w:space="0"/>
              <w:right w:val="single" w:color="FFFFFF" w:sz="12" w:space="0"/>
            </w:tcBorders>
            <w:shd w:val="clear" w:color="auto" w:fill="993E3C"/>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Implementacija KI (</w:t>
            </w:r>
            <w:r>
              <w:rPr>
                <w:rFonts w:hint="default"/>
                <w:b/>
                <w:bCs/>
                <w:color w:val="FFFFFF" w:themeColor="background1"/>
                <w:sz w:val="24"/>
                <w:lang w:val="en"/>
                <w14:textFill>
                  <w14:solidFill>
                    <w14:schemeClr w14:val="bg1"/>
                  </w14:solidFill>
                </w14:textFill>
              </w:rPr>
              <w:t>Web</w:t>
            </w:r>
            <w:r>
              <w:rPr>
                <w:b/>
                <w:bCs/>
                <w:color w:val="FFFFFF" w:themeColor="background1"/>
                <w:sz w:val="24"/>
                <w14:textFill>
                  <w14:solidFill>
                    <w14:schemeClr w14:val="bg1"/>
                  </w14:solidFill>
                </w14:textFill>
              </w:rPr>
              <w:t>)</w:t>
            </w:r>
          </w:p>
        </w:tc>
        <w:tc>
          <w:tcPr>
            <w:tcW w:w="1809" w:type="dxa"/>
            <w:tcBorders>
              <w:top w:val="dotted" w:color="auto" w:sz="8" w:space="0"/>
              <w:left w:val="single" w:color="FFFFFF" w:sz="12"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lang w:val="en"/>
              </w:rPr>
            </w:pPr>
            <w:r>
              <w:rPr>
                <w:rFonts w:hint="default"/>
                <w:color w:val="FFFFFF"/>
                <w:sz w:val="24"/>
                <w:lang w:val="en"/>
              </w:rPr>
              <w:t>Aleksa Lukić</w:t>
            </w:r>
          </w:p>
        </w:tc>
        <w:tc>
          <w:tcPr>
            <w:tcW w:w="1809"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r>
              <w:rPr>
                <w:rFonts w:hint="default"/>
                <w:color w:val="FFFFFF"/>
                <w:sz w:val="24"/>
                <w:lang w:val="en"/>
              </w:rPr>
              <w:t>Dimitrije Stojković</w:t>
            </w: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lang w:val="en"/>
              </w:rPr>
            </w:pPr>
            <w:r>
              <w:rPr>
                <w:rFonts w:hint="default"/>
                <w:color w:val="FFFFFF"/>
                <w:sz w:val="24"/>
                <w:lang w:val="en"/>
              </w:rPr>
              <w:t>Dimitrije Stojković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302" w:type="dxa"/>
            <w:tcBorders>
              <w:top w:val="dotted" w:color="auto" w:sz="8" w:space="0"/>
              <w:left w:val="dotted" w:color="auto" w:sz="8" w:space="0"/>
              <w:bottom w:val="dotted" w:color="auto" w:sz="8" w:space="0"/>
              <w:right w:val="single" w:color="FFFFFF" w:sz="12" w:space="0"/>
            </w:tcBorders>
            <w:shd w:val="clear" w:color="auto" w:fill="993E3C"/>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Implementacija KI (</w:t>
            </w:r>
            <w:r>
              <w:rPr>
                <w:rFonts w:hint="default"/>
                <w:b/>
                <w:bCs/>
                <w:color w:val="FFFFFF" w:themeColor="background1"/>
                <w:sz w:val="24"/>
                <w:lang w:val="en"/>
                <w14:textFill>
                  <w14:solidFill>
                    <w14:schemeClr w14:val="bg1"/>
                  </w14:solidFill>
                </w14:textFill>
              </w:rPr>
              <w:t>Mobile</w:t>
            </w:r>
            <w:r>
              <w:rPr>
                <w:b/>
                <w:bCs/>
                <w:color w:val="FFFFFF" w:themeColor="background1"/>
                <w:sz w:val="24"/>
                <w14:textFill>
                  <w14:solidFill>
                    <w14:schemeClr w14:val="bg1"/>
                  </w14:solidFill>
                </w14:textFill>
              </w:rPr>
              <w:t>)</w:t>
            </w:r>
          </w:p>
        </w:tc>
        <w:tc>
          <w:tcPr>
            <w:tcW w:w="1809" w:type="dxa"/>
            <w:tcBorders>
              <w:top w:val="dotted" w:color="auto" w:sz="8" w:space="0"/>
              <w:left w:val="single" w:color="FFFFFF" w:sz="12"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lang w:val="en"/>
              </w:rPr>
            </w:pPr>
            <w:r>
              <w:rPr>
                <w:rFonts w:hint="default"/>
                <w:color w:val="FFFFFF"/>
                <w:sz w:val="24"/>
                <w:lang w:val="en"/>
              </w:rPr>
              <w:t>Petar Kocić</w:t>
            </w:r>
          </w:p>
        </w:tc>
        <w:tc>
          <w:tcPr>
            <w:tcW w:w="1809"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r>
              <w:rPr>
                <w:rFonts w:hint="default"/>
                <w:color w:val="FFFFFF"/>
                <w:sz w:val="24"/>
                <w:lang w:val="en"/>
              </w:rPr>
              <w:t>Dimitrije Stojković</w:t>
            </w: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lang w:val="en"/>
              </w:rPr>
            </w:pPr>
            <w:r>
              <w:rPr>
                <w:rFonts w:hint="default"/>
                <w:color w:val="FFFFFF"/>
                <w:sz w:val="24"/>
                <w:lang w:val="en"/>
              </w:rPr>
              <w:t>Dimtrije Stojković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302" w:type="dxa"/>
            <w:tcBorders>
              <w:top w:val="dotted" w:color="auto" w:sz="8" w:space="0"/>
              <w:left w:val="dotted" w:color="auto" w:sz="8" w:space="0"/>
              <w:bottom w:val="dotted" w:color="auto" w:sz="8" w:space="0"/>
              <w:right w:val="single" w:color="FFFFFF" w:sz="12" w:space="0"/>
            </w:tcBorders>
            <w:shd w:val="clear" w:color="auto" w:fill="993E3C"/>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Integraciono tesitranje</w:t>
            </w:r>
          </w:p>
        </w:tc>
        <w:tc>
          <w:tcPr>
            <w:tcW w:w="1809" w:type="dxa"/>
            <w:tcBorders>
              <w:top w:val="dotted" w:color="auto" w:sz="8" w:space="0"/>
              <w:left w:val="single" w:color="FFFFFF" w:sz="12"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lang w:val="en"/>
              </w:rPr>
            </w:pPr>
            <w:r>
              <w:rPr>
                <w:rFonts w:hint="default"/>
                <w:color w:val="FFFFFF"/>
                <w:sz w:val="24"/>
                <w:lang w:val="en"/>
              </w:rPr>
              <w:t>Nikola Tasić</w:t>
            </w:r>
          </w:p>
        </w:tc>
        <w:tc>
          <w:tcPr>
            <w:tcW w:w="1809"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lang w:val="en"/>
              </w:rPr>
            </w:pPr>
            <w:r>
              <w:rPr>
                <w:rFonts w:hint="default"/>
                <w:color w:val="FFFFFF"/>
                <w:sz w:val="24"/>
                <w:lang w:val="en"/>
              </w:rPr>
              <w:t>Petar Kocić, Aleksa Lukić</w:t>
            </w: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302" w:type="dxa"/>
            <w:tcBorders>
              <w:top w:val="dotted" w:color="auto" w:sz="8" w:space="0"/>
              <w:left w:val="dotted" w:color="auto" w:sz="8" w:space="0"/>
              <w:bottom w:val="dotted" w:color="auto" w:sz="8" w:space="0"/>
              <w:right w:val="single" w:color="FFFFFF" w:sz="12" w:space="0"/>
            </w:tcBorders>
            <w:shd w:val="clear" w:color="auto" w:fill="993E3C"/>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Ispravka grešaka</w:t>
            </w:r>
          </w:p>
        </w:tc>
        <w:tc>
          <w:tcPr>
            <w:tcW w:w="1809" w:type="dxa"/>
            <w:tcBorders>
              <w:top w:val="dotted" w:color="auto" w:sz="8" w:space="0"/>
              <w:left w:val="single" w:color="FFFFFF" w:sz="12" w:space="0"/>
              <w:bottom w:val="dotted" w:color="auto" w:sz="8" w:space="0"/>
              <w:right w:val="dotted" w:color="auto" w:sz="8" w:space="0"/>
            </w:tcBorders>
            <w:shd w:val="clear" w:color="auto" w:fill="C0504D"/>
          </w:tcPr>
          <w:p>
            <w:pPr>
              <w:numPr>
                <w:ilvl w:val="0"/>
                <w:numId w:val="0"/>
              </w:numPr>
              <w:tabs>
                <w:tab w:val="left" w:pos="6144"/>
              </w:tabs>
              <w:spacing w:after="0" w:line="240" w:lineRule="auto"/>
              <w:jc w:val="left"/>
              <w:rPr>
                <w:rFonts w:hint="default"/>
                <w:color w:val="FFFFFF"/>
                <w:sz w:val="24"/>
                <w:lang w:val="en"/>
              </w:rPr>
            </w:pPr>
            <w:r>
              <w:rPr>
                <w:rFonts w:hint="default"/>
                <w:color w:val="FFFFFF"/>
                <w:sz w:val="24"/>
                <w:lang w:val="en"/>
              </w:rPr>
              <w:t>Nikola Tasić</w:t>
            </w:r>
          </w:p>
          <w:p>
            <w:pPr>
              <w:numPr>
                <w:ilvl w:val="0"/>
                <w:numId w:val="0"/>
              </w:numPr>
              <w:tabs>
                <w:tab w:val="left" w:pos="6144"/>
              </w:tabs>
              <w:spacing w:after="0" w:line="240" w:lineRule="auto"/>
              <w:jc w:val="left"/>
              <w:rPr>
                <w:rFonts w:hint="default"/>
                <w:color w:val="FFFFFF"/>
                <w:sz w:val="24"/>
                <w:lang w:val="en"/>
              </w:rPr>
            </w:pPr>
            <w:r>
              <w:rPr>
                <w:rFonts w:hint="default"/>
                <w:color w:val="FFFFFF"/>
                <w:sz w:val="24"/>
                <w:lang w:val="en"/>
              </w:rPr>
              <w:t>Petar Kocić</w:t>
            </w:r>
          </w:p>
          <w:p>
            <w:pPr>
              <w:tabs>
                <w:tab w:val="left" w:pos="6144"/>
              </w:tabs>
              <w:spacing w:after="0" w:line="240" w:lineRule="auto"/>
              <w:jc w:val="left"/>
              <w:rPr>
                <w:rFonts w:hint="default"/>
                <w:color w:val="FFFFFF"/>
                <w:sz w:val="24"/>
                <w:lang w:val="en"/>
              </w:rPr>
            </w:pPr>
            <w:r>
              <w:rPr>
                <w:rFonts w:hint="default"/>
                <w:color w:val="FFFFFF"/>
                <w:sz w:val="24"/>
                <w:lang w:val="en"/>
              </w:rPr>
              <w:t>Aleksa Lukić</w:t>
            </w:r>
          </w:p>
          <w:p>
            <w:pPr>
              <w:tabs>
                <w:tab w:val="left" w:pos="6144"/>
              </w:tabs>
              <w:spacing w:after="0" w:line="240" w:lineRule="auto"/>
              <w:jc w:val="left"/>
              <w:rPr>
                <w:rFonts w:hint="default"/>
                <w:color w:val="FFFFFF"/>
                <w:sz w:val="24"/>
                <w:lang w:val="en"/>
              </w:rPr>
            </w:pPr>
            <w:r>
              <w:rPr>
                <w:rFonts w:hint="default"/>
                <w:color w:val="FFFFFF"/>
                <w:sz w:val="24"/>
                <w:lang w:val="en"/>
              </w:rPr>
              <w:t>Nikola Cvetković</w:t>
            </w:r>
          </w:p>
        </w:tc>
        <w:tc>
          <w:tcPr>
            <w:tcW w:w="1809"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302" w:type="dxa"/>
            <w:tcBorders>
              <w:top w:val="dotted" w:color="auto" w:sz="8" w:space="0"/>
              <w:left w:val="dotted" w:color="auto" w:sz="8" w:space="0"/>
              <w:bottom w:val="dotted" w:color="auto" w:sz="8" w:space="0"/>
              <w:right w:val="single" w:color="FFFFFF" w:sz="12" w:space="0"/>
            </w:tcBorders>
            <w:shd w:val="clear" w:color="auto" w:fill="993E3C"/>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Implementacija bezbednostnih mehanizama</w:t>
            </w:r>
          </w:p>
        </w:tc>
        <w:tc>
          <w:tcPr>
            <w:tcW w:w="1809" w:type="dxa"/>
            <w:tcBorders>
              <w:top w:val="dotted" w:color="auto" w:sz="8" w:space="0"/>
              <w:left w:val="single" w:color="FFFFFF" w:sz="12"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lang w:val="en"/>
              </w:rPr>
            </w:pPr>
            <w:r>
              <w:rPr>
                <w:rFonts w:hint="default"/>
                <w:color w:val="FFFFFF"/>
                <w:sz w:val="24"/>
                <w:lang w:val="en"/>
              </w:rPr>
              <w:t>Nikola Cvetković</w:t>
            </w:r>
          </w:p>
        </w:tc>
        <w:tc>
          <w:tcPr>
            <w:tcW w:w="1809" w:type="dxa"/>
            <w:tcBorders>
              <w:top w:val="dotted" w:color="auto" w:sz="8" w:space="0"/>
              <w:left w:val="dotted" w:color="auto" w:sz="8" w:space="0"/>
              <w:bottom w:val="dotted" w:color="auto" w:sz="8" w:space="0"/>
              <w:right w:val="dotted" w:color="auto" w:sz="8" w:space="0"/>
            </w:tcBorders>
            <w:shd w:val="clear" w:color="auto" w:fill="C0504D"/>
          </w:tcPr>
          <w:p>
            <w:pPr>
              <w:numPr>
                <w:ilvl w:val="0"/>
                <w:numId w:val="0"/>
              </w:numPr>
              <w:tabs>
                <w:tab w:val="left" w:pos="6144"/>
              </w:tabs>
              <w:spacing w:after="0" w:line="240" w:lineRule="auto"/>
              <w:jc w:val="left"/>
              <w:rPr>
                <w:rFonts w:hint="default"/>
                <w:color w:val="FFFFFF"/>
                <w:sz w:val="24"/>
                <w:lang w:val="en"/>
              </w:rPr>
            </w:pPr>
            <w:r>
              <w:rPr>
                <w:rFonts w:hint="default"/>
                <w:color w:val="FFFFFF"/>
                <w:sz w:val="24"/>
                <w:lang w:val="en"/>
              </w:rPr>
              <w:t>Nikola Tasić</w:t>
            </w:r>
          </w:p>
          <w:p>
            <w:pPr>
              <w:numPr>
                <w:ilvl w:val="0"/>
                <w:numId w:val="0"/>
              </w:numPr>
              <w:tabs>
                <w:tab w:val="left" w:pos="6144"/>
              </w:tabs>
              <w:spacing w:after="0" w:line="240" w:lineRule="auto"/>
              <w:jc w:val="left"/>
              <w:rPr>
                <w:rFonts w:hint="default"/>
                <w:color w:val="FFFFFF"/>
                <w:sz w:val="24"/>
                <w:lang w:val="en"/>
              </w:rPr>
            </w:pPr>
            <w:r>
              <w:rPr>
                <w:rFonts w:hint="default"/>
                <w:color w:val="FFFFFF"/>
                <w:sz w:val="24"/>
                <w:lang w:val="en"/>
              </w:rPr>
              <w:t>Petar Kocić</w:t>
            </w:r>
          </w:p>
          <w:p>
            <w:pPr>
              <w:numPr>
                <w:ilvl w:val="0"/>
                <w:numId w:val="0"/>
              </w:numPr>
              <w:tabs>
                <w:tab w:val="left" w:pos="6144"/>
              </w:tabs>
              <w:spacing w:after="0" w:line="240" w:lineRule="auto"/>
              <w:jc w:val="left"/>
              <w:rPr>
                <w:rFonts w:hint="default"/>
                <w:color w:val="FFFFFF"/>
                <w:sz w:val="24"/>
                <w:lang w:val="en"/>
              </w:rPr>
            </w:pPr>
            <w:r>
              <w:rPr>
                <w:rFonts w:hint="default"/>
                <w:color w:val="FFFFFF"/>
                <w:sz w:val="24"/>
                <w:lang w:val="en"/>
              </w:rPr>
              <w:t>Aleksa Lukić</w:t>
            </w: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302" w:type="dxa"/>
            <w:tcBorders>
              <w:top w:val="dotted" w:color="auto" w:sz="8" w:space="0"/>
              <w:left w:val="dotted" w:color="auto" w:sz="8" w:space="0"/>
              <w:bottom w:val="dotted" w:color="auto" w:sz="8" w:space="0"/>
              <w:right w:val="single" w:color="FFFFFF" w:sz="12" w:space="0"/>
            </w:tcBorders>
            <w:shd w:val="clear" w:color="auto" w:fill="993E3C"/>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Postavljanje aplikacije na server</w:t>
            </w:r>
          </w:p>
        </w:tc>
        <w:tc>
          <w:tcPr>
            <w:tcW w:w="1809" w:type="dxa"/>
            <w:tcBorders>
              <w:top w:val="dotted" w:color="auto" w:sz="8" w:space="0"/>
              <w:left w:val="single" w:color="FFFFFF" w:sz="12"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lang w:val="en"/>
              </w:rPr>
            </w:pPr>
            <w:r>
              <w:rPr>
                <w:rFonts w:hint="default"/>
                <w:color w:val="FFFFFF"/>
                <w:sz w:val="24"/>
                <w:lang w:val="en"/>
              </w:rPr>
              <w:t>Nikola Tasić</w:t>
            </w:r>
          </w:p>
        </w:tc>
        <w:tc>
          <w:tcPr>
            <w:tcW w:w="1809"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lang w:val="en"/>
              </w:rPr>
            </w:pPr>
            <w:r>
              <w:rPr>
                <w:rFonts w:hint="default"/>
                <w:color w:val="FFFFFF"/>
                <w:sz w:val="24"/>
                <w:lang w:val="en"/>
              </w:rPr>
              <w:t>Nikola Cvetković</w:t>
            </w: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r>
    </w:tbl>
    <w:p>
      <w:pPr>
        <w:tabs>
          <w:tab w:val="left" w:pos="6144"/>
        </w:tabs>
        <w:jc w:val="both"/>
        <w:rPr>
          <w:sz w:val="24"/>
        </w:rPr>
      </w:pPr>
    </w:p>
    <w:p>
      <w:pPr>
        <w:tabs>
          <w:tab w:val="left" w:pos="6144"/>
        </w:tabs>
        <w:jc w:val="both"/>
        <w:rPr>
          <w:sz w:val="24"/>
        </w:rPr>
      </w:pPr>
    </w:p>
    <w:p>
      <w:pPr>
        <w:tabs>
          <w:tab w:val="left" w:pos="6144"/>
        </w:tabs>
        <w:jc w:val="both"/>
        <w:rPr>
          <w:sz w:val="24"/>
        </w:rPr>
      </w:pPr>
    </w:p>
    <w:p>
      <w:pPr>
        <w:tabs>
          <w:tab w:val="left" w:pos="6144"/>
        </w:tabs>
        <w:jc w:val="both"/>
        <w:rPr>
          <w:sz w:val="24"/>
        </w:rPr>
      </w:pPr>
    </w:p>
    <w:p>
      <w:pPr>
        <w:tabs>
          <w:tab w:val="left" w:pos="6144"/>
        </w:tabs>
        <w:jc w:val="both"/>
        <w:rPr>
          <w:sz w:val="24"/>
        </w:rPr>
      </w:pPr>
    </w:p>
    <w:p>
      <w:pPr>
        <w:tabs>
          <w:tab w:val="left" w:pos="6144"/>
        </w:tabs>
        <w:jc w:val="both"/>
        <w:rPr>
          <w:sz w:val="24"/>
        </w:rPr>
      </w:pPr>
    </w:p>
    <w:p>
      <w:pPr>
        <w:pStyle w:val="2"/>
        <w:jc w:val="both"/>
        <w:rPr>
          <w:color w:val="C00000"/>
        </w:rPr>
      </w:pPr>
      <w:bookmarkStart w:id="5" w:name="_Toc44278372"/>
      <w:r>
        <w:rPr>
          <w:color w:val="C00000"/>
        </w:rPr>
        <w:t>Lista rokova (Task Duration List)</w:t>
      </w:r>
      <w:bookmarkEnd w:id="5"/>
    </w:p>
    <w:p>
      <w:pPr>
        <w:jc w:val="both"/>
      </w:pPr>
    </w:p>
    <w:p>
      <w:pPr>
        <w:pStyle w:val="3"/>
        <w:jc w:val="both"/>
        <w:rPr>
          <w:color w:val="C00000"/>
        </w:rPr>
      </w:pPr>
      <w:bookmarkStart w:id="6" w:name="_Toc44278373"/>
      <w:r>
        <w:rPr>
          <w:color w:val="C00000"/>
        </w:rPr>
        <w:t>Teoretska postavka</w:t>
      </w:r>
      <w:bookmarkEnd w:id="6"/>
    </w:p>
    <w:p>
      <w:pPr>
        <w:jc w:val="both"/>
      </w:pPr>
    </w:p>
    <w:p>
      <w:pPr>
        <w:ind w:firstLine="720" w:firstLineChars="0"/>
        <w:jc w:val="both"/>
        <w:rPr>
          <w:sz w:val="24"/>
          <w:szCs w:val="24"/>
        </w:rPr>
      </w:pPr>
      <w:r>
        <w:rPr>
          <w:sz w:val="24"/>
          <w:szCs w:val="24"/>
        </w:rPr>
        <w:t xml:space="preserve">Lista rokova jeste faktor koji u velikom delu utiče na vreme izrade funkcionalnosti na softveru, a u krajnjoj liniji, vreme izrade kompletnog proizvoda. Organizacijski gledano, ova lista mora do detalja ispratiti listu zahteva o kojoj smo govorili u prethodnom pasusu. Kako bi se izbeglo nerealno ubrzavanje ili usporavanje samog razvoja, važno je realno estimirati odnosno predvide ti potrebno vreme izrade svake od funkcionalnosti. U velikoj meri će posao olakšati lista zahteva i “razbijanje” tih zahteva na manje celine – na ovaj način, developer lakše pravi predikciju o vremenu potrebnom za izradu svakog zahteva zasebno. </w:t>
      </w:r>
    </w:p>
    <w:p>
      <w:pPr>
        <w:ind w:firstLine="720" w:firstLineChars="0"/>
        <w:jc w:val="both"/>
        <w:rPr>
          <w:sz w:val="24"/>
          <w:szCs w:val="24"/>
        </w:rPr>
      </w:pPr>
      <w:r>
        <w:rPr>
          <w:sz w:val="24"/>
          <w:szCs w:val="24"/>
        </w:rPr>
        <w:t>Okvirno predviđanje vremena potrebnog za izradu softverskog proizvoda developeri i stejkholderi definišu uzevši u obzir:</w:t>
      </w:r>
    </w:p>
    <w:p>
      <w:pPr>
        <w:pStyle w:val="17"/>
        <w:numPr>
          <w:ilvl w:val="0"/>
          <w:numId w:val="3"/>
        </w:numPr>
        <w:ind w:left="900" w:leftChars="0"/>
        <w:jc w:val="both"/>
        <w:rPr>
          <w:sz w:val="24"/>
          <w:szCs w:val="24"/>
        </w:rPr>
      </w:pPr>
      <w:r>
        <w:rPr>
          <w:sz w:val="24"/>
          <w:szCs w:val="24"/>
        </w:rPr>
        <w:t>Optimistično vreme</w:t>
      </w:r>
    </w:p>
    <w:p>
      <w:pPr>
        <w:pStyle w:val="17"/>
        <w:numPr>
          <w:ilvl w:val="0"/>
          <w:numId w:val="3"/>
        </w:numPr>
        <w:ind w:left="900" w:leftChars="0"/>
        <w:jc w:val="both"/>
        <w:rPr>
          <w:sz w:val="24"/>
          <w:szCs w:val="24"/>
        </w:rPr>
      </w:pPr>
      <w:r>
        <w:rPr>
          <w:sz w:val="24"/>
          <w:szCs w:val="24"/>
        </w:rPr>
        <w:t>Verovatno vreme</w:t>
      </w:r>
    </w:p>
    <w:p>
      <w:pPr>
        <w:pStyle w:val="17"/>
        <w:numPr>
          <w:ilvl w:val="0"/>
          <w:numId w:val="3"/>
        </w:numPr>
        <w:ind w:left="900" w:leftChars="0"/>
        <w:jc w:val="both"/>
        <w:rPr>
          <w:sz w:val="24"/>
          <w:szCs w:val="24"/>
        </w:rPr>
      </w:pPr>
      <w:r>
        <w:rPr>
          <w:sz w:val="24"/>
          <w:szCs w:val="24"/>
        </w:rPr>
        <w:t>Pesimistično vreme</w:t>
      </w:r>
    </w:p>
    <w:p>
      <w:pPr>
        <w:pStyle w:val="17"/>
        <w:numPr>
          <w:ilvl w:val="0"/>
          <w:numId w:val="3"/>
        </w:numPr>
        <w:ind w:left="900" w:leftChars="0"/>
        <w:jc w:val="both"/>
        <w:rPr>
          <w:sz w:val="24"/>
          <w:szCs w:val="24"/>
        </w:rPr>
      </w:pPr>
      <w:r>
        <w:rPr>
          <w:sz w:val="24"/>
          <w:szCs w:val="24"/>
        </w:rPr>
        <w:t>Ispostavljeno vreme</w:t>
      </w:r>
    </w:p>
    <w:p>
      <w:pPr>
        <w:ind w:firstLine="720" w:firstLineChars="0"/>
        <w:jc w:val="both"/>
        <w:rPr>
          <w:sz w:val="24"/>
          <w:szCs w:val="24"/>
        </w:rPr>
      </w:pPr>
      <w:r>
        <w:rPr>
          <w:sz w:val="24"/>
          <w:szCs w:val="24"/>
        </w:rPr>
        <w:t>Ovo znači da vreme izrade predstavlja varijablu koju nije uvek moguće precizno definisati, te se u obzir uzima da optimični vremenski okviri mogu biti ostvareni u 10-20% slučajeva, dok se verovatno vreme ostvaruje u 50% slučajeva, a pesimistične estimacije vode od 80% do 90% uspeha što dodatno potrđuje činjenicu da veliki broj projekata “probija rokove” zbog nedovoljno realne esitmacije vremenskog okvira.</w:t>
      </w:r>
    </w:p>
    <w:p>
      <w:pPr>
        <w:jc w:val="both"/>
      </w:pPr>
    </w:p>
    <w:p>
      <w:pPr>
        <w:pStyle w:val="3"/>
        <w:jc w:val="both"/>
        <w:rPr>
          <w:color w:val="C00000"/>
        </w:rPr>
      </w:pPr>
      <w:bookmarkStart w:id="7" w:name="_Toc44278374"/>
      <w:r>
        <w:rPr>
          <w:color w:val="C00000"/>
        </w:rPr>
        <w:t>Primena liste rokova (Task Duration List)</w:t>
      </w:r>
      <w:bookmarkEnd w:id="7"/>
    </w:p>
    <w:p>
      <w:pPr>
        <w:jc w:val="both"/>
      </w:pPr>
      <w:r>
        <w:tab/>
      </w:r>
      <w:r>
        <w:tab/>
      </w:r>
    </w:p>
    <w:p>
      <w:pPr>
        <w:ind w:firstLine="720" w:firstLineChars="0"/>
        <w:jc w:val="both"/>
        <w:rPr>
          <w:sz w:val="24"/>
        </w:rPr>
      </w:pPr>
      <w:r>
        <w:rPr>
          <w:sz w:val="24"/>
        </w:rPr>
        <w:t>U sledećoj tabeli možemo videti okvirno vreme izvršavanje svakog od zadatka u danima posebno:</w:t>
      </w:r>
    </w:p>
    <w:p>
      <w:pPr>
        <w:ind w:left="1440" w:firstLine="720"/>
        <w:jc w:val="both"/>
        <w:rPr>
          <w:sz w:val="24"/>
        </w:rPr>
      </w:pPr>
    </w:p>
    <w:p>
      <w:pPr>
        <w:ind w:left="1440" w:firstLine="720"/>
        <w:jc w:val="both"/>
        <w:rPr>
          <w:sz w:val="24"/>
        </w:rPr>
      </w:pPr>
    </w:p>
    <w:p>
      <w:pPr>
        <w:ind w:left="1440" w:firstLine="720"/>
        <w:jc w:val="both"/>
        <w:rPr>
          <w:sz w:val="24"/>
        </w:rPr>
      </w:pPr>
    </w:p>
    <w:p>
      <w:pPr>
        <w:ind w:left="1440" w:firstLine="720"/>
        <w:jc w:val="both"/>
        <w:rPr>
          <w:sz w:val="24"/>
        </w:rPr>
      </w:pPr>
    </w:p>
    <w:tbl>
      <w:tblPr>
        <w:tblStyle w:val="19"/>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2119"/>
        <w:gridCol w:w="1789"/>
        <w:gridCol w:w="2022"/>
        <w:gridCol w:w="1780"/>
        <w:gridCol w:w="1866"/>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single" w:color="FFFFFF" w:sz="12" w:space="0"/>
              <w:right w:val="single" w:color="FFFFFF" w:sz="12" w:space="0"/>
              <w:insideV w:val="nil"/>
            </w:tcBorders>
            <w:shd w:val="clear" w:color="auto" w:fill="000000"/>
          </w:tcPr>
          <w:p>
            <w:pPr>
              <w:tabs>
                <w:tab w:val="left" w:pos="6144"/>
              </w:tabs>
              <w:spacing w:after="0" w:line="240" w:lineRule="auto"/>
              <w:jc w:val="both"/>
              <w:rPr>
                <w:b/>
                <w:bCs/>
                <w:color w:val="FFFFFF" w:themeColor="background1"/>
                <w:sz w:val="24"/>
                <w14:textFill>
                  <w14:solidFill>
                    <w14:schemeClr w14:val="bg1"/>
                  </w14:solidFill>
                </w14:textFill>
              </w:rPr>
            </w:pPr>
            <w:bookmarkStart w:id="10" w:name="_GoBack"/>
            <w:r>
              <w:rPr>
                <w:b/>
                <w:bCs/>
                <w:color w:val="FFFFFF" w:themeColor="background1"/>
                <w:sz w:val="24"/>
                <w14:textFill>
                  <w14:solidFill>
                    <w14:schemeClr w14:val="bg1"/>
                  </w14:solidFill>
                </w14:textFill>
              </w:rPr>
              <w:t>Zadatak</w:t>
            </w:r>
          </w:p>
        </w:tc>
        <w:tc>
          <w:tcPr>
            <w:tcW w:w="1789" w:type="dxa"/>
            <w:tcBorders>
              <w:top w:val="dotted" w:color="auto" w:sz="4" w:space="0"/>
              <w:left w:val="single" w:color="FFFFFF" w:sz="12" w:space="0"/>
              <w:bottom w:val="single" w:color="FFFFFF" w:sz="12" w:space="0"/>
              <w:right w:val="dotted" w:color="auto" w:sz="0" w:space="0"/>
              <w:insideV w:val="nil"/>
            </w:tcBorders>
            <w:shd w:val="clear" w:color="auto" w:fill="000000"/>
          </w:tcPr>
          <w:p>
            <w:pPr>
              <w:tabs>
                <w:tab w:val="left" w:pos="6144"/>
              </w:tabs>
              <w:spacing w:after="0" w:line="240" w:lineRule="auto"/>
              <w:jc w:val="both"/>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Optimistično vreme</w:t>
            </w:r>
          </w:p>
        </w:tc>
        <w:tc>
          <w:tcPr>
            <w:tcW w:w="2022" w:type="dxa"/>
            <w:tcBorders>
              <w:top w:val="dotted" w:color="auto" w:sz="4" w:space="0"/>
              <w:left w:val="dotted" w:color="auto" w:sz="4" w:space="0"/>
              <w:bottom w:val="single" w:color="FFFFFF" w:sz="12" w:space="0"/>
              <w:right w:val="dotted" w:color="auto" w:sz="0" w:space="0"/>
              <w:insideV w:val="nil"/>
            </w:tcBorders>
            <w:shd w:val="clear" w:color="auto" w:fill="000000"/>
          </w:tcPr>
          <w:p>
            <w:pPr>
              <w:tabs>
                <w:tab w:val="left" w:pos="6144"/>
              </w:tabs>
              <w:spacing w:after="0" w:line="240" w:lineRule="auto"/>
              <w:jc w:val="both"/>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Najverovatnije vreme</w:t>
            </w:r>
          </w:p>
        </w:tc>
        <w:tc>
          <w:tcPr>
            <w:tcW w:w="1780" w:type="dxa"/>
            <w:tcBorders>
              <w:top w:val="dotted" w:color="auto" w:sz="4" w:space="0"/>
              <w:left w:val="dotted" w:color="auto" w:sz="4" w:space="0"/>
              <w:bottom w:val="single" w:color="FFFFFF" w:sz="12" w:space="0"/>
              <w:right w:val="dotted" w:color="auto" w:sz="0" w:space="0"/>
              <w:insideV w:val="nil"/>
            </w:tcBorders>
            <w:shd w:val="clear" w:color="auto" w:fill="000000"/>
          </w:tcPr>
          <w:p>
            <w:pPr>
              <w:tabs>
                <w:tab w:val="left" w:pos="6144"/>
              </w:tabs>
              <w:spacing w:after="0" w:line="240" w:lineRule="auto"/>
              <w:jc w:val="both"/>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Pesimistično vreme</w:t>
            </w:r>
          </w:p>
        </w:tc>
        <w:tc>
          <w:tcPr>
            <w:tcW w:w="1866" w:type="dxa"/>
            <w:tcBorders>
              <w:top w:val="dotted" w:color="auto" w:sz="4" w:space="0"/>
              <w:left w:val="dotted" w:color="auto" w:sz="4" w:space="0"/>
              <w:bottom w:val="single" w:color="FFFFFF" w:sz="12" w:space="0"/>
              <w:right w:val="dotted" w:color="auto" w:sz="4" w:space="0"/>
              <w:insideV w:val="nil"/>
            </w:tcBorders>
            <w:shd w:val="clear" w:color="auto" w:fill="000000"/>
          </w:tcPr>
          <w:p>
            <w:pPr>
              <w:tabs>
                <w:tab w:val="left" w:pos="6144"/>
              </w:tabs>
              <w:spacing w:after="0" w:line="240" w:lineRule="auto"/>
              <w:jc w:val="both"/>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Ispostavljeno vreme</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single" w:color="FFFFFF" w:sz="12"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Prikupljanje zahteva</w:t>
            </w:r>
          </w:p>
        </w:tc>
        <w:tc>
          <w:tcPr>
            <w:tcW w:w="1789" w:type="dxa"/>
            <w:tcBorders>
              <w:top w:val="single" w:color="FFFFFF" w:sz="12"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3</w:t>
            </w:r>
          </w:p>
        </w:tc>
        <w:tc>
          <w:tcPr>
            <w:tcW w:w="2022" w:type="dxa"/>
            <w:tcBorders>
              <w:top w:val="single" w:color="FFFFFF" w:sz="12"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4</w:t>
            </w:r>
          </w:p>
        </w:tc>
        <w:tc>
          <w:tcPr>
            <w:tcW w:w="1780" w:type="dxa"/>
            <w:tcBorders>
              <w:top w:val="single" w:color="FFFFFF" w:sz="12"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5</w:t>
            </w:r>
          </w:p>
        </w:tc>
        <w:tc>
          <w:tcPr>
            <w:tcW w:w="1866" w:type="dxa"/>
            <w:tcBorders>
              <w:top w:val="single" w:color="FFFFFF" w:sz="12"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Kreiranje arhitekture sistema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3</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4</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5</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Kreiranje baze podataka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2</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Dodeljivanje zadataka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rFonts w:hint="default"/>
                <w:b/>
                <w:bCs/>
                <w:color w:val="FFFFFF" w:themeColor="background1"/>
                <w:sz w:val="24"/>
                <w:lang w:val="en"/>
                <w14:textFill>
                  <w14:solidFill>
                    <w14:schemeClr w14:val="bg1"/>
                  </w14:solidFill>
                </w14:textFill>
              </w:rPr>
              <w:t>Implementacija backend-a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25</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30</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35</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rFonts w:hint="default"/>
                <w:b/>
                <w:bCs/>
                <w:color w:val="FFFFFF" w:themeColor="background1"/>
                <w:sz w:val="24"/>
                <w:lang w:val="en"/>
                <w14:textFill>
                  <w14:solidFill>
                    <w14:schemeClr w14:val="bg1"/>
                  </w14:solidFill>
                </w14:textFill>
              </w:rPr>
              <w:t>Dizajn korisničkih interfejsa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3</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4</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5</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Implementacija KI (</w:t>
            </w:r>
            <w:r>
              <w:rPr>
                <w:rFonts w:hint="default"/>
                <w:b/>
                <w:bCs/>
                <w:color w:val="FFFFFF" w:themeColor="background1"/>
                <w:sz w:val="24"/>
                <w:lang w:val="en"/>
                <w14:textFill>
                  <w14:solidFill>
                    <w14:schemeClr w14:val="bg1"/>
                  </w14:solidFill>
                </w14:textFill>
              </w:rPr>
              <w:t>Web</w:t>
            </w:r>
            <w:r>
              <w:rPr>
                <w:b/>
                <w:bCs/>
                <w:color w:val="FFFFFF" w:themeColor="background1"/>
                <w:sz w:val="24"/>
                <w14:textFill>
                  <w14:solidFill>
                    <w14:schemeClr w14:val="bg1"/>
                  </w14:solidFill>
                </w14:textFill>
              </w:rPr>
              <w:t>)</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20</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25</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30</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Implementacija KI (</w:t>
            </w:r>
            <w:r>
              <w:rPr>
                <w:rFonts w:hint="default"/>
                <w:b/>
                <w:bCs/>
                <w:color w:val="FFFFFF" w:themeColor="background1"/>
                <w:sz w:val="24"/>
                <w:lang w:val="en"/>
                <w14:textFill>
                  <w14:solidFill>
                    <w14:schemeClr w14:val="bg1"/>
                  </w14:solidFill>
                </w14:textFill>
              </w:rPr>
              <w:t>Mobile</w:t>
            </w:r>
            <w:r>
              <w:rPr>
                <w:b/>
                <w:bCs/>
                <w:color w:val="FFFFFF" w:themeColor="background1"/>
                <w:sz w:val="24"/>
                <w14:textFill>
                  <w14:solidFill>
                    <w14:schemeClr w14:val="bg1"/>
                  </w14:solidFill>
                </w14:textFill>
              </w:rPr>
              <w:t>)</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30</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35</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40</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Integraciono tesitranje</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5</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7</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10</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Ispravka grešaka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5</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10</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15</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Implementacija bezbednostnih mehanizama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5</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numPr>
                <w:ilvl w:val="0"/>
                <w:numId w:val="0"/>
              </w:numPr>
              <w:tabs>
                <w:tab w:val="left" w:pos="6144"/>
              </w:tabs>
              <w:spacing w:after="0" w:line="240" w:lineRule="auto"/>
              <w:ind w:left="0" w:leftChars="0" w:firstLine="0" w:firstLineChars="0"/>
              <w:jc w:val="left"/>
              <w:rPr>
                <w:rFonts w:hint="default"/>
                <w:color w:val="FFFFFF"/>
                <w:sz w:val="24"/>
                <w:lang w:val="en"/>
              </w:rPr>
            </w:pPr>
            <w:r>
              <w:rPr>
                <w:rFonts w:hint="default"/>
                <w:color w:val="FFFFFF"/>
                <w:sz w:val="24"/>
                <w:lang w:val="en"/>
              </w:rPr>
              <w:t>6</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7</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Postavljanje aplikacije na server</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2</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2</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3</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tcPr>
          <w:p>
            <w:pPr>
              <w:tabs>
                <w:tab w:val="left" w:pos="6144"/>
              </w:tabs>
              <w:spacing w:after="0" w:line="240" w:lineRule="auto"/>
              <w:jc w:val="both"/>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Ukupno</w:t>
            </w:r>
          </w:p>
        </w:tc>
        <w:tc>
          <w:tcPr>
            <w:tcW w:w="1789" w:type="dxa"/>
            <w:tcBorders>
              <w:top w:val="dotted" w:color="auto" w:sz="4" w:space="0"/>
              <w:left w:val="single" w:color="FFFFFF" w:sz="12" w:space="0"/>
              <w:bottom w:val="dotted" w:color="auto" w:sz="4" w:space="0"/>
              <w:right w:val="dotted" w:color="auto" w:sz="4" w:space="0"/>
            </w:tcBorders>
            <w:shd w:val="clear" w:color="auto" w:fill="C0504D"/>
          </w:tcPr>
          <w:p>
            <w:pPr>
              <w:tabs>
                <w:tab w:val="left" w:pos="6144"/>
              </w:tabs>
              <w:spacing w:after="0" w:line="240" w:lineRule="auto"/>
              <w:jc w:val="both"/>
              <w:rPr>
                <w:rFonts w:hint="default"/>
                <w:color w:val="FFFFFF"/>
                <w:sz w:val="24"/>
                <w:lang w:val="en"/>
              </w:rPr>
            </w:pPr>
            <w:r>
              <w:rPr>
                <w:rFonts w:hint="default"/>
                <w:color w:val="FFFFFF"/>
                <w:sz w:val="24"/>
                <w:lang w:val="en"/>
              </w:rPr>
              <w:t>103</w:t>
            </w:r>
          </w:p>
        </w:tc>
        <w:tc>
          <w:tcPr>
            <w:tcW w:w="2022" w:type="dxa"/>
            <w:tcBorders>
              <w:top w:val="dotted" w:color="auto" w:sz="4" w:space="0"/>
              <w:left w:val="dotted" w:color="auto" w:sz="4" w:space="0"/>
              <w:bottom w:val="dotted" w:color="auto" w:sz="4" w:space="0"/>
              <w:right w:val="dotted" w:color="auto" w:sz="4" w:space="0"/>
            </w:tcBorders>
            <w:shd w:val="clear" w:color="auto" w:fill="C0504D"/>
          </w:tcPr>
          <w:p>
            <w:pPr>
              <w:tabs>
                <w:tab w:val="left" w:pos="6144"/>
              </w:tabs>
              <w:spacing w:after="0" w:line="240" w:lineRule="auto"/>
              <w:jc w:val="both"/>
              <w:rPr>
                <w:rFonts w:hint="default"/>
                <w:color w:val="FFFFFF"/>
                <w:sz w:val="24"/>
                <w:lang w:val="en"/>
              </w:rPr>
            </w:pPr>
            <w:r>
              <w:rPr>
                <w:color w:val="FFFFFF"/>
                <w:sz w:val="24"/>
              </w:rPr>
              <w:t>12</w:t>
            </w:r>
            <w:r>
              <w:rPr>
                <w:rFonts w:hint="default"/>
                <w:color w:val="FFFFFF"/>
                <w:sz w:val="24"/>
                <w:lang w:val="en"/>
              </w:rPr>
              <w:t>9</w:t>
            </w:r>
          </w:p>
        </w:tc>
        <w:tc>
          <w:tcPr>
            <w:tcW w:w="1780" w:type="dxa"/>
            <w:tcBorders>
              <w:top w:val="dotted" w:color="auto" w:sz="4" w:space="0"/>
              <w:left w:val="dotted" w:color="auto" w:sz="4" w:space="0"/>
              <w:bottom w:val="dotted" w:color="auto" w:sz="4" w:space="0"/>
              <w:right w:val="dotted" w:color="auto" w:sz="4" w:space="0"/>
            </w:tcBorders>
            <w:shd w:val="clear" w:color="auto" w:fill="C0504D"/>
          </w:tcPr>
          <w:p>
            <w:pPr>
              <w:tabs>
                <w:tab w:val="left" w:pos="6144"/>
              </w:tabs>
              <w:spacing w:after="0" w:line="240" w:lineRule="auto"/>
              <w:jc w:val="both"/>
              <w:rPr>
                <w:color w:val="FFFFFF"/>
                <w:sz w:val="24"/>
              </w:rPr>
            </w:pPr>
            <w:r>
              <w:rPr>
                <w:color w:val="FFFFFF"/>
                <w:sz w:val="24"/>
              </w:rPr>
              <w:t>1</w:t>
            </w:r>
            <w:r>
              <w:rPr>
                <w:rFonts w:hint="default"/>
                <w:color w:val="FFFFFF"/>
                <w:sz w:val="24"/>
                <w:lang w:val="en"/>
              </w:rPr>
              <w:t>5</w:t>
            </w:r>
            <w:r>
              <w:rPr>
                <w:color w:val="FFFFFF"/>
                <w:sz w:val="24"/>
              </w:rPr>
              <w:t>8</w:t>
            </w:r>
          </w:p>
        </w:tc>
        <w:tc>
          <w:tcPr>
            <w:tcW w:w="1866" w:type="dxa"/>
            <w:tcBorders>
              <w:top w:val="dotted" w:color="auto" w:sz="4" w:space="0"/>
              <w:left w:val="dotted" w:color="auto" w:sz="4" w:space="0"/>
              <w:bottom w:val="dotted" w:color="auto" w:sz="4" w:space="0"/>
              <w:right w:val="dotted" w:color="auto" w:sz="4" w:space="0"/>
            </w:tcBorders>
            <w:shd w:val="clear" w:color="auto" w:fill="C0504D"/>
          </w:tcPr>
          <w:p>
            <w:pPr>
              <w:tabs>
                <w:tab w:val="left" w:pos="6144"/>
              </w:tabs>
              <w:spacing w:after="0" w:line="240" w:lineRule="auto"/>
              <w:jc w:val="both"/>
              <w:rPr>
                <w:color w:val="FFFFFF"/>
                <w:sz w:val="24"/>
              </w:rPr>
            </w:pPr>
          </w:p>
        </w:tc>
      </w:tr>
      <w:bookmarkEnd w:id="10"/>
    </w:tbl>
    <w:p>
      <w:pPr>
        <w:tabs>
          <w:tab w:val="left" w:pos="6144"/>
        </w:tabs>
        <w:jc w:val="both"/>
        <w:rPr>
          <w:sz w:val="24"/>
        </w:rPr>
      </w:pPr>
    </w:p>
    <w:p>
      <w:pPr>
        <w:tabs>
          <w:tab w:val="left" w:pos="6144"/>
        </w:tabs>
        <w:jc w:val="both"/>
        <w:rPr>
          <w:sz w:val="24"/>
        </w:rPr>
      </w:pPr>
    </w:p>
    <w:p>
      <w:pPr>
        <w:tabs>
          <w:tab w:val="left" w:pos="6144"/>
        </w:tabs>
        <w:jc w:val="both"/>
        <w:rPr>
          <w:sz w:val="24"/>
        </w:rPr>
      </w:pPr>
    </w:p>
    <w:p>
      <w:pPr>
        <w:tabs>
          <w:tab w:val="left" w:pos="6144"/>
        </w:tabs>
        <w:jc w:val="both"/>
        <w:rPr>
          <w:sz w:val="24"/>
        </w:rPr>
      </w:pPr>
    </w:p>
    <w:p>
      <w:pPr>
        <w:pStyle w:val="2"/>
        <w:jc w:val="both"/>
      </w:pPr>
      <w:bookmarkStart w:id="8" w:name="_Toc44278375"/>
    </w:p>
    <w:p>
      <w:pPr>
        <w:pStyle w:val="2"/>
        <w:jc w:val="both"/>
        <w:rPr>
          <w:color w:val="C00000"/>
        </w:rPr>
      </w:pPr>
      <w:r>
        <w:rPr>
          <w:color w:val="C00000"/>
        </w:rPr>
        <w:t>Zaključak</w:t>
      </w:r>
      <w:bookmarkEnd w:id="8"/>
    </w:p>
    <w:p>
      <w:pPr>
        <w:jc w:val="both"/>
      </w:pPr>
    </w:p>
    <w:p>
      <w:pPr>
        <w:ind w:firstLine="720" w:firstLineChars="0"/>
        <w:jc w:val="both"/>
        <w:rPr>
          <w:sz w:val="24"/>
        </w:rPr>
      </w:pPr>
      <w:r>
        <w:rPr>
          <w:sz w:val="24"/>
        </w:rPr>
        <w:t>Na ovom projektom zadatku “</w:t>
      </w:r>
      <w:r>
        <w:rPr>
          <w:rFonts w:hint="default"/>
          <w:sz w:val="24"/>
          <w:lang w:val="en"/>
        </w:rPr>
        <w:t>AskDoc</w:t>
      </w:r>
      <w:r>
        <w:rPr>
          <w:sz w:val="24"/>
        </w:rPr>
        <w:t>” direktno smo promenili neke od tehnika planiranja projekta. Može se reći da su to jedne od najosnovnijih tehnika gde jasno u uvid imamo ko je zadužen za koj deo posla i koje zadatke obavlja, kao i koliko je potrebno vremena za obradu tih zadataka. Kako bi bili ozbiljni u očima svih koji očekuju od nas izradu projekta moramo ispoštovati ove tehnike planiranja, gde na kraju ovog dokumenta možemo reći da smo to i postigli.</w:t>
      </w:r>
    </w:p>
    <w:p>
      <w:pPr>
        <w:jc w:val="both"/>
      </w:pPr>
    </w:p>
    <w:p>
      <w:pPr>
        <w:jc w:val="both"/>
      </w:pPr>
    </w:p>
    <w:p>
      <w:pPr>
        <w:jc w:val="both"/>
      </w:pPr>
    </w:p>
    <w:p>
      <w:pPr>
        <w:ind w:left="720" w:firstLine="720"/>
        <w:jc w:val="both"/>
        <w:rPr>
          <w:sz w:val="24"/>
          <w:szCs w:val="24"/>
          <w:lang w:val="sr-Latn-RS"/>
        </w:rPr>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rPr>
          <w:rStyle w:val="10"/>
        </w:rPr>
      </w:pPr>
    </w:p>
    <w:p>
      <w:pPr>
        <w:pStyle w:val="2"/>
        <w:jc w:val="both"/>
      </w:pPr>
      <w:bookmarkStart w:id="9" w:name="_Toc44278376"/>
      <w:r>
        <w:rPr>
          <w:color w:val="C00000"/>
        </w:rPr>
        <w:t>Literatura</w:t>
      </w:r>
      <w:bookmarkEnd w:id="9"/>
    </w:p>
    <w:p>
      <w:pPr>
        <w:jc w:val="both"/>
      </w:pPr>
    </w:p>
    <w:p>
      <w:pPr>
        <w:pStyle w:val="17"/>
        <w:numPr>
          <w:ilvl w:val="0"/>
          <w:numId w:val="4"/>
        </w:numPr>
        <w:ind w:left="660" w:leftChars="0"/>
        <w:jc w:val="both"/>
      </w:pPr>
      <w:r>
        <w:rPr>
          <w:rFonts w:cstheme="minorHAnsi"/>
          <w:lang w:val="sr-Latn-RS"/>
        </w:rPr>
        <w:t>R. Stojić, "SE325 Timski razvoj softvera". Beograd: Univerzitet Metropolitan, 2019.</w:t>
      </w:r>
    </w:p>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86"/>
    <w:family w:val="auto"/>
    <w:pitch w:val="default"/>
    <w:sig w:usb0="00000000" w:usb1="0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ejaVu Sans"/>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ejaVu Sans"/>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alibri">
    <w:altName w:val="DejaVu Sans"/>
    <w:panose1 w:val="020F0502020204030204"/>
    <w:charset w:val="86"/>
    <w:family w:val="swiss"/>
    <w:pitch w:val="default"/>
    <w:sig w:usb0="00000000" w:usb1="00000000" w:usb2="00000001" w:usb3="00000000" w:csb0="0000019F" w:csb1="00000000"/>
  </w:font>
  <w:font w:name="SimSun">
    <w:altName w:val="DejaVu Sans"/>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00"/>
    <w:family w:val="auto"/>
    <w:pitch w:val="default"/>
    <w:sig w:usb0="00000000" w:usb1="00000000" w:usb2="00000000" w:usb3="00000000" w:csb0="00000000" w:csb1="00000000"/>
  </w:font>
  <w:font w:name="Calibri Light">
    <w:altName w:val="DejaVu Sans"/>
    <w:panose1 w:val="020F0302020204030204"/>
    <w:charset w:val="00"/>
    <w:family w:val="swiss"/>
    <w:pitch w:val="default"/>
    <w:sig w:usb0="00000000" w:usb1="00000000" w:usb2="00000009" w:usb3="00000000" w:csb0="000001FF" w:csb1="00000000"/>
  </w:font>
  <w:font w:name="DejaVu Sans">
    <w:panose1 w:val="020B0603030804020204"/>
    <w:charset w:val="00"/>
    <w:family w:val="auto"/>
    <w:pitch w:val="default"/>
    <w:sig w:usb0="E7006EFF" w:usb1="D200FDFF" w:usb2="0A246029" w:usb3="0400200C" w:csb0="600001FF" w:csb1="DFFF0000"/>
  </w:font>
  <w:font w:name="FiraCode Nerd Font">
    <w:panose1 w:val="020B0809050000020004"/>
    <w:charset w:val="00"/>
    <w:family w:val="auto"/>
    <w:pitch w:val="default"/>
    <w:sig w:usb0="40000287" w:usb1="02003901" w:usb2="00000000" w:usb3="00000000" w:csb0="6000009F" w:csb1="00000000"/>
  </w:font>
  <w:font w:name="C059">
    <w:panose1 w:val="00000500000000000000"/>
    <w:charset w:val="00"/>
    <w:family w:val="auto"/>
    <w:pitch w:val="default"/>
    <w:sig w:usb0="00000287" w:usb1="00000800" w:usb2="00000000" w:usb3="00000000" w:csb0="6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default" w:asciiTheme="minorHAnsi" w:hAnsiTheme="minorHAnsi" w:cstheme="minorHAnsi"/>
        <w:bCs/>
        <w:szCs w:val="28"/>
        <w:lang w:val="en"/>
      </w:rPr>
    </w:pPr>
    <w:r>
      <w:rPr>
        <w:rFonts w:asciiTheme="minorHAnsi" w:hAnsiTheme="minorHAnsi" w:cstheme="minorHAnsi"/>
        <w:bCs/>
        <w:szCs w:val="28"/>
      </w:rPr>
      <w:t>Ni</w:t>
    </w:r>
    <w:r>
      <w:rPr>
        <w:rFonts w:asciiTheme="minorHAnsi" w:hAnsiTheme="minorHAnsi" w:cstheme="minorHAnsi"/>
        <w:bCs/>
        <w:szCs w:val="28"/>
        <w:lang w:val="sr-Latn-RS"/>
      </w:rPr>
      <w:t>š, 202</w:t>
    </w:r>
    <w:r>
      <w:rPr>
        <w:rFonts w:hint="default" w:asciiTheme="minorHAnsi" w:hAnsiTheme="minorHAnsi" w:cstheme="minorHAnsi"/>
        <w:bCs/>
        <w:szCs w:val="28"/>
        <w:lang w:val="en"/>
      </w:rPr>
      <w:t>1</w:t>
    </w:r>
  </w:p>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3D771EC"/>
    <w:multiLevelType w:val="multilevel"/>
    <w:tmpl w:val="33D771EC"/>
    <w:lvl w:ilvl="0" w:tentative="0">
      <w:start w:val="1"/>
      <w:numFmt w:val="decimal"/>
      <w:lvlText w:val="%1."/>
      <w:lvlJc w:val="left"/>
      <w:pPr>
        <w:ind w:left="1728" w:hanging="360"/>
      </w:pPr>
      <w:rPr>
        <w:rFonts w:hint="default"/>
      </w:rPr>
    </w:lvl>
    <w:lvl w:ilvl="1" w:tentative="0">
      <w:start w:val="1"/>
      <w:numFmt w:val="lowerLetter"/>
      <w:lvlText w:val="%2."/>
      <w:lvlJc w:val="left"/>
      <w:pPr>
        <w:ind w:left="2448" w:hanging="360"/>
      </w:pPr>
    </w:lvl>
    <w:lvl w:ilvl="2" w:tentative="0">
      <w:start w:val="1"/>
      <w:numFmt w:val="lowerRoman"/>
      <w:lvlText w:val="%3."/>
      <w:lvlJc w:val="right"/>
      <w:pPr>
        <w:ind w:left="3168" w:hanging="180"/>
      </w:pPr>
    </w:lvl>
    <w:lvl w:ilvl="3" w:tentative="0">
      <w:start w:val="1"/>
      <w:numFmt w:val="decimal"/>
      <w:lvlText w:val="%4."/>
      <w:lvlJc w:val="left"/>
      <w:pPr>
        <w:ind w:left="3888" w:hanging="360"/>
      </w:pPr>
    </w:lvl>
    <w:lvl w:ilvl="4" w:tentative="0">
      <w:start w:val="1"/>
      <w:numFmt w:val="lowerLetter"/>
      <w:lvlText w:val="%5."/>
      <w:lvlJc w:val="left"/>
      <w:pPr>
        <w:ind w:left="4608" w:hanging="360"/>
      </w:pPr>
    </w:lvl>
    <w:lvl w:ilvl="5" w:tentative="0">
      <w:start w:val="1"/>
      <w:numFmt w:val="lowerRoman"/>
      <w:lvlText w:val="%6."/>
      <w:lvlJc w:val="right"/>
      <w:pPr>
        <w:ind w:left="5328" w:hanging="180"/>
      </w:pPr>
    </w:lvl>
    <w:lvl w:ilvl="6" w:tentative="0">
      <w:start w:val="1"/>
      <w:numFmt w:val="decimal"/>
      <w:lvlText w:val="%7."/>
      <w:lvlJc w:val="left"/>
      <w:pPr>
        <w:ind w:left="6048" w:hanging="360"/>
      </w:pPr>
    </w:lvl>
    <w:lvl w:ilvl="7" w:tentative="0">
      <w:start w:val="1"/>
      <w:numFmt w:val="lowerLetter"/>
      <w:lvlText w:val="%8."/>
      <w:lvlJc w:val="left"/>
      <w:pPr>
        <w:ind w:left="6768" w:hanging="360"/>
      </w:pPr>
    </w:lvl>
    <w:lvl w:ilvl="8" w:tentative="0">
      <w:start w:val="1"/>
      <w:numFmt w:val="lowerRoman"/>
      <w:lvlText w:val="%9."/>
      <w:lvlJc w:val="right"/>
      <w:pPr>
        <w:ind w:left="7488" w:hanging="180"/>
      </w:pPr>
    </w:lvl>
  </w:abstractNum>
  <w:abstractNum w:abstractNumId="1">
    <w:nsid w:val="51C71578"/>
    <w:multiLevelType w:val="multilevel"/>
    <w:tmpl w:val="51C71578"/>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6FC9405D"/>
    <w:multiLevelType w:val="multilevel"/>
    <w:tmpl w:val="6FC9405D"/>
    <w:lvl w:ilvl="0" w:tentative="0">
      <w:start w:val="1"/>
      <w:numFmt w:val="decimal"/>
      <w:lvlText w:val="%1."/>
      <w:lvlJc w:val="left"/>
      <w:pPr>
        <w:ind w:left="2160" w:hanging="360"/>
      </w:pPr>
      <w:rPr>
        <w:rFonts w:hint="default"/>
      </w:rPr>
    </w:lvl>
    <w:lvl w:ilvl="1" w:tentative="0">
      <w:start w:val="1"/>
      <w:numFmt w:val="lowerLetter"/>
      <w:lvlText w:val="%2."/>
      <w:lvlJc w:val="left"/>
      <w:pPr>
        <w:ind w:left="2880" w:hanging="360"/>
      </w:pPr>
    </w:lvl>
    <w:lvl w:ilvl="2" w:tentative="0">
      <w:start w:val="1"/>
      <w:numFmt w:val="lowerRoman"/>
      <w:lvlText w:val="%3."/>
      <w:lvlJc w:val="right"/>
      <w:pPr>
        <w:ind w:left="3600" w:hanging="180"/>
      </w:pPr>
    </w:lvl>
    <w:lvl w:ilvl="3" w:tentative="0">
      <w:start w:val="1"/>
      <w:numFmt w:val="decimal"/>
      <w:lvlText w:val="%4."/>
      <w:lvlJc w:val="left"/>
      <w:pPr>
        <w:ind w:left="4320" w:hanging="360"/>
      </w:pPr>
    </w:lvl>
    <w:lvl w:ilvl="4" w:tentative="0">
      <w:start w:val="1"/>
      <w:numFmt w:val="lowerLetter"/>
      <w:lvlText w:val="%5."/>
      <w:lvlJc w:val="left"/>
      <w:pPr>
        <w:ind w:left="5040" w:hanging="360"/>
      </w:pPr>
    </w:lvl>
    <w:lvl w:ilvl="5" w:tentative="0">
      <w:start w:val="1"/>
      <w:numFmt w:val="lowerRoman"/>
      <w:lvlText w:val="%6."/>
      <w:lvlJc w:val="right"/>
      <w:pPr>
        <w:ind w:left="5760" w:hanging="180"/>
      </w:pPr>
    </w:lvl>
    <w:lvl w:ilvl="6" w:tentative="0">
      <w:start w:val="1"/>
      <w:numFmt w:val="decimal"/>
      <w:lvlText w:val="%7."/>
      <w:lvlJc w:val="left"/>
      <w:pPr>
        <w:ind w:left="6480" w:hanging="360"/>
      </w:pPr>
    </w:lvl>
    <w:lvl w:ilvl="7" w:tentative="0">
      <w:start w:val="1"/>
      <w:numFmt w:val="lowerLetter"/>
      <w:lvlText w:val="%8."/>
      <w:lvlJc w:val="left"/>
      <w:pPr>
        <w:ind w:left="7200" w:hanging="360"/>
      </w:pPr>
    </w:lvl>
    <w:lvl w:ilvl="8" w:tentative="0">
      <w:start w:val="1"/>
      <w:numFmt w:val="lowerRoman"/>
      <w:lvlText w:val="%9."/>
      <w:lvlJc w:val="right"/>
      <w:pPr>
        <w:ind w:left="7920" w:hanging="180"/>
      </w:pPr>
    </w:lvl>
  </w:abstractNum>
  <w:abstractNum w:abstractNumId="3">
    <w:nsid w:val="7D2662A8"/>
    <w:multiLevelType w:val="multilevel"/>
    <w:tmpl w:val="7D2662A8"/>
    <w:lvl w:ilvl="0" w:tentative="0">
      <w:start w:val="1"/>
      <w:numFmt w:val="decimal"/>
      <w:lvlText w:val="%1."/>
      <w:lvlJc w:val="left"/>
      <w:pPr>
        <w:ind w:left="1494" w:hanging="360"/>
      </w:pPr>
      <w:rPr>
        <w:rFonts w:hint="default"/>
      </w:rPr>
    </w:lvl>
    <w:lvl w:ilvl="1" w:tentative="0">
      <w:start w:val="1"/>
      <w:numFmt w:val="lowerLetter"/>
      <w:lvlText w:val="%2."/>
      <w:lvlJc w:val="left"/>
      <w:pPr>
        <w:ind w:left="2214" w:hanging="360"/>
      </w:pPr>
    </w:lvl>
    <w:lvl w:ilvl="2" w:tentative="0">
      <w:start w:val="1"/>
      <w:numFmt w:val="lowerRoman"/>
      <w:lvlText w:val="%3."/>
      <w:lvlJc w:val="right"/>
      <w:pPr>
        <w:ind w:left="2934" w:hanging="180"/>
      </w:pPr>
    </w:lvl>
    <w:lvl w:ilvl="3" w:tentative="0">
      <w:start w:val="1"/>
      <w:numFmt w:val="decimal"/>
      <w:lvlText w:val="%4."/>
      <w:lvlJc w:val="left"/>
      <w:pPr>
        <w:ind w:left="3654" w:hanging="360"/>
      </w:pPr>
    </w:lvl>
    <w:lvl w:ilvl="4" w:tentative="0">
      <w:start w:val="1"/>
      <w:numFmt w:val="lowerLetter"/>
      <w:lvlText w:val="%5."/>
      <w:lvlJc w:val="left"/>
      <w:pPr>
        <w:ind w:left="4374" w:hanging="360"/>
      </w:pPr>
    </w:lvl>
    <w:lvl w:ilvl="5" w:tentative="0">
      <w:start w:val="1"/>
      <w:numFmt w:val="lowerRoman"/>
      <w:lvlText w:val="%6."/>
      <w:lvlJc w:val="right"/>
      <w:pPr>
        <w:ind w:left="5094" w:hanging="180"/>
      </w:pPr>
    </w:lvl>
    <w:lvl w:ilvl="6" w:tentative="0">
      <w:start w:val="1"/>
      <w:numFmt w:val="decimal"/>
      <w:lvlText w:val="%7."/>
      <w:lvlJc w:val="left"/>
      <w:pPr>
        <w:ind w:left="5814" w:hanging="360"/>
      </w:pPr>
    </w:lvl>
    <w:lvl w:ilvl="7" w:tentative="0">
      <w:start w:val="1"/>
      <w:numFmt w:val="lowerLetter"/>
      <w:lvlText w:val="%8."/>
      <w:lvlJc w:val="left"/>
      <w:pPr>
        <w:ind w:left="6534" w:hanging="360"/>
      </w:pPr>
    </w:lvl>
    <w:lvl w:ilvl="8" w:tentative="0">
      <w:start w:val="1"/>
      <w:numFmt w:val="lowerRoman"/>
      <w:lvlText w:val="%9."/>
      <w:lvlJc w:val="right"/>
      <w:pPr>
        <w:ind w:left="7254"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077"/>
    <w:rsid w:val="00067830"/>
    <w:rsid w:val="0008274E"/>
    <w:rsid w:val="000F60A1"/>
    <w:rsid w:val="00130737"/>
    <w:rsid w:val="00180D58"/>
    <w:rsid w:val="001A5B9B"/>
    <w:rsid w:val="001C4077"/>
    <w:rsid w:val="001F1127"/>
    <w:rsid w:val="002079A9"/>
    <w:rsid w:val="00227517"/>
    <w:rsid w:val="00301F5F"/>
    <w:rsid w:val="00303C9E"/>
    <w:rsid w:val="00420D79"/>
    <w:rsid w:val="00477DE2"/>
    <w:rsid w:val="004F47F7"/>
    <w:rsid w:val="00604A92"/>
    <w:rsid w:val="00620FC9"/>
    <w:rsid w:val="00624090"/>
    <w:rsid w:val="006D1719"/>
    <w:rsid w:val="006D318E"/>
    <w:rsid w:val="0075012C"/>
    <w:rsid w:val="008B5C26"/>
    <w:rsid w:val="008C16AD"/>
    <w:rsid w:val="009461DF"/>
    <w:rsid w:val="00992FD3"/>
    <w:rsid w:val="009C2EE6"/>
    <w:rsid w:val="00A13B82"/>
    <w:rsid w:val="00A52011"/>
    <w:rsid w:val="00A70591"/>
    <w:rsid w:val="00A90A40"/>
    <w:rsid w:val="00B17F27"/>
    <w:rsid w:val="00B53EE9"/>
    <w:rsid w:val="00D21CE5"/>
    <w:rsid w:val="00DC68FF"/>
    <w:rsid w:val="00EE3E40"/>
    <w:rsid w:val="00F40919"/>
    <w:rsid w:val="00FB3C18"/>
    <w:rsid w:val="142F8CE1"/>
    <w:rsid w:val="6FBFF3A7"/>
    <w:rsid w:val="77BCF22F"/>
    <w:rsid w:val="959931D1"/>
    <w:rsid w:val="ADEB52D0"/>
    <w:rsid w:val="AFFB288E"/>
    <w:rsid w:val="B29F5FF4"/>
    <w:rsid w:val="BFFFCB62"/>
    <w:rsid w:val="EFFE9750"/>
    <w:rsid w:val="F3F966EA"/>
    <w:rsid w:val="F7F32FC8"/>
    <w:rsid w:val="FDDB71D9"/>
    <w:rsid w:val="FDFE12A4"/>
    <w:rsid w:val="FEC0D12C"/>
    <w:rsid w:val="FFFE46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8"/>
      <w:szCs w:val="22"/>
      <w:lang w:val="en-US" w:eastAsia="en-US" w:bidi="ar-SA"/>
    </w:rPr>
  </w:style>
  <w:style w:type="paragraph" w:styleId="2">
    <w:name w:val="heading 1"/>
    <w:basedOn w:val="1"/>
    <w:next w:val="1"/>
    <w:link w:val="14"/>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5"/>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FollowedHyperlink"/>
    <w:basedOn w:val="4"/>
    <w:semiHidden/>
    <w:unhideWhenUsed/>
    <w:qFormat/>
    <w:uiPriority w:val="99"/>
    <w:rPr>
      <w:color w:val="800080"/>
      <w:u w:val="single"/>
    </w:rPr>
  </w:style>
  <w:style w:type="paragraph" w:styleId="7">
    <w:name w:val="footer"/>
    <w:basedOn w:val="1"/>
    <w:semiHidden/>
    <w:unhideWhenUsed/>
    <w:qFormat/>
    <w:uiPriority w:val="99"/>
    <w:pPr>
      <w:tabs>
        <w:tab w:val="center" w:pos="4153"/>
        <w:tab w:val="right" w:pos="8306"/>
      </w:tabs>
      <w:snapToGrid w:val="0"/>
      <w:jc w:val="left"/>
    </w:pPr>
    <w:rPr>
      <w:sz w:val="18"/>
      <w:szCs w:val="18"/>
    </w:rPr>
  </w:style>
  <w:style w:type="paragraph" w:styleId="8">
    <w:name w:val="header"/>
    <w:basedOn w:val="1"/>
    <w:semiHidden/>
    <w:unhideWhenUsed/>
    <w:qFormat/>
    <w:uiPriority w:val="99"/>
    <w:pPr>
      <w:tabs>
        <w:tab w:val="center" w:pos="4153"/>
        <w:tab w:val="right" w:pos="8306"/>
      </w:tabs>
      <w:snapToGrid w:val="0"/>
    </w:pPr>
    <w:rPr>
      <w:sz w:val="18"/>
      <w:szCs w:val="18"/>
    </w:rPr>
  </w:style>
  <w:style w:type="character" w:styleId="9">
    <w:name w:val="Hyperlink"/>
    <w:basedOn w:val="4"/>
    <w:unhideWhenUsed/>
    <w:qFormat/>
    <w:uiPriority w:val="99"/>
    <w:rPr>
      <w:color w:val="0000FF"/>
      <w:u w:val="single"/>
    </w:rPr>
  </w:style>
  <w:style w:type="character" w:styleId="10">
    <w:name w:val="Strong"/>
    <w:basedOn w:val="4"/>
    <w:qFormat/>
    <w:uiPriority w:val="22"/>
    <w:rPr>
      <w:b/>
      <w:bCs/>
    </w:rPr>
  </w:style>
  <w:style w:type="table" w:styleId="11">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oc 1"/>
    <w:basedOn w:val="1"/>
    <w:next w:val="1"/>
    <w:unhideWhenUsed/>
    <w:qFormat/>
    <w:uiPriority w:val="39"/>
    <w:pPr>
      <w:spacing w:after="100"/>
    </w:pPr>
  </w:style>
  <w:style w:type="paragraph" w:styleId="13">
    <w:name w:val="toc 2"/>
    <w:basedOn w:val="1"/>
    <w:next w:val="1"/>
    <w:unhideWhenUsed/>
    <w:qFormat/>
    <w:uiPriority w:val="39"/>
    <w:pPr>
      <w:spacing w:after="100"/>
      <w:ind w:left="280"/>
    </w:pPr>
  </w:style>
  <w:style w:type="character" w:customStyle="1" w:styleId="14">
    <w:name w:val="Heading 1 Char"/>
    <w:basedOn w:val="4"/>
    <w:link w:val="2"/>
    <w:qFormat/>
    <w:uiPriority w:val="9"/>
    <w:rPr>
      <w:rFonts w:asciiTheme="majorHAnsi" w:hAnsiTheme="majorHAnsi" w:eastAsiaTheme="majorEastAsia" w:cstheme="majorBidi"/>
      <w:color w:val="2E75B6" w:themeColor="accent1" w:themeShade="BF"/>
      <w:sz w:val="32"/>
      <w:szCs w:val="32"/>
    </w:rPr>
  </w:style>
  <w:style w:type="character" w:customStyle="1" w:styleId="15">
    <w:name w:val="Heading 2 Char"/>
    <w:basedOn w:val="4"/>
    <w:link w:val="3"/>
    <w:qFormat/>
    <w:uiPriority w:val="9"/>
    <w:rPr>
      <w:rFonts w:asciiTheme="majorHAnsi" w:hAnsiTheme="majorHAnsi" w:eastAsiaTheme="majorEastAsia" w:cstheme="majorBidi"/>
      <w:color w:val="2E75B6" w:themeColor="accent1" w:themeShade="BF"/>
      <w:sz w:val="26"/>
      <w:szCs w:val="26"/>
    </w:rPr>
  </w:style>
  <w:style w:type="paragraph" w:styleId="16">
    <w:name w:val="No Spacing"/>
    <w:qFormat/>
    <w:uiPriority w:val="1"/>
    <w:pPr>
      <w:spacing w:after="0" w:line="240" w:lineRule="auto"/>
    </w:pPr>
    <w:rPr>
      <w:rFonts w:ascii="Calibri" w:hAnsi="Calibri" w:eastAsia="Calibri" w:cs="Times New Roman"/>
      <w:sz w:val="22"/>
      <w:szCs w:val="22"/>
      <w:lang w:val="en-US" w:eastAsia="en-US" w:bidi="ar-SA"/>
    </w:rPr>
  </w:style>
  <w:style w:type="paragraph" w:styleId="17">
    <w:name w:val="List Paragraph"/>
    <w:basedOn w:val="1"/>
    <w:qFormat/>
    <w:uiPriority w:val="34"/>
    <w:pPr>
      <w:spacing w:after="200" w:line="276" w:lineRule="auto"/>
      <w:ind w:left="720"/>
      <w:contextualSpacing/>
    </w:pPr>
    <w:rPr>
      <w:rFonts w:asciiTheme="minorHAnsi" w:hAnsiTheme="minorHAnsi" w:eastAsiaTheme="minorEastAsia" w:cstheme="minorBidi"/>
      <w:sz w:val="22"/>
    </w:rPr>
  </w:style>
  <w:style w:type="table" w:customStyle="1" w:styleId="18">
    <w:name w:val="Plain Table 3"/>
    <w:basedOn w:val="5"/>
    <w:qFormat/>
    <w:uiPriority w:val="43"/>
    <w:pPr>
      <w:spacing w:after="0" w:line="240" w:lineRule="auto"/>
    </w:pPr>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19">
    <w:name w:val="Grid Table 5 Dark Accent 1"/>
    <w:basedOn w:val="5"/>
    <w:qFormat/>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cPr>
        <w:shd w:val="clear" w:color="auto" w:fill="BDD6EE" w:themeFill="accent1" w:themeFillTint="66"/>
      </w:tcPr>
    </w:tblStylePr>
    <w:tblStylePr w:type="band1Horz">
      <w:tcPr>
        <w:shd w:val="clear" w:color="auto" w:fill="BDD6EE" w:themeFill="accent1" w:themeFillTint="66"/>
      </w:tcPr>
    </w:tblStylePr>
  </w:style>
  <w:style w:type="paragraph" w:customStyle="1" w:styleId="20">
    <w:name w:val="TOC Heading"/>
    <w:basedOn w:val="2"/>
    <w:next w:val="1"/>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1524</Words>
  <Characters>8687</Characters>
  <Lines>72</Lines>
  <Paragraphs>20</Paragraphs>
  <TotalTime>0</TotalTime>
  <ScaleCrop>false</ScaleCrop>
  <LinksUpToDate>false</LinksUpToDate>
  <CharactersWithSpaces>10191</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2020-06-27T21:02:00Z</dcterms:created>
  <dc:creator>sicko1995velja@outlook.com</dc:creator>
  <cp:lastModifiedBy>nik</cp:lastModifiedBy>
  <dcterms:modified xsi:type="dcterms:W3CDTF">2021-06-02T01:42:53Z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