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CE7A" w14:textId="77777777" w:rsidR="00723AEE" w:rsidRDefault="00723AEE" w:rsidP="00723AEE">
      <w:pPr>
        <w:pStyle w:val="berschrift1"/>
      </w:pPr>
      <w:bookmarkStart w:id="0" w:name="_Toc97058283"/>
      <w:r w:rsidRPr="00956162">
        <w:t xml:space="preserve">LO2: Visual </w:t>
      </w:r>
      <w:proofErr w:type="spellStart"/>
      <w:r w:rsidRPr="00956162">
        <w:t>Perception</w:t>
      </w:r>
      <w:bookmarkEnd w:id="0"/>
      <w:proofErr w:type="spellEnd"/>
    </w:p>
    <w:p w14:paraId="6123F5C3" w14:textId="77777777" w:rsidR="00723AEE" w:rsidRPr="00C2197D" w:rsidRDefault="00723AEE" w:rsidP="00723AEE">
      <w:pPr>
        <w:rPr>
          <w:lang w:val="de-CH"/>
        </w:rPr>
      </w:pPr>
      <w:r>
        <w:rPr>
          <w:lang w:val="de-CH"/>
        </w:rPr>
        <w:t xml:space="preserve">Die Wahrnehmung ist Subjektive abhängig, Jeder Mensch nimmt seine Umwelt, Visualisierung anders wahr. Faktoren, wie das Geschlecht, Alter, Bildungsniveau und viele weitere, beeinflussen die Wahrnehmung. </w:t>
      </w:r>
      <w:proofErr w:type="gramStart"/>
      <w:r>
        <w:rPr>
          <w:lang w:val="de-CH"/>
        </w:rPr>
        <w:t>Neben der subjektiven Wahrnehmung,</w:t>
      </w:r>
      <w:proofErr w:type="gramEnd"/>
      <w:r>
        <w:rPr>
          <w:lang w:val="de-CH"/>
        </w:rPr>
        <w:t xml:space="preserve"> ist der Mensch fähig Visualisierungen aus einer Objektiven Betrachtungsweise zu beurteilen. In diesem Kapitel werden wir </w:t>
      </w:r>
      <w:proofErr w:type="gramStart"/>
      <w:r>
        <w:rPr>
          <w:lang w:val="de-CH"/>
        </w:rPr>
        <w:t>anhand eines Beispiel</w:t>
      </w:r>
      <w:proofErr w:type="gramEnd"/>
      <w:r>
        <w:rPr>
          <w:lang w:val="de-CH"/>
        </w:rPr>
        <w:t xml:space="preserve"> herausfinden, welche unterschiedliche Variabel einer Visualisierung unterschiedliche Wahrnehmungen auf den Menschen auslösen kann. Dabei wird von einer Abbildung zur nächsten nur eine Variabel hinzugefügt oder geändert.</w:t>
      </w:r>
    </w:p>
    <w:p w14:paraId="72FA7BAF" w14:textId="77777777" w:rsidR="005E28D2" w:rsidRPr="00723AEE" w:rsidRDefault="005E28D2">
      <w:pPr>
        <w:rPr>
          <w:lang w:val="de-CH"/>
        </w:rPr>
      </w:pPr>
    </w:p>
    <w:sectPr w:rsidR="005E28D2" w:rsidRPr="00723AEE" w:rsidSect="00FB35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8597C"/>
    <w:multiLevelType w:val="multilevel"/>
    <w:tmpl w:val="E2A46D88"/>
    <w:lvl w:ilvl="0">
      <w:start w:val="1"/>
      <w:numFmt w:val="decimal"/>
      <w:pStyle w:val="berschrift1"/>
      <w:lvlText w:val="%1"/>
      <w:lvlJc w:val="left"/>
      <w:pPr>
        <w:ind w:left="1000" w:hanging="432"/>
      </w:pPr>
    </w:lvl>
    <w:lvl w:ilvl="1">
      <w:start w:val="1"/>
      <w:numFmt w:val="decimal"/>
      <w:lvlText w:val="%1.%2"/>
      <w:lvlJc w:val="left"/>
      <w:pPr>
        <w:ind w:left="1144" w:hanging="576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1432" w:hanging="864"/>
      </w:pPr>
    </w:lvl>
    <w:lvl w:ilvl="4">
      <w:start w:val="1"/>
      <w:numFmt w:val="decimal"/>
      <w:lvlText w:val="%1.%2.%3.%4.%5"/>
      <w:lvlJc w:val="left"/>
      <w:pPr>
        <w:ind w:left="1576" w:hanging="1008"/>
      </w:pPr>
    </w:lvl>
    <w:lvl w:ilvl="5">
      <w:start w:val="1"/>
      <w:numFmt w:val="decimal"/>
      <w:lvlText w:val="%1.%2.%3.%4.%5.%6"/>
      <w:lvlJc w:val="left"/>
      <w:pPr>
        <w:ind w:left="1720" w:hanging="1152"/>
      </w:pPr>
    </w:lvl>
    <w:lvl w:ilvl="6">
      <w:start w:val="1"/>
      <w:numFmt w:val="decimal"/>
      <w:lvlText w:val="%1.%2.%3.%4.%5.%6.%7"/>
      <w:lvlJc w:val="left"/>
      <w:pPr>
        <w:ind w:left="1864" w:hanging="1296"/>
      </w:pPr>
    </w:lvl>
    <w:lvl w:ilvl="7">
      <w:start w:val="1"/>
      <w:numFmt w:val="decimal"/>
      <w:lvlText w:val="%1.%2.%3.%4.%5.%6.%7.%8"/>
      <w:lvlJc w:val="left"/>
      <w:pPr>
        <w:ind w:left="2008" w:hanging="1440"/>
      </w:pPr>
    </w:lvl>
    <w:lvl w:ilvl="8">
      <w:start w:val="1"/>
      <w:numFmt w:val="decimal"/>
      <w:lvlText w:val="%1.%2.%3.%4.%5.%6.%7.%8.%9"/>
      <w:lvlJc w:val="left"/>
      <w:pPr>
        <w:ind w:left="2152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50"/>
    <w:rsid w:val="0057404C"/>
    <w:rsid w:val="005E28D2"/>
    <w:rsid w:val="00674250"/>
    <w:rsid w:val="00723AEE"/>
    <w:rsid w:val="00FB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4D41A9E-B81C-4032-9381-DDF38F442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3AEE"/>
    <w:rPr>
      <w:lang w:val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723AEE"/>
    <w:pPr>
      <w:keepNext/>
      <w:keepLines/>
      <w:numPr>
        <w:numId w:val="1"/>
      </w:numPr>
      <w:spacing w:before="480" w:after="120" w:line="240" w:lineRule="auto"/>
      <w:ind w:left="432"/>
      <w:outlineLvl w:val="0"/>
    </w:pPr>
    <w:rPr>
      <w:rFonts w:ascii="Arial" w:eastAsiaTheme="majorEastAsia" w:hAnsi="Arial" w:cstheme="majorBidi"/>
      <w:b/>
      <w:bCs/>
      <w:sz w:val="28"/>
      <w:szCs w:val="28"/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3AEE"/>
    <w:rPr>
      <w:rFonts w:ascii="Arial" w:eastAsiaTheme="majorEastAsia" w:hAnsi="Arial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540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</dc:creator>
  <cp:keywords/>
  <dc:description/>
  <cp:lastModifiedBy>Ben Tran</cp:lastModifiedBy>
  <cp:revision>2</cp:revision>
  <dcterms:created xsi:type="dcterms:W3CDTF">2022-03-01T19:18:00Z</dcterms:created>
  <dcterms:modified xsi:type="dcterms:W3CDTF">2022-03-01T19:18:00Z</dcterms:modified>
</cp:coreProperties>
</file>