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sz w:val="40"/>
          <w:szCs w:val="40"/>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sz w:val="40"/>
          <w:szCs w:val="40"/>
        </w:rPr>
      </w:pPr>
      <w:r w:rsidDel="00000000" w:rsidR="00000000" w:rsidRPr="00000000">
        <w:rPr>
          <w:sz w:val="40"/>
          <w:szCs w:val="40"/>
          <w:rtl w:val="0"/>
        </w:rPr>
        <w:t xml:space="preserve">PROGRAMACIÓN III</w:t>
      </w:r>
    </w:p>
    <w:p w:rsidR="00000000" w:rsidDel="00000000" w:rsidP="00000000" w:rsidRDefault="00000000" w:rsidRPr="00000000" w14:paraId="00000003">
      <w:pPr>
        <w:jc w:val="center"/>
        <w:rPr/>
      </w:pPr>
      <w:r w:rsidDel="00000000" w:rsidR="00000000" w:rsidRPr="00000000">
        <w:rPr>
          <w:sz w:val="40"/>
          <w:szCs w:val="40"/>
          <w:rtl w:val="0"/>
        </w:rPr>
        <w:t xml:space="preserve">Trabajo Practico 1: W-UNGS-dle</w:t>
      </w:r>
      <w:r w:rsidDel="00000000" w:rsidR="00000000" w:rsidRPr="00000000">
        <w:rPr>
          <w:rtl w:val="0"/>
        </w:rPr>
      </w:r>
    </w:p>
    <w:p w:rsidR="00000000" w:rsidDel="00000000" w:rsidP="00000000" w:rsidRDefault="00000000" w:rsidRPr="00000000" w14:paraId="00000004">
      <w:pPr>
        <w:jc w:val="center"/>
        <w:rPr>
          <w:sz w:val="40"/>
          <w:szCs w:val="40"/>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32"/>
          <w:szCs w:val="32"/>
          <w:rtl w:val="0"/>
        </w:rPr>
        <w:t xml:space="preserve">Integrantes del grupo:</w:t>
      </w:r>
      <w:r w:rsidDel="00000000" w:rsidR="00000000" w:rsidRPr="00000000">
        <w:rPr>
          <w:rtl w:val="0"/>
        </w:rPr>
        <w:t xml:space="preserve">         </w:t>
        <w:tab/>
      </w:r>
      <w:r w:rsidDel="00000000" w:rsidR="00000000" w:rsidRPr="00000000">
        <w:rPr>
          <w:b w:val="1"/>
          <w:bCs w:val="1"/>
          <w:sz w:val="28"/>
          <w:szCs w:val="28"/>
          <w:rtl w:val="0"/>
        </w:rPr>
        <w:t xml:space="preserve">Diego Garcia</w:t>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ab/>
        <w:tab/>
        <w:tab/>
        <w:tab/>
        <w:tab/>
        <w:t xml:space="preserve">Lautaro Acosta</w:t>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ab/>
        <w:tab/>
        <w:tab/>
        <w:tab/>
        <w:tab/>
        <w:t xml:space="preserve">Martin Quiroga</w:t>
      </w:r>
    </w:p>
    <w:p w:rsidR="00000000" w:rsidDel="00000000" w:rsidP="00000000" w:rsidRDefault="00000000" w:rsidRPr="00000000" w14:paraId="00000008">
      <w:pPr>
        <w:rPr>
          <w:b w:val="1"/>
          <w:bCs w:val="1"/>
          <w:sz w:val="28"/>
          <w:szCs w:val="28"/>
        </w:rPr>
      </w:pPr>
      <w:r w:rsidDel="00000000" w:rsidR="00000000" w:rsidRPr="00000000">
        <w:rPr>
          <w:b w:val="1"/>
          <w:bCs w:val="1"/>
          <w:sz w:val="28"/>
          <w:szCs w:val="28"/>
          <w:rtl w:val="0"/>
        </w:rPr>
        <w:tab/>
        <w:tab/>
        <w:tab/>
        <w:tab/>
        <w:tab/>
        <w:t xml:space="preserve">Maximiliano Nieto</w:t>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ab/>
        <w:tab/>
        <w:tab/>
        <w:tab/>
        <w:tab/>
      </w:r>
    </w:p>
    <w:p w:rsidR="00000000" w:rsidDel="00000000" w:rsidP="00000000" w:rsidRDefault="00000000" w:rsidRPr="00000000" w14:paraId="0000000A">
      <w:pPr>
        <w:rPr>
          <w:b w:val="1"/>
          <w:bCs w:val="1"/>
          <w:sz w:val="28"/>
          <w:szCs w:val="28"/>
        </w:rPr>
      </w:pPr>
      <w:r w:rsidDel="00000000" w:rsidR="00000000" w:rsidRPr="00000000">
        <w:rPr>
          <w:rtl w:val="0"/>
        </w:rPr>
      </w:r>
    </w:p>
    <w:p w:rsidR="00000000" w:rsidDel="00000000" w:rsidP="00000000" w:rsidRDefault="00000000" w:rsidRPr="00000000" w14:paraId="0000000B">
      <w:pPr>
        <w:rPr>
          <w:b w:val="1"/>
          <w:bCs w:val="1"/>
          <w:sz w:val="28"/>
          <w:szCs w:val="28"/>
        </w:rPr>
      </w:pPr>
      <w:r w:rsidDel="00000000" w:rsidR="00000000" w:rsidRPr="00000000">
        <w:rPr>
          <w:b w:val="1"/>
          <w:bCs w:val="1"/>
          <w:sz w:val="32"/>
          <w:szCs w:val="32"/>
          <w:rtl w:val="0"/>
        </w:rPr>
        <w:t xml:space="preserve">Docentes:</w:t>
      </w:r>
      <w:r w:rsidDel="00000000" w:rsidR="00000000" w:rsidRPr="00000000">
        <w:rPr>
          <w:rtl w:val="0"/>
        </w:rPr>
        <w:t xml:space="preserve"> </w:t>
        <w:tab/>
        <w:tab/>
        <w:tab/>
        <w:tab/>
      </w:r>
      <w:r w:rsidDel="00000000" w:rsidR="00000000" w:rsidRPr="00000000">
        <w:rPr>
          <w:b w:val="1"/>
          <w:bCs w:val="1"/>
          <w:sz w:val="28"/>
          <w:szCs w:val="28"/>
          <w:rtl w:val="0"/>
        </w:rPr>
        <w:t xml:space="preserve">Gabriel Carrillo </w:t>
      </w:r>
    </w:p>
    <w:p w:rsidR="00000000" w:rsidDel="00000000" w:rsidP="00000000" w:rsidRDefault="00000000" w:rsidRPr="00000000" w14:paraId="0000000C">
      <w:pPr>
        <w:ind w:left="2880" w:firstLine="720"/>
        <w:rPr>
          <w:b w:val="1"/>
          <w:bCs w:val="1"/>
          <w:sz w:val="28"/>
          <w:szCs w:val="28"/>
        </w:rPr>
      </w:pPr>
      <w:r w:rsidDel="00000000" w:rsidR="00000000" w:rsidRPr="00000000">
        <w:rPr>
          <w:b w:val="1"/>
          <w:bCs w:val="1"/>
          <w:sz w:val="28"/>
          <w:szCs w:val="28"/>
          <w:rtl w:val="0"/>
        </w:rPr>
        <w:t xml:space="preserve">Gonzalo Faccini</w:t>
      </w:r>
    </w:p>
    <w:p w:rsidR="00000000" w:rsidDel="00000000" w:rsidP="00000000" w:rsidRDefault="00000000" w:rsidRPr="00000000" w14:paraId="0000000D">
      <w:pPr>
        <w:ind w:left="2880" w:firstLine="720"/>
        <w:rPr/>
      </w:pPr>
      <w:r w:rsidDel="00000000" w:rsidR="00000000" w:rsidRPr="00000000">
        <w:rPr>
          <w:rtl w:val="0"/>
        </w:rPr>
        <w:t xml:space="preserve"> </w:t>
      </w:r>
    </w:p>
    <w:p w:rsidR="00000000" w:rsidDel="00000000" w:rsidP="00000000" w:rsidRDefault="00000000" w:rsidRPr="00000000" w14:paraId="0000000E">
      <w:pPr>
        <w:ind w:left="2880" w:firstLine="720"/>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b w:val="1"/>
          <w:bCs w:val="1"/>
          <w:sz w:val="32"/>
          <w:szCs w:val="32"/>
          <w:rtl w:val="0"/>
        </w:rPr>
        <w:t xml:space="preserve">Comisión:</w:t>
      </w:r>
      <w:r w:rsidDel="00000000" w:rsidR="00000000" w:rsidRPr="00000000">
        <w:rPr>
          <w:rtl w:val="0"/>
        </w:rPr>
        <w:t xml:space="preserve"> </w:t>
        <w:tab/>
        <w:tab/>
        <w:tab/>
        <w:tab/>
      </w:r>
      <w:r w:rsidDel="00000000" w:rsidR="00000000" w:rsidRPr="00000000">
        <w:rPr>
          <w:b w:val="1"/>
          <w:bCs w:val="1"/>
          <w:sz w:val="28"/>
          <w:szCs w:val="28"/>
          <w:rtl w:val="0"/>
        </w:rPr>
        <w:t xml:space="preserve"> Comisión 02 </w:t>
      </w:r>
    </w:p>
    <w:p w:rsidR="00000000" w:rsidDel="00000000" w:rsidP="00000000" w:rsidRDefault="00000000" w:rsidRPr="00000000" w14:paraId="00000010">
      <w:pPr>
        <w:rPr>
          <w:b w:val="1"/>
          <w:bCs w:val="1"/>
          <w:sz w:val="32"/>
          <w:szCs w:val="32"/>
        </w:rPr>
      </w:pPr>
      <w:r w:rsidDel="00000000" w:rsidR="00000000" w:rsidRPr="00000000">
        <w:rPr>
          <w:rtl w:val="0"/>
        </w:rPr>
      </w:r>
    </w:p>
    <w:p w:rsidR="00000000" w:rsidDel="00000000" w:rsidP="00000000" w:rsidRDefault="00000000" w:rsidRPr="00000000" w14:paraId="00000011">
      <w:pPr>
        <w:rPr>
          <w:b w:val="1"/>
          <w:bCs w:val="1"/>
          <w:sz w:val="32"/>
          <w:szCs w:val="32"/>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sz w:val="32"/>
          <w:szCs w:val="32"/>
          <w:rtl w:val="0"/>
        </w:rPr>
        <w:t xml:space="preserve">Cuatrimestre - Año:</w:t>
        <w:tab/>
        <w:tab/>
      </w:r>
      <w:r w:rsidDel="00000000" w:rsidR="00000000" w:rsidRPr="00000000">
        <w:rPr>
          <w:rtl w:val="0"/>
        </w:rPr>
        <w:t xml:space="preserve"> </w:t>
      </w:r>
      <w:r w:rsidDel="00000000" w:rsidR="00000000" w:rsidRPr="00000000">
        <w:rPr>
          <w:b w:val="1"/>
          <w:bCs w:val="1"/>
          <w:sz w:val="28"/>
          <w:szCs w:val="28"/>
          <w:rtl w:val="0"/>
        </w:rPr>
        <w:t xml:space="preserve">1° cuatrimestre 2026</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1"/>
        <w:keepLines w:val="1"/>
        <w:spacing w:after="0" w:before="480" w:line="276" w:lineRule="auto"/>
        <w:jc w:val="both"/>
        <w:rPr>
          <w:rFonts w:ascii="Cambria" w:cs="Cambria" w:eastAsia="Cambria" w:hAnsi="Cambria"/>
          <w:b w:val="1"/>
          <w:bCs w:val="1"/>
          <w:color w:val="365f91"/>
          <w:sz w:val="24"/>
          <w:szCs w:val="24"/>
        </w:rPr>
      </w:pPr>
      <w:r w:rsidDel="00000000" w:rsidR="00000000" w:rsidRPr="00000000">
        <w:rPr>
          <w:rFonts w:ascii="Cambria" w:cs="Cambria" w:eastAsia="Cambria" w:hAnsi="Cambria"/>
          <w:b w:val="1"/>
          <w:bCs w:val="1"/>
          <w:color w:val="365f91"/>
          <w:sz w:val="24"/>
          <w:szCs w:val="24"/>
          <w:rtl w:val="0"/>
        </w:rPr>
        <w:t xml:space="preserve">1. Introducción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0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presente trabajo práctico consiste en la implementación del juego Wordle en Java. Se desarrolló utilizando arquitectura MVC (Model-View-Controller) separando la lógica del juego de la interfaz gráfica. Además, se utilizaron archivos .txt que sirven como diccionarios para obtener las palabras de los tres idiomas disponibles en el juego y uno que guarda los puntajes máximos para mantener el ranking. </w:t>
      </w:r>
    </w:p>
    <w:p w:rsidR="00000000" w:rsidDel="00000000" w:rsidP="00000000" w:rsidRDefault="00000000" w:rsidRPr="00000000" w14:paraId="0000001B">
      <w:pPr>
        <w:spacing w:after="200" w:line="276" w:lineRule="auto"/>
        <w:rPr>
          <w:rFonts w:ascii="Cambria" w:cs="Cambria" w:eastAsia="Cambria" w:hAnsi="Cambria"/>
          <w:b w:val="1"/>
          <w:bCs w:val="1"/>
          <w:color w:val="365f91"/>
          <w:sz w:val="24"/>
          <w:szCs w:val="24"/>
        </w:rPr>
      </w:pPr>
      <w:r w:rsidDel="00000000" w:rsidR="00000000" w:rsidRPr="00000000">
        <w:rPr>
          <w:rtl w:val="0"/>
        </w:rPr>
      </w:r>
    </w:p>
    <w:p w:rsidR="00000000" w:rsidDel="00000000" w:rsidP="00000000" w:rsidRDefault="00000000" w:rsidRPr="00000000" w14:paraId="0000001C">
      <w:pPr>
        <w:spacing w:after="200" w:line="276" w:lineRule="auto"/>
        <w:rPr>
          <w:rFonts w:ascii="Cambria" w:cs="Cambria" w:eastAsia="Cambria" w:hAnsi="Cambria"/>
          <w:b w:val="1"/>
          <w:bCs w:val="1"/>
          <w:color w:val="365f91"/>
          <w:sz w:val="24"/>
          <w:szCs w:val="24"/>
        </w:rPr>
      </w:pPr>
      <w:r w:rsidDel="00000000" w:rsidR="00000000" w:rsidRPr="00000000">
        <w:rPr>
          <w:rFonts w:ascii="Cambria" w:cs="Cambria" w:eastAsia="Cambria" w:hAnsi="Cambria"/>
          <w:b w:val="1"/>
          <w:bCs w:val="1"/>
          <w:color w:val="365f91"/>
          <w:sz w:val="24"/>
          <w:szCs w:val="24"/>
          <w:rtl w:val="0"/>
        </w:rPr>
        <w:t xml:space="preserve">2. Estructura del Proyecto</w:t>
      </w:r>
    </w:p>
    <w:p w:rsidR="00000000" w:rsidDel="00000000" w:rsidP="00000000" w:rsidRDefault="00000000" w:rsidRPr="00000000" w14:paraId="0000001D">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desarrolló de la arquitectura elegida (MVC) quedó definido de la siguiente manera:</w:t>
        <w:br w:type="textWrapping"/>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01E">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Paquetes</w:t>
            </w:r>
          </w:p>
        </w:tc>
        <w:tc>
          <w:tcPr/>
          <w:p w:rsidR="00000000" w:rsidDel="00000000" w:rsidP="00000000" w:rsidRDefault="00000000" w:rsidRPr="00000000" w14:paraId="0000001F">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Clases</w:t>
            </w:r>
          </w:p>
        </w:tc>
      </w:tr>
      <w:tr>
        <w:trPr>
          <w:cantSplit w:val="0"/>
          <w:tblHeader w:val="0"/>
        </w:trPr>
        <w:tc>
          <w:tcPr/>
          <w:p w:rsidR="00000000" w:rsidDel="00000000" w:rsidP="00000000" w:rsidRDefault="00000000" w:rsidRPr="00000000" w14:paraId="00000020">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Modelo</w:t>
            </w:r>
          </w:p>
        </w:tc>
        <w:tc>
          <w:tcPr/>
          <w:p w:rsidR="00000000" w:rsidDel="00000000" w:rsidP="00000000" w:rsidRDefault="00000000" w:rsidRPr="00000000" w14:paraId="00000021">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Diccionario, </w:t>
            </w:r>
            <w:r w:rsidDel="00000000" w:rsidR="00000000" w:rsidRPr="00000000">
              <w:rPr>
                <w:rFonts w:ascii="Cambria" w:cs="Cambria" w:eastAsia="Cambria" w:hAnsi="Cambria"/>
                <w:sz w:val="24"/>
                <w:szCs w:val="24"/>
                <w:rtl w:val="0"/>
              </w:rPr>
              <w:t xml:space="preserve">EleccionDificultad</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EleccionIdioma</w:t>
            </w:r>
            <w:r w:rsidDel="00000000" w:rsidR="00000000" w:rsidRPr="00000000">
              <w:rPr>
                <w:rFonts w:ascii="Cambria" w:cs="Cambria" w:eastAsia="Cambria" w:hAnsi="Cambria"/>
                <w:sz w:val="24"/>
                <w:szCs w:val="24"/>
                <w:rtl w:val="0"/>
              </w:rPr>
              <w:t xml:space="preserve">, EstadoLetras, Intento, Juego, Ranking, </w:t>
            </w:r>
            <w:r w:rsidDel="00000000" w:rsidR="00000000" w:rsidRPr="00000000">
              <w:rPr>
                <w:rFonts w:ascii="Cambria" w:cs="Cambria" w:eastAsia="Cambria" w:hAnsi="Cambria"/>
                <w:sz w:val="24"/>
                <w:szCs w:val="24"/>
                <w:rtl w:val="0"/>
              </w:rPr>
              <w:t xml:space="preserve">ResultadoIntento</w:t>
            </w:r>
            <w:r w:rsidDel="00000000" w:rsidR="00000000" w:rsidRPr="00000000">
              <w:rPr>
                <w:rFonts w:ascii="Cambria" w:cs="Cambria" w:eastAsia="Cambria" w:hAnsi="Cambria"/>
                <w:sz w:val="24"/>
                <w:szCs w:val="24"/>
                <w:rtl w:val="0"/>
              </w:rPr>
              <w:t xml:space="preserve">, ResultadoLetra.</w:t>
            </w:r>
          </w:p>
        </w:tc>
      </w:tr>
      <w:tr>
        <w:trPr>
          <w:cantSplit w:val="0"/>
          <w:tblHeader w:val="0"/>
        </w:trPr>
        <w:tc>
          <w:tcPr/>
          <w:p w:rsidR="00000000" w:rsidDel="00000000" w:rsidP="00000000" w:rsidRDefault="00000000" w:rsidRPr="00000000" w14:paraId="00000022">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Vista</w:t>
            </w:r>
          </w:p>
        </w:tc>
        <w:tc>
          <w:tcPr/>
          <w:p w:rsidR="00000000" w:rsidDel="00000000" w:rsidP="00000000" w:rsidRDefault="00000000" w:rsidRPr="00000000" w14:paraId="00000023">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InfoMenuView, JuegoView, MenuSecundarioView, MenuView, rankingView.</w:t>
            </w:r>
          </w:p>
        </w:tc>
      </w:tr>
      <w:tr>
        <w:trPr>
          <w:cantSplit w:val="0"/>
          <w:tblHeader w:val="0"/>
        </w:trPr>
        <w:tc>
          <w:tcPr/>
          <w:p w:rsidR="00000000" w:rsidDel="00000000" w:rsidP="00000000" w:rsidRDefault="00000000" w:rsidRPr="00000000" w14:paraId="00000024">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Controlador</w:t>
            </w:r>
          </w:p>
        </w:tc>
        <w:tc>
          <w:tcPr/>
          <w:p w:rsidR="00000000" w:rsidDel="00000000" w:rsidP="00000000" w:rsidRDefault="00000000" w:rsidRPr="00000000" w14:paraId="00000025">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JuegoController.</w:t>
            </w:r>
          </w:p>
        </w:tc>
      </w:tr>
      <w:tr>
        <w:trPr>
          <w:cantSplit w:val="0"/>
          <w:tblHeader w:val="0"/>
        </w:trPr>
        <w:tc>
          <w:tcPr/>
          <w:p w:rsidR="00000000" w:rsidDel="00000000" w:rsidP="00000000" w:rsidRDefault="00000000" w:rsidRPr="00000000" w14:paraId="00000026">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Util</w:t>
            </w:r>
            <w:r w:rsidDel="00000000" w:rsidR="00000000" w:rsidRPr="00000000">
              <w:rPr>
                <w:rtl w:val="0"/>
              </w:rPr>
            </w:r>
          </w:p>
        </w:tc>
        <w:tc>
          <w:tcPr/>
          <w:p w:rsidR="00000000" w:rsidDel="00000000" w:rsidP="00000000" w:rsidRDefault="00000000" w:rsidRPr="00000000" w14:paraId="00000027">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SoundPlayer</w:t>
            </w:r>
          </w:p>
        </w:tc>
      </w:tr>
    </w:tbl>
    <w:p w:rsidR="00000000" w:rsidDel="00000000" w:rsidP="00000000" w:rsidRDefault="00000000" w:rsidRPr="00000000" w14:paraId="00000028">
      <w:pPr>
        <w:spacing w:after="2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9">
      <w:pPr>
        <w:spacing w:after="200" w:line="276" w:lineRule="auto"/>
        <w:rPr>
          <w:rFonts w:ascii="Cambria" w:cs="Cambria" w:eastAsia="Cambria" w:hAnsi="Cambria"/>
          <w:b w:val="1"/>
          <w:bCs w:val="1"/>
          <w:sz w:val="24"/>
          <w:szCs w:val="24"/>
          <w:u w:val="single"/>
        </w:rPr>
      </w:pPr>
      <w:r w:rsidDel="00000000" w:rsidR="00000000" w:rsidRPr="00000000">
        <w:rPr>
          <w:rFonts w:ascii="Cambria" w:cs="Cambria" w:eastAsia="Cambria" w:hAnsi="Cambria"/>
          <w:b w:val="1"/>
          <w:bCs w:val="1"/>
          <w:sz w:val="24"/>
          <w:szCs w:val="24"/>
          <w:u w:val="single"/>
          <w:rtl w:val="0"/>
        </w:rPr>
        <w:t xml:space="preserve">Modelo:</w:t>
      </w:r>
    </w:p>
    <w:p w:rsidR="00000000" w:rsidDel="00000000" w:rsidP="00000000" w:rsidRDefault="00000000" w:rsidRPr="00000000" w14:paraId="0000002A">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Diccionario</w:t>
      </w:r>
      <w:r w:rsidDel="00000000" w:rsidR="00000000" w:rsidRPr="00000000">
        <w:rPr>
          <w:rFonts w:ascii="Cambria" w:cs="Cambria" w:eastAsia="Cambria" w:hAnsi="Cambria"/>
          <w:sz w:val="24"/>
          <w:szCs w:val="24"/>
          <w:rtl w:val="0"/>
        </w:rPr>
        <w:t xml:space="preserve">: Clase encargada de cargar, desde el archivo .txt correspondiente, la palabra secreta del idioma elegido y validar si la palabra ingresada por usuario existe. Clase utilizada por Clase Juego. </w:t>
      </w:r>
    </w:p>
    <w:p w:rsidR="00000000" w:rsidDel="00000000" w:rsidP="00000000" w:rsidRDefault="00000000" w:rsidRPr="00000000" w14:paraId="0000002B">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EleccionDificultad</w:t>
      </w:r>
      <w:r w:rsidDel="00000000" w:rsidR="00000000" w:rsidRPr="00000000">
        <w:rPr>
          <w:rFonts w:ascii="Cambria" w:cs="Cambria" w:eastAsia="Cambria" w:hAnsi="Cambria"/>
          <w:sz w:val="24"/>
          <w:szCs w:val="24"/>
          <w:rtl w:val="0"/>
        </w:rPr>
        <w:t xml:space="preserve">: Clase enum que contiene la dificultad y la cantidad de intentos correspondiente. (Fácil: 6, Intermedio: 5 y Difícil: 4). Clase utilizada por clase Juego y </w:t>
      </w:r>
      <w:r w:rsidDel="00000000" w:rsidR="00000000" w:rsidRPr="00000000">
        <w:rPr>
          <w:rFonts w:ascii="Cambria" w:cs="Cambria" w:eastAsia="Cambria" w:hAnsi="Cambria"/>
          <w:sz w:val="24"/>
          <w:szCs w:val="24"/>
          <w:rtl w:val="0"/>
        </w:rPr>
        <w:t xml:space="preserve">MenuSecundarioView</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2C">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EleccionIdioma</w:t>
      </w:r>
      <w:r w:rsidDel="00000000" w:rsidR="00000000" w:rsidRPr="00000000">
        <w:rPr>
          <w:rFonts w:ascii="Cambria" w:cs="Cambria" w:eastAsia="Cambria" w:hAnsi="Cambria"/>
          <w:sz w:val="24"/>
          <w:szCs w:val="24"/>
          <w:rtl w:val="0"/>
        </w:rPr>
        <w:t xml:space="preserve">: Clase enum que contiene los idiomas y las direcciones de los archivos .txt de cada diccionario del idioma correspondiente (Español, Portugues, Ingles). Clase utilizada por clase Juego, Diccionario y </w:t>
      </w:r>
      <w:r w:rsidDel="00000000" w:rsidR="00000000" w:rsidRPr="00000000">
        <w:rPr>
          <w:rFonts w:ascii="Cambria" w:cs="Cambria" w:eastAsia="Cambria" w:hAnsi="Cambria"/>
          <w:sz w:val="24"/>
          <w:szCs w:val="24"/>
          <w:rtl w:val="0"/>
        </w:rPr>
        <w:t xml:space="preserve">MenuSecundarioView</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2D">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Intento</w:t>
      </w:r>
      <w:r w:rsidDel="00000000" w:rsidR="00000000" w:rsidRPr="00000000">
        <w:rPr>
          <w:rFonts w:ascii="Cambria" w:cs="Cambria" w:eastAsia="Cambria" w:hAnsi="Cambria"/>
          <w:sz w:val="24"/>
          <w:szCs w:val="24"/>
          <w:rtl w:val="0"/>
        </w:rPr>
        <w:t xml:space="preserve">: clase encargada de manejar cada intento del usuario. Clase utilizada por Clase Juego.</w:t>
      </w:r>
    </w:p>
    <w:p w:rsidR="00000000" w:rsidDel="00000000" w:rsidP="00000000" w:rsidRDefault="00000000" w:rsidRPr="00000000" w14:paraId="0000002E">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Juego</w:t>
      </w:r>
      <w:r w:rsidDel="00000000" w:rsidR="00000000" w:rsidRPr="00000000">
        <w:rPr>
          <w:rFonts w:ascii="Cambria" w:cs="Cambria" w:eastAsia="Cambria" w:hAnsi="Cambria"/>
          <w:sz w:val="24"/>
          <w:szCs w:val="24"/>
          <w:rtl w:val="0"/>
        </w:rPr>
        <w:t xml:space="preserve">: Clase principal encargada de la funcionalidad del juego. Maneja los intentos y evalúa las palabras del usuario con la palabra secreta. Actualiza si se ganó o perdió la partida.</w:t>
      </w:r>
    </w:p>
    <w:p w:rsidR="00000000" w:rsidDel="00000000" w:rsidP="00000000" w:rsidRDefault="00000000" w:rsidRPr="00000000" w14:paraId="0000002F">
      <w:pPr>
        <w:spacing w:after="200" w:line="276" w:lineRule="auto"/>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Ranking</w:t>
      </w:r>
      <w:r w:rsidDel="00000000" w:rsidR="00000000" w:rsidRPr="00000000">
        <w:rPr>
          <w:rFonts w:ascii="Cambria" w:cs="Cambria" w:eastAsia="Cambria" w:hAnsi="Cambria"/>
          <w:sz w:val="24"/>
          <w:szCs w:val="24"/>
          <w:rtl w:val="0"/>
        </w:rPr>
        <w:t xml:space="preserve">: Clase encargada de la lógica que maneja el estatus del ranking del juego.</w:t>
      </w:r>
      <w:r w:rsidDel="00000000" w:rsidR="00000000" w:rsidRPr="00000000">
        <w:rPr>
          <w:rtl w:val="0"/>
        </w:rPr>
      </w:r>
    </w:p>
    <w:p w:rsidR="00000000" w:rsidDel="00000000" w:rsidP="00000000" w:rsidRDefault="00000000" w:rsidRPr="00000000" w14:paraId="00000030">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ResultadoIntento</w:t>
      </w:r>
      <w:r w:rsidDel="00000000" w:rsidR="00000000" w:rsidRPr="00000000">
        <w:rPr>
          <w:rFonts w:ascii="Cambria" w:cs="Cambria" w:eastAsia="Cambria" w:hAnsi="Cambria"/>
          <w:sz w:val="24"/>
          <w:szCs w:val="24"/>
          <w:rtl w:val="0"/>
        </w:rPr>
        <w:t xml:space="preserve">: Clase contiene lista de ResultadoLetra. Es utilizada por Clase Intento.</w:t>
      </w:r>
    </w:p>
    <w:p w:rsidR="00000000" w:rsidDel="00000000" w:rsidP="00000000" w:rsidRDefault="00000000" w:rsidRPr="00000000" w14:paraId="00000031">
      <w:pPr>
        <w:spacing w:after="200" w:line="276" w:lineRule="auto"/>
        <w:rPr>
          <w:rFonts w:ascii="Cambria" w:cs="Cambria" w:eastAsia="Cambria" w:hAnsi="Cambria"/>
          <w:b w:val="1"/>
          <w:bCs w:val="1"/>
          <w:sz w:val="24"/>
          <w:szCs w:val="24"/>
          <w:u w:val="single"/>
        </w:rPr>
      </w:pPr>
      <w:r w:rsidDel="00000000" w:rsidR="00000000" w:rsidRPr="00000000">
        <w:rPr>
          <w:rFonts w:ascii="Cambria" w:cs="Cambria" w:eastAsia="Cambria" w:hAnsi="Cambria"/>
          <w:b w:val="1"/>
          <w:bCs w:val="1"/>
          <w:sz w:val="24"/>
          <w:szCs w:val="24"/>
          <w:u w:val="single"/>
          <w:rtl w:val="0"/>
        </w:rPr>
        <w:t xml:space="preserve">Vista:</w:t>
      </w:r>
    </w:p>
    <w:p w:rsidR="00000000" w:rsidDel="00000000" w:rsidP="00000000" w:rsidRDefault="00000000" w:rsidRPr="00000000" w14:paraId="00000032">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MenuView</w:t>
      </w:r>
      <w:r w:rsidDel="00000000" w:rsidR="00000000" w:rsidRPr="00000000">
        <w:rPr>
          <w:rFonts w:ascii="Cambria" w:cs="Cambria" w:eastAsia="Cambria" w:hAnsi="Cambria"/>
          <w:sz w:val="24"/>
          <w:szCs w:val="24"/>
          <w:rtl w:val="0"/>
        </w:rPr>
        <w:t xml:space="preserve">: View que muestra el menú principal, contiene botones Empezar, que accede al menú secundario; el botón Ranking, que informa las posiciones de los puntajes más altos y el botón Info, que indica cómo jugar.</w:t>
      </w:r>
    </w:p>
    <w:p w:rsidR="00000000" w:rsidDel="00000000" w:rsidP="00000000" w:rsidRDefault="00000000" w:rsidRPr="00000000" w14:paraId="00000033">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InfoMenuView</w:t>
      </w:r>
      <w:r w:rsidDel="00000000" w:rsidR="00000000" w:rsidRPr="00000000">
        <w:rPr>
          <w:rFonts w:ascii="Cambria" w:cs="Cambria" w:eastAsia="Cambria" w:hAnsi="Cambria"/>
          <w:sz w:val="24"/>
          <w:szCs w:val="24"/>
          <w:rtl w:val="0"/>
        </w:rPr>
        <w:t xml:space="preserve">: View que contiene información sobre el juego.</w:t>
      </w:r>
    </w:p>
    <w:p w:rsidR="00000000" w:rsidDel="00000000" w:rsidP="00000000" w:rsidRDefault="00000000" w:rsidRPr="00000000" w14:paraId="00000034">
      <w:pPr>
        <w:spacing w:after="200" w:line="276" w:lineRule="auto"/>
        <w:rPr>
          <w:rFonts w:ascii="Cambria" w:cs="Cambria" w:eastAsia="Cambria" w:hAnsi="Cambria"/>
          <w:b w:val="1"/>
          <w:bCs w:val="1"/>
          <w:sz w:val="24"/>
          <w:szCs w:val="24"/>
          <w:u w:val="single"/>
        </w:rPr>
      </w:pPr>
      <w:r w:rsidDel="00000000" w:rsidR="00000000" w:rsidRPr="00000000">
        <w:rPr>
          <w:rFonts w:ascii="Cambria" w:cs="Cambria" w:eastAsia="Cambria" w:hAnsi="Cambria"/>
          <w:sz w:val="24"/>
          <w:szCs w:val="24"/>
          <w:u w:val="single"/>
          <w:rtl w:val="0"/>
        </w:rPr>
        <w:t xml:space="preserve">MenuSecundarioView</w:t>
      </w:r>
      <w:r w:rsidDel="00000000" w:rsidR="00000000" w:rsidRPr="00000000">
        <w:rPr>
          <w:rFonts w:ascii="Cambria" w:cs="Cambria" w:eastAsia="Cambria" w:hAnsi="Cambria"/>
          <w:sz w:val="24"/>
          <w:szCs w:val="24"/>
          <w:rtl w:val="0"/>
        </w:rPr>
        <w:t xml:space="preserve">: View que contiene el botón jugar que inicia el juego, el botón volver para volver al menú principal y dos combo Box (uno para elegir idioma y otro para elegir dificultad).</w:t>
      </w:r>
      <w:r w:rsidDel="00000000" w:rsidR="00000000" w:rsidRPr="00000000">
        <w:rPr>
          <w:rtl w:val="0"/>
        </w:rPr>
      </w:r>
    </w:p>
    <w:p w:rsidR="00000000" w:rsidDel="00000000" w:rsidP="00000000" w:rsidRDefault="00000000" w:rsidRPr="00000000" w14:paraId="00000035">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JuegoView</w:t>
      </w:r>
      <w:r w:rsidDel="00000000" w:rsidR="00000000" w:rsidRPr="00000000">
        <w:rPr>
          <w:rFonts w:ascii="Cambria" w:cs="Cambria" w:eastAsia="Cambria" w:hAnsi="Cambria"/>
          <w:sz w:val="24"/>
          <w:szCs w:val="24"/>
          <w:rtl w:val="0"/>
        </w:rPr>
        <w:t xml:space="preserve">: View que muestra el juego general, tiene un contenedor que lee la palabra ingresada por el usuario, un botón Ingresar, que ingresa la palabra y activa a el controller para que realice la conexión con la lógica para la comparación con la palabra secreta, y un panel que es dividido en una matriz para mostrar el estatus de cada letra de la palabra ingresada por el usuario y los turnos, dependiendo de la dificultad que haya sido elegida. Las filas de la matriz indican la cantidad de turnos y las columnas la cantidad de letras de la palabra a adivinar.</w:t>
      </w:r>
    </w:p>
    <w:p w:rsidR="00000000" w:rsidDel="00000000" w:rsidP="00000000" w:rsidRDefault="00000000" w:rsidRPr="00000000" w14:paraId="00000036">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rankingView</w:t>
      </w:r>
      <w:r w:rsidDel="00000000" w:rsidR="00000000" w:rsidRPr="00000000">
        <w:rPr>
          <w:rFonts w:ascii="Cambria" w:cs="Cambria" w:eastAsia="Cambria" w:hAnsi="Cambria"/>
          <w:sz w:val="24"/>
          <w:szCs w:val="24"/>
          <w:rtl w:val="0"/>
        </w:rPr>
        <w:t xml:space="preserve">: View encargada del ranking.</w:t>
      </w:r>
    </w:p>
    <w:p w:rsidR="00000000" w:rsidDel="00000000" w:rsidP="00000000" w:rsidRDefault="00000000" w:rsidRPr="00000000" w14:paraId="00000037">
      <w:pPr>
        <w:spacing w:after="200" w:line="276" w:lineRule="auto"/>
        <w:rPr>
          <w:rFonts w:ascii="Cambria" w:cs="Cambria" w:eastAsia="Cambria" w:hAnsi="Cambria"/>
          <w:b w:val="1"/>
          <w:bCs w:val="1"/>
          <w:sz w:val="24"/>
          <w:szCs w:val="24"/>
          <w:u w:val="single"/>
        </w:rPr>
      </w:pPr>
      <w:r w:rsidDel="00000000" w:rsidR="00000000" w:rsidRPr="00000000">
        <w:rPr>
          <w:rtl w:val="0"/>
        </w:rPr>
      </w:r>
    </w:p>
    <w:p w:rsidR="00000000" w:rsidDel="00000000" w:rsidP="00000000" w:rsidRDefault="00000000" w:rsidRPr="00000000" w14:paraId="00000038">
      <w:pPr>
        <w:spacing w:after="200" w:line="276" w:lineRule="auto"/>
        <w:rPr>
          <w:rFonts w:ascii="Cambria" w:cs="Cambria" w:eastAsia="Cambria" w:hAnsi="Cambria"/>
          <w:b w:val="1"/>
          <w:bCs w:val="1"/>
          <w:sz w:val="24"/>
          <w:szCs w:val="24"/>
          <w:u w:val="single"/>
        </w:rPr>
      </w:pPr>
      <w:r w:rsidDel="00000000" w:rsidR="00000000" w:rsidRPr="00000000">
        <w:rPr>
          <w:rFonts w:ascii="Cambria" w:cs="Cambria" w:eastAsia="Cambria" w:hAnsi="Cambria"/>
          <w:b w:val="1"/>
          <w:bCs w:val="1"/>
          <w:sz w:val="24"/>
          <w:szCs w:val="24"/>
          <w:u w:val="single"/>
          <w:rtl w:val="0"/>
        </w:rPr>
        <w:t xml:space="preserve">Controlador:</w:t>
      </w:r>
    </w:p>
    <w:p w:rsidR="00000000" w:rsidDel="00000000" w:rsidP="00000000" w:rsidRDefault="00000000" w:rsidRPr="00000000" w14:paraId="00000039">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JuegoController: Clase encargada de la conexión Model-View.</w:t>
      </w:r>
    </w:p>
    <w:p w:rsidR="00000000" w:rsidDel="00000000" w:rsidP="00000000" w:rsidRDefault="00000000" w:rsidRPr="00000000" w14:paraId="0000003A">
      <w:pPr>
        <w:spacing w:after="200" w:line="276" w:lineRule="auto"/>
        <w:rPr>
          <w:rFonts w:ascii="Cambria" w:cs="Cambria" w:eastAsia="Cambria" w:hAnsi="Cambria"/>
          <w:b w:val="1"/>
          <w:bCs w:val="1"/>
          <w:sz w:val="24"/>
          <w:szCs w:val="24"/>
          <w:u w:val="single"/>
        </w:rPr>
      </w:pPr>
      <w:r w:rsidDel="00000000" w:rsidR="00000000" w:rsidRPr="00000000">
        <w:rPr>
          <w:rFonts w:ascii="Cambria" w:cs="Cambria" w:eastAsia="Cambria" w:hAnsi="Cambria"/>
          <w:b w:val="1"/>
          <w:bCs w:val="1"/>
          <w:sz w:val="24"/>
          <w:szCs w:val="24"/>
          <w:u w:val="single"/>
          <w:rtl w:val="0"/>
        </w:rPr>
        <w:t xml:space="preserve">Util</w:t>
      </w:r>
      <w:r w:rsidDel="00000000" w:rsidR="00000000" w:rsidRPr="00000000">
        <w:rPr>
          <w:rFonts w:ascii="Cambria" w:cs="Cambria" w:eastAsia="Cambria" w:hAnsi="Cambria"/>
          <w:b w:val="1"/>
          <w:bCs w:val="1"/>
          <w:sz w:val="24"/>
          <w:szCs w:val="24"/>
          <w:u w:val="single"/>
          <w:rtl w:val="0"/>
        </w:rPr>
        <w:t xml:space="preserve"> (Manejo de sonido):</w:t>
      </w:r>
    </w:p>
    <w:p w:rsidR="00000000" w:rsidDel="00000000" w:rsidP="00000000" w:rsidRDefault="00000000" w:rsidRPr="00000000" w14:paraId="0000003B">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SoundPlayer: Clase que proporciona sonido a la app.</w:t>
      </w:r>
    </w:p>
    <w:p w:rsidR="00000000" w:rsidDel="00000000" w:rsidP="00000000" w:rsidRDefault="00000000" w:rsidRPr="00000000" w14:paraId="0000003C">
      <w:pPr>
        <w:keepNext w:val="1"/>
        <w:keepLines w:val="1"/>
        <w:spacing w:after="0" w:before="480" w:line="276" w:lineRule="auto"/>
        <w:rPr>
          <w:rFonts w:ascii="Cambria" w:cs="Cambria" w:eastAsia="Cambria" w:hAnsi="Cambria"/>
          <w:b w:val="1"/>
          <w:bCs w:val="1"/>
          <w:color w:val="365f91"/>
          <w:sz w:val="24"/>
          <w:szCs w:val="24"/>
        </w:rPr>
      </w:pPr>
      <w:r w:rsidDel="00000000" w:rsidR="00000000" w:rsidRPr="00000000">
        <w:rPr>
          <w:rFonts w:ascii="Cambria" w:cs="Cambria" w:eastAsia="Cambria" w:hAnsi="Cambria"/>
          <w:b w:val="1"/>
          <w:bCs w:val="1"/>
          <w:color w:val="365f91"/>
          <w:sz w:val="24"/>
          <w:szCs w:val="24"/>
          <w:rtl w:val="0"/>
        </w:rPr>
        <w:t xml:space="preserve">3. Funcionamiento general del Sistema</w:t>
      </w:r>
    </w:p>
    <w:p w:rsidR="00000000" w:rsidDel="00000000" w:rsidP="00000000" w:rsidRDefault="00000000" w:rsidRPr="00000000" w14:paraId="0000003D">
      <w:pPr>
        <w:keepNext w:val="1"/>
        <w:keepLines w:val="1"/>
        <w:spacing w:after="0" w:before="480" w:line="276" w:lineRule="auto"/>
        <w:rPr>
          <w:rFonts w:ascii="Cambria" w:cs="Cambria" w:eastAsia="Cambria" w:hAnsi="Cambria"/>
          <w:b w:val="1"/>
          <w:bCs w:val="1"/>
          <w:color w:val="365f91"/>
          <w:sz w:val="24"/>
          <w:szCs w:val="24"/>
        </w:rPr>
      </w:pPr>
      <w:r w:rsidDel="00000000" w:rsidR="00000000" w:rsidRPr="00000000">
        <w:rPr>
          <w:rtl w:val="0"/>
        </w:rPr>
      </w:r>
    </w:p>
    <w:p w:rsidR="00000000" w:rsidDel="00000000" w:rsidP="00000000" w:rsidRDefault="00000000" w:rsidRPr="00000000" w14:paraId="0000003E">
      <w:pPr>
        <w:spacing w:after="20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 iniciar la aplicación, se muestra el menú principal, con posibilidad de elección entre tres botones: </w:t>
      </w:r>
    </w:p>
    <w:p w:rsidR="00000000" w:rsidDel="00000000" w:rsidP="00000000" w:rsidRDefault="00000000" w:rsidRPr="00000000" w14:paraId="0000003F">
      <w:pPr>
        <w:spacing w:after="200" w:line="276" w:lineRule="auto"/>
        <w:jc w:val="both"/>
        <w:rPr>
          <w:rFonts w:ascii="Cambria" w:cs="Cambria" w:eastAsia="Cambria" w:hAnsi="Cambria"/>
          <w:sz w:val="24"/>
          <w:szCs w:val="24"/>
        </w:rPr>
      </w:pPr>
      <w:bookmarkStart w:colFirst="0" w:colLast="0" w:name="_heading=h.xtyie4t8udwr" w:id="0"/>
      <w:bookmarkEnd w:id="0"/>
      <w:r w:rsidDel="00000000" w:rsidR="00000000" w:rsidRPr="00000000">
        <w:rPr>
          <w:rFonts w:ascii="Cambria" w:cs="Cambria" w:eastAsia="Cambria" w:hAnsi="Cambria"/>
          <w:sz w:val="24"/>
          <w:szCs w:val="24"/>
          <w:u w:val="single"/>
          <w:rtl w:val="0"/>
        </w:rPr>
        <w:t xml:space="preserve">Empezar</w:t>
      </w:r>
      <w:r w:rsidDel="00000000" w:rsidR="00000000" w:rsidRPr="00000000">
        <w:rPr>
          <w:rFonts w:ascii="Cambria" w:cs="Cambria" w:eastAsia="Cambria" w:hAnsi="Cambria"/>
          <w:sz w:val="24"/>
          <w:szCs w:val="24"/>
          <w:rtl w:val="0"/>
        </w:rPr>
        <w:t xml:space="preserve">: Accede a un submenú donde se elige el idioma, la dificultad y se ejecuta el juego (con el botón Jugar) o se puede volver al menú principal (Botón volver).   </w:t>
      </w:r>
    </w:p>
    <w:p w:rsidR="00000000" w:rsidDel="00000000" w:rsidP="00000000" w:rsidRDefault="00000000" w:rsidRPr="00000000" w14:paraId="00000040">
      <w:pPr>
        <w:spacing w:after="20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Ranking</w:t>
      </w:r>
      <w:r w:rsidDel="00000000" w:rsidR="00000000" w:rsidRPr="00000000">
        <w:rPr>
          <w:rFonts w:ascii="Cambria" w:cs="Cambria" w:eastAsia="Cambria" w:hAnsi="Cambria"/>
          <w:sz w:val="24"/>
          <w:szCs w:val="24"/>
          <w:rtl w:val="0"/>
        </w:rPr>
        <w:t xml:space="preserve">: La clase  ranking sirve para gestionar un ranking de jugadores utilizando un archivo de texto llamado ranking.txt . Permite guardar jugadores junto con sus puntajes agregándolos al archivo, y también leer toda la información almacenada. Cuando obtiene el ranking, carga cada jugador desde el archivo, interpreta su puntaje y ordena la lista de mayor a menor, devolviendo así un ranking organizado según los puntajes más altos.</w:t>
      </w:r>
    </w:p>
    <w:p w:rsidR="00000000" w:rsidDel="00000000" w:rsidP="00000000" w:rsidRDefault="00000000" w:rsidRPr="00000000" w14:paraId="00000041">
      <w:pPr>
        <w:spacing w:after="20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Info</w:t>
      </w:r>
      <w:r w:rsidDel="00000000" w:rsidR="00000000" w:rsidRPr="00000000">
        <w:rPr>
          <w:rFonts w:ascii="Cambria" w:cs="Cambria" w:eastAsia="Cambria" w:hAnsi="Cambria"/>
          <w:sz w:val="24"/>
          <w:szCs w:val="24"/>
          <w:rtl w:val="0"/>
        </w:rPr>
        <w:t xml:space="preserve">: Donde se detalla cómo jugar.</w:t>
      </w:r>
    </w:p>
    <w:p w:rsidR="00000000" w:rsidDel="00000000" w:rsidP="00000000" w:rsidRDefault="00000000" w:rsidRPr="00000000" w14:paraId="00000042">
      <w:pPr>
        <w:spacing w:after="20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Una vez pulsado el botón Jugar, en el menú secundario, el juego inicia mediante el controlador que conecta la vista (view) con el sistema (Model). Luego en la view principal del juego, se ingresa una palabra de cinco letras del idioma elegido y se van mostrando las letras, con los aciertos y desaciertos, en la grilla. Los colores dan pistas sobre las letras: verde para letra acertada, amarillo para la letra que se encuentra en la palabra pero en otra ubicacion y gris para las letras que no estan en las palabras. Si se acierta la palabra antes del final de los turnos (Fácil: 6 turnos, Intermedio: 5 turnos y Difícil: 4 turnos) se gana el juego y en caso contrario se pierde.  Una vez finalizada la partida se tendrá la opción de volver a jugar y dejar su nombre en el ranking si es que se logró una puntuación máxima. El juego se cierra definitivamente mediante el cierre de la ventana.</w:t>
      </w:r>
    </w:p>
    <w:p w:rsidR="00000000" w:rsidDel="00000000" w:rsidP="00000000" w:rsidRDefault="00000000" w:rsidRPr="00000000" w14:paraId="00000043">
      <w:pPr>
        <w:keepNext w:val="1"/>
        <w:keepLines w:val="1"/>
        <w:spacing w:after="0" w:before="480" w:line="276" w:lineRule="auto"/>
        <w:rPr>
          <w:rFonts w:ascii="Cambria" w:cs="Cambria" w:eastAsia="Cambria" w:hAnsi="Cambria"/>
          <w:b w:val="1"/>
          <w:bCs w:val="1"/>
          <w:color w:val="365f91"/>
          <w:sz w:val="24"/>
          <w:szCs w:val="24"/>
        </w:rPr>
      </w:pPr>
      <w:r w:rsidDel="00000000" w:rsidR="00000000" w:rsidRPr="00000000">
        <w:rPr>
          <w:rFonts w:ascii="Cambria" w:cs="Cambria" w:eastAsia="Cambria" w:hAnsi="Cambria"/>
          <w:b w:val="1"/>
          <w:bCs w:val="1"/>
          <w:color w:val="365f91"/>
          <w:sz w:val="24"/>
          <w:szCs w:val="24"/>
          <w:rtl w:val="0"/>
        </w:rPr>
        <w:t xml:space="preserve">4. Implementación del Juego</w:t>
      </w:r>
    </w:p>
    <w:p w:rsidR="00000000" w:rsidDel="00000000" w:rsidP="00000000" w:rsidRDefault="00000000" w:rsidRPr="00000000" w14:paraId="00000044">
      <w:pPr>
        <w:spacing w:after="2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5">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este segmento están explicados los bloques de código más importantes de cada clase. Se omiten las clases </w:t>
      </w:r>
      <w:r w:rsidDel="00000000" w:rsidR="00000000" w:rsidRPr="00000000">
        <w:rPr>
          <w:rFonts w:ascii="Cambria" w:cs="Cambria" w:eastAsia="Cambria" w:hAnsi="Cambria"/>
          <w:sz w:val="24"/>
          <w:szCs w:val="24"/>
          <w:rtl w:val="0"/>
        </w:rPr>
        <w:t xml:space="preserve">enum</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Intento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ResultadoIntento</w:t>
      </w:r>
      <w:r w:rsidDel="00000000" w:rsidR="00000000" w:rsidRPr="00000000">
        <w:rPr>
          <w:rFonts w:ascii="Cambria" w:cs="Cambria" w:eastAsia="Cambria" w:hAnsi="Cambria"/>
          <w:sz w:val="24"/>
          <w:szCs w:val="24"/>
          <w:rtl w:val="0"/>
        </w:rPr>
        <w:t xml:space="preserve">, InfoMenuView, </w:t>
      </w:r>
      <w:r w:rsidDel="00000000" w:rsidR="00000000" w:rsidRPr="00000000">
        <w:rPr>
          <w:rFonts w:ascii="Cambria" w:cs="Cambria" w:eastAsia="Cambria" w:hAnsi="Cambria"/>
          <w:sz w:val="24"/>
          <w:szCs w:val="24"/>
          <w:rtl w:val="0"/>
        </w:rPr>
        <w:t xml:space="preserve">MenuView</w:t>
      </w:r>
      <w:r w:rsidDel="00000000" w:rsidR="00000000" w:rsidRPr="00000000">
        <w:rPr>
          <w:rFonts w:ascii="Cambria" w:cs="Cambria" w:eastAsia="Cambria" w:hAnsi="Cambria"/>
          <w:sz w:val="24"/>
          <w:szCs w:val="24"/>
          <w:rtl w:val="0"/>
        </w:rPr>
        <w:t xml:space="preserve"> y </w:t>
      </w:r>
      <w:r w:rsidDel="00000000" w:rsidR="00000000" w:rsidRPr="00000000">
        <w:rPr>
          <w:rFonts w:ascii="Cambria" w:cs="Cambria" w:eastAsia="Cambria" w:hAnsi="Cambria"/>
          <w:sz w:val="24"/>
          <w:szCs w:val="24"/>
          <w:rtl w:val="0"/>
        </w:rPr>
        <w:t xml:space="preserve">RankingView</w:t>
      </w:r>
      <w:r w:rsidDel="00000000" w:rsidR="00000000" w:rsidRPr="00000000">
        <w:rPr>
          <w:rFonts w:ascii="Cambria" w:cs="Cambria" w:eastAsia="Cambria" w:hAnsi="Cambria"/>
          <w:sz w:val="24"/>
          <w:szCs w:val="24"/>
          <w:rtl w:val="0"/>
        </w:rPr>
        <w:t xml:space="preserve"> por no tener código relevante.</w:t>
      </w:r>
    </w:p>
    <w:p w:rsidR="00000000" w:rsidDel="00000000" w:rsidP="00000000" w:rsidRDefault="00000000" w:rsidRPr="00000000" w14:paraId="00000046">
      <w:pPr>
        <w:spacing w:after="2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spacing w:after="200" w:line="276" w:lineRule="auto"/>
        <w:rPr>
          <w:rFonts w:ascii="Cambria" w:cs="Cambria" w:eastAsia="Cambria" w:hAnsi="Cambria"/>
          <w:b w:val="1"/>
          <w:bCs w:val="1"/>
          <w:sz w:val="24"/>
          <w:szCs w:val="24"/>
          <w:u w:val="single"/>
        </w:rPr>
      </w:pPr>
      <w:r w:rsidDel="00000000" w:rsidR="00000000" w:rsidRPr="00000000">
        <w:rPr>
          <w:rFonts w:ascii="Cambria" w:cs="Cambria" w:eastAsia="Cambria" w:hAnsi="Cambria"/>
          <w:b w:val="1"/>
          <w:bCs w:val="1"/>
          <w:sz w:val="24"/>
          <w:szCs w:val="24"/>
          <w:u w:val="single"/>
          <w:rtl w:val="0"/>
        </w:rPr>
        <w:t xml:space="preserve">Model:</w:t>
      </w:r>
    </w:p>
    <w:p w:rsidR="00000000" w:rsidDel="00000000" w:rsidP="00000000" w:rsidRDefault="00000000" w:rsidRPr="00000000" w14:paraId="00000048">
      <w:pPr>
        <w:spacing w:after="200" w:line="276" w:lineRule="auto"/>
        <w:rPr>
          <w:rFonts w:ascii="Cambria" w:cs="Cambria" w:eastAsia="Cambria" w:hAnsi="Cambria"/>
          <w:b w:val="1"/>
          <w:bCs w:val="1"/>
          <w:sz w:val="24"/>
          <w:szCs w:val="24"/>
          <w:u w:val="single"/>
        </w:rPr>
      </w:pPr>
      <w:r w:rsidDel="00000000" w:rsidR="00000000" w:rsidRPr="00000000">
        <w:rPr>
          <w:rtl w:val="0"/>
        </w:rPr>
      </w:r>
    </w:p>
    <w:p w:rsidR="00000000" w:rsidDel="00000000" w:rsidP="00000000" w:rsidRDefault="00000000" w:rsidRPr="00000000" w14:paraId="00000049">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Diccionario</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4A">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public boolean esValida(String palabraIngresada): Corrobora si la palabra ingresada por el usuario existe en el diccionario (archivo .txt).</w:t>
      </w:r>
    </w:p>
    <w:p w:rsidR="00000000" w:rsidDel="00000000" w:rsidP="00000000" w:rsidRDefault="00000000" w:rsidRPr="00000000" w14:paraId="0000004B">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public String obtenerPalabraAleatoria(): Devuelve una palabra de manera aleatoria del diccionario interno.</w:t>
      </w:r>
    </w:p>
    <w:p w:rsidR="00000000" w:rsidDel="00000000" w:rsidP="00000000" w:rsidRDefault="00000000" w:rsidRPr="00000000" w14:paraId="0000004C">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public HashSet&lt;String&gt; cargarDesdeArchivo(String rutaArchivo):  Importa las palabras de los archivos .txt y los guarda en un hashset para un acceso rápido, y evita palabras duplicadas.  </w:t>
      </w:r>
    </w:p>
    <w:p w:rsidR="00000000" w:rsidDel="00000000" w:rsidP="00000000" w:rsidRDefault="00000000" w:rsidRPr="00000000" w14:paraId="0000004D">
      <w:pPr>
        <w:spacing w:after="200" w:line="276" w:lineRule="auto"/>
        <w:rPr>
          <w:rFonts w:ascii="Cambria" w:cs="Cambria" w:eastAsia="Cambria" w:hAnsi="Cambria"/>
          <w:sz w:val="24"/>
          <w:szCs w:val="24"/>
          <w:u w:val="single"/>
        </w:rPr>
      </w:pPr>
      <w:r w:rsidDel="00000000" w:rsidR="00000000" w:rsidRPr="00000000">
        <w:rPr>
          <w:rtl w:val="0"/>
        </w:rPr>
      </w:r>
    </w:p>
    <w:p w:rsidR="00000000" w:rsidDel="00000000" w:rsidP="00000000" w:rsidRDefault="00000000" w:rsidRPr="00000000" w14:paraId="0000004E">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Juego</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4F">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public ResultadoIntento ingresar(String palabra): Compara la palabra y devuelve lista de estados de la palabra letra a letra. (ResultadoIntento). </w:t>
      </w:r>
    </w:p>
    <w:p w:rsidR="00000000" w:rsidDel="00000000" w:rsidP="00000000" w:rsidRDefault="00000000" w:rsidRPr="00000000" w14:paraId="00000050">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private void validarPalabra(String palabra): Verifica que la palabra ingresada este en diccionario y tenga 5 letras.</w:t>
      </w:r>
    </w:p>
    <w:p w:rsidR="00000000" w:rsidDel="00000000" w:rsidP="00000000" w:rsidRDefault="00000000" w:rsidRPr="00000000" w14:paraId="00000051">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private List&lt;ResultadoLetra&gt; evaluarPalabra(String palabra): Metodo usado en ingresar(String palabra). Se encarga de evaluar las letras.</w:t>
      </w:r>
    </w:p>
    <w:p w:rsidR="00000000" w:rsidDel="00000000" w:rsidP="00000000" w:rsidRDefault="00000000" w:rsidRPr="00000000" w14:paraId="00000052">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public long getTiempoPartida(): devuelve el tiempo de partida.</w:t>
      </w:r>
    </w:p>
    <w:p w:rsidR="00000000" w:rsidDel="00000000" w:rsidP="00000000" w:rsidRDefault="00000000" w:rsidRPr="00000000" w14:paraId="00000053">
      <w:pPr>
        <w:spacing w:after="2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4">
      <w:pPr>
        <w:spacing w:after="20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u w:val="single"/>
          <w:rtl w:val="0"/>
        </w:rPr>
        <w:t xml:space="preserve">View</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55">
      <w:pPr>
        <w:spacing w:after="2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6">
      <w:pPr>
        <w:spacing w:after="200" w:line="276" w:lineRule="auto"/>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JuegoView: </w:t>
      </w:r>
    </w:p>
    <w:p w:rsidR="00000000" w:rsidDel="00000000" w:rsidP="00000000" w:rsidRDefault="00000000" w:rsidRPr="00000000" w14:paraId="00000057">
      <w:pPr>
        <w:spacing w:after="200" w:line="276"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La clase, además de el contenedor para ingresar palabra, tiene una matriz donde, según la dificultad y el largo de la palabra (siempre cinco), rellena mediante un ciclo for un panel dividiéndolo en JTextField donde se muestran las letras y sus estados. (casillas = new JTextField[FILAS][COLUMNAS];)</w:t>
      </w:r>
      <w:r w:rsidDel="00000000" w:rsidR="00000000" w:rsidRPr="00000000">
        <w:rPr>
          <w:rtl w:val="0"/>
        </w:rPr>
      </w:r>
    </w:p>
    <w:p w:rsidR="00000000" w:rsidDel="00000000" w:rsidP="00000000" w:rsidRDefault="00000000" w:rsidRPr="00000000" w14:paraId="00000058">
      <w:pPr>
        <w:spacing w:after="200" w:line="276"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public void mostrarResultado(ResultadoIntento resultado, char[] letrasPalabra): Utiliza la matriz y según posición muestra las letras y sus estados con colores correspondientes.</w:t>
      </w:r>
    </w:p>
    <w:p w:rsidR="00000000" w:rsidDel="00000000" w:rsidP="00000000" w:rsidRDefault="00000000" w:rsidRPr="00000000" w14:paraId="00000059">
      <w:pPr>
        <w:spacing w:after="200" w:line="276" w:lineRule="auto"/>
        <w:rPr>
          <w:rFonts w:ascii="Cambria" w:cs="Cambria" w:eastAsia="Cambria" w:hAnsi="Cambria"/>
          <w:b w:val="1"/>
          <w:bCs w:val="1"/>
          <w:sz w:val="24"/>
          <w:szCs w:val="24"/>
          <w:u w:val="single"/>
        </w:rPr>
      </w:pPr>
      <w:r w:rsidDel="00000000" w:rsidR="00000000" w:rsidRPr="00000000">
        <w:rPr>
          <w:rFonts w:ascii="Cambria" w:cs="Cambria" w:eastAsia="Cambria" w:hAnsi="Cambria"/>
          <w:sz w:val="24"/>
          <w:szCs w:val="24"/>
          <w:highlight w:val="white"/>
          <w:rtl w:val="0"/>
        </w:rPr>
        <w:t xml:space="preserve">public void deshabilitarEntrada(): Finalizado el juego no permite seguir ingresando palabras.</w:t>
      </w:r>
      <w:r w:rsidDel="00000000" w:rsidR="00000000" w:rsidRPr="00000000">
        <w:rPr>
          <w:rtl w:val="0"/>
        </w:rPr>
      </w:r>
    </w:p>
    <w:p w:rsidR="00000000" w:rsidDel="00000000" w:rsidP="00000000" w:rsidRDefault="00000000" w:rsidRPr="00000000" w14:paraId="0000005A">
      <w:pPr>
        <w:spacing w:after="200"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u w:val="single"/>
          <w:rtl w:val="0"/>
        </w:rPr>
        <w:t xml:space="preserve">Controller</w:t>
      </w:r>
      <w:r w:rsidDel="00000000" w:rsidR="00000000" w:rsidRPr="00000000">
        <w:rPr>
          <w:rFonts w:ascii="Cambria" w:cs="Cambria" w:eastAsia="Cambria" w:hAnsi="Cambria"/>
          <w:b w:val="1"/>
          <w:bCs w:val="1"/>
          <w:sz w:val="24"/>
          <w:szCs w:val="24"/>
          <w:rtl w:val="0"/>
        </w:rPr>
        <w:t xml:space="preserve">:</w:t>
      </w:r>
    </w:p>
    <w:p w:rsidR="00000000" w:rsidDel="00000000" w:rsidP="00000000" w:rsidRDefault="00000000" w:rsidRPr="00000000" w14:paraId="0000005B">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JuegoController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5C">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public void iniciar(): inicia la view.</w:t>
      </w:r>
    </w:p>
    <w:p w:rsidR="00000000" w:rsidDel="00000000" w:rsidP="00000000" w:rsidRDefault="00000000" w:rsidRPr="00000000" w14:paraId="0000005D">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public void ingresar(String palabra): Conecta Lógica y View</w:t>
      </w:r>
    </w:p>
    <w:p w:rsidR="00000000" w:rsidDel="00000000" w:rsidP="00000000" w:rsidRDefault="00000000" w:rsidRPr="00000000" w14:paraId="0000005E">
      <w:pPr>
        <w:keepNext w:val="1"/>
        <w:keepLines w:val="1"/>
        <w:spacing w:after="0" w:before="480" w:line="276" w:lineRule="auto"/>
        <w:rPr>
          <w:rFonts w:ascii="Cambria" w:cs="Cambria" w:eastAsia="Cambria" w:hAnsi="Cambria"/>
          <w:b w:val="1"/>
          <w:bCs w:val="1"/>
          <w:color w:val="365f91"/>
          <w:sz w:val="24"/>
          <w:szCs w:val="24"/>
        </w:rPr>
      </w:pPr>
      <w:r w:rsidDel="00000000" w:rsidR="00000000" w:rsidRPr="00000000">
        <w:rPr>
          <w:rFonts w:ascii="Cambria" w:cs="Cambria" w:eastAsia="Cambria" w:hAnsi="Cambria"/>
          <w:b w:val="1"/>
          <w:bCs w:val="1"/>
          <w:color w:val="365f91"/>
          <w:sz w:val="24"/>
          <w:szCs w:val="24"/>
          <w:rtl w:val="0"/>
        </w:rPr>
        <w:t xml:space="preserve">5. Decisiones de Diseño</w:t>
      </w:r>
    </w:p>
    <w:p w:rsidR="00000000" w:rsidDel="00000000" w:rsidP="00000000" w:rsidRDefault="00000000" w:rsidRPr="00000000" w14:paraId="0000005F">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Uso de Enums para centralizar constantes, facilitando el mantenimiento y evitando un uso excesivo de condiciones. Utilizado para manejo de estado de letras, idioma y dificultad. </w:t>
      </w:r>
    </w:p>
    <w:p w:rsidR="00000000" w:rsidDel="00000000" w:rsidP="00000000" w:rsidRDefault="00000000" w:rsidRPr="00000000" w14:paraId="00000060">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Uso de matriz para representar la grilla de letras.</w:t>
      </w:r>
    </w:p>
    <w:p w:rsidR="00000000" w:rsidDel="00000000" w:rsidP="00000000" w:rsidRDefault="00000000" w:rsidRPr="00000000" w14:paraId="00000061">
      <w:pPr>
        <w:spacing w:after="20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La palabra se ingresa en un recuadro y no letra a letra (textField).</w:t>
        <w:br w:type="textWrapping"/>
        <w:t xml:space="preserve">- Uso de JComboBox para selección.</w:t>
        <w:br w:type="textWrapping"/>
        <w:t xml:space="preserve">- Código seccionado en View, Model y Controller, permitiendo que la lógica sea siempre igual y el view (interfaz) puede cambiarse en el futuro, por ejemplo, desplegado de forma web con otras tecnologías de Front-End.</w:t>
      </w:r>
    </w:p>
    <w:p w:rsidR="00000000" w:rsidDel="00000000" w:rsidP="00000000" w:rsidRDefault="00000000" w:rsidRPr="00000000" w14:paraId="00000062">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spacing w:after="200" w:line="276" w:lineRule="auto"/>
        <w:rPr>
          <w:rFonts w:ascii="Cambria" w:cs="Cambria" w:eastAsia="Cambria" w:hAnsi="Cambria"/>
          <w:sz w:val="24"/>
          <w:szCs w:val="24"/>
        </w:rPr>
      </w:pPr>
      <w:r w:rsidDel="00000000" w:rsidR="00000000" w:rsidRPr="00000000">
        <w:rPr>
          <w:rFonts w:ascii="Cambria" w:cs="Cambria" w:eastAsia="Cambria" w:hAnsi="Cambria"/>
          <w:b w:val="1"/>
          <w:bCs w:val="1"/>
          <w:color w:val="365f91"/>
          <w:sz w:val="24"/>
          <w:szCs w:val="24"/>
          <w:rtl w:val="0"/>
        </w:rPr>
        <w:t xml:space="preserve">6. Posibles Mejoras</w:t>
      </w:r>
      <w:r w:rsidDel="00000000" w:rsidR="00000000" w:rsidRPr="00000000">
        <w:rPr>
          <w:rtl w:val="0"/>
        </w:rPr>
      </w:r>
    </w:p>
    <w:p w:rsidR="00000000" w:rsidDel="00000000" w:rsidP="00000000" w:rsidRDefault="00000000" w:rsidRPr="00000000" w14:paraId="00000065">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Integrar una API externa para obtener dinámicamente las palabras del juego, permitiendo ampliar el vocabulario disponible y adaptar el contenido según el idioma seleccionado.</w:t>
        <w:br w:type="textWrapping"/>
        <w:t xml:space="preserve">- Mejoras visuales.</w:t>
        <w:br w:type="textWrapping"/>
        <w:t xml:space="preserve">- Estadísticas de juego, como un registro de historial de partidas con un porcentaje de cuanto suele tardar el usuario en acertar .</w:t>
      </w:r>
    </w:p>
    <w:p w:rsidR="00000000" w:rsidDel="00000000" w:rsidP="00000000" w:rsidRDefault="00000000" w:rsidRPr="00000000" w14:paraId="00000066">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Migrar hacia una base de datos centralizada, permitiendo que el ranking sea global y accesible desde diferentes host, permitiendo una futura modalidad online.</w:t>
      </w:r>
    </w:p>
    <w:p w:rsidR="00000000" w:rsidDel="00000000" w:rsidP="00000000" w:rsidRDefault="00000000" w:rsidRPr="00000000" w14:paraId="00000067">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Incorporación de Tests Unitarios para asegurar la integridad de la lógica de negocio y prevenir errores al introducir nuevas funcionalidades.</w:t>
        <w:br w:type="textWrapping"/>
        <w:br w:type="textWrapping"/>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spacing w:after="0" w:line="480" w:lineRule="auto"/>
      <w:jc w:val="center"/>
      <w:rPr/>
    </w:pPr>
    <w:r w:rsidDel="00000000" w:rsidR="00000000" w:rsidRPr="00000000">
      <w:rPr>
        <w:rFonts w:ascii="Arial" w:cs="Arial" w:eastAsia="Arial" w:hAnsi="Arial"/>
      </w:rPr>
      <w:drawing>
        <wp:inline distB="114300" distT="114300" distL="114300" distR="114300">
          <wp:extent cx="1814513" cy="29369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4513" cy="29369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_419"/>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zWlX8jfXHpTdG3a/qb1oxZrQA==">CgMxLjAyDmgueHR5aWU0dDh1ZHdyOAByITF2NTNubUpIWVNsN0ViLWpSWnBXN1hQQnA2Q0ZXM1NmRQ==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