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6DCC5" w14:textId="75DD06C4" w:rsidR="00BE077B" w:rsidRDefault="00EB2859" w:rsidP="00BD33DD">
      <w:pPr>
        <w:jc w:val="center"/>
        <w:rPr>
          <w:rFonts w:asciiTheme="majorHAnsi" w:hAnsiTheme="majorHAnsi"/>
          <w:sz w:val="44"/>
          <w:szCs w:val="44"/>
        </w:rPr>
      </w:pPr>
      <w:r w:rsidRPr="00EB2859">
        <w:rPr>
          <w:rFonts w:asciiTheme="majorHAnsi" w:hAnsiTheme="majorHAnsi"/>
          <w:sz w:val="44"/>
          <w:szCs w:val="44"/>
        </w:rPr>
        <w:t>Program Architecture Norm</w:t>
      </w:r>
    </w:p>
    <w:p w14:paraId="18810B23" w14:textId="77777777" w:rsidR="00EB2859" w:rsidRDefault="00EB2859" w:rsidP="004927C7">
      <w:pPr>
        <w:rPr>
          <w:rFonts w:asciiTheme="majorHAnsi" w:hAnsiTheme="majorHAnsi"/>
        </w:rPr>
      </w:pPr>
    </w:p>
    <w:p w14:paraId="61A2626F" w14:textId="18CA5239" w:rsidR="004927C7" w:rsidRDefault="004927C7" w:rsidP="004927C7">
      <w:pPr>
        <w:rPr>
          <w:rFonts w:asciiTheme="majorHAnsi" w:hAnsiTheme="majorHAnsi"/>
          <w:lang w:val="en-US"/>
        </w:rPr>
      </w:pPr>
      <w:r w:rsidRPr="004927C7">
        <w:rPr>
          <w:rFonts w:asciiTheme="majorHAnsi" w:hAnsiTheme="majorHAnsi"/>
          <w:lang w:val="en-US"/>
        </w:rPr>
        <w:t xml:space="preserve">The central purpose of </w:t>
      </w:r>
      <w:r>
        <w:rPr>
          <w:rFonts w:asciiTheme="majorHAnsi" w:hAnsiTheme="majorHAnsi"/>
          <w:lang w:val="en-US"/>
        </w:rPr>
        <w:t>ZIRCON is to compute PEE and SCT data from DS and DSA data.</w:t>
      </w:r>
    </w:p>
    <w:p w14:paraId="27FFF466" w14:textId="4E3A4EE9" w:rsidR="004927C7" w:rsidRDefault="004927C7" w:rsidP="004927C7">
      <w:pPr>
        <w:rPr>
          <w:rFonts w:asciiTheme="majorHAnsi" w:hAnsiTheme="majorHAnsi"/>
          <w:lang w:val="en-US"/>
        </w:rPr>
      </w:pPr>
      <w:r>
        <w:rPr>
          <w:rFonts w:asciiTheme="majorHAnsi" w:hAnsiTheme="majorHAnsi"/>
          <w:lang w:val="en-US"/>
        </w:rPr>
        <w:t>For purposes of good structuring and future adaptability, these two datasets will be aggregated on two universal JSON files: DS_DSA_data.json and PEE_SCT_data.json.</w:t>
      </w:r>
    </w:p>
    <w:p w14:paraId="3C2B3601" w14:textId="58F20CBE" w:rsidR="004927C7" w:rsidRDefault="004927C7" w:rsidP="004927C7">
      <w:pPr>
        <w:rPr>
          <w:rFonts w:asciiTheme="majorHAnsi" w:hAnsiTheme="majorHAnsi"/>
          <w:lang w:val="en-US"/>
        </w:rPr>
      </w:pPr>
      <w:r>
        <w:rPr>
          <w:rFonts w:asciiTheme="majorHAnsi" w:hAnsiTheme="majorHAnsi"/>
          <w:lang w:val="en-US"/>
        </w:rPr>
        <w:t>ZIRCON will encompass other functions, lateral to the computation of PEE and SCT data</w:t>
      </w:r>
      <w:r w:rsidR="00922138">
        <w:rPr>
          <w:rFonts w:asciiTheme="majorHAnsi" w:hAnsiTheme="majorHAnsi"/>
          <w:lang w:val="en-US"/>
        </w:rPr>
        <w:t xml:space="preserve">, for example the translation of DS and DSA data from the human readable SIG_PLAN.txt to </w:t>
      </w:r>
      <w:r w:rsidR="00922138">
        <w:rPr>
          <w:rFonts w:asciiTheme="majorHAnsi" w:hAnsiTheme="majorHAnsi"/>
          <w:lang w:val="en-US"/>
        </w:rPr>
        <w:t>DS_DSA_data.json</w:t>
      </w:r>
      <w:r w:rsidR="00922138">
        <w:rPr>
          <w:rFonts w:asciiTheme="majorHAnsi" w:hAnsiTheme="majorHAnsi"/>
          <w:lang w:val="en-US"/>
        </w:rPr>
        <w:t xml:space="preserve">. In the future, functions purposed with assembling formal PEEs and SCTs from </w:t>
      </w:r>
      <w:r w:rsidR="00922138">
        <w:rPr>
          <w:rFonts w:asciiTheme="majorHAnsi" w:hAnsiTheme="majorHAnsi"/>
          <w:lang w:val="en-US"/>
        </w:rPr>
        <w:t>PEE_SCT_data.json</w:t>
      </w:r>
      <w:r w:rsidR="00922138">
        <w:rPr>
          <w:rFonts w:asciiTheme="majorHAnsi" w:hAnsiTheme="majorHAnsi"/>
          <w:lang w:val="en-US"/>
        </w:rPr>
        <w:t xml:space="preserve"> can be developed, for example, as well as a automated DS and DSA reader, obviating the human readable </w:t>
      </w:r>
      <w:r w:rsidR="00922138">
        <w:rPr>
          <w:rFonts w:asciiTheme="majorHAnsi" w:hAnsiTheme="majorHAnsi"/>
          <w:lang w:val="en-US"/>
        </w:rPr>
        <w:t>SIG_PLAN.txt</w:t>
      </w:r>
      <w:r w:rsidR="00922138">
        <w:rPr>
          <w:rFonts w:asciiTheme="majorHAnsi" w:hAnsiTheme="majorHAnsi"/>
          <w:lang w:val="en-US"/>
        </w:rPr>
        <w:t>.</w:t>
      </w:r>
    </w:p>
    <w:p w14:paraId="196678E6" w14:textId="565596F7" w:rsidR="00922138" w:rsidRDefault="00922138" w:rsidP="004927C7">
      <w:pPr>
        <w:rPr>
          <w:rFonts w:asciiTheme="majorHAnsi" w:hAnsiTheme="majorHAnsi"/>
          <w:lang w:val="en-US"/>
        </w:rPr>
      </w:pPr>
      <w:r>
        <w:rPr>
          <w:rFonts w:asciiTheme="majorHAnsi" w:hAnsiTheme="majorHAnsi"/>
          <w:lang w:val="en-US"/>
        </w:rPr>
        <w:t xml:space="preserve">The main function of ZIRCON, computing PEE/SCT data, is performed by a main group of classes, named CORE. The CORE </w:t>
      </w:r>
      <w:r w:rsidR="00777F01">
        <w:rPr>
          <w:rFonts w:asciiTheme="majorHAnsi" w:hAnsiTheme="majorHAnsi"/>
          <w:lang w:val="en-US"/>
        </w:rPr>
        <w:t xml:space="preserve">receives </w:t>
      </w:r>
      <w:r w:rsidR="00777F01">
        <w:rPr>
          <w:rFonts w:asciiTheme="majorHAnsi" w:hAnsiTheme="majorHAnsi"/>
          <w:lang w:val="en-US"/>
        </w:rPr>
        <w:t>DS_DSA_data.json</w:t>
      </w:r>
      <w:r w:rsidR="00777F01">
        <w:rPr>
          <w:rFonts w:asciiTheme="majorHAnsi" w:hAnsiTheme="majorHAnsi"/>
          <w:lang w:val="en-US"/>
        </w:rPr>
        <w:t xml:space="preserve"> as well as PARAM.json, a file containing base and high level parameters. No UI directly interacts with the CORE, only with the two input files can the UI interact.</w:t>
      </w:r>
    </w:p>
    <w:p w14:paraId="48DEA09A" w14:textId="782889DF" w:rsidR="00777F01" w:rsidRPr="004927C7" w:rsidRDefault="00777F01" w:rsidP="004927C7">
      <w:pPr>
        <w:rPr>
          <w:rFonts w:asciiTheme="majorHAnsi" w:hAnsiTheme="majorHAnsi"/>
          <w:lang w:val="en-US"/>
        </w:rPr>
      </w:pPr>
      <w:r>
        <w:rPr>
          <w:rFonts w:asciiTheme="majorHAnsi" w:hAnsiTheme="majorHAnsi"/>
          <w:lang w:val="en-US"/>
        </w:rPr>
        <w:t>For the first iterations of development, ZIRCON will only be tasked with computing the PEE data (exc. delays). For this, the CORE will probably only have to encompass a function signal_permutator and a class InterlockingLogic.</w:t>
      </w:r>
    </w:p>
    <w:p w14:paraId="5573AE40" w14:textId="77777777" w:rsidR="00EB2859" w:rsidRPr="004927C7" w:rsidRDefault="00EB2859" w:rsidP="00EB2859">
      <w:pPr>
        <w:rPr>
          <w:rFonts w:asciiTheme="majorHAnsi" w:hAnsiTheme="majorHAnsi"/>
          <w:lang w:val="en-US"/>
        </w:rPr>
      </w:pPr>
    </w:p>
    <w:sectPr w:rsidR="00EB2859" w:rsidRPr="004927C7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508FE" w14:textId="77777777" w:rsidR="009E59B2" w:rsidRDefault="009E59B2" w:rsidP="009B2B17">
      <w:pPr>
        <w:spacing w:after="0" w:line="240" w:lineRule="auto"/>
      </w:pPr>
      <w:r>
        <w:separator/>
      </w:r>
    </w:p>
  </w:endnote>
  <w:endnote w:type="continuationSeparator" w:id="0">
    <w:p w14:paraId="225BF07A" w14:textId="77777777" w:rsidR="009E59B2" w:rsidRDefault="009E59B2" w:rsidP="009B2B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8114B" w14:textId="77777777" w:rsidR="009E59B2" w:rsidRDefault="009E59B2" w:rsidP="009B2B17">
      <w:pPr>
        <w:spacing w:after="0" w:line="240" w:lineRule="auto"/>
      </w:pPr>
      <w:r>
        <w:separator/>
      </w:r>
    </w:p>
  </w:footnote>
  <w:footnote w:type="continuationSeparator" w:id="0">
    <w:p w14:paraId="0DE1778B" w14:textId="77777777" w:rsidR="009E59B2" w:rsidRDefault="009E59B2" w:rsidP="009B2B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33F70" w14:textId="46157E42" w:rsidR="009B2B17" w:rsidRDefault="009B2B17">
    <w:pPr>
      <w:pStyle w:val="Header"/>
    </w:pPr>
    <w:r>
      <w:t>09/05/2025</w:t>
    </w:r>
    <w:r>
      <w:tab/>
      <w:t>V1.0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36F"/>
    <w:rsid w:val="000F036F"/>
    <w:rsid w:val="00200A0C"/>
    <w:rsid w:val="00466BBF"/>
    <w:rsid w:val="004927C7"/>
    <w:rsid w:val="005E20D3"/>
    <w:rsid w:val="007733F9"/>
    <w:rsid w:val="00777F01"/>
    <w:rsid w:val="00922138"/>
    <w:rsid w:val="009259DF"/>
    <w:rsid w:val="009B2B17"/>
    <w:rsid w:val="009E59B2"/>
    <w:rsid w:val="00BD33DD"/>
    <w:rsid w:val="00BE077B"/>
    <w:rsid w:val="00DD2524"/>
    <w:rsid w:val="00E463C0"/>
    <w:rsid w:val="00E71100"/>
    <w:rsid w:val="00EB2859"/>
    <w:rsid w:val="00EE3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E1D8E"/>
  <w15:chartTrackingRefBased/>
  <w15:docId w15:val="{31CC241A-D30E-48D9-AA3E-F67459C38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3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3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3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3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36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2B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2B17"/>
  </w:style>
  <w:style w:type="paragraph" w:styleId="Footer">
    <w:name w:val="footer"/>
    <w:basedOn w:val="Normal"/>
    <w:link w:val="FooterChar"/>
    <w:uiPriority w:val="99"/>
    <w:unhideWhenUsed/>
    <w:rsid w:val="009B2B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2B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189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Luís</dc:creator>
  <cp:keywords/>
  <dc:description/>
  <cp:lastModifiedBy>Diogo Luís</cp:lastModifiedBy>
  <cp:revision>8</cp:revision>
  <dcterms:created xsi:type="dcterms:W3CDTF">2025-05-09T13:54:00Z</dcterms:created>
  <dcterms:modified xsi:type="dcterms:W3CDTF">2025-05-12T14:21:00Z</dcterms:modified>
</cp:coreProperties>
</file>