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708F8" w14:textId="77777777" w:rsidR="00AD2B32" w:rsidRPr="00AE7CDA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  <w:bookmarkStart w:id="0" w:name="_Toc73597772"/>
    </w:p>
    <w:p w14:paraId="015FF920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9E4EABC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E0E0B49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BD3BE6B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53CF2FA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E422E12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BEE4CCB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004E2EF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682C6D6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212DBAE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882772E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022F8CE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8AFA930" w14:textId="77777777"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5FA72AC" w14:textId="77777777"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40E2FB6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F49434A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E048AA4" w14:textId="77777777" w:rsidR="007C7292" w:rsidRPr="00AE7CDA" w:rsidRDefault="007C7292" w:rsidP="007C7292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0D8F5510" w14:textId="77777777" w:rsidR="00D6405B" w:rsidRDefault="00D6405B" w:rsidP="00D6405B">
      <w:pPr>
        <w:spacing w:line="240" w:lineRule="auto"/>
        <w:ind w:firstLine="0"/>
        <w:jc w:val="center"/>
        <w:rPr>
          <w:b/>
          <w:bCs/>
          <w:lang w:eastAsia="en-US"/>
        </w:rPr>
      </w:pPr>
      <w:r w:rsidRPr="0018421A">
        <w:rPr>
          <w:b/>
          <w:bCs/>
          <w:lang w:eastAsia="en-US"/>
        </w:rPr>
        <w:t>AI-ассистента для создания учебных материалов</w:t>
      </w:r>
    </w:p>
    <w:p w14:paraId="4EBF0946" w14:textId="7E830037" w:rsidR="00D6405B" w:rsidRPr="00D62E83" w:rsidRDefault="00D6405B" w:rsidP="00D6405B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>Руководство п</w:t>
      </w:r>
      <w:r w:rsidR="00615ACB">
        <w:rPr>
          <w:b/>
          <w:bCs/>
          <w:szCs w:val="24"/>
        </w:rPr>
        <w:t>рограммиста</w:t>
      </w:r>
    </w:p>
    <w:p w14:paraId="34B1C208" w14:textId="77777777" w:rsidR="00AD2B32" w:rsidRPr="00B75BF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  <w:highlight w:val="yellow"/>
        </w:rPr>
      </w:pPr>
    </w:p>
    <w:p w14:paraId="226D7151" w14:textId="77777777" w:rsidR="00AD2B32" w:rsidRPr="00B75BF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  <w:highlight w:val="yellow"/>
        </w:rPr>
      </w:pPr>
    </w:p>
    <w:p w14:paraId="5BA1040B" w14:textId="77777777" w:rsidR="00AD2B32" w:rsidRPr="00B75BF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  <w:highlight w:val="yellow"/>
        </w:rPr>
      </w:pPr>
    </w:p>
    <w:p w14:paraId="4B250F1C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67C17B56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04A58E1A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5E493896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3A0CB4B9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147DFC12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403BF05E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568117F8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31816C6C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4D293138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4051FDD9" w14:textId="77777777" w:rsidR="00AE7CDA" w:rsidRPr="00B75BFA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248432C5" w14:textId="77777777" w:rsidR="00AE7CDA" w:rsidRPr="00B75BFA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7E9C673C" w14:textId="77777777" w:rsidR="00AE7CDA" w:rsidRPr="00B75BFA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5131676D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6F599963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5B5E4E2B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4BE9B457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5FB85CF3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3ED2ACF8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33428601" w14:textId="77777777" w:rsidR="00AD2B32" w:rsidRPr="00B75BFA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  <w:highlight w:val="yellow"/>
        </w:rPr>
      </w:pPr>
    </w:p>
    <w:p w14:paraId="3016F3AC" w14:textId="58C48DED" w:rsidR="00AA51D6" w:rsidRPr="00D6405B" w:rsidRDefault="00AD2B32" w:rsidP="006C2055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Cs w:val="24"/>
        </w:rPr>
      </w:pPr>
      <w:r w:rsidRPr="00D6405B">
        <w:rPr>
          <w:rFonts w:eastAsia="Times New Roman" w:cs="Times New Roman"/>
          <w:szCs w:val="24"/>
        </w:rPr>
        <w:t>Киров, 202</w:t>
      </w:r>
      <w:r w:rsidR="00FD3203" w:rsidRPr="00D6405B">
        <w:rPr>
          <w:rFonts w:eastAsia="Times New Roman" w:cs="Times New Roman"/>
          <w:szCs w:val="24"/>
        </w:rPr>
        <w:t>5</w:t>
      </w:r>
      <w:r w:rsidRPr="00D6405B">
        <w:rPr>
          <w:rFonts w:eastAsia="Times New Roman" w:cs="Times New Roman"/>
          <w:szCs w:val="24"/>
        </w:rPr>
        <w:t xml:space="preserve"> г.</w:t>
      </w:r>
      <w:bookmarkEnd w:id="0"/>
      <w:r w:rsidRPr="00D6405B">
        <w:rPr>
          <w:rFonts w:eastAsia="Times New Roman" w:cs="Times New Roman"/>
          <w:b/>
          <w:szCs w:val="24"/>
        </w:rPr>
        <w:t xml:space="preserve"> </w:t>
      </w:r>
    </w:p>
    <w:p w14:paraId="0FF2925A" w14:textId="77777777" w:rsidR="00C740EE" w:rsidRPr="00B75BFA" w:rsidRDefault="00C740EE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szCs w:val="24"/>
          <w:highlight w:val="yellow"/>
        </w:rPr>
      </w:pPr>
      <w:r w:rsidRPr="00B75BFA">
        <w:rPr>
          <w:rFonts w:eastAsia="Times New Roman" w:cs="Times New Roman"/>
          <w:b/>
          <w:szCs w:val="24"/>
          <w:highlight w:val="yellow"/>
        </w:rPr>
        <w:br w:type="page"/>
      </w:r>
    </w:p>
    <w:p w14:paraId="7B8ED3B0" w14:textId="27CD7447" w:rsidR="00E01DAE" w:rsidRPr="00615ACB" w:rsidRDefault="00AA51D6" w:rsidP="00AE5908">
      <w:pPr>
        <w:shd w:val="clear" w:color="auto" w:fill="FFFFFF"/>
        <w:spacing w:before="0"/>
        <w:ind w:firstLine="0"/>
        <w:contextualSpacing w:val="0"/>
        <w:jc w:val="center"/>
        <w:rPr>
          <w:rFonts w:eastAsia="Times New Roman" w:cs="Times New Roman"/>
          <w:b/>
          <w:szCs w:val="24"/>
        </w:rPr>
      </w:pPr>
      <w:r w:rsidRPr="00615ACB">
        <w:rPr>
          <w:rFonts w:eastAsia="Times New Roman" w:cs="Times New Roman"/>
          <w:b/>
          <w:szCs w:val="24"/>
        </w:rPr>
        <w:lastRenderedPageBreak/>
        <w:t>Аннотация</w:t>
      </w:r>
    </w:p>
    <w:p w14:paraId="11CA4F23" w14:textId="66D7BDFE" w:rsidR="000E0FAA" w:rsidRPr="00615ACB" w:rsidRDefault="000E0FAA" w:rsidP="00576C52">
      <w:pPr>
        <w:pStyle w:val="vguxTitleText"/>
        <w:ind w:firstLine="851"/>
        <w:jc w:val="both"/>
        <w:rPr>
          <w:rFonts w:eastAsia="Times New Roman"/>
        </w:rPr>
      </w:pPr>
      <w:r w:rsidRPr="00615ACB">
        <w:rPr>
          <w:rFonts w:eastAsia="Times New Roman"/>
        </w:rPr>
        <w:t>Настоящее руководство программиста предназначено для специалистов, осуществляющих разработку, сопровождение и модификацию приложения</w:t>
      </w:r>
      <w:r w:rsidR="00576C52" w:rsidRPr="00615ACB">
        <w:rPr>
          <w:rFonts w:eastAsia="Times New Roman"/>
        </w:rPr>
        <w:t xml:space="preserve"> </w:t>
      </w:r>
      <w:r w:rsidRPr="00615ACB">
        <w:rPr>
          <w:rFonts w:eastAsia="Times New Roman"/>
        </w:rPr>
        <w:t>«</w:t>
      </w:r>
      <w:r w:rsidR="00EA1992" w:rsidRPr="004B562C">
        <w:rPr>
          <w:color w:val="000000" w:themeColor="text1"/>
        </w:rPr>
        <w:t>AI-ассистент для создания учебных материалов</w:t>
      </w:r>
      <w:r w:rsidRPr="00615ACB">
        <w:rPr>
          <w:rFonts w:eastAsia="Times New Roman"/>
        </w:rPr>
        <w:t>».</w:t>
      </w:r>
    </w:p>
    <w:p w14:paraId="5E5729FD" w14:textId="659F5A74" w:rsidR="000E0FAA" w:rsidRPr="00615ACB" w:rsidRDefault="000E0FAA" w:rsidP="00F24966">
      <w:pPr>
        <w:pStyle w:val="vguxTitleText"/>
        <w:ind w:firstLine="851"/>
        <w:jc w:val="both"/>
        <w:rPr>
          <w:rFonts w:eastAsia="Times New Roman"/>
        </w:rPr>
      </w:pPr>
      <w:r w:rsidRPr="00615ACB">
        <w:rPr>
          <w:rFonts w:eastAsia="Times New Roman"/>
        </w:rPr>
        <w:t>Документ содержит сведения о структуре программного комплекса, архитектурных решениях, правилах настройки окружения, сборки, тестирования, резервного копирования и обновления компонентов системы.</w:t>
      </w:r>
    </w:p>
    <w:p w14:paraId="11FF8319" w14:textId="232CDACF" w:rsidR="00AA51D6" w:rsidRPr="00EA1992" w:rsidRDefault="000E0FAA" w:rsidP="00EA1992">
      <w:pPr>
        <w:pStyle w:val="vguxTitleText"/>
        <w:ind w:firstLine="851"/>
        <w:jc w:val="both"/>
        <w:rPr>
          <w:rFonts w:eastAsia="Times New Roman"/>
        </w:rPr>
        <w:sectPr w:rsidR="00AA51D6" w:rsidRPr="00EA1992" w:rsidSect="00615ACB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134" w:left="1134" w:header="709" w:footer="709" w:gutter="0"/>
          <w:pgNumType w:start="1"/>
          <w:cols w:space="708"/>
          <w:titlePg/>
          <w:docGrid w:linePitch="360"/>
        </w:sectPr>
      </w:pPr>
      <w:r w:rsidRPr="00615ACB">
        <w:rPr>
          <w:rFonts w:eastAsia="Times New Roman"/>
        </w:rPr>
        <w:t>Руководство программиста разработано с учётом требований ГОСТ 19.504–79 и ГОСТ Р 59795–2021.</w:t>
      </w:r>
    </w:p>
    <w:p w14:paraId="125523C9" w14:textId="77777777" w:rsidR="00AD2B32" w:rsidRPr="00EA199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EA1992"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14:paraId="674A975B" w14:textId="77777777" w:rsidR="00AD2B32" w:rsidRPr="00EA199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19162793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D66E2" w14:textId="77777777" w:rsidR="004272B6" w:rsidRPr="00EA1992" w:rsidRDefault="004272B6">
          <w:pPr>
            <w:pStyle w:val="a8"/>
          </w:pPr>
        </w:p>
        <w:p w14:paraId="3880CA5D" w14:textId="73212C61" w:rsidR="00C95118" w:rsidRPr="00EA1992" w:rsidRDefault="004272B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EA1992">
            <w:fldChar w:fldCharType="begin"/>
          </w:r>
          <w:r w:rsidRPr="00EA1992">
            <w:instrText xml:space="preserve"> TOC \o "1-3" \h \z \u </w:instrText>
          </w:r>
          <w:r w:rsidRPr="00EA1992">
            <w:fldChar w:fldCharType="separate"/>
          </w:r>
          <w:hyperlink w:anchor="_Toc212555126" w:history="1">
            <w:r w:rsidR="00C95118" w:rsidRPr="00EA1992">
              <w:rPr>
                <w:rStyle w:val="a5"/>
              </w:rPr>
              <w:t>1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Назначение и условия применения программы</w:t>
            </w:r>
            <w:r w:rsidR="00C95118" w:rsidRPr="00EA1992">
              <w:rPr>
                <w:webHidden/>
              </w:rPr>
              <w:t>………………………………………</w:t>
            </w:r>
            <w:r w:rsidR="006E483D" w:rsidRPr="00EA1992">
              <w:rPr>
                <w:webHidden/>
              </w:rPr>
              <w:t>....</w:t>
            </w:r>
            <w:r w:rsidR="00C95118" w:rsidRPr="00EA1992">
              <w:rPr>
                <w:webHidden/>
              </w:rPr>
              <w:t>…...</w:t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_Toc212555126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2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3FE01898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27" w:history="1">
            <w:r w:rsidR="00C95118" w:rsidRPr="00EA1992">
              <w:rPr>
                <w:rStyle w:val="a5"/>
              </w:rPr>
              <w:t>1.1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Назначение и функции программы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_Toc212555127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2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131C4BA6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28" w:history="1">
            <w:r w:rsidR="00C95118" w:rsidRPr="00EA1992">
              <w:rPr>
                <w:rStyle w:val="a5"/>
              </w:rPr>
              <w:t>1.2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Условия выполнения программы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_Toc212555128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3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3F8EDD45" w14:textId="77777777" w:rsidR="00C95118" w:rsidRPr="00EA1992" w:rsidRDefault="009A77E8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29" w:history="1">
            <w:r w:rsidR="00C95118" w:rsidRPr="00EA1992">
              <w:rPr>
                <w:rStyle w:val="a5"/>
              </w:rPr>
              <w:t>1.2.1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Требования к техническому обеспечению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_Toc212555129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3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66CB8238" w14:textId="77777777" w:rsidR="00C95118" w:rsidRPr="00EA1992" w:rsidRDefault="009A77E8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0" w:history="1">
            <w:r w:rsidR="00C95118" w:rsidRPr="00EA1992">
              <w:rPr>
                <w:rStyle w:val="a5"/>
              </w:rPr>
              <w:t>1.2.2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Требования к программному обеспечению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_Toc212555130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3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284F9C9A" w14:textId="77777777" w:rsidR="00C95118" w:rsidRPr="00EA1992" w:rsidRDefault="009A77E8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1" w:history="1">
            <w:r w:rsidR="00C95118" w:rsidRPr="00EA1992">
              <w:rPr>
                <w:rStyle w:val="a5"/>
              </w:rPr>
              <w:t>1.2.3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Требования к информационному обеспечению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_Toc212555131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4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17B2A3A4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3" w:history="1">
            <w:r w:rsidR="00C95118" w:rsidRPr="00EA1992">
              <w:rPr>
                <w:rStyle w:val="a5"/>
              </w:rPr>
              <w:t>2.1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Описание основных характеристик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_Toc212555133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5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3B3C8F10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4" w:history="1">
            <w:r w:rsidR="00C95118" w:rsidRPr="00EA1992">
              <w:rPr>
                <w:rStyle w:val="a5"/>
              </w:rPr>
              <w:t>2.2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Режимы работы программы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_Toc212555134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5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1D493367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5" w:history="1">
            <w:r w:rsidR="00C95118" w:rsidRPr="00EA1992">
              <w:rPr>
                <w:rStyle w:val="a5"/>
              </w:rPr>
              <w:t>2.3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Временные характеристики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_Toc212555135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5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1C45C10D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6" w:history="1">
            <w:r w:rsidR="00C95118" w:rsidRPr="00EA1992">
              <w:rPr>
                <w:rStyle w:val="a5"/>
              </w:rPr>
              <w:t>2.4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Средства контроля и самовосстанавливаемости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_Toc212555136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6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3B0BBFE7" w14:textId="77777777" w:rsidR="00C95118" w:rsidRPr="00EA1992" w:rsidRDefault="009A77E8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7" w:history="1">
            <w:r w:rsidR="00C95118" w:rsidRPr="00EA1992">
              <w:rPr>
                <w:rStyle w:val="a5"/>
              </w:rPr>
              <w:t>3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Обращение к программе</w:t>
            </w:r>
            <w:r w:rsidR="00C95118" w:rsidRPr="00EA1992">
              <w:rPr>
                <w:webHidden/>
              </w:rPr>
              <w:t>……………………………………………………………………….</w:t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_Toc212555137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7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4CCDD2E4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8" w:history="1">
            <w:r w:rsidR="00C95118" w:rsidRPr="00EA1992">
              <w:rPr>
                <w:rStyle w:val="a5"/>
              </w:rPr>
              <w:t>3.1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Процедура запуска системы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_Toc212555138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7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0F2043BB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9" w:history="1">
            <w:r w:rsidR="00C95118" w:rsidRPr="00EA1992">
              <w:rPr>
                <w:rStyle w:val="a5"/>
              </w:rPr>
              <w:t>3.2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Передача управления и параметров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_Toc212555139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7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63D31AAC" w14:textId="77777777" w:rsidR="00C95118" w:rsidRPr="00EA1992" w:rsidRDefault="009A77E8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0" w:history="1">
            <w:r w:rsidR="00C95118" w:rsidRPr="00EA1992">
              <w:rPr>
                <w:rStyle w:val="a5"/>
              </w:rPr>
              <w:t>4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Входные и выходные данные</w:t>
            </w:r>
            <w:r w:rsidR="00C95118" w:rsidRPr="00EA1992">
              <w:rPr>
                <w:webHidden/>
              </w:rPr>
              <w:t>………………………………………………………………….</w:t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_Toc212555140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8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34B32C1A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1" w:history="1">
            <w:r w:rsidR="00C95118" w:rsidRPr="00EA1992">
              <w:rPr>
                <w:rStyle w:val="a5"/>
              </w:rPr>
              <w:t>4.1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Организация входной информации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_Toc212555141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8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58AF9F56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2" w:history="1">
            <w:r w:rsidR="00C95118" w:rsidRPr="00EA1992">
              <w:rPr>
                <w:rStyle w:val="a5"/>
              </w:rPr>
              <w:t>4.2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Организация выходной информации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_Toc212555142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8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6480816E" w14:textId="77777777" w:rsidR="00C95118" w:rsidRPr="00EA1992" w:rsidRDefault="009A77E8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3" w:history="1">
            <w:r w:rsidR="00C95118" w:rsidRPr="00EA1992">
              <w:rPr>
                <w:rStyle w:val="a5"/>
              </w:rPr>
              <w:t>5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Сообщения</w:t>
            </w:r>
            <w:r w:rsidR="00C95118" w:rsidRPr="00EA1992">
              <w:rPr>
                <w:webHidden/>
              </w:rPr>
              <w:t>……………………………………………………………………………………...</w:t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_Toc212555143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9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30F234F9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4" w:history="1">
            <w:r w:rsidR="00C95118" w:rsidRPr="00EA1992">
              <w:rPr>
                <w:rStyle w:val="a5"/>
              </w:rPr>
              <w:t>5.1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Системные сообщения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_Toc212555144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9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56E71065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5" w:history="1">
            <w:r w:rsidR="00C95118" w:rsidRPr="00EA1992">
              <w:rPr>
                <w:rStyle w:val="a5"/>
              </w:rPr>
              <w:t>5.2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Сообщения об ошибках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_Toc212555145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9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796CC7A8" w14:textId="77777777" w:rsidR="00C95118" w:rsidRPr="00EA1992" w:rsidRDefault="009A77E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6" w:history="1">
            <w:r w:rsidR="00C95118" w:rsidRPr="00EA1992">
              <w:rPr>
                <w:rStyle w:val="a5"/>
              </w:rPr>
              <w:t>5.3</w:t>
            </w:r>
            <w:r w:rsidR="00C95118" w:rsidRPr="00EA1992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95118" w:rsidRPr="00EA1992">
              <w:rPr>
                <w:rStyle w:val="a5"/>
              </w:rPr>
              <w:t>Действия по сообщениям</w:t>
            </w:r>
            <w:r w:rsidR="00C95118" w:rsidRPr="00EA1992">
              <w:rPr>
                <w:webHidden/>
              </w:rPr>
              <w:tab/>
            </w:r>
            <w:r w:rsidR="00C95118" w:rsidRPr="00EA1992">
              <w:rPr>
                <w:webHidden/>
              </w:rPr>
              <w:fldChar w:fldCharType="begin"/>
            </w:r>
            <w:r w:rsidR="00C95118" w:rsidRPr="00EA1992">
              <w:rPr>
                <w:webHidden/>
              </w:rPr>
              <w:instrText xml:space="preserve"> PAGEREF _Toc212555146 \h </w:instrText>
            </w:r>
            <w:r w:rsidR="00C95118" w:rsidRPr="00EA1992">
              <w:rPr>
                <w:webHidden/>
              </w:rPr>
            </w:r>
            <w:r w:rsidR="00C95118" w:rsidRPr="00EA1992">
              <w:rPr>
                <w:webHidden/>
              </w:rPr>
              <w:fldChar w:fldCharType="separate"/>
            </w:r>
            <w:r w:rsidR="00C95118" w:rsidRPr="00EA1992">
              <w:rPr>
                <w:webHidden/>
              </w:rPr>
              <w:t>9</w:t>
            </w:r>
            <w:r w:rsidR="00C95118" w:rsidRPr="00EA1992">
              <w:rPr>
                <w:webHidden/>
              </w:rPr>
              <w:fldChar w:fldCharType="end"/>
            </w:r>
          </w:hyperlink>
        </w:p>
        <w:p w14:paraId="5D34777C" w14:textId="77777777" w:rsidR="004272B6" w:rsidRPr="00EA1992" w:rsidRDefault="004272B6" w:rsidP="006E483D">
          <w:pPr>
            <w:ind w:firstLine="0"/>
          </w:pPr>
          <w:r w:rsidRPr="00EA1992">
            <w:rPr>
              <w:b/>
              <w:bCs/>
            </w:rPr>
            <w:fldChar w:fldCharType="end"/>
          </w:r>
        </w:p>
      </w:sdtContent>
    </w:sdt>
    <w:p w14:paraId="40D8A8D6" w14:textId="77777777" w:rsidR="00AA51D6" w:rsidRPr="00B75BFA" w:rsidRDefault="00AA51D6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  <w:highlight w:val="yellow"/>
        </w:rPr>
      </w:pPr>
    </w:p>
    <w:p w14:paraId="52D1FCF2" w14:textId="77777777" w:rsidR="00AA51D6" w:rsidRPr="00B75BFA" w:rsidRDefault="00AA51D6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  <w:highlight w:val="yellow"/>
        </w:rPr>
      </w:pPr>
    </w:p>
    <w:p w14:paraId="5CE1BCA2" w14:textId="77777777" w:rsidR="00E01DAE" w:rsidRPr="00B75BFA" w:rsidRDefault="00E01DAE" w:rsidP="00AA51D6">
      <w:pPr>
        <w:pStyle w:val="a8"/>
        <w:keepNext w:val="0"/>
        <w:keepLines w:val="0"/>
        <w:spacing w:before="0" w:line="240" w:lineRule="auto"/>
        <w:ind w:right="567"/>
        <w:rPr>
          <w:highlight w:val="yellow"/>
        </w:rPr>
        <w:sectPr w:rsidR="00E01DAE" w:rsidRPr="00B75BFA" w:rsidSect="00E01DAE">
          <w:pgSz w:w="11906" w:h="16838"/>
          <w:pgMar w:top="1134" w:right="567" w:bottom="1134" w:left="1134" w:header="709" w:footer="709" w:gutter="0"/>
          <w:pgNumType w:start="0"/>
          <w:cols w:space="708"/>
          <w:titlePg/>
          <w:docGrid w:linePitch="360"/>
        </w:sectPr>
      </w:pPr>
    </w:p>
    <w:p w14:paraId="5B0E8232" w14:textId="77777777" w:rsidR="002101A3" w:rsidRPr="002214E8" w:rsidRDefault="00AA51D6" w:rsidP="00AA51D6">
      <w:pPr>
        <w:pStyle w:val="1"/>
        <w:rPr>
          <w:rFonts w:eastAsia="Times New Roman"/>
        </w:rPr>
      </w:pPr>
      <w:bookmarkStart w:id="1" w:name="_Toc212555126"/>
      <w:r w:rsidRPr="002214E8">
        <w:rPr>
          <w:rFonts w:eastAsia="Times New Roman"/>
        </w:rPr>
        <w:lastRenderedPageBreak/>
        <w:t>Назначение и условия применения программ</w:t>
      </w:r>
      <w:r w:rsidR="001061F0" w:rsidRPr="002214E8">
        <w:rPr>
          <w:rFonts w:eastAsia="Times New Roman"/>
        </w:rPr>
        <w:t>ы</w:t>
      </w:r>
      <w:bookmarkEnd w:id="1"/>
    </w:p>
    <w:p w14:paraId="28664778" w14:textId="77777777" w:rsidR="001061F0" w:rsidRPr="002214E8" w:rsidRDefault="001061F0" w:rsidP="001061F0">
      <w:pPr>
        <w:pStyle w:val="2"/>
      </w:pPr>
      <w:bookmarkStart w:id="2" w:name="_Toc212555127"/>
      <w:r w:rsidRPr="002214E8">
        <w:t>Назначение и функции программы</w:t>
      </w:r>
      <w:bookmarkEnd w:id="2"/>
    </w:p>
    <w:p w14:paraId="54E1BA8D" w14:textId="0C9487D0" w:rsidR="007C7292" w:rsidRPr="002214E8" w:rsidRDefault="007C7292" w:rsidP="00FC04C4">
      <w:pPr>
        <w:pStyle w:val="a3"/>
        <w:ind w:firstLine="851"/>
        <w:rPr>
          <w:lang w:eastAsia="en-US" w:bidi="en-US"/>
        </w:rPr>
      </w:pPr>
      <w:bookmarkStart w:id="3" w:name="_Toc212555128"/>
      <w:r w:rsidRPr="002214E8">
        <w:rPr>
          <w:lang w:eastAsia="en-US" w:bidi="en-US"/>
        </w:rPr>
        <w:t xml:space="preserve">Основным назначением приложения является автоматизация процессов </w:t>
      </w:r>
      <w:r w:rsidR="002214E8" w:rsidRPr="004B562C">
        <w:rPr>
          <w:color w:val="000000" w:themeColor="text1"/>
        </w:rPr>
        <w:t>AI-ассистент</w:t>
      </w:r>
      <w:r w:rsidR="002214E8">
        <w:rPr>
          <w:color w:val="000000" w:themeColor="text1"/>
        </w:rPr>
        <w:t>а</w:t>
      </w:r>
      <w:r w:rsidR="002214E8" w:rsidRPr="004B562C">
        <w:rPr>
          <w:color w:val="000000" w:themeColor="text1"/>
        </w:rPr>
        <w:t xml:space="preserve"> для создания учебных материалов</w:t>
      </w:r>
      <w:r w:rsidRPr="002214E8">
        <w:rPr>
          <w:lang w:eastAsia="en-US" w:bidi="en-US"/>
        </w:rPr>
        <w:t>, включая:</w:t>
      </w:r>
    </w:p>
    <w:p w14:paraId="1322775F" w14:textId="7E8199FD" w:rsidR="00FF0A48" w:rsidRPr="00FF0A48" w:rsidRDefault="00FF0A48" w:rsidP="00EE274D">
      <w:pPr>
        <w:pStyle w:val="a3"/>
        <w:numPr>
          <w:ilvl w:val="0"/>
          <w:numId w:val="14"/>
        </w:numPr>
        <w:ind w:left="0" w:firstLine="709"/>
      </w:pPr>
      <w:r>
        <w:t>а</w:t>
      </w:r>
      <w:r w:rsidRPr="00FF0A48">
        <w:t>втоматизированная генерация учебных материалов по заданным параметрам</w:t>
      </w:r>
      <w:r>
        <w:t>;</w:t>
      </w:r>
    </w:p>
    <w:p w14:paraId="3543135E" w14:textId="4CFD74D9" w:rsidR="00FF0A48" w:rsidRPr="00FF0A48" w:rsidRDefault="00FF0A48" w:rsidP="00EE274D">
      <w:pPr>
        <w:pStyle w:val="a3"/>
        <w:numPr>
          <w:ilvl w:val="0"/>
          <w:numId w:val="14"/>
        </w:numPr>
        <w:ind w:left="0" w:firstLine="709"/>
      </w:pPr>
      <w:r>
        <w:t>а</w:t>
      </w:r>
      <w:r w:rsidRPr="00FF0A48">
        <w:t>даптация контента под различный уровень сложности (начальный, средний, продвинутый)</w:t>
      </w:r>
      <w:r>
        <w:t>;</w:t>
      </w:r>
    </w:p>
    <w:p w14:paraId="694AC3E1" w14:textId="4563E41E" w:rsidR="00FF0A48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р</w:t>
      </w:r>
      <w:r w:rsidRPr="00FF0A48">
        <w:t>едактирование и кастомизация сгенерированных материалов</w:t>
      </w:r>
      <w:r>
        <w:t>;</w:t>
      </w:r>
    </w:p>
    <w:p w14:paraId="74497A8F" w14:textId="24332865" w:rsidR="00FF0A48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с</w:t>
      </w:r>
      <w:r w:rsidRPr="00FF0A48">
        <w:t>охранение уроков в персональной библиотеке</w:t>
      </w:r>
      <w:r>
        <w:t>;</w:t>
      </w:r>
    </w:p>
    <w:p w14:paraId="41EFA866" w14:textId="59A167D5" w:rsidR="00FF0A48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э</w:t>
      </w:r>
      <w:r w:rsidRPr="00FF0A48">
        <w:t>кспорт материалов в форматы PDF и DOCX</w:t>
      </w:r>
      <w:r>
        <w:t>;</w:t>
      </w:r>
    </w:p>
    <w:p w14:paraId="221C32FD" w14:textId="2019389D" w:rsidR="00FF0A48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с</w:t>
      </w:r>
      <w:r w:rsidRPr="00FF0A48">
        <w:t>истема управления учебными курсами и уроками</w:t>
      </w:r>
      <w:r>
        <w:t>;</w:t>
      </w:r>
    </w:p>
    <w:p w14:paraId="2EDCD6E6" w14:textId="029D9789" w:rsidR="00FF0A48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р</w:t>
      </w:r>
      <w:r w:rsidRPr="00FF0A48">
        <w:t>ежим преподавателя для создания и редактирования материалов</w:t>
      </w:r>
      <w:r>
        <w:t>;</w:t>
      </w:r>
    </w:p>
    <w:p w14:paraId="152A392A" w14:textId="1E131F3B" w:rsidR="00FF0A48" w:rsidRPr="00FF0A48" w:rsidRDefault="00FF0A48" w:rsidP="00EE274D">
      <w:pPr>
        <w:pStyle w:val="a3"/>
        <w:numPr>
          <w:ilvl w:val="0"/>
          <w:numId w:val="14"/>
        </w:numPr>
        <w:ind w:left="0" w:firstLine="709"/>
      </w:pPr>
      <w:r>
        <w:t>р</w:t>
      </w:r>
      <w:r w:rsidRPr="00FF0A48">
        <w:t>ежим обучающегося для изучения контента</w:t>
      </w:r>
      <w:r>
        <w:t>;</w:t>
      </w:r>
    </w:p>
    <w:p w14:paraId="1512F88E" w14:textId="5EA1CF68" w:rsidR="00FF0A48" w:rsidRPr="00FF0A48" w:rsidRDefault="00FF0A48" w:rsidP="00EE274D">
      <w:pPr>
        <w:pStyle w:val="a3"/>
        <w:numPr>
          <w:ilvl w:val="0"/>
          <w:numId w:val="14"/>
        </w:numPr>
        <w:ind w:left="0" w:firstLine="709"/>
      </w:pPr>
      <w:r w:rsidRPr="00FF0A48">
        <w:t>AI-помощник для объяснения сложных тем</w:t>
      </w:r>
      <w:r>
        <w:t>;</w:t>
      </w:r>
    </w:p>
    <w:p w14:paraId="13D62CFD" w14:textId="5549CBB0" w:rsidR="00FF0A48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р</w:t>
      </w:r>
      <w:r w:rsidRPr="00FF0A48">
        <w:t>егистрация и авторизация пользователей</w:t>
      </w:r>
      <w:r>
        <w:t>;</w:t>
      </w:r>
    </w:p>
    <w:p w14:paraId="1A88B1BD" w14:textId="0B1806DE" w:rsidR="00FF0A48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у</w:t>
      </w:r>
      <w:r w:rsidRPr="00FF0A48">
        <w:t>правление пользовательскими профилями</w:t>
      </w:r>
      <w:r>
        <w:t>;</w:t>
      </w:r>
    </w:p>
    <w:p w14:paraId="63948111" w14:textId="009EB2BC" w:rsidR="00FF0A48" w:rsidRPr="00FF0A48" w:rsidRDefault="00FF0A48" w:rsidP="00EE274D">
      <w:pPr>
        <w:pStyle w:val="a3"/>
        <w:numPr>
          <w:ilvl w:val="0"/>
          <w:numId w:val="14"/>
        </w:numPr>
        <w:ind w:left="0" w:firstLine="709"/>
      </w:pPr>
      <w:r>
        <w:t>к</w:t>
      </w:r>
      <w:r w:rsidRPr="00FF0A48">
        <w:t>аталогизация материалов по темам и категориям</w:t>
      </w:r>
      <w:r>
        <w:t>;</w:t>
      </w:r>
    </w:p>
    <w:p w14:paraId="1591651D" w14:textId="0A7707C5" w:rsidR="00FF0A48" w:rsidRPr="00FF0A48" w:rsidRDefault="00FF0A48" w:rsidP="00EE274D">
      <w:pPr>
        <w:pStyle w:val="a3"/>
        <w:numPr>
          <w:ilvl w:val="0"/>
          <w:numId w:val="14"/>
        </w:numPr>
        <w:ind w:left="0" w:firstLine="709"/>
      </w:pPr>
      <w:r>
        <w:t>п</w:t>
      </w:r>
      <w:r w:rsidRPr="00FF0A48">
        <w:t>оддержка оффлайн-режима работы</w:t>
      </w:r>
      <w:r>
        <w:t>;</w:t>
      </w:r>
    </w:p>
    <w:p w14:paraId="3E81C101" w14:textId="232258EF" w:rsidR="007C7292" w:rsidRPr="00FF0A48" w:rsidRDefault="00FF0A48" w:rsidP="00FF0A48">
      <w:pPr>
        <w:pStyle w:val="a3"/>
        <w:numPr>
          <w:ilvl w:val="0"/>
          <w:numId w:val="14"/>
        </w:numPr>
        <w:ind w:left="0" w:firstLine="709"/>
      </w:pPr>
      <w:r>
        <w:t>н</w:t>
      </w:r>
      <w:r w:rsidRPr="00FF0A48">
        <w:t>астройка параметров генерации под конкретные образовательные стандарты</w:t>
      </w:r>
      <w:r>
        <w:t>.</w:t>
      </w:r>
    </w:p>
    <w:p w14:paraId="2B33E9B2" w14:textId="31FE9E2F" w:rsidR="00747A06" w:rsidRPr="002214E8" w:rsidRDefault="001061F0" w:rsidP="00FC04C4">
      <w:pPr>
        <w:pStyle w:val="2"/>
      </w:pPr>
      <w:r w:rsidRPr="002214E8">
        <w:t>Условия выполнения программы</w:t>
      </w:r>
      <w:bookmarkStart w:id="4" w:name="_Toc212555129"/>
      <w:bookmarkEnd w:id="3"/>
    </w:p>
    <w:p w14:paraId="754A27D6" w14:textId="77777777" w:rsidR="001061F0" w:rsidRPr="002214E8" w:rsidRDefault="001061F0" w:rsidP="001061F0">
      <w:pPr>
        <w:pStyle w:val="3"/>
      </w:pPr>
      <w:r w:rsidRPr="002214E8">
        <w:t>Требования к техническому обеспечению</w:t>
      </w:r>
      <w:bookmarkEnd w:id="4"/>
    </w:p>
    <w:p w14:paraId="02E76EA7" w14:textId="16D6633D" w:rsidR="00D12BEF" w:rsidRPr="002214E8" w:rsidRDefault="00D12BEF" w:rsidP="00084FE9">
      <w:bookmarkStart w:id="5" w:name="_Toc212555130"/>
      <w:r w:rsidRPr="002214E8">
        <w:t>Для работы системы требуется персональный компьютер, обеспечивающий возможность запуска приложения и стабильное соединение с интернетом.</w:t>
      </w:r>
    </w:p>
    <w:p w14:paraId="038CB0BF" w14:textId="77777777" w:rsidR="00D12BEF" w:rsidRPr="002214E8" w:rsidRDefault="00D12BEF" w:rsidP="00D12BEF">
      <w:r w:rsidRPr="002214E8">
        <w:t>Минимальные системные требования:</w:t>
      </w:r>
    </w:p>
    <w:p w14:paraId="037C3599" w14:textId="77777777" w:rsidR="00FC04C4" w:rsidRPr="002214E8" w:rsidRDefault="00FC04C4" w:rsidP="00E40B91">
      <w:pPr>
        <w:pStyle w:val="a3"/>
        <w:numPr>
          <w:ilvl w:val="0"/>
          <w:numId w:val="14"/>
        </w:numPr>
        <w:ind w:left="0" w:firstLine="709"/>
      </w:pPr>
      <w:r w:rsidRPr="002214E8">
        <w:t>операционная система: Windows 10 или выше;</w:t>
      </w:r>
    </w:p>
    <w:p w14:paraId="4F20EF3F" w14:textId="3F610437" w:rsidR="00FC04C4" w:rsidRPr="002214E8" w:rsidRDefault="00FC04C4" w:rsidP="00E40B91">
      <w:pPr>
        <w:pStyle w:val="a3"/>
        <w:numPr>
          <w:ilvl w:val="0"/>
          <w:numId w:val="14"/>
        </w:numPr>
        <w:ind w:left="0" w:firstLine="709"/>
      </w:pPr>
      <w:r w:rsidRPr="002214E8">
        <w:t xml:space="preserve">оперативная память: не менее </w:t>
      </w:r>
      <w:r w:rsidR="006E483D" w:rsidRPr="002214E8">
        <w:t>4</w:t>
      </w:r>
      <w:r w:rsidRPr="002214E8">
        <w:t xml:space="preserve"> ГБ;</w:t>
      </w:r>
    </w:p>
    <w:p w14:paraId="3D87145C" w14:textId="746251CF" w:rsidR="00FC04C4" w:rsidRPr="002214E8" w:rsidRDefault="00FC04C4" w:rsidP="00E40B91">
      <w:pPr>
        <w:pStyle w:val="a3"/>
        <w:numPr>
          <w:ilvl w:val="0"/>
          <w:numId w:val="14"/>
        </w:numPr>
        <w:ind w:left="0" w:firstLine="709"/>
      </w:pPr>
      <w:r w:rsidRPr="002214E8">
        <w:t xml:space="preserve">свободное место на жестком диске: не менее </w:t>
      </w:r>
      <w:r w:rsidR="006E483D" w:rsidRPr="002214E8">
        <w:t>2</w:t>
      </w:r>
      <w:r w:rsidRPr="002214E8">
        <w:t xml:space="preserve"> ГБ;</w:t>
      </w:r>
    </w:p>
    <w:p w14:paraId="5D418194" w14:textId="0C647B68" w:rsidR="00FC04C4" w:rsidRPr="002214E8" w:rsidRDefault="00FC04C4" w:rsidP="003C3F13">
      <w:pPr>
        <w:pStyle w:val="a3"/>
        <w:numPr>
          <w:ilvl w:val="0"/>
          <w:numId w:val="14"/>
        </w:numPr>
        <w:ind w:left="0" w:firstLine="709"/>
      </w:pPr>
      <w:r w:rsidRPr="002214E8">
        <w:t>разрешение экрана: не менее 1024×768;</w:t>
      </w:r>
    </w:p>
    <w:p w14:paraId="0050576F" w14:textId="1B18B0B7" w:rsidR="00FC04C4" w:rsidRPr="002214E8" w:rsidRDefault="00FC04C4" w:rsidP="00E40B91">
      <w:pPr>
        <w:pStyle w:val="a3"/>
        <w:numPr>
          <w:ilvl w:val="0"/>
          <w:numId w:val="14"/>
        </w:numPr>
        <w:ind w:left="0" w:firstLine="709"/>
      </w:pPr>
      <w:r w:rsidRPr="002214E8">
        <w:t>наличие клавиатуры</w:t>
      </w:r>
      <w:r w:rsidR="003C3F13">
        <w:t>,</w:t>
      </w:r>
      <w:r w:rsidRPr="002214E8">
        <w:t xml:space="preserve"> мыши</w:t>
      </w:r>
      <w:r w:rsidR="003C3F13">
        <w:t xml:space="preserve"> и монитора</w:t>
      </w:r>
      <w:r w:rsidRPr="002214E8">
        <w:t xml:space="preserve">. </w:t>
      </w:r>
    </w:p>
    <w:p w14:paraId="2795239F" w14:textId="77777777" w:rsidR="001061F0" w:rsidRPr="002214E8" w:rsidRDefault="001061F0" w:rsidP="001061F0">
      <w:pPr>
        <w:pStyle w:val="3"/>
      </w:pPr>
      <w:r w:rsidRPr="002214E8">
        <w:lastRenderedPageBreak/>
        <w:t>Требования к программному обеспечению</w:t>
      </w:r>
      <w:bookmarkEnd w:id="5"/>
    </w:p>
    <w:p w14:paraId="4E7B2058" w14:textId="4FBA0E2B" w:rsidR="00316301" w:rsidRPr="002214E8" w:rsidRDefault="00316301" w:rsidP="00316301">
      <w:r w:rsidRPr="002214E8">
        <w:t>Для успешной разработки, развёртывания и функционирования приложения используются следующие программные средства:</w:t>
      </w:r>
    </w:p>
    <w:p w14:paraId="2E294B28" w14:textId="2691D119" w:rsidR="007C7292" w:rsidRPr="002214E8" w:rsidRDefault="003C3F13" w:rsidP="007C7292">
      <w:pPr>
        <w:pStyle w:val="a3"/>
        <w:numPr>
          <w:ilvl w:val="0"/>
          <w:numId w:val="2"/>
        </w:numPr>
        <w:ind w:left="0" w:firstLine="709"/>
      </w:pPr>
      <w:bookmarkStart w:id="6" w:name="_Toc212555131"/>
      <w:r>
        <w:t>с</w:t>
      </w:r>
      <w:r w:rsidR="007C7292" w:rsidRPr="002214E8">
        <w:t>реда разработки PyCharm / VS Code</w:t>
      </w:r>
      <w:r>
        <w:t>;</w:t>
      </w:r>
    </w:p>
    <w:p w14:paraId="79FCDEAF" w14:textId="452C3513" w:rsidR="007C7292" w:rsidRPr="002214E8" w:rsidRDefault="00EE274D" w:rsidP="003C3F13">
      <w:pPr>
        <w:pStyle w:val="a3"/>
        <w:numPr>
          <w:ilvl w:val="0"/>
          <w:numId w:val="2"/>
        </w:numPr>
        <w:ind w:left="0" w:firstLine="709"/>
      </w:pPr>
      <w:r>
        <w:t>с</w:t>
      </w:r>
      <w:r w:rsidR="007C7292" w:rsidRPr="002214E8">
        <w:t>истема контроля версий Git</w:t>
      </w:r>
      <w:r w:rsidR="003C3F13">
        <w:t>;</w:t>
      </w:r>
    </w:p>
    <w:p w14:paraId="54016B35" w14:textId="22F90135" w:rsidR="007C7292" w:rsidRPr="002214E8" w:rsidRDefault="003C3F13" w:rsidP="007C7292">
      <w:pPr>
        <w:pStyle w:val="a3"/>
        <w:numPr>
          <w:ilvl w:val="0"/>
          <w:numId w:val="2"/>
        </w:numPr>
        <w:ind w:left="0" w:firstLine="709"/>
      </w:pPr>
      <w:r>
        <w:rPr>
          <w:lang w:val="en-US"/>
        </w:rPr>
        <w:t>Python</w:t>
      </w:r>
      <w:r w:rsidR="007C7292" w:rsidRPr="002214E8">
        <w:t xml:space="preserve"> для реализации клиентской логики</w:t>
      </w:r>
      <w:r>
        <w:t xml:space="preserve"> и визуала;</w:t>
      </w:r>
    </w:p>
    <w:p w14:paraId="29080C96" w14:textId="7161F839" w:rsidR="007C7292" w:rsidRPr="002214E8" w:rsidRDefault="003C3F13" w:rsidP="007C7292">
      <w:pPr>
        <w:pStyle w:val="a3"/>
        <w:numPr>
          <w:ilvl w:val="0"/>
          <w:numId w:val="2"/>
        </w:numPr>
        <w:ind w:left="0" w:firstLine="709"/>
      </w:pPr>
      <w:r>
        <w:rPr>
          <w:lang w:val="en-US"/>
        </w:rPr>
        <w:t>My</w:t>
      </w:r>
      <w:r w:rsidR="007C7292" w:rsidRPr="002214E8">
        <w:t>SQL для хранения данных проектов и пользователей</w:t>
      </w:r>
    </w:p>
    <w:p w14:paraId="30A0C22C" w14:textId="77777777" w:rsidR="001061F0" w:rsidRPr="002214E8" w:rsidRDefault="001061F0" w:rsidP="00BB41F6">
      <w:pPr>
        <w:pStyle w:val="3"/>
      </w:pPr>
      <w:r w:rsidRPr="002214E8">
        <w:t>Требования к информационному обеспечению</w:t>
      </w:r>
      <w:bookmarkEnd w:id="6"/>
    </w:p>
    <w:p w14:paraId="40EE25E7" w14:textId="7AB80B82" w:rsidR="00122B0F" w:rsidRPr="002214E8" w:rsidRDefault="007C7292" w:rsidP="007C7292">
      <w:r w:rsidRPr="002214E8">
        <w:t xml:space="preserve">Информационное обеспечение системы реализуется на основе реляционной базы данных </w:t>
      </w:r>
      <w:r w:rsidR="00B6464F">
        <w:rPr>
          <w:lang w:val="en-US"/>
        </w:rPr>
        <w:t>My</w:t>
      </w:r>
      <w:r w:rsidRPr="002214E8">
        <w:t xml:space="preserve">SQL. Все данные организованы в логически взаимосвязанные таблицы, обеспечивающие целостность и непротиворечивость данных. </w:t>
      </w:r>
      <w:r w:rsidR="00122B0F" w:rsidRPr="002214E8">
        <w:t>Все данные организованы в логически взаимосвязанные таблицы, обеспечивающие целостность и непротиворечивость данных.</w:t>
      </w:r>
    </w:p>
    <w:p w14:paraId="032E8AAD" w14:textId="24118DC2" w:rsidR="00964162" w:rsidRPr="002214E8" w:rsidRDefault="00122B0F" w:rsidP="007C7292">
      <w:r w:rsidRPr="002214E8">
        <w:t>Основные сущности БД:</w:t>
      </w:r>
    </w:p>
    <w:p w14:paraId="3EA02909" w14:textId="6455EF3C" w:rsidR="007C7292" w:rsidRPr="002214E8" w:rsidRDefault="007C7292" w:rsidP="007C7292">
      <w:pPr>
        <w:pStyle w:val="a3"/>
        <w:numPr>
          <w:ilvl w:val="0"/>
          <w:numId w:val="3"/>
        </w:numPr>
        <w:ind w:left="0" w:firstLine="709"/>
      </w:pPr>
      <w:r w:rsidRPr="002214E8">
        <w:t>пользователи </w:t>
      </w:r>
      <w:r w:rsidR="00B6464F">
        <w:t xml:space="preserve">– </w:t>
      </w:r>
      <w:r w:rsidRPr="002214E8">
        <w:t>данные о зарегистрированных пользователях системы;</w:t>
      </w:r>
    </w:p>
    <w:p w14:paraId="1934CC4E" w14:textId="4E7E7B9B" w:rsidR="007C7292" w:rsidRPr="002214E8" w:rsidRDefault="007C7292" w:rsidP="007C7292">
      <w:pPr>
        <w:pStyle w:val="a3"/>
        <w:numPr>
          <w:ilvl w:val="0"/>
          <w:numId w:val="3"/>
        </w:numPr>
        <w:ind w:left="0" w:firstLine="709"/>
        <w:rPr>
          <w:rFonts w:ascii="Segoe UI" w:eastAsia="Times New Roman" w:hAnsi="Segoe UI" w:cs="Segoe UI"/>
          <w:color w:val="0F1115"/>
          <w:szCs w:val="24"/>
        </w:rPr>
      </w:pPr>
      <w:r w:rsidRPr="002214E8">
        <w:t>проекты</w:t>
      </w:r>
      <w:r w:rsidR="00B6464F">
        <w:t xml:space="preserve"> </w:t>
      </w:r>
      <w:r w:rsidR="00B6464F">
        <w:t>–</w:t>
      </w:r>
      <w:r w:rsidRPr="002214E8">
        <w:t xml:space="preserve"> информация о созданных </w:t>
      </w:r>
      <w:r w:rsidR="00B6464F">
        <w:t>учебных материалов</w:t>
      </w:r>
      <w:r w:rsidRPr="002214E8">
        <w:t>;</w:t>
      </w:r>
    </w:p>
    <w:p w14:paraId="6E9A5927" w14:textId="44126426" w:rsidR="00AA51D6" w:rsidRPr="002214E8" w:rsidRDefault="00122B0F" w:rsidP="007C7292">
      <w:r w:rsidRPr="002214E8">
        <w:t>Каждая таблица имеет первичный ключ (id) и внешние связи для обеспечения целостности (ON DELETE CASCADE).</w:t>
      </w:r>
    </w:p>
    <w:p w14:paraId="7CF06F2F" w14:textId="10752BBD" w:rsidR="007C7292" w:rsidRPr="002214E8" w:rsidRDefault="007C7292" w:rsidP="00AA51D6">
      <w:r w:rsidRPr="002214E8">
        <w:rPr>
          <w:bCs/>
        </w:rPr>
        <w:t>Хранилище данных поддерживает:</w:t>
      </w:r>
    </w:p>
    <w:p w14:paraId="7C0F7255" w14:textId="77777777" w:rsidR="007C7292" w:rsidRPr="002214E8" w:rsidRDefault="007C7292" w:rsidP="007C7292">
      <w:pPr>
        <w:pStyle w:val="a3"/>
        <w:numPr>
          <w:ilvl w:val="0"/>
          <w:numId w:val="3"/>
        </w:numPr>
        <w:ind w:left="0" w:firstLine="709"/>
      </w:pPr>
      <w:r w:rsidRPr="002214E8">
        <w:t>Резервное копирование в форматах .sql, .csv</w:t>
      </w:r>
    </w:p>
    <w:p w14:paraId="77A2297A" w14:textId="0760CCB4" w:rsidR="007C7292" w:rsidRPr="002214E8" w:rsidRDefault="007C7292" w:rsidP="007C7292">
      <w:pPr>
        <w:pStyle w:val="a3"/>
        <w:numPr>
          <w:ilvl w:val="0"/>
          <w:numId w:val="3"/>
        </w:numPr>
        <w:ind w:left="0" w:firstLine="709"/>
        <w:rPr>
          <w:rFonts w:ascii="Segoe UI" w:eastAsia="Times New Roman" w:hAnsi="Segoe UI" w:cs="Segoe UI"/>
          <w:color w:val="0F1115"/>
          <w:szCs w:val="24"/>
        </w:rPr>
      </w:pPr>
      <w:r w:rsidRPr="002214E8">
        <w:t xml:space="preserve">Экспорт </w:t>
      </w:r>
      <w:r w:rsidR="00B6464F">
        <w:t>готовых</w:t>
      </w:r>
      <w:r w:rsidRPr="002214E8">
        <w:t xml:space="preserve"> </w:t>
      </w:r>
      <w:r w:rsidR="00B6464F">
        <w:t>материалов</w:t>
      </w:r>
      <w:r w:rsidRPr="002214E8">
        <w:t xml:space="preserve"> в формате </w:t>
      </w:r>
      <w:r w:rsidR="00B6464F">
        <w:rPr>
          <w:lang w:val="en-US"/>
        </w:rPr>
        <w:t>PDF</w:t>
      </w:r>
      <w:r w:rsidR="00B6464F" w:rsidRPr="00B6464F">
        <w:t xml:space="preserve">, </w:t>
      </w:r>
      <w:r w:rsidR="00B6464F">
        <w:rPr>
          <w:lang w:val="en-US"/>
        </w:rPr>
        <w:t>docx</w:t>
      </w:r>
      <w:r w:rsidR="00B6464F" w:rsidRPr="00B6464F">
        <w:t>.</w:t>
      </w:r>
    </w:p>
    <w:p w14:paraId="0B5BAE5C" w14:textId="77777777" w:rsidR="007C7292" w:rsidRPr="002214E8" w:rsidRDefault="007C7292" w:rsidP="00AA51D6"/>
    <w:p w14:paraId="325B0CDA" w14:textId="77777777" w:rsidR="00AA51D6" w:rsidRPr="002214E8" w:rsidRDefault="00AA51D6" w:rsidP="00AA51D6"/>
    <w:p w14:paraId="6A08DF62" w14:textId="77777777" w:rsidR="00AA51D6" w:rsidRPr="00D20FCC" w:rsidRDefault="00AA51D6" w:rsidP="00AA51D6">
      <w:pPr>
        <w:pStyle w:val="1"/>
      </w:pPr>
      <w:bookmarkStart w:id="7" w:name="_Toc212555132"/>
      <w:r w:rsidRPr="00D20FCC">
        <w:lastRenderedPageBreak/>
        <w:t>Характеристика программы</w:t>
      </w:r>
      <w:bookmarkEnd w:id="7"/>
    </w:p>
    <w:p w14:paraId="2E4A0DD0" w14:textId="12F9C5B1" w:rsidR="007B1AF0" w:rsidRPr="00D20FCC" w:rsidRDefault="007C7292" w:rsidP="00FE0267">
      <w:bookmarkStart w:id="8" w:name="_Toc212555133"/>
      <w:r w:rsidRPr="00D20FCC">
        <w:t>В настоящем разделе приведено описание основных характеристик и особенностей приложения «</w:t>
      </w:r>
      <w:r w:rsidR="00B6464F" w:rsidRPr="00D20FCC">
        <w:rPr>
          <w:color w:val="000000" w:themeColor="text1"/>
        </w:rPr>
        <w:t>AI-ассистент для создания учебных материалов</w:t>
      </w:r>
      <w:r w:rsidRPr="00D20FCC">
        <w:t>».</w:t>
      </w:r>
    </w:p>
    <w:p w14:paraId="3D9AC859" w14:textId="77777777" w:rsidR="00AA51D6" w:rsidRPr="00D20FCC" w:rsidRDefault="001061F0" w:rsidP="001061F0">
      <w:pPr>
        <w:pStyle w:val="2"/>
      </w:pPr>
      <w:r w:rsidRPr="00D20FCC">
        <w:t>Описание основных характеристик</w:t>
      </w:r>
      <w:bookmarkEnd w:id="8"/>
    </w:p>
    <w:p w14:paraId="10C413E7" w14:textId="4ACCF606" w:rsidR="007C7292" w:rsidRPr="00D20FCC" w:rsidRDefault="007C7292" w:rsidP="006949EB">
      <w:bookmarkStart w:id="9" w:name="_Toc212555134"/>
      <w:r w:rsidRPr="00D20FCC">
        <w:t>Разрабатываемая система представляет собой приложение клиент-серверной архитектуры, обеспечивающее пользователям возможность</w:t>
      </w:r>
      <w:r w:rsidR="00B6464F" w:rsidRPr="00D20FCC">
        <w:t xml:space="preserve"> </w:t>
      </w:r>
      <w:r w:rsidRPr="00D20FCC">
        <w:t>генераци</w:t>
      </w:r>
      <w:r w:rsidR="00B6464F" w:rsidRPr="00D20FCC">
        <w:t>и</w:t>
      </w:r>
      <w:r w:rsidRPr="00D20FCC">
        <w:t xml:space="preserve"> </w:t>
      </w:r>
      <w:r w:rsidR="00B6464F" w:rsidRPr="00D20FCC">
        <w:t>учебных материалов</w:t>
      </w:r>
      <w:r w:rsidRPr="00D20FCC">
        <w:t>.</w:t>
      </w:r>
    </w:p>
    <w:p w14:paraId="4D3C35FF" w14:textId="3A904C3E" w:rsidR="007C7292" w:rsidRPr="00D20FCC" w:rsidRDefault="007C7292" w:rsidP="006949EB">
      <w:r w:rsidRPr="00D20FCC">
        <w:t xml:space="preserve">Система взаимодействует с базой данных </w:t>
      </w:r>
      <w:r w:rsidR="008D08D0" w:rsidRPr="00D20FCC">
        <w:rPr>
          <w:lang w:val="en-US"/>
        </w:rPr>
        <w:t>My</w:t>
      </w:r>
      <w:r w:rsidRPr="00D20FCC">
        <w:t>SQL, предоставляя REST API для клиентских запросов. Серверная часть обрабатывает данные пользователей, контролирует права доступа и обеспечивает экспорт данных.</w:t>
      </w:r>
    </w:p>
    <w:p w14:paraId="2FEF03CD" w14:textId="77777777" w:rsidR="001061F0" w:rsidRPr="00D20FCC" w:rsidRDefault="004272B6" w:rsidP="001061F0">
      <w:pPr>
        <w:pStyle w:val="2"/>
      </w:pPr>
      <w:r w:rsidRPr="00D20FCC">
        <w:t>Режимы работы программы</w:t>
      </w:r>
      <w:bookmarkEnd w:id="9"/>
    </w:p>
    <w:p w14:paraId="72BCD1C1" w14:textId="6ED1027A" w:rsidR="006949EB" w:rsidRPr="00D20FCC" w:rsidRDefault="00444AE8" w:rsidP="00904981">
      <w:bookmarkStart w:id="10" w:name="_Toc212555135"/>
      <w:r w:rsidRPr="00D20FCC">
        <w:t>П</w:t>
      </w:r>
      <w:r w:rsidR="006949EB" w:rsidRPr="00D20FCC">
        <w:t>риложение поддерживает несколько режимов работы, определяемых ролью пользователя:</w:t>
      </w:r>
    </w:p>
    <w:p w14:paraId="08620863" w14:textId="02756174" w:rsidR="006949EB" w:rsidRPr="00D20FCC" w:rsidRDefault="006949EB" w:rsidP="006949EB">
      <w:r w:rsidRPr="00D20FCC">
        <w:t>Режим «</w:t>
      </w:r>
      <w:r w:rsidR="00444AE8" w:rsidRPr="00D20FCC">
        <w:t>Обучающего</w:t>
      </w:r>
      <w:r w:rsidRPr="00D20FCC">
        <w:t>»:</w:t>
      </w:r>
    </w:p>
    <w:p w14:paraId="33E87FAE" w14:textId="05C364C8" w:rsidR="006949EB" w:rsidRPr="00D20FCC" w:rsidRDefault="00444AE8" w:rsidP="006949EB">
      <w:pPr>
        <w:pStyle w:val="a3"/>
        <w:numPr>
          <w:ilvl w:val="0"/>
          <w:numId w:val="5"/>
        </w:numPr>
        <w:ind w:left="0" w:firstLine="709"/>
      </w:pPr>
      <w:r w:rsidRPr="00D20FCC">
        <w:t>создание и редактирование материалов;</w:t>
      </w:r>
    </w:p>
    <w:p w14:paraId="63A7A2D2" w14:textId="387A80C9" w:rsidR="006949EB" w:rsidRPr="00D20FCC" w:rsidRDefault="00444AE8" w:rsidP="006949EB">
      <w:pPr>
        <w:pStyle w:val="a3"/>
        <w:numPr>
          <w:ilvl w:val="0"/>
          <w:numId w:val="5"/>
        </w:numPr>
        <w:ind w:left="0" w:firstLine="709"/>
      </w:pPr>
      <w:r w:rsidRPr="00D20FCC">
        <w:t>отправка готовых материалов</w:t>
      </w:r>
      <w:r w:rsidR="00D20FCC">
        <w:t>;</w:t>
      </w:r>
    </w:p>
    <w:p w14:paraId="311E4169" w14:textId="237EFF23" w:rsidR="006949EB" w:rsidRPr="00D20FCC" w:rsidRDefault="00D20FCC" w:rsidP="006949EB">
      <w:pPr>
        <w:pStyle w:val="a3"/>
        <w:numPr>
          <w:ilvl w:val="0"/>
          <w:numId w:val="5"/>
        </w:numPr>
        <w:ind w:left="0" w:firstLine="709"/>
      </w:pPr>
      <w:r>
        <w:t>э</w:t>
      </w:r>
      <w:r w:rsidR="006949EB" w:rsidRPr="00D20FCC">
        <w:t>кспорт готов</w:t>
      </w:r>
      <w:r w:rsidRPr="00D20FCC">
        <w:t>ых материалов.</w:t>
      </w:r>
    </w:p>
    <w:p w14:paraId="32C11FEE" w14:textId="77777777" w:rsidR="006949EB" w:rsidRPr="00B75BFA" w:rsidRDefault="006949EB" w:rsidP="006949EB">
      <w:pPr>
        <w:rPr>
          <w:highlight w:val="yellow"/>
        </w:rPr>
      </w:pPr>
      <w:r w:rsidRPr="00B75BFA">
        <w:rPr>
          <w:highlight w:val="yellow"/>
        </w:rPr>
        <w:t>Режим «Веб-дизайнер/Разработчик»:</w:t>
      </w:r>
    </w:p>
    <w:p w14:paraId="35F2CCD9" w14:textId="77777777" w:rsidR="006949EB" w:rsidRPr="00B75BFA" w:rsidRDefault="006949EB" w:rsidP="006949EB">
      <w:pPr>
        <w:pStyle w:val="a3"/>
        <w:numPr>
          <w:ilvl w:val="0"/>
          <w:numId w:val="5"/>
        </w:numPr>
        <w:ind w:left="0" w:firstLine="709"/>
        <w:rPr>
          <w:highlight w:val="yellow"/>
        </w:rPr>
      </w:pPr>
      <w:r w:rsidRPr="00B75BFA">
        <w:rPr>
          <w:highlight w:val="yellow"/>
        </w:rPr>
        <w:t>Создание сложных адаптивных макетов</w:t>
      </w:r>
    </w:p>
    <w:p w14:paraId="3EA97414" w14:textId="77777777" w:rsidR="006949EB" w:rsidRPr="00B75BFA" w:rsidRDefault="006949EB" w:rsidP="006949EB">
      <w:pPr>
        <w:pStyle w:val="a3"/>
        <w:numPr>
          <w:ilvl w:val="0"/>
          <w:numId w:val="5"/>
        </w:numPr>
        <w:ind w:left="0" w:firstLine="709"/>
        <w:rPr>
          <w:highlight w:val="yellow"/>
        </w:rPr>
      </w:pPr>
      <w:r w:rsidRPr="00B75BFA">
        <w:rPr>
          <w:highlight w:val="yellow"/>
        </w:rPr>
        <w:t>Тонкая настройка CSS-свойств элементов</w:t>
      </w:r>
    </w:p>
    <w:p w14:paraId="2296738B" w14:textId="77777777" w:rsidR="006949EB" w:rsidRPr="00B75BFA" w:rsidRDefault="006949EB" w:rsidP="006949EB">
      <w:pPr>
        <w:pStyle w:val="a3"/>
        <w:numPr>
          <w:ilvl w:val="0"/>
          <w:numId w:val="5"/>
        </w:numPr>
        <w:ind w:left="0" w:firstLine="709"/>
        <w:rPr>
          <w:highlight w:val="yellow"/>
        </w:rPr>
      </w:pPr>
      <w:r w:rsidRPr="00B75BFA">
        <w:rPr>
          <w:highlight w:val="yellow"/>
        </w:rPr>
        <w:t>Сохранение и повторное использование собственных шаблонов</w:t>
      </w:r>
    </w:p>
    <w:p w14:paraId="00DB6F1F" w14:textId="77777777" w:rsidR="006949EB" w:rsidRPr="00B75BFA" w:rsidRDefault="006949EB" w:rsidP="006949EB">
      <w:pPr>
        <w:pStyle w:val="a3"/>
        <w:numPr>
          <w:ilvl w:val="0"/>
          <w:numId w:val="5"/>
        </w:numPr>
        <w:ind w:left="0" w:firstLine="709"/>
        <w:rPr>
          <w:highlight w:val="yellow"/>
        </w:rPr>
      </w:pPr>
      <w:r w:rsidRPr="00B75BFA">
        <w:rPr>
          <w:highlight w:val="yellow"/>
        </w:rPr>
        <w:t>Экспорт проектов в ZIP-архивы</w:t>
      </w:r>
    </w:p>
    <w:p w14:paraId="7D42A0A5" w14:textId="77777777" w:rsidR="006949EB" w:rsidRPr="00B75BFA" w:rsidRDefault="006949EB" w:rsidP="006949EB">
      <w:pPr>
        <w:pStyle w:val="a3"/>
        <w:numPr>
          <w:ilvl w:val="0"/>
          <w:numId w:val="5"/>
        </w:numPr>
        <w:ind w:left="0" w:firstLine="709"/>
        <w:rPr>
          <w:highlight w:val="yellow"/>
        </w:rPr>
      </w:pPr>
      <w:r w:rsidRPr="00B75BFA">
        <w:rPr>
          <w:highlight w:val="yellow"/>
        </w:rPr>
        <w:t>Копирование кода в буфер обмена</w:t>
      </w:r>
    </w:p>
    <w:p w14:paraId="0019D67A" w14:textId="77777777" w:rsidR="006949EB" w:rsidRPr="00B75BFA" w:rsidRDefault="006949EB" w:rsidP="006949EB">
      <w:pPr>
        <w:pStyle w:val="a3"/>
        <w:numPr>
          <w:ilvl w:val="0"/>
          <w:numId w:val="5"/>
        </w:numPr>
        <w:ind w:left="0" w:firstLine="709"/>
        <w:rPr>
          <w:highlight w:val="yellow"/>
        </w:rPr>
      </w:pPr>
      <w:r w:rsidRPr="00B75BFA">
        <w:rPr>
          <w:highlight w:val="yellow"/>
        </w:rPr>
        <w:t>Управление историей проектов</w:t>
      </w:r>
    </w:p>
    <w:p w14:paraId="32448CFB" w14:textId="77777777" w:rsidR="006949EB" w:rsidRPr="00B75BFA" w:rsidRDefault="006949EB" w:rsidP="006949EB">
      <w:pPr>
        <w:pStyle w:val="a3"/>
        <w:ind w:left="709"/>
        <w:rPr>
          <w:highlight w:val="yellow"/>
        </w:rPr>
      </w:pPr>
    </w:p>
    <w:p w14:paraId="6F9AA733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Временные характеристики</w:t>
      </w:r>
      <w:bookmarkEnd w:id="10"/>
    </w:p>
    <w:p w14:paraId="56A782F7" w14:textId="7E99F33E" w:rsidR="006949EB" w:rsidRPr="00B75BFA" w:rsidRDefault="006949EB" w:rsidP="00BF534E">
      <w:pPr>
        <w:rPr>
          <w:highlight w:val="yellow"/>
        </w:rPr>
      </w:pPr>
      <w:bookmarkStart w:id="11" w:name="_Toc212555136"/>
      <w:r w:rsidRPr="00B75BFA">
        <w:rPr>
          <w:highlight w:val="yellow"/>
        </w:rPr>
        <w:t>Веб-приложение «Визуальный low-code конструктор для HTML и CSS» обеспечивает стабильную работу в локальной среде без требования подключения к сети Интернет.</w:t>
      </w:r>
    </w:p>
    <w:p w14:paraId="3AF3E44A" w14:textId="153CD103" w:rsidR="00185E06" w:rsidRPr="00B75BFA" w:rsidRDefault="00185E06" w:rsidP="00BF534E">
      <w:pPr>
        <w:rPr>
          <w:highlight w:val="yellow"/>
        </w:rPr>
      </w:pPr>
      <w:r w:rsidRPr="00B75BFA">
        <w:rPr>
          <w:highlight w:val="yellow"/>
        </w:rPr>
        <w:t>Показатели производительности:</w:t>
      </w:r>
    </w:p>
    <w:p w14:paraId="26E48DEE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Время загрузки основного интерфейса редактора — не более 2 секунд;</w:t>
      </w:r>
    </w:p>
    <w:p w14:paraId="29259C8F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Время отклика при добавлении элементов на рабочую область — не более 100 миллисекунд;</w:t>
      </w:r>
    </w:p>
    <w:p w14:paraId="22F3DD29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lastRenderedPageBreak/>
        <w:t>Время отклика при изменении свойств элементов через панель параметров — не более 50 миллисекунд;</w:t>
      </w:r>
    </w:p>
    <w:p w14:paraId="0078451E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Генерация HTML/CSS кода для проекта стандартной сложности (до 50 элементов) — не более 2 секунд;</w:t>
      </w:r>
    </w:p>
    <w:p w14:paraId="21002D7F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Сохранение проекта в локальном хранилище — не более 1 секунды;</w:t>
      </w:r>
    </w:p>
    <w:p w14:paraId="1EDE3150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Загрузка ранее сохраненного проекта — не более 1 секунды;</w:t>
      </w:r>
    </w:p>
    <w:p w14:paraId="4D1696AD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Экспорт проекта в ZIP-архив — не более 3 секунд;</w:t>
      </w:r>
    </w:p>
    <w:p w14:paraId="769F4D6A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Авторизация пользователя — не более 500 миллисекунд;</w:t>
      </w:r>
    </w:p>
    <w:p w14:paraId="5869C681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Регистрация нового пользователя — не более 1 секунды.</w:t>
      </w:r>
    </w:p>
    <w:p w14:paraId="2D8FDEEC" w14:textId="1882878A" w:rsidR="006949EB" w:rsidRPr="00B75BFA" w:rsidRDefault="006949EB" w:rsidP="006949EB">
      <w:pPr>
        <w:rPr>
          <w:bCs/>
          <w:highlight w:val="yellow"/>
        </w:rPr>
      </w:pPr>
      <w:r w:rsidRPr="00B75BFA">
        <w:rPr>
          <w:bCs/>
          <w:highlight w:val="yellow"/>
        </w:rPr>
        <w:t>Требования к работе с проектами:</w:t>
      </w:r>
    </w:p>
    <w:p w14:paraId="48D802F9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Система должна стабильно работать с проектами, содержащими до 100 различных элементов интерфейса на одном холсте;</w:t>
      </w:r>
    </w:p>
    <w:p w14:paraId="21F6F322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Одновременная работа с 3-5 открытыми проектами без снижения производительности;</w:t>
      </w:r>
    </w:p>
    <w:p w14:paraId="19DA2FAD" w14:textId="77777777" w:rsidR="006949EB" w:rsidRPr="00B75BFA" w:rsidRDefault="006949EB" w:rsidP="006949EB">
      <w:pPr>
        <w:pStyle w:val="a3"/>
        <w:numPr>
          <w:ilvl w:val="0"/>
          <w:numId w:val="6"/>
        </w:numPr>
        <w:ind w:left="0" w:firstLine="709"/>
        <w:rPr>
          <w:highlight w:val="yellow"/>
        </w:rPr>
      </w:pPr>
      <w:r w:rsidRPr="00B75BFA">
        <w:rPr>
          <w:highlight w:val="yellow"/>
        </w:rPr>
        <w:t>Поддержка работы в течение 8 часов без перезагрузки страницы.</w:t>
      </w:r>
    </w:p>
    <w:p w14:paraId="38894018" w14:textId="1CC293BC" w:rsidR="006949EB" w:rsidRPr="00B75BFA" w:rsidRDefault="006949EB" w:rsidP="006949EB">
      <w:pPr>
        <w:rPr>
          <w:highlight w:val="yellow"/>
        </w:rPr>
      </w:pPr>
      <w:r w:rsidRPr="00B75BFA">
        <w:rPr>
          <w:highlight w:val="yellow"/>
        </w:rPr>
        <w:t>Время восстановления работоспособности системы после сбоя составляет не более 1 минуты и ограничивается перезагрузкой страницы браузера, поскольку все данные хранятся в локальном хранилище и не требуют восстановления с сервера.</w:t>
      </w:r>
    </w:p>
    <w:p w14:paraId="5BF134F3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Средства контроля и самовосстанавливаемости</w:t>
      </w:r>
      <w:bookmarkEnd w:id="11"/>
    </w:p>
    <w:p w14:paraId="430175AF" w14:textId="60CCE9B7" w:rsidR="006949EB" w:rsidRPr="00B75BFA" w:rsidRDefault="006949EB" w:rsidP="00665E84">
      <w:pPr>
        <w:rPr>
          <w:highlight w:val="yellow"/>
        </w:rPr>
      </w:pPr>
      <w:r w:rsidRPr="00B75BFA">
        <w:rPr>
          <w:highlight w:val="yellow"/>
        </w:rPr>
        <w:t>Система реализует комплексный подход к контролю целостности данных и самовосстановлению, основанный на принципах надёжности и отказоустойчивости клиентской части приложения.</w:t>
      </w:r>
    </w:p>
    <w:p w14:paraId="3D878B79" w14:textId="77777777" w:rsidR="007E4084" w:rsidRPr="00B75BFA" w:rsidRDefault="007E4084" w:rsidP="007E4084">
      <w:pPr>
        <w:rPr>
          <w:highlight w:val="yellow"/>
        </w:rPr>
      </w:pPr>
      <w:r w:rsidRPr="00B75BFA">
        <w:rPr>
          <w:highlight w:val="yellow"/>
        </w:rPr>
        <w:t>Контроль целостности данных обеспечивается за счёт:</w:t>
      </w:r>
    </w:p>
    <w:p w14:paraId="221D048D" w14:textId="77777777" w:rsidR="006949EB" w:rsidRPr="00B75BFA" w:rsidRDefault="006949EB" w:rsidP="006949EB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Строгой проверки форматов входных данных и параметров элементов;</w:t>
      </w:r>
    </w:p>
    <w:p w14:paraId="4E444F24" w14:textId="77777777" w:rsidR="006949EB" w:rsidRPr="00B75BFA" w:rsidRDefault="006949EB" w:rsidP="006949EB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Валидации структуры проектов перед сохранением и экспортом;</w:t>
      </w:r>
    </w:p>
    <w:p w14:paraId="2D9D0194" w14:textId="77777777" w:rsidR="006949EB" w:rsidRPr="00B75BFA" w:rsidRDefault="006949EB" w:rsidP="006949EB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Транзакционной обработки операций в базе данных PostgreSQL с помощью внешних ключей;</w:t>
      </w:r>
    </w:p>
    <w:p w14:paraId="1CEE6F73" w14:textId="0ABDA28D" w:rsidR="006949EB" w:rsidRPr="00B75BFA" w:rsidRDefault="006949EB" w:rsidP="006949EB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Проверки целостности JSON-структур проектов.</w:t>
      </w:r>
    </w:p>
    <w:p w14:paraId="40AF1C17" w14:textId="77777777" w:rsidR="007E4084" w:rsidRPr="00B75BFA" w:rsidRDefault="007E4084" w:rsidP="007E4084">
      <w:pPr>
        <w:rPr>
          <w:highlight w:val="yellow"/>
        </w:rPr>
      </w:pPr>
      <w:r w:rsidRPr="00B75BFA">
        <w:rPr>
          <w:highlight w:val="yellow"/>
        </w:rPr>
        <w:t>Механизмы самовосстановления системы включают:</w:t>
      </w:r>
    </w:p>
    <w:p w14:paraId="7F3AE22D" w14:textId="77777777" w:rsidR="006949EB" w:rsidRPr="00B75BFA" w:rsidRDefault="006949EB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Регулярное автоматическое сохранение изменений в активном проекте;</w:t>
      </w:r>
    </w:p>
    <w:p w14:paraId="05659F59" w14:textId="1BAD5855" w:rsidR="006949EB" w:rsidRPr="00B75BFA" w:rsidRDefault="006949EB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Восстановление сессии пользователя после перезагрузки страницы;</w:t>
      </w:r>
    </w:p>
    <w:p w14:paraId="21F21A72" w14:textId="77777777" w:rsidR="007E4084" w:rsidRPr="00B75BFA" w:rsidRDefault="007E4084" w:rsidP="007E4084">
      <w:pPr>
        <w:rPr>
          <w:highlight w:val="yellow"/>
        </w:rPr>
      </w:pPr>
      <w:r w:rsidRPr="00B75BFA">
        <w:rPr>
          <w:highlight w:val="yellow"/>
        </w:rPr>
        <w:t>Пользовательский контроль ошибок реализуется посредством:</w:t>
      </w:r>
    </w:p>
    <w:p w14:paraId="650F88CD" w14:textId="77777777" w:rsidR="006949EB" w:rsidRPr="00B75BFA" w:rsidRDefault="006949EB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lastRenderedPageBreak/>
        <w:t>Информативных сообщений об ошибках при вводе данных и операциях с элементами;</w:t>
      </w:r>
    </w:p>
    <w:p w14:paraId="20001D4E" w14:textId="77777777" w:rsidR="006949EB" w:rsidRPr="00B75BFA" w:rsidRDefault="006949EB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Визуального выделения некорректно настроенных элементов на рабочей области;</w:t>
      </w:r>
    </w:p>
    <w:p w14:paraId="6DC050A0" w14:textId="77777777" w:rsidR="006949EB" w:rsidRPr="00B75BFA" w:rsidRDefault="006949EB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Проверки готовности проекта к генерации кода;</w:t>
      </w:r>
    </w:p>
    <w:p w14:paraId="663DA25C" w14:textId="77777777" w:rsidR="004272B6" w:rsidRPr="00B75BFA" w:rsidRDefault="004272B6" w:rsidP="004272B6">
      <w:pPr>
        <w:rPr>
          <w:highlight w:val="yellow"/>
        </w:rPr>
      </w:pPr>
    </w:p>
    <w:p w14:paraId="658A8EDE" w14:textId="77777777" w:rsidR="00AA51D6" w:rsidRPr="00B75BFA" w:rsidRDefault="00AA51D6" w:rsidP="00AA51D6">
      <w:pPr>
        <w:pStyle w:val="1"/>
        <w:rPr>
          <w:highlight w:val="yellow"/>
        </w:rPr>
      </w:pPr>
      <w:bookmarkStart w:id="12" w:name="_Toc212555137"/>
      <w:r w:rsidRPr="00B75BFA">
        <w:rPr>
          <w:highlight w:val="yellow"/>
        </w:rPr>
        <w:lastRenderedPageBreak/>
        <w:t>Обращение к программе</w:t>
      </w:r>
      <w:bookmarkEnd w:id="12"/>
    </w:p>
    <w:p w14:paraId="4CDE9B3A" w14:textId="4FE41448" w:rsidR="00274381" w:rsidRPr="00B75BFA" w:rsidRDefault="00274381" w:rsidP="00527936">
      <w:pPr>
        <w:rPr>
          <w:highlight w:val="yellow"/>
        </w:rPr>
      </w:pPr>
      <w:bookmarkStart w:id="13" w:name="_Toc212555138"/>
      <w:r w:rsidRPr="00B75BFA">
        <w:rPr>
          <w:highlight w:val="yellow"/>
        </w:rPr>
        <w:t>В настоящем разделе описаны процедуры запуска, инициализации и взаимодействия с веб-приложением «Визуальный low-code конструктор для HTML и CSS».</w:t>
      </w:r>
    </w:p>
    <w:p w14:paraId="4CAB91C9" w14:textId="77777777" w:rsidR="00AA51D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Процедура запуска системы</w:t>
      </w:r>
      <w:bookmarkEnd w:id="13"/>
    </w:p>
    <w:p w14:paraId="5F1325DC" w14:textId="51598D59" w:rsidR="00D71F8B" w:rsidRPr="00B75BFA" w:rsidRDefault="00274381" w:rsidP="00274381">
      <w:pPr>
        <w:rPr>
          <w:highlight w:val="yellow"/>
        </w:rPr>
      </w:pPr>
      <w:bookmarkStart w:id="14" w:name="_Toc212555139"/>
      <w:r w:rsidRPr="00B75BFA">
        <w:rPr>
          <w:highlight w:val="yellow"/>
        </w:rPr>
        <w:t>Запуск приложения осуществляется через веб-браузер в локальной среде. Для начала работы необходимо выполнить следующие действия:</w:t>
      </w:r>
    </w:p>
    <w:p w14:paraId="6DCAB11D" w14:textId="77777777" w:rsidR="00274381" w:rsidRPr="00B75BFA" w:rsidRDefault="00274381" w:rsidP="00274381">
      <w:pPr>
        <w:rPr>
          <w:rFonts w:ascii="Segoe UI" w:eastAsia="Times New Roman" w:hAnsi="Segoe UI" w:cs="Segoe UI"/>
          <w:color w:val="0F1115"/>
          <w:szCs w:val="24"/>
          <w:highlight w:val="yellow"/>
        </w:rPr>
      </w:pPr>
      <w:r w:rsidRPr="00B75BFA">
        <w:rPr>
          <w:highlight w:val="yellow"/>
        </w:rPr>
        <w:t>Способ 1: Запуск через прямой доступ к файлам</w:t>
      </w:r>
    </w:p>
    <w:p w14:paraId="13F996FB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Скопировать файлы проекта в выбранную директорию на локальном компьютере</w:t>
      </w:r>
    </w:p>
    <w:p w14:paraId="6921CEF5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Открыть файл index.html в современном веб-браузере двойным щелчком мыши</w:t>
      </w:r>
    </w:p>
    <w:p w14:paraId="510D7A8C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Система автоматически загрузится и откроет стартовую страницу</w:t>
      </w:r>
    </w:p>
    <w:p w14:paraId="0D233C22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Способ 2: Запуск через локальный веб-сервер</w:t>
      </w:r>
    </w:p>
    <w:p w14:paraId="2B376326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Перейти в корневую директорию проекта</w:t>
      </w:r>
    </w:p>
    <w:p w14:paraId="06E36F17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Запустить локальный сервер: http-server -p 8080</w:t>
      </w:r>
    </w:p>
    <w:p w14:paraId="5E29875E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rFonts w:ascii="Segoe UI" w:eastAsia="Times New Roman" w:hAnsi="Segoe UI" w:cs="Segoe UI"/>
          <w:color w:val="0F1115"/>
          <w:szCs w:val="24"/>
          <w:highlight w:val="yellow"/>
        </w:rPr>
      </w:pPr>
      <w:r w:rsidRPr="00B75BFA">
        <w:rPr>
          <w:highlight w:val="yellow"/>
        </w:rPr>
        <w:t>Открыть браузер и перейти по адресу: http://localhost:8080</w:t>
      </w:r>
    </w:p>
    <w:p w14:paraId="7A3AFBF5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Способ 3: Запуск с использованием Python</w:t>
      </w:r>
    </w:p>
    <w:p w14:paraId="43E0EBE7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Перейти в корневую директорию проекта</w:t>
      </w:r>
    </w:p>
    <w:p w14:paraId="26C6C72C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Запустить встроенный сервер Python: python -m http.server 8000</w:t>
      </w:r>
    </w:p>
    <w:p w14:paraId="32D3BD0D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Открыть браузер и перейти по адресу: http://localhost:8000</w:t>
      </w:r>
    </w:p>
    <w:p w14:paraId="2FB4A987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После успешной авторизации система перенаправляет пользователя в основной интерфейс редактора, где становятся доступны все функции, соответствующие уровню доступа пользователя.</w:t>
      </w:r>
    </w:p>
    <w:p w14:paraId="40D8716A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Приложение полностью готово к работе и не требует дополнительной настройки или подключения к интернету.</w:t>
      </w:r>
    </w:p>
    <w:p w14:paraId="66503B1C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Передача управления и параметров</w:t>
      </w:r>
      <w:bookmarkEnd w:id="14"/>
    </w:p>
    <w:p w14:paraId="19582D3E" w14:textId="722B8080" w:rsidR="00274381" w:rsidRPr="00B75BFA" w:rsidRDefault="00274381" w:rsidP="007B6681">
      <w:pPr>
        <w:rPr>
          <w:highlight w:val="yellow"/>
        </w:rPr>
      </w:pPr>
      <w:bookmarkStart w:id="15" w:name="_Toc212555140"/>
      <w:r w:rsidRPr="00B75BFA">
        <w:rPr>
          <w:highlight w:val="yellow"/>
        </w:rPr>
        <w:t>Управление системой выполняется через интерактивный веб-интерфейс с использованием PostgreSQL в качестве базы данных для хранения persistent-данных.</w:t>
      </w:r>
    </w:p>
    <w:p w14:paraId="1DC594D8" w14:textId="77777777" w:rsidR="00274381" w:rsidRPr="00B75BFA" w:rsidRDefault="00274381" w:rsidP="00274381">
      <w:pPr>
        <w:rPr>
          <w:rFonts w:ascii="Segoe UI" w:eastAsia="Times New Roman" w:hAnsi="Segoe UI" w:cs="Segoe UI"/>
          <w:color w:val="0F1115"/>
          <w:szCs w:val="24"/>
          <w:highlight w:val="yellow"/>
        </w:rPr>
      </w:pPr>
      <w:r w:rsidRPr="00B75BFA">
        <w:rPr>
          <w:highlight w:val="yellow"/>
        </w:rPr>
        <w:t>Архитектура взаимодействия:</w:t>
      </w:r>
    </w:p>
    <w:p w14:paraId="3FEBF41A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Frontend (HTML/CSS/JavaScript) - интерфейс пользователя</w:t>
      </w:r>
    </w:p>
    <w:p w14:paraId="5E36AEE9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PostgreSQL - хранение проектов, пользователей, компонентов</w:t>
      </w:r>
    </w:p>
    <w:p w14:paraId="72E102DF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Передача параметров между клиентом и сервером:</w:t>
      </w:r>
    </w:p>
    <w:p w14:paraId="3D382A3C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lastRenderedPageBreak/>
        <w:t>POST /api/auth - аутентификация пользователей</w:t>
      </w:r>
    </w:p>
    <w:p w14:paraId="2EB91824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GET /api/projects - получение списка проектов</w:t>
      </w:r>
    </w:p>
    <w:p w14:paraId="0DDFD67A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POST /api/projects - создание нового проекта</w:t>
      </w:r>
    </w:p>
    <w:p w14:paraId="5F33BF0A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PUT /api/projects/{id} - обновление проекта</w:t>
      </w:r>
    </w:p>
    <w:p w14:paraId="5F34CFBA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DELETE /api/projects/{id} - удаление проекта</w:t>
      </w:r>
    </w:p>
    <w:p w14:paraId="0811FE65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GET /api/components - получение библиотеки компонентов</w:t>
      </w:r>
    </w:p>
    <w:p w14:paraId="35592AC7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POST /api/export - экспорт проекта в ZIP</w:t>
      </w:r>
    </w:p>
    <w:p w14:paraId="38CAF613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Пользовательские взаимодействия:</w:t>
      </w:r>
    </w:p>
    <w:p w14:paraId="5D4F1250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Drag-and-drop элементов на рабочую область</w:t>
      </w:r>
    </w:p>
    <w:p w14:paraId="3D7E77FB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Редактирование свойств через панель параметров в реальном времени</w:t>
      </w:r>
    </w:p>
    <w:p w14:paraId="37CDA7C2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Сохранение проектов в PostgreSQL</w:t>
      </w:r>
    </w:p>
    <w:p w14:paraId="67A99391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Загрузка предыдущих проектов из базы данных</w:t>
      </w:r>
    </w:p>
    <w:p w14:paraId="6F8F1690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Экспорт готовых HTML/CSS файлов</w:t>
      </w:r>
    </w:p>
    <w:p w14:paraId="5F6179F0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Процесс работы с данными:</w:t>
      </w:r>
    </w:p>
    <w:p w14:paraId="398FCE1F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Клиент отправляет запросы к REST API</w:t>
      </w:r>
    </w:p>
    <w:p w14:paraId="5CE33E3F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Backend валидирует данные и взаимодействует с PostgreSQL</w:t>
      </w:r>
    </w:p>
    <w:p w14:paraId="14D7DF91" w14:textId="1E183AAC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Данные проектов хранятся в JSON формате в базе данных</w:t>
      </w:r>
    </w:p>
    <w:p w14:paraId="38A867A3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Клиент получает ответ и обновляет интерфейс</w:t>
      </w:r>
    </w:p>
    <w:p w14:paraId="09EDA078" w14:textId="77777777" w:rsidR="00274381" w:rsidRPr="00B75BFA" w:rsidRDefault="00274381" w:rsidP="007B6681">
      <w:pPr>
        <w:rPr>
          <w:highlight w:val="yellow"/>
        </w:rPr>
      </w:pPr>
    </w:p>
    <w:p w14:paraId="0FFB1817" w14:textId="77777777" w:rsidR="00AA51D6" w:rsidRPr="00B75BFA" w:rsidRDefault="00AA51D6" w:rsidP="00AA51D6">
      <w:pPr>
        <w:pStyle w:val="1"/>
        <w:rPr>
          <w:highlight w:val="yellow"/>
        </w:rPr>
      </w:pPr>
      <w:r w:rsidRPr="00B75BFA">
        <w:rPr>
          <w:highlight w:val="yellow"/>
        </w:rPr>
        <w:lastRenderedPageBreak/>
        <w:t>Входные и выходные данные</w:t>
      </w:r>
      <w:bookmarkEnd w:id="15"/>
    </w:p>
    <w:p w14:paraId="4E8EE1DD" w14:textId="0334100E" w:rsidR="00274381" w:rsidRPr="00B75BFA" w:rsidRDefault="00274381" w:rsidP="00CF469D">
      <w:pPr>
        <w:rPr>
          <w:highlight w:val="yellow"/>
        </w:rPr>
      </w:pPr>
      <w:bookmarkStart w:id="16" w:name="_Toc212555141"/>
      <w:r w:rsidRPr="00B75BFA">
        <w:rPr>
          <w:highlight w:val="yellow"/>
        </w:rPr>
        <w:t>В данном разделе описана организация используемой входной и выходной информации веб-приложения «Визуальный low-code конструктор для HTML и CSS».</w:t>
      </w:r>
    </w:p>
    <w:p w14:paraId="2A66060D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Организация входной информации</w:t>
      </w:r>
      <w:bookmarkEnd w:id="16"/>
    </w:p>
    <w:p w14:paraId="1AFCC6F9" w14:textId="77777777" w:rsidR="00274381" w:rsidRPr="00B75BFA" w:rsidRDefault="00274381" w:rsidP="00274381">
      <w:pPr>
        <w:rPr>
          <w:highlight w:val="yellow"/>
        </w:rPr>
      </w:pPr>
      <w:bookmarkStart w:id="17" w:name="_Toc212555142"/>
      <w:r w:rsidRPr="00B75BFA">
        <w:rPr>
          <w:highlight w:val="yellow"/>
        </w:rPr>
        <w:t>Входная информация поступает в систему от пользователей через веб-интерфейс и включает несколько категорий данных в зависимости от выполняемых действий.</w:t>
      </w:r>
    </w:p>
    <w:p w14:paraId="629B6D2E" w14:textId="50DDAFD7" w:rsidR="00274381" w:rsidRPr="00B75BFA" w:rsidRDefault="00274381" w:rsidP="00274381">
      <w:pPr>
        <w:rPr>
          <w:highlight w:val="yellow"/>
        </w:rPr>
      </w:pPr>
      <w:r w:rsidRPr="00B75BFA">
        <w:rPr>
          <w:bCs/>
          <w:highlight w:val="yellow"/>
        </w:rPr>
        <w:t>Основные категории входных данных:</w:t>
      </w:r>
    </w:p>
    <w:p w14:paraId="3A7D58A9" w14:textId="32DFF823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Учетные данные пользователей — логин, пароль, используемые при регистрации и авторизации</w:t>
      </w:r>
    </w:p>
    <w:p w14:paraId="75BF3172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Параметры элементов интерфейса — размеры, цвета, шрифты, отступы, позиционирование</w:t>
      </w:r>
    </w:p>
    <w:p w14:paraId="42D8CB64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Структурные данные проекта — иерархия элементов, их типы и взаимное расположение</w:t>
      </w:r>
    </w:p>
    <w:p w14:paraId="11FF813D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Графические ресурсы — загружаемые изображения в форматах PNG, JPG, SVG</w:t>
      </w:r>
    </w:p>
    <w:p w14:paraId="120DC6B2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Текстовое содержимое — заголовки, параграфы, метки элементов интерфейса</w:t>
      </w:r>
    </w:p>
    <w:p w14:paraId="358C63B8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Настройки проекта — название, описание, параметры экспорта</w:t>
      </w:r>
    </w:p>
    <w:p w14:paraId="65DA6781" w14:textId="77777777" w:rsidR="00274381" w:rsidRPr="00B75BFA" w:rsidRDefault="00274381" w:rsidP="00274381">
      <w:pPr>
        <w:rPr>
          <w:bCs/>
          <w:highlight w:val="yellow"/>
        </w:rPr>
      </w:pPr>
      <w:r w:rsidRPr="00B75BFA">
        <w:rPr>
          <w:bCs/>
          <w:highlight w:val="yellow"/>
        </w:rPr>
        <w:t>Все входные данные проходят многоуровневую проверку:</w:t>
      </w:r>
    </w:p>
    <w:p w14:paraId="06C19BA7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Валидация форм на клиенте в реальном времени</w:t>
      </w:r>
    </w:p>
    <w:p w14:paraId="4C7D1CB3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Проверка типов данных и форматов (цвета, размеры, URL)</w:t>
      </w:r>
    </w:p>
    <w:p w14:paraId="76C2E05B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Контроль целостности структурных данных проекта</w:t>
      </w:r>
    </w:p>
    <w:p w14:paraId="2D260164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Валидация загружаемых файлов изображений</w:t>
      </w:r>
    </w:p>
    <w:p w14:paraId="26101666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Проверка уникальности имен проектов и пользователей</w:t>
      </w:r>
    </w:p>
    <w:p w14:paraId="48C9A29F" w14:textId="77777777" w:rsidR="00274381" w:rsidRPr="00B75BFA" w:rsidRDefault="00274381" w:rsidP="00274381">
      <w:pPr>
        <w:rPr>
          <w:bCs/>
          <w:highlight w:val="yellow"/>
        </w:rPr>
      </w:pPr>
      <w:r w:rsidRPr="00B75BFA">
        <w:rPr>
          <w:bCs/>
          <w:highlight w:val="yellow"/>
        </w:rPr>
        <w:t>Особенности обработки входных данных:</w:t>
      </w:r>
    </w:p>
    <w:p w14:paraId="7A708593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Данные элементов интерфейса хранятся в JSON-формате</w:t>
      </w:r>
    </w:p>
    <w:p w14:paraId="49C1541C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Графические файлы преобразуются в base64 для внутреннего использования</w:t>
      </w:r>
    </w:p>
    <w:p w14:paraId="18C48BD1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Параметры стилей нормализуются для обеспечения кросс-браузерной совместимости</w:t>
      </w:r>
    </w:p>
    <w:p w14:paraId="47349C01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Структура проектов валидируется перед сохранением в базу данных</w:t>
      </w:r>
    </w:p>
    <w:p w14:paraId="3841F8C3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Организация выходной информации</w:t>
      </w:r>
      <w:bookmarkEnd w:id="17"/>
    </w:p>
    <w:p w14:paraId="0101CA1D" w14:textId="2F2C03F1" w:rsidR="00274381" w:rsidRPr="00B75BFA" w:rsidRDefault="00274381" w:rsidP="003256AE">
      <w:pPr>
        <w:rPr>
          <w:highlight w:val="yellow"/>
        </w:rPr>
      </w:pPr>
      <w:r w:rsidRPr="00B75BFA">
        <w:rPr>
          <w:highlight w:val="yellow"/>
        </w:rPr>
        <w:t>Выходная информация формируется системой в зависимости от выполняемых операций и типа запроса пользователя.</w:t>
      </w:r>
    </w:p>
    <w:p w14:paraId="67013B83" w14:textId="77777777" w:rsidR="00D4319D" w:rsidRPr="00B75BFA" w:rsidRDefault="00D4319D" w:rsidP="003256AE">
      <w:pPr>
        <w:rPr>
          <w:highlight w:val="yellow"/>
        </w:rPr>
      </w:pPr>
      <w:r w:rsidRPr="00B75BFA">
        <w:rPr>
          <w:highlight w:val="yellow"/>
        </w:rPr>
        <w:lastRenderedPageBreak/>
        <w:t>Основные виды выходных данных:</w:t>
      </w:r>
    </w:p>
    <w:p w14:paraId="39A9D1F9" w14:textId="77777777" w:rsidR="00274381" w:rsidRPr="00B75BFA" w:rsidRDefault="00274381" w:rsidP="00274381">
      <w:pPr>
        <w:rPr>
          <w:highlight w:val="yellow"/>
        </w:rPr>
      </w:pPr>
      <w:bookmarkStart w:id="18" w:name="_Toc212555143"/>
      <w:r w:rsidRPr="00B75BFA">
        <w:rPr>
          <w:highlight w:val="yellow"/>
        </w:rPr>
        <w:t>Готовый веб-код:</w:t>
      </w:r>
    </w:p>
    <w:p w14:paraId="42E912E0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Семантически корректный HTML-код, соответствующий стандарту HTML5</w:t>
      </w:r>
    </w:p>
    <w:p w14:paraId="0285F7EA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Оптимизированный CSS-код с поддержкой стандарта CSS3</w:t>
      </w:r>
    </w:p>
    <w:p w14:paraId="68848BFF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Структурированные файлы проекта в формате ZIP-архива</w:t>
      </w:r>
    </w:p>
    <w:p w14:paraId="3FFB9420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Визуальные данные интерфейса:</w:t>
      </w:r>
    </w:p>
    <w:p w14:paraId="316E5BFA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Предпросмотр создаваемого макета в реальном времени</w:t>
      </w:r>
    </w:p>
    <w:p w14:paraId="71CB632E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Интерактивная рабочая область с элементами управления</w:t>
      </w:r>
    </w:p>
    <w:p w14:paraId="22A8C1FD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Визуальное отображение свойств элементов и их иерархии</w:t>
      </w:r>
    </w:p>
    <w:p w14:paraId="3F26DE80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Экспортные данные:</w:t>
      </w:r>
    </w:p>
    <w:p w14:paraId="5132BB4D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ZIP-архивы, содержащие файлы index.html и styles.css</w:t>
      </w:r>
    </w:p>
    <w:p w14:paraId="4CD43944" w14:textId="407C3793" w:rsidR="00274381" w:rsidRPr="00B75BFA" w:rsidRDefault="0027438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Текстовые данные сгенерированного кода для копирования в буфер обмена</w:t>
      </w:r>
    </w:p>
    <w:p w14:paraId="04A5CE62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Системные уведомления:</w:t>
      </w:r>
    </w:p>
    <w:p w14:paraId="67EB2F8F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Сообщения о успешном сохранении проектов</w:t>
      </w:r>
    </w:p>
    <w:p w14:paraId="448C765D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Предупреждения о некорректных настройках элементов</w:t>
      </w:r>
    </w:p>
    <w:p w14:paraId="5BA59976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Уведомления об ошибках генерации кода</w:t>
      </w:r>
    </w:p>
    <w:p w14:paraId="7AFD2F3C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Подтверждения операций экспорта и копирования</w:t>
      </w:r>
    </w:p>
    <w:p w14:paraId="5E0A1C29" w14:textId="77777777" w:rsidR="00274381" w:rsidRPr="00B75BFA" w:rsidRDefault="00274381" w:rsidP="00274381">
      <w:pPr>
        <w:rPr>
          <w:highlight w:val="yellow"/>
        </w:rPr>
      </w:pPr>
      <w:r w:rsidRPr="00B75BFA">
        <w:rPr>
          <w:highlight w:val="yellow"/>
        </w:rPr>
        <w:t>Особенности формирования выходных данных:</w:t>
      </w:r>
    </w:p>
    <w:p w14:paraId="44E74B67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HTML-код генерируется с учетом семантической разметки</w:t>
      </w:r>
    </w:p>
    <w:p w14:paraId="78448794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CSS-код оптимизируется для минимизации избыточности</w:t>
      </w:r>
    </w:p>
    <w:p w14:paraId="6F0089C0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Поддерживается кроссплатформенная совместимость генерируемого кода</w:t>
      </w:r>
    </w:p>
    <w:p w14:paraId="02B18304" w14:textId="77777777" w:rsidR="00274381" w:rsidRPr="00B75BFA" w:rsidRDefault="00274381" w:rsidP="0027438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Обеспечивается читаемость и структурированность выходного кода</w:t>
      </w:r>
    </w:p>
    <w:p w14:paraId="1ECDC20C" w14:textId="77777777" w:rsidR="00AA51D6" w:rsidRPr="00B75BFA" w:rsidRDefault="00AA51D6" w:rsidP="00AA51D6">
      <w:pPr>
        <w:pStyle w:val="1"/>
        <w:rPr>
          <w:highlight w:val="yellow"/>
        </w:rPr>
      </w:pPr>
      <w:r w:rsidRPr="00B75BFA">
        <w:rPr>
          <w:highlight w:val="yellow"/>
        </w:rPr>
        <w:lastRenderedPageBreak/>
        <w:t>Сообщения</w:t>
      </w:r>
      <w:bookmarkEnd w:id="18"/>
    </w:p>
    <w:p w14:paraId="07BB066B" w14:textId="4091AB42" w:rsidR="008919F1" w:rsidRPr="00B75BFA" w:rsidRDefault="008919F1" w:rsidP="00E25E5A">
      <w:pPr>
        <w:rPr>
          <w:highlight w:val="yellow"/>
        </w:rPr>
      </w:pPr>
      <w:bookmarkStart w:id="19" w:name="_Toc212555144"/>
      <w:r w:rsidRPr="00B75BFA">
        <w:rPr>
          <w:highlight w:val="yellow"/>
        </w:rPr>
        <w:t>В данном разделе описаны системные и пользовательские сообщения, выдаваемые в ходе работы веб-приложения.</w:t>
      </w:r>
    </w:p>
    <w:p w14:paraId="7105FF61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Системные сообщения</w:t>
      </w:r>
      <w:bookmarkEnd w:id="19"/>
    </w:p>
    <w:p w14:paraId="7930375B" w14:textId="561FCC45" w:rsidR="0049678D" w:rsidRPr="00B75BFA" w:rsidRDefault="008919F1" w:rsidP="0049678D">
      <w:pPr>
        <w:rPr>
          <w:highlight w:val="yellow"/>
        </w:rPr>
      </w:pPr>
      <w:bookmarkStart w:id="20" w:name="_Toc212555145"/>
      <w:r w:rsidRPr="00B75BFA">
        <w:rPr>
          <w:highlight w:val="yellow"/>
        </w:rPr>
        <w:t>Система информирует пользователя о результатах выполнения операций посредством всплывающих уведомлений и визуальных индикаторов.</w:t>
      </w:r>
    </w:p>
    <w:p w14:paraId="462E91C9" w14:textId="721A758D" w:rsidR="008919F1" w:rsidRPr="00B75BFA" w:rsidRDefault="008919F1" w:rsidP="008919F1">
      <w:pPr>
        <w:rPr>
          <w:bCs/>
          <w:highlight w:val="yellow"/>
        </w:rPr>
      </w:pPr>
      <w:r w:rsidRPr="00B75BFA">
        <w:rPr>
          <w:bCs/>
          <w:highlight w:val="yellow"/>
        </w:rPr>
        <w:t>Основные случаи отображения системных сообщений:</w:t>
      </w:r>
    </w:p>
    <w:p w14:paraId="6D90DB73" w14:textId="77777777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успешной авторизации — перенаправление в основной интерфейс редактора;</w:t>
      </w:r>
    </w:p>
    <w:p w14:paraId="693FC283" w14:textId="77777777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сохранении проекта — всплывающее сообщение «Проект успешно сохранен»;</w:t>
      </w:r>
    </w:p>
    <w:p w14:paraId="4E15FF9E" w14:textId="77777777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генерации кода — отображение вкладок с готовым HTML и CSS кодом;</w:t>
      </w:r>
    </w:p>
    <w:p w14:paraId="3CFC3D0C" w14:textId="77777777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экспорте проекта — автоматическая загрузка ZIP-архива с файлами;</w:t>
      </w:r>
    </w:p>
    <w:p w14:paraId="33BEB75F" w14:textId="77777777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копировании кода — всплывающее сообщение «Код скопирован в буфер обмена»;</w:t>
      </w:r>
    </w:p>
    <w:p w14:paraId="368D9253" w14:textId="77777777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очистке рабочей области — запрос подтверждения «Вы уверены, что хотите очистить рабочую область?»;</w:t>
      </w:r>
    </w:p>
    <w:p w14:paraId="703359AF" w14:textId="77777777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ошибках валидации — подсветка некорректных полей с поясняющими сообщениями;</w:t>
      </w:r>
    </w:p>
    <w:p w14:paraId="7C1CA2A5" w14:textId="69181C25" w:rsidR="008919F1" w:rsidRPr="00B75BFA" w:rsidRDefault="008919F1" w:rsidP="008919F1">
      <w:pPr>
        <w:pStyle w:val="a3"/>
        <w:numPr>
          <w:ilvl w:val="0"/>
          <w:numId w:val="7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достижении лимита элементов — предупреждение «Достигнуто максимальное количество элементов».</w:t>
      </w:r>
    </w:p>
    <w:p w14:paraId="74367632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Сообщения об ошибках</w:t>
      </w:r>
      <w:bookmarkEnd w:id="20"/>
    </w:p>
    <w:p w14:paraId="3170BD9B" w14:textId="77777777" w:rsidR="00D81C55" w:rsidRPr="00B75BFA" w:rsidRDefault="00D81C55" w:rsidP="00D81C55">
      <w:pPr>
        <w:rPr>
          <w:highlight w:val="yellow"/>
        </w:rPr>
      </w:pPr>
      <w:bookmarkStart w:id="21" w:name="_Toc212555146"/>
      <w:r w:rsidRPr="00B75BFA">
        <w:rPr>
          <w:highlight w:val="yellow"/>
        </w:rPr>
        <w:t>Система классифицирует ошибки по категориям и отображает информативные уведомления с пояснениями.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80"/>
        <w:gridCol w:w="3398"/>
        <w:gridCol w:w="3417"/>
      </w:tblGrid>
      <w:tr w:rsidR="004C0B97" w:rsidRPr="00B75BFA" w14:paraId="05C635EA" w14:textId="77777777" w:rsidTr="004C0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73" w:type="dxa"/>
          </w:tcPr>
          <w:p w14:paraId="558B60F3" w14:textId="129B55DA" w:rsidR="004C0B97" w:rsidRPr="00B75BFA" w:rsidRDefault="0050695A" w:rsidP="0050695A">
            <w:pPr>
              <w:ind w:firstLine="0"/>
              <w:jc w:val="center"/>
              <w:rPr>
                <w:b/>
                <w:bCs/>
                <w:highlight w:val="yellow"/>
              </w:rPr>
            </w:pPr>
            <w:r w:rsidRPr="00B75BFA">
              <w:rPr>
                <w:b/>
                <w:bCs/>
                <w:highlight w:val="yellow"/>
              </w:rPr>
              <w:t>С</w:t>
            </w:r>
            <w:r w:rsidR="00114C5F" w:rsidRPr="00B75BFA">
              <w:rPr>
                <w:b/>
                <w:bCs/>
                <w:highlight w:val="yellow"/>
              </w:rPr>
              <w:t>и</w:t>
            </w:r>
            <w:r w:rsidRPr="00B75BFA">
              <w:rPr>
                <w:b/>
                <w:bCs/>
                <w:highlight w:val="yellow"/>
              </w:rPr>
              <w:t>туация</w:t>
            </w:r>
          </w:p>
        </w:tc>
        <w:tc>
          <w:tcPr>
            <w:tcW w:w="3474" w:type="dxa"/>
          </w:tcPr>
          <w:p w14:paraId="5F133D24" w14:textId="5DF0C14A" w:rsidR="004C0B97" w:rsidRPr="00B75BFA" w:rsidRDefault="0050695A" w:rsidP="0050695A">
            <w:pPr>
              <w:ind w:firstLine="0"/>
              <w:jc w:val="center"/>
              <w:rPr>
                <w:b/>
                <w:bCs/>
                <w:highlight w:val="yellow"/>
              </w:rPr>
            </w:pPr>
            <w:r w:rsidRPr="00B75BFA">
              <w:rPr>
                <w:b/>
                <w:bCs/>
                <w:highlight w:val="yellow"/>
              </w:rPr>
              <w:t xml:space="preserve">Сообщение </w:t>
            </w:r>
          </w:p>
        </w:tc>
        <w:tc>
          <w:tcPr>
            <w:tcW w:w="3474" w:type="dxa"/>
          </w:tcPr>
          <w:p w14:paraId="001D7961" w14:textId="021E01DB" w:rsidR="004C0B97" w:rsidRPr="00B75BFA" w:rsidRDefault="0050695A" w:rsidP="0050695A">
            <w:pPr>
              <w:ind w:firstLine="0"/>
              <w:jc w:val="center"/>
              <w:rPr>
                <w:b/>
                <w:bCs/>
                <w:highlight w:val="yellow"/>
              </w:rPr>
            </w:pPr>
            <w:r w:rsidRPr="00B75BFA">
              <w:rPr>
                <w:b/>
                <w:bCs/>
                <w:highlight w:val="yellow"/>
              </w:rPr>
              <w:t>Причина</w:t>
            </w:r>
          </w:p>
        </w:tc>
      </w:tr>
      <w:tr w:rsidR="004C0B97" w:rsidRPr="00B75BFA" w14:paraId="62D4ABE3" w14:textId="77777777" w:rsidTr="004C0B97">
        <w:tc>
          <w:tcPr>
            <w:tcW w:w="3473" w:type="dxa"/>
          </w:tcPr>
          <w:p w14:paraId="200F03EA" w14:textId="59DBB5E4" w:rsidR="004C0B97" w:rsidRPr="00B75BFA" w:rsidRDefault="002F7D5C" w:rsidP="002F7D5C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Ошибка входа</w:t>
            </w:r>
          </w:p>
        </w:tc>
        <w:tc>
          <w:tcPr>
            <w:tcW w:w="3474" w:type="dxa"/>
          </w:tcPr>
          <w:p w14:paraId="7B15E8CE" w14:textId="38BD06A9" w:rsidR="004C0B97" w:rsidRPr="00B75BFA" w:rsidRDefault="000008EF" w:rsidP="000008EF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«Введены неверные логин или пароль»</w:t>
            </w:r>
          </w:p>
        </w:tc>
        <w:tc>
          <w:tcPr>
            <w:tcW w:w="3474" w:type="dxa"/>
          </w:tcPr>
          <w:p w14:paraId="129114B9" w14:textId="3B470224" w:rsidR="004C0B97" w:rsidRPr="00B75BFA" w:rsidRDefault="00237FA5" w:rsidP="00237FA5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Неправильные учетные данные</w:t>
            </w:r>
          </w:p>
        </w:tc>
      </w:tr>
      <w:tr w:rsidR="004C0B97" w:rsidRPr="00B75BFA" w14:paraId="10391EF5" w14:textId="77777777" w:rsidTr="004C0B97">
        <w:tc>
          <w:tcPr>
            <w:tcW w:w="3473" w:type="dxa"/>
          </w:tcPr>
          <w:p w14:paraId="13D30387" w14:textId="05882474" w:rsidR="004C0B97" w:rsidRPr="00B75BFA" w:rsidRDefault="0016444D" w:rsidP="0016444D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Ошибка регистрации</w:t>
            </w:r>
          </w:p>
        </w:tc>
        <w:tc>
          <w:tcPr>
            <w:tcW w:w="3474" w:type="dxa"/>
          </w:tcPr>
          <w:p w14:paraId="213B0047" w14:textId="6CE534BB" w:rsidR="004C0B97" w:rsidRPr="00B75BFA" w:rsidRDefault="008E400D" w:rsidP="008919F1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 xml:space="preserve">«Пользователь с таким </w:t>
            </w:r>
            <w:r w:rsidR="008919F1" w:rsidRPr="00B75BFA">
              <w:rPr>
                <w:highlight w:val="yellow"/>
              </w:rPr>
              <w:t>логином</w:t>
            </w:r>
            <w:r w:rsidRPr="00B75BFA">
              <w:rPr>
                <w:highlight w:val="yellow"/>
              </w:rPr>
              <w:t xml:space="preserve"> уже существует»</w:t>
            </w:r>
          </w:p>
        </w:tc>
        <w:tc>
          <w:tcPr>
            <w:tcW w:w="3474" w:type="dxa"/>
          </w:tcPr>
          <w:p w14:paraId="6F865A0A" w14:textId="5F7D9A64" w:rsidR="004C0B97" w:rsidRPr="00B75BFA" w:rsidRDefault="00393A5F" w:rsidP="00393A5F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Нарушение уникальности</w:t>
            </w:r>
          </w:p>
        </w:tc>
      </w:tr>
      <w:tr w:rsidR="004C0B97" w:rsidRPr="00B75BFA" w14:paraId="711323E1" w14:textId="77777777" w:rsidTr="004C0B97">
        <w:tc>
          <w:tcPr>
            <w:tcW w:w="3473" w:type="dxa"/>
          </w:tcPr>
          <w:p w14:paraId="5A533B11" w14:textId="5ADBC70D" w:rsidR="004C0B97" w:rsidRPr="00B75BFA" w:rsidRDefault="008919F1" w:rsidP="00395426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Ошибка генерации кода</w:t>
            </w:r>
          </w:p>
        </w:tc>
        <w:tc>
          <w:tcPr>
            <w:tcW w:w="3474" w:type="dxa"/>
          </w:tcPr>
          <w:p w14:paraId="460DE221" w14:textId="30B001CB" w:rsidR="004C0B97" w:rsidRPr="00B75BFA" w:rsidRDefault="008919F1" w:rsidP="008919F1">
            <w:pPr>
              <w:spacing w:before="0" w:line="375" w:lineRule="atLeast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highlight w:val="yellow"/>
              </w:rPr>
            </w:pPr>
            <w:r w:rsidRPr="00B75BFA">
              <w:rPr>
                <w:rFonts w:eastAsia="Times New Roman" w:cs="Times New Roman"/>
                <w:szCs w:val="24"/>
                <w:highlight w:val="yellow"/>
              </w:rPr>
              <w:t>«Не удалось сгенерировать код. Проверьте структуру проекта»</w:t>
            </w:r>
          </w:p>
        </w:tc>
        <w:tc>
          <w:tcPr>
            <w:tcW w:w="3474" w:type="dxa"/>
          </w:tcPr>
          <w:p w14:paraId="1DA8D57F" w14:textId="76FC8E94" w:rsidR="004C0B97" w:rsidRPr="00B75BFA" w:rsidRDefault="008919F1" w:rsidP="00A868D9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Некорректная структура элементов</w:t>
            </w:r>
          </w:p>
        </w:tc>
      </w:tr>
      <w:tr w:rsidR="004C0B97" w:rsidRPr="00B75BFA" w14:paraId="2CC9DA8F" w14:textId="77777777" w:rsidTr="004C0B97">
        <w:tc>
          <w:tcPr>
            <w:tcW w:w="3473" w:type="dxa"/>
          </w:tcPr>
          <w:p w14:paraId="0654582B" w14:textId="7B1E6906" w:rsidR="004C0B97" w:rsidRPr="00B75BFA" w:rsidRDefault="008919F1" w:rsidP="003966B4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Ошибка сохранения проекта</w:t>
            </w:r>
          </w:p>
        </w:tc>
        <w:tc>
          <w:tcPr>
            <w:tcW w:w="3474" w:type="dxa"/>
          </w:tcPr>
          <w:p w14:paraId="6CC70C9C" w14:textId="03CBC8F8" w:rsidR="004C0B97" w:rsidRPr="00B75BFA" w:rsidRDefault="008919F1" w:rsidP="00841037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«Не удалось сохранить проект. Проверьте доступное место»</w:t>
            </w:r>
          </w:p>
        </w:tc>
        <w:tc>
          <w:tcPr>
            <w:tcW w:w="3474" w:type="dxa"/>
          </w:tcPr>
          <w:p w14:paraId="2B3BB635" w14:textId="019D109F" w:rsidR="004C0B97" w:rsidRPr="00B75BFA" w:rsidRDefault="008919F1" w:rsidP="001F5144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Переполнение хранилища</w:t>
            </w:r>
          </w:p>
        </w:tc>
      </w:tr>
      <w:tr w:rsidR="004C0B97" w:rsidRPr="00B75BFA" w14:paraId="57110DB5" w14:textId="77777777" w:rsidTr="004C0B97">
        <w:tc>
          <w:tcPr>
            <w:tcW w:w="3473" w:type="dxa"/>
          </w:tcPr>
          <w:p w14:paraId="56D2687B" w14:textId="63DDE727" w:rsidR="004C0B97" w:rsidRPr="00B75BFA" w:rsidRDefault="008919F1" w:rsidP="006C0457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Ошибка загрузки изображения</w:t>
            </w:r>
          </w:p>
        </w:tc>
        <w:tc>
          <w:tcPr>
            <w:tcW w:w="3474" w:type="dxa"/>
          </w:tcPr>
          <w:p w14:paraId="60FF09ED" w14:textId="1E15EBF0" w:rsidR="004C0B97" w:rsidRPr="00B75BFA" w:rsidRDefault="008919F1" w:rsidP="00685A6C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«Недопустимый формат файла. Используйте PNG, JPG или SVG»</w:t>
            </w:r>
          </w:p>
        </w:tc>
        <w:tc>
          <w:tcPr>
            <w:tcW w:w="3474" w:type="dxa"/>
          </w:tcPr>
          <w:p w14:paraId="332CC1BC" w14:textId="0A46595B" w:rsidR="004C0B97" w:rsidRPr="00B75BFA" w:rsidRDefault="008919F1" w:rsidP="00D45811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Неподдерживаемый формат изображения</w:t>
            </w:r>
          </w:p>
        </w:tc>
      </w:tr>
      <w:tr w:rsidR="00F4443C" w:rsidRPr="00B75BFA" w14:paraId="4CE698BD" w14:textId="77777777" w:rsidTr="004C0B97">
        <w:tc>
          <w:tcPr>
            <w:tcW w:w="3473" w:type="dxa"/>
          </w:tcPr>
          <w:p w14:paraId="62709C1E" w14:textId="1E208922" w:rsidR="00F4443C" w:rsidRPr="00B75BFA" w:rsidRDefault="008919F1" w:rsidP="009964F5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lastRenderedPageBreak/>
              <w:t>Ошибка экспорта</w:t>
            </w:r>
          </w:p>
        </w:tc>
        <w:tc>
          <w:tcPr>
            <w:tcW w:w="3474" w:type="dxa"/>
          </w:tcPr>
          <w:p w14:paraId="152205CA" w14:textId="28CE4ED9" w:rsidR="00F4443C" w:rsidRPr="00B75BFA" w:rsidRDefault="008919F1" w:rsidP="008919F1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«Не удалось создать архив с файлами»</w:t>
            </w:r>
          </w:p>
        </w:tc>
        <w:tc>
          <w:tcPr>
            <w:tcW w:w="3474" w:type="dxa"/>
          </w:tcPr>
          <w:p w14:paraId="5544D685" w14:textId="16F25F42" w:rsidR="00F4443C" w:rsidRPr="00B75BFA" w:rsidRDefault="008919F1" w:rsidP="00953A3E">
            <w:pPr>
              <w:pStyle w:val="p1"/>
              <w:rPr>
                <w:highlight w:val="yellow"/>
              </w:rPr>
            </w:pPr>
            <w:r w:rsidRPr="00B75BFA">
              <w:rPr>
                <w:highlight w:val="yellow"/>
              </w:rPr>
              <w:t>Проблема с файловой системой</w:t>
            </w:r>
          </w:p>
        </w:tc>
      </w:tr>
    </w:tbl>
    <w:p w14:paraId="4CE43694" w14:textId="77777777" w:rsidR="00DE4D4B" w:rsidRPr="00B75BFA" w:rsidRDefault="00DE4D4B" w:rsidP="00D81C55">
      <w:pPr>
        <w:rPr>
          <w:highlight w:val="yellow"/>
        </w:rPr>
      </w:pPr>
    </w:p>
    <w:p w14:paraId="7AFEA9DC" w14:textId="77777777" w:rsidR="004272B6" w:rsidRPr="00B75BFA" w:rsidRDefault="004272B6" w:rsidP="004272B6">
      <w:pPr>
        <w:pStyle w:val="2"/>
        <w:rPr>
          <w:highlight w:val="yellow"/>
        </w:rPr>
      </w:pPr>
      <w:r w:rsidRPr="00B75BFA">
        <w:rPr>
          <w:highlight w:val="yellow"/>
        </w:rPr>
        <w:t>Действия по сообщениям</w:t>
      </w:r>
      <w:bookmarkEnd w:id="21"/>
    </w:p>
    <w:p w14:paraId="0EA805F2" w14:textId="77777777" w:rsidR="00B0395B" w:rsidRPr="00B75BFA" w:rsidRDefault="00B0395B" w:rsidP="00B0395B">
      <w:pPr>
        <w:rPr>
          <w:highlight w:val="yellow"/>
        </w:rPr>
      </w:pPr>
      <w:r w:rsidRPr="00B75BFA">
        <w:rPr>
          <w:highlight w:val="yellow"/>
        </w:rPr>
        <w:t>Рекомендации пользователю при возникновении ошибок:</w:t>
      </w:r>
    </w:p>
    <w:p w14:paraId="0E3D0921" w14:textId="77777777" w:rsidR="008919F1" w:rsidRPr="00B75BFA" w:rsidRDefault="008919F1" w:rsidP="008919F1">
      <w:pPr>
        <w:pStyle w:val="a3"/>
        <w:numPr>
          <w:ilvl w:val="0"/>
          <w:numId w:val="13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ошибке авторизации — проверить правильность введённого логина и пароля, убедиться в включенном режиме ввода нужной раскладки клавиатуры;</w:t>
      </w:r>
    </w:p>
    <w:p w14:paraId="5693E7C4" w14:textId="77777777" w:rsidR="008919F1" w:rsidRPr="00B75BFA" w:rsidRDefault="008919F1" w:rsidP="008919F1">
      <w:pPr>
        <w:pStyle w:val="a3"/>
        <w:numPr>
          <w:ilvl w:val="0"/>
          <w:numId w:val="13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ошибке регистрации — выбрать другой логин, проверить соответствие пароля требованиям безопасности (длина, наличие символов);</w:t>
      </w:r>
    </w:p>
    <w:p w14:paraId="032F2D90" w14:textId="77777777" w:rsidR="008919F1" w:rsidRPr="00B75BFA" w:rsidRDefault="008919F1" w:rsidP="008919F1">
      <w:pPr>
        <w:pStyle w:val="a3"/>
        <w:numPr>
          <w:ilvl w:val="0"/>
          <w:numId w:val="13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ошибках генерации кода — проверить корректность структуры проекта, убедиться в отсутствии конфликтующих свойств элементов;</w:t>
      </w:r>
    </w:p>
    <w:p w14:paraId="43F39B3E" w14:textId="77777777" w:rsidR="008919F1" w:rsidRPr="00B75BFA" w:rsidRDefault="008919F1" w:rsidP="008919F1">
      <w:pPr>
        <w:pStyle w:val="a3"/>
        <w:numPr>
          <w:ilvl w:val="0"/>
          <w:numId w:val="13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ошибках сохранения проекта — освободить место в локальном хранилище браузера, экспортировать старые проекты и удалить их из системы;</w:t>
      </w:r>
    </w:p>
    <w:p w14:paraId="739780A0" w14:textId="77777777" w:rsidR="008919F1" w:rsidRPr="00B75BFA" w:rsidRDefault="008919F1" w:rsidP="008919F1">
      <w:pPr>
        <w:pStyle w:val="a3"/>
        <w:numPr>
          <w:ilvl w:val="0"/>
          <w:numId w:val="13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ошибках загрузки изображения — преобразовать файл в поддерживаемый формат (PNG, JPG, SVG), уменьшить размер файла при необходимости;</w:t>
      </w:r>
    </w:p>
    <w:p w14:paraId="162E6892" w14:textId="23BA3107" w:rsidR="008919F1" w:rsidRPr="00B75BFA" w:rsidRDefault="008919F1" w:rsidP="008919F1">
      <w:pPr>
        <w:pStyle w:val="a3"/>
        <w:numPr>
          <w:ilvl w:val="0"/>
          <w:numId w:val="13"/>
        </w:numPr>
        <w:ind w:left="0" w:firstLine="709"/>
        <w:rPr>
          <w:highlight w:val="yellow"/>
        </w:rPr>
      </w:pPr>
      <w:r w:rsidRPr="00B75BFA">
        <w:rPr>
          <w:highlight w:val="yellow"/>
        </w:rPr>
        <w:t>При ошибках экспорта — проверить доступность места на диске, убедиться в отсутствии бл</w:t>
      </w:r>
      <w:r w:rsidR="00ED7AF3" w:rsidRPr="00B75BFA">
        <w:rPr>
          <w:highlight w:val="yellow"/>
        </w:rPr>
        <w:t>окировки файлов антивирусным ПО.</w:t>
      </w:r>
    </w:p>
    <w:p w14:paraId="489CC245" w14:textId="77777777" w:rsidR="008919F1" w:rsidRDefault="008919F1" w:rsidP="008919F1">
      <w:pPr>
        <w:pStyle w:val="a3"/>
        <w:ind w:left="709"/>
      </w:pPr>
    </w:p>
    <w:p w14:paraId="16C75243" w14:textId="0F92D2A7" w:rsidR="004272B6" w:rsidRPr="00C939CC" w:rsidRDefault="004272B6" w:rsidP="00B0395B"/>
    <w:sectPr w:rsidR="004272B6" w:rsidRPr="00C939CC" w:rsidSect="00E01DAE">
      <w:pgSz w:w="11906" w:h="16838"/>
      <w:pgMar w:top="1134" w:right="567" w:bottom="1134" w:left="1134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CF1A4" w14:textId="77777777" w:rsidR="009A77E8" w:rsidRDefault="009A77E8" w:rsidP="00AD2B32">
      <w:pPr>
        <w:spacing w:before="0" w:line="240" w:lineRule="auto"/>
      </w:pPr>
      <w:r>
        <w:separator/>
      </w:r>
    </w:p>
  </w:endnote>
  <w:endnote w:type="continuationSeparator" w:id="0">
    <w:p w14:paraId="0DAF812B" w14:textId="77777777" w:rsidR="009A77E8" w:rsidRDefault="009A77E8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F579E" w14:textId="77777777" w:rsidR="004272B6" w:rsidRPr="009D562C" w:rsidRDefault="004272B6" w:rsidP="009D562C">
    <w:pPr>
      <w:pStyle w:val="a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0513F" w14:textId="77777777" w:rsidR="009A77E8" w:rsidRDefault="009A77E8" w:rsidP="00AD2B32">
      <w:pPr>
        <w:spacing w:before="0" w:line="240" w:lineRule="auto"/>
      </w:pPr>
      <w:r>
        <w:separator/>
      </w:r>
    </w:p>
  </w:footnote>
  <w:footnote w:type="continuationSeparator" w:id="0">
    <w:p w14:paraId="4A54A26A" w14:textId="77777777" w:rsidR="009A77E8" w:rsidRDefault="009A77E8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7078239"/>
      <w:docPartObj>
        <w:docPartGallery w:val="Page Numbers (Top of Page)"/>
        <w:docPartUnique/>
      </w:docPartObj>
    </w:sdtPr>
    <w:sdtContent>
      <w:p w14:paraId="61D65B8D" w14:textId="7DD1A3AE" w:rsidR="00615ACB" w:rsidRDefault="00615AC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BE108E" w14:textId="77777777" w:rsidR="00615ACB" w:rsidRDefault="00615ACB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6064913"/>
      <w:docPartObj>
        <w:docPartGallery w:val="Page Numbers (Top of Page)"/>
        <w:docPartUnique/>
      </w:docPartObj>
    </w:sdtPr>
    <w:sdtContent>
      <w:p w14:paraId="2DC3451E" w14:textId="76F3EF2B" w:rsidR="00615ACB" w:rsidRDefault="00615ACB" w:rsidP="00615ACB">
        <w:pPr>
          <w:pStyle w:val="a9"/>
          <w:ind w:firstLine="0"/>
        </w:pPr>
      </w:p>
    </w:sdtContent>
  </w:sdt>
  <w:p w14:paraId="111EA15D" w14:textId="77777777" w:rsidR="00615ACB" w:rsidRDefault="00615ACB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A79AD"/>
    <w:multiLevelType w:val="multilevel"/>
    <w:tmpl w:val="6B4E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E1CC5"/>
    <w:multiLevelType w:val="hybridMultilevel"/>
    <w:tmpl w:val="C8F85D0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5E602F7"/>
    <w:multiLevelType w:val="multilevel"/>
    <w:tmpl w:val="F7C0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614A0"/>
    <w:multiLevelType w:val="hybridMultilevel"/>
    <w:tmpl w:val="62A269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1645777"/>
    <w:multiLevelType w:val="hybridMultilevel"/>
    <w:tmpl w:val="4BE058FA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3C51B2B"/>
    <w:multiLevelType w:val="multilevel"/>
    <w:tmpl w:val="F9E4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A034A"/>
    <w:multiLevelType w:val="multilevel"/>
    <w:tmpl w:val="9E9E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538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21753395"/>
    <w:multiLevelType w:val="multilevel"/>
    <w:tmpl w:val="5268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727E96"/>
    <w:multiLevelType w:val="hybridMultilevel"/>
    <w:tmpl w:val="2870C99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4EC26E8"/>
    <w:multiLevelType w:val="multilevel"/>
    <w:tmpl w:val="9E86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B2A1E"/>
    <w:multiLevelType w:val="multilevel"/>
    <w:tmpl w:val="0DC80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B612B"/>
    <w:multiLevelType w:val="multilevel"/>
    <w:tmpl w:val="0672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C21B42"/>
    <w:multiLevelType w:val="multilevel"/>
    <w:tmpl w:val="BE5A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815F7"/>
    <w:multiLevelType w:val="multilevel"/>
    <w:tmpl w:val="C7D0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C207A"/>
    <w:multiLevelType w:val="hybridMultilevel"/>
    <w:tmpl w:val="1A962F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19F6C69"/>
    <w:multiLevelType w:val="hybridMultilevel"/>
    <w:tmpl w:val="77662812"/>
    <w:lvl w:ilvl="0" w:tplc="618254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28437EB"/>
    <w:multiLevelType w:val="hybridMultilevel"/>
    <w:tmpl w:val="F078BA12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3582096B"/>
    <w:multiLevelType w:val="multilevel"/>
    <w:tmpl w:val="033C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8319ED"/>
    <w:multiLevelType w:val="hybridMultilevel"/>
    <w:tmpl w:val="8526769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3927405C"/>
    <w:multiLevelType w:val="multilevel"/>
    <w:tmpl w:val="8334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520B92"/>
    <w:multiLevelType w:val="hybridMultilevel"/>
    <w:tmpl w:val="23E432F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DFA5A96"/>
    <w:multiLevelType w:val="multilevel"/>
    <w:tmpl w:val="EB18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030D01"/>
    <w:multiLevelType w:val="multilevel"/>
    <w:tmpl w:val="2C76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797322"/>
    <w:multiLevelType w:val="hybridMultilevel"/>
    <w:tmpl w:val="48B6D59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0E06E71"/>
    <w:multiLevelType w:val="multilevel"/>
    <w:tmpl w:val="8312C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FA3DCC"/>
    <w:multiLevelType w:val="multilevel"/>
    <w:tmpl w:val="DB76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491E11"/>
    <w:multiLevelType w:val="multilevel"/>
    <w:tmpl w:val="73EC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F6176B"/>
    <w:multiLevelType w:val="multilevel"/>
    <w:tmpl w:val="31C6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B47EAC"/>
    <w:multiLevelType w:val="multilevel"/>
    <w:tmpl w:val="CF76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2026EE"/>
    <w:multiLevelType w:val="multilevel"/>
    <w:tmpl w:val="78BA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396509"/>
    <w:multiLevelType w:val="multilevel"/>
    <w:tmpl w:val="AF2A7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113145"/>
    <w:multiLevelType w:val="multilevel"/>
    <w:tmpl w:val="A7C6E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710AFE"/>
    <w:multiLevelType w:val="multilevel"/>
    <w:tmpl w:val="B506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E41960"/>
    <w:multiLevelType w:val="hybridMultilevel"/>
    <w:tmpl w:val="DEA270B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66DC5F66"/>
    <w:multiLevelType w:val="hybridMultilevel"/>
    <w:tmpl w:val="4CC821C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72E1FB8"/>
    <w:multiLevelType w:val="multilevel"/>
    <w:tmpl w:val="26E6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6D3792"/>
    <w:multiLevelType w:val="hybridMultilevel"/>
    <w:tmpl w:val="474E12F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7762309C"/>
    <w:multiLevelType w:val="multilevel"/>
    <w:tmpl w:val="FD84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1F4001"/>
    <w:multiLevelType w:val="multilevel"/>
    <w:tmpl w:val="444C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94B29"/>
    <w:multiLevelType w:val="multilevel"/>
    <w:tmpl w:val="32FE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F18EA"/>
    <w:multiLevelType w:val="multilevel"/>
    <w:tmpl w:val="FD1CB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055818"/>
    <w:multiLevelType w:val="multilevel"/>
    <w:tmpl w:val="A768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3D2B2D"/>
    <w:multiLevelType w:val="multilevel"/>
    <w:tmpl w:val="46B4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1"/>
  </w:num>
  <w:num w:numId="4">
    <w:abstractNumId w:val="15"/>
  </w:num>
  <w:num w:numId="5">
    <w:abstractNumId w:val="9"/>
  </w:num>
  <w:num w:numId="6">
    <w:abstractNumId w:val="21"/>
  </w:num>
  <w:num w:numId="7">
    <w:abstractNumId w:val="3"/>
  </w:num>
  <w:num w:numId="8">
    <w:abstractNumId w:val="17"/>
  </w:num>
  <w:num w:numId="9">
    <w:abstractNumId w:val="34"/>
  </w:num>
  <w:num w:numId="10">
    <w:abstractNumId w:val="19"/>
  </w:num>
  <w:num w:numId="11">
    <w:abstractNumId w:val="37"/>
  </w:num>
  <w:num w:numId="12">
    <w:abstractNumId w:val="35"/>
  </w:num>
  <w:num w:numId="13">
    <w:abstractNumId w:val="24"/>
  </w:num>
  <w:num w:numId="14">
    <w:abstractNumId w:val="16"/>
  </w:num>
  <w:num w:numId="15">
    <w:abstractNumId w:val="30"/>
  </w:num>
  <w:num w:numId="16">
    <w:abstractNumId w:val="36"/>
  </w:num>
  <w:num w:numId="17">
    <w:abstractNumId w:val="12"/>
  </w:num>
  <w:num w:numId="18">
    <w:abstractNumId w:val="11"/>
  </w:num>
  <w:num w:numId="19">
    <w:abstractNumId w:val="26"/>
  </w:num>
  <w:num w:numId="20">
    <w:abstractNumId w:val="18"/>
  </w:num>
  <w:num w:numId="21">
    <w:abstractNumId w:val="33"/>
  </w:num>
  <w:num w:numId="22">
    <w:abstractNumId w:val="23"/>
  </w:num>
  <w:num w:numId="23">
    <w:abstractNumId w:val="38"/>
  </w:num>
  <w:num w:numId="24">
    <w:abstractNumId w:val="5"/>
  </w:num>
  <w:num w:numId="25">
    <w:abstractNumId w:val="2"/>
  </w:num>
  <w:num w:numId="26">
    <w:abstractNumId w:val="6"/>
  </w:num>
  <w:num w:numId="27">
    <w:abstractNumId w:val="8"/>
  </w:num>
  <w:num w:numId="28">
    <w:abstractNumId w:val="29"/>
  </w:num>
  <w:num w:numId="29">
    <w:abstractNumId w:val="28"/>
  </w:num>
  <w:num w:numId="30">
    <w:abstractNumId w:val="25"/>
  </w:num>
  <w:num w:numId="31">
    <w:abstractNumId w:val="13"/>
  </w:num>
  <w:num w:numId="32">
    <w:abstractNumId w:val="10"/>
  </w:num>
  <w:num w:numId="33">
    <w:abstractNumId w:val="22"/>
  </w:num>
  <w:num w:numId="34">
    <w:abstractNumId w:val="40"/>
  </w:num>
  <w:num w:numId="35">
    <w:abstractNumId w:val="32"/>
  </w:num>
  <w:num w:numId="36">
    <w:abstractNumId w:val="31"/>
  </w:num>
  <w:num w:numId="37">
    <w:abstractNumId w:val="39"/>
  </w:num>
  <w:num w:numId="38">
    <w:abstractNumId w:val="43"/>
  </w:num>
  <w:num w:numId="39">
    <w:abstractNumId w:val="42"/>
  </w:num>
  <w:num w:numId="40">
    <w:abstractNumId w:val="0"/>
  </w:num>
  <w:num w:numId="41">
    <w:abstractNumId w:val="27"/>
  </w:num>
  <w:num w:numId="42">
    <w:abstractNumId w:val="20"/>
  </w:num>
  <w:num w:numId="43">
    <w:abstractNumId w:val="14"/>
  </w:num>
  <w:num w:numId="44">
    <w:abstractNumId w:val="4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2126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A4C"/>
    <w:rsid w:val="000008EF"/>
    <w:rsid w:val="000013E9"/>
    <w:rsid w:val="00002E5D"/>
    <w:rsid w:val="0000331B"/>
    <w:rsid w:val="0001784B"/>
    <w:rsid w:val="00025C14"/>
    <w:rsid w:val="0002714E"/>
    <w:rsid w:val="00037D6B"/>
    <w:rsid w:val="000401AD"/>
    <w:rsid w:val="000415B3"/>
    <w:rsid w:val="00042413"/>
    <w:rsid w:val="00050980"/>
    <w:rsid w:val="00050D09"/>
    <w:rsid w:val="00076C5E"/>
    <w:rsid w:val="00080BDA"/>
    <w:rsid w:val="000821F3"/>
    <w:rsid w:val="00084FE9"/>
    <w:rsid w:val="000A5DE3"/>
    <w:rsid w:val="000A7418"/>
    <w:rsid w:val="000B7CCF"/>
    <w:rsid w:val="000D0AF4"/>
    <w:rsid w:val="000E0F40"/>
    <w:rsid w:val="000E0FAA"/>
    <w:rsid w:val="000E1138"/>
    <w:rsid w:val="000E72D3"/>
    <w:rsid w:val="000E7366"/>
    <w:rsid w:val="000F33D1"/>
    <w:rsid w:val="000F5189"/>
    <w:rsid w:val="00103858"/>
    <w:rsid w:val="001061F0"/>
    <w:rsid w:val="00110E00"/>
    <w:rsid w:val="00112EFD"/>
    <w:rsid w:val="00114C5F"/>
    <w:rsid w:val="001178C3"/>
    <w:rsid w:val="00122B0F"/>
    <w:rsid w:val="00132538"/>
    <w:rsid w:val="00150D07"/>
    <w:rsid w:val="00157FE8"/>
    <w:rsid w:val="00162290"/>
    <w:rsid w:val="0016444D"/>
    <w:rsid w:val="0016487E"/>
    <w:rsid w:val="00181A39"/>
    <w:rsid w:val="00183046"/>
    <w:rsid w:val="00185E06"/>
    <w:rsid w:val="00185FBB"/>
    <w:rsid w:val="001C33A8"/>
    <w:rsid w:val="001C6313"/>
    <w:rsid w:val="001C6C4B"/>
    <w:rsid w:val="001E14CC"/>
    <w:rsid w:val="001F3793"/>
    <w:rsid w:val="001F5144"/>
    <w:rsid w:val="001F5242"/>
    <w:rsid w:val="00201CC0"/>
    <w:rsid w:val="002101A3"/>
    <w:rsid w:val="002214E8"/>
    <w:rsid w:val="00234D86"/>
    <w:rsid w:val="00235D6D"/>
    <w:rsid w:val="00237FA5"/>
    <w:rsid w:val="002471D3"/>
    <w:rsid w:val="00247BD9"/>
    <w:rsid w:val="00250D07"/>
    <w:rsid w:val="00251515"/>
    <w:rsid w:val="00254ECF"/>
    <w:rsid w:val="002615CD"/>
    <w:rsid w:val="00262BFD"/>
    <w:rsid w:val="00271DA3"/>
    <w:rsid w:val="00274381"/>
    <w:rsid w:val="00275F94"/>
    <w:rsid w:val="002808FA"/>
    <w:rsid w:val="002924F5"/>
    <w:rsid w:val="00295ED4"/>
    <w:rsid w:val="00297376"/>
    <w:rsid w:val="00297524"/>
    <w:rsid w:val="002B051A"/>
    <w:rsid w:val="002B65DC"/>
    <w:rsid w:val="002C04AF"/>
    <w:rsid w:val="002C4B49"/>
    <w:rsid w:val="002F5106"/>
    <w:rsid w:val="002F7D5C"/>
    <w:rsid w:val="003017F0"/>
    <w:rsid w:val="00301DB7"/>
    <w:rsid w:val="00307A6A"/>
    <w:rsid w:val="00314640"/>
    <w:rsid w:val="00316301"/>
    <w:rsid w:val="003177BD"/>
    <w:rsid w:val="003177ED"/>
    <w:rsid w:val="00320A04"/>
    <w:rsid w:val="003256AE"/>
    <w:rsid w:val="00330D2F"/>
    <w:rsid w:val="003456D0"/>
    <w:rsid w:val="003501D3"/>
    <w:rsid w:val="00354CA8"/>
    <w:rsid w:val="00361BDF"/>
    <w:rsid w:val="00365061"/>
    <w:rsid w:val="00370F0B"/>
    <w:rsid w:val="0038275F"/>
    <w:rsid w:val="00386AC9"/>
    <w:rsid w:val="00393A5F"/>
    <w:rsid w:val="00395426"/>
    <w:rsid w:val="003966B4"/>
    <w:rsid w:val="003A7B8B"/>
    <w:rsid w:val="003B4761"/>
    <w:rsid w:val="003B5917"/>
    <w:rsid w:val="003C3F13"/>
    <w:rsid w:val="003C604E"/>
    <w:rsid w:val="003D0FC5"/>
    <w:rsid w:val="003E6D4D"/>
    <w:rsid w:val="004106AE"/>
    <w:rsid w:val="00421C38"/>
    <w:rsid w:val="00423426"/>
    <w:rsid w:val="004272B6"/>
    <w:rsid w:val="0043435E"/>
    <w:rsid w:val="00441B01"/>
    <w:rsid w:val="00444AE8"/>
    <w:rsid w:val="00451C67"/>
    <w:rsid w:val="004557BC"/>
    <w:rsid w:val="004575DC"/>
    <w:rsid w:val="00480342"/>
    <w:rsid w:val="00481BA9"/>
    <w:rsid w:val="004839A3"/>
    <w:rsid w:val="00491BD2"/>
    <w:rsid w:val="0049586E"/>
    <w:rsid w:val="0049678D"/>
    <w:rsid w:val="004A6ED5"/>
    <w:rsid w:val="004B23C8"/>
    <w:rsid w:val="004B79D8"/>
    <w:rsid w:val="004C0B97"/>
    <w:rsid w:val="004C330C"/>
    <w:rsid w:val="004D2B40"/>
    <w:rsid w:val="004F2843"/>
    <w:rsid w:val="004F79C9"/>
    <w:rsid w:val="00505226"/>
    <w:rsid w:val="0050695A"/>
    <w:rsid w:val="00506AA5"/>
    <w:rsid w:val="00507064"/>
    <w:rsid w:val="005218BA"/>
    <w:rsid w:val="00521C16"/>
    <w:rsid w:val="005224B8"/>
    <w:rsid w:val="00526BD3"/>
    <w:rsid w:val="00526F78"/>
    <w:rsid w:val="00527936"/>
    <w:rsid w:val="00535BDF"/>
    <w:rsid w:val="0057267C"/>
    <w:rsid w:val="005768CE"/>
    <w:rsid w:val="00576C52"/>
    <w:rsid w:val="005863DB"/>
    <w:rsid w:val="00587AFC"/>
    <w:rsid w:val="005A0378"/>
    <w:rsid w:val="005A77A3"/>
    <w:rsid w:val="005C459D"/>
    <w:rsid w:val="005C6BB2"/>
    <w:rsid w:val="005D1F42"/>
    <w:rsid w:val="005D3F64"/>
    <w:rsid w:val="005D4C2E"/>
    <w:rsid w:val="005D5D8E"/>
    <w:rsid w:val="006022A7"/>
    <w:rsid w:val="00614A43"/>
    <w:rsid w:val="00615ACB"/>
    <w:rsid w:val="006216FA"/>
    <w:rsid w:val="006226D8"/>
    <w:rsid w:val="0064689C"/>
    <w:rsid w:val="00655ED3"/>
    <w:rsid w:val="00656D94"/>
    <w:rsid w:val="00657A5B"/>
    <w:rsid w:val="00663162"/>
    <w:rsid w:val="00665E84"/>
    <w:rsid w:val="00666935"/>
    <w:rsid w:val="00666A33"/>
    <w:rsid w:val="00673928"/>
    <w:rsid w:val="00673C4A"/>
    <w:rsid w:val="00685A6C"/>
    <w:rsid w:val="00690123"/>
    <w:rsid w:val="006949EB"/>
    <w:rsid w:val="00694BCB"/>
    <w:rsid w:val="006A1E68"/>
    <w:rsid w:val="006B1F41"/>
    <w:rsid w:val="006C0457"/>
    <w:rsid w:val="006C2055"/>
    <w:rsid w:val="006D3B85"/>
    <w:rsid w:val="006D429E"/>
    <w:rsid w:val="006D42E4"/>
    <w:rsid w:val="006D4E17"/>
    <w:rsid w:val="006E2B7D"/>
    <w:rsid w:val="006E483D"/>
    <w:rsid w:val="006E54D7"/>
    <w:rsid w:val="006F203F"/>
    <w:rsid w:val="0070544A"/>
    <w:rsid w:val="007058C5"/>
    <w:rsid w:val="00707095"/>
    <w:rsid w:val="0071683E"/>
    <w:rsid w:val="0073148A"/>
    <w:rsid w:val="007359C1"/>
    <w:rsid w:val="00747A06"/>
    <w:rsid w:val="0076370F"/>
    <w:rsid w:val="00767958"/>
    <w:rsid w:val="00776CB0"/>
    <w:rsid w:val="00796323"/>
    <w:rsid w:val="0079698D"/>
    <w:rsid w:val="007B1AF0"/>
    <w:rsid w:val="007B6681"/>
    <w:rsid w:val="007C30E9"/>
    <w:rsid w:val="007C7292"/>
    <w:rsid w:val="007E4084"/>
    <w:rsid w:val="007E44A9"/>
    <w:rsid w:val="00800CC9"/>
    <w:rsid w:val="008011A4"/>
    <w:rsid w:val="00830BE7"/>
    <w:rsid w:val="00834D0F"/>
    <w:rsid w:val="008363A9"/>
    <w:rsid w:val="00841037"/>
    <w:rsid w:val="00847404"/>
    <w:rsid w:val="008516E4"/>
    <w:rsid w:val="00865BD7"/>
    <w:rsid w:val="00867F73"/>
    <w:rsid w:val="008715DF"/>
    <w:rsid w:val="00873A82"/>
    <w:rsid w:val="00881089"/>
    <w:rsid w:val="00883341"/>
    <w:rsid w:val="00884727"/>
    <w:rsid w:val="008919F1"/>
    <w:rsid w:val="008B3C9C"/>
    <w:rsid w:val="008C2B58"/>
    <w:rsid w:val="008C4BB8"/>
    <w:rsid w:val="008D08D0"/>
    <w:rsid w:val="008E2AC5"/>
    <w:rsid w:val="008E400D"/>
    <w:rsid w:val="008E5A24"/>
    <w:rsid w:val="00904981"/>
    <w:rsid w:val="00906415"/>
    <w:rsid w:val="00925524"/>
    <w:rsid w:val="009342D9"/>
    <w:rsid w:val="00941C3B"/>
    <w:rsid w:val="009437BE"/>
    <w:rsid w:val="009453F3"/>
    <w:rsid w:val="00950CE6"/>
    <w:rsid w:val="00950EFA"/>
    <w:rsid w:val="00951B9A"/>
    <w:rsid w:val="00951C08"/>
    <w:rsid w:val="00953A3E"/>
    <w:rsid w:val="0095528A"/>
    <w:rsid w:val="0095672F"/>
    <w:rsid w:val="00964162"/>
    <w:rsid w:val="00964E7A"/>
    <w:rsid w:val="00972D62"/>
    <w:rsid w:val="00983611"/>
    <w:rsid w:val="00983DA2"/>
    <w:rsid w:val="0098767B"/>
    <w:rsid w:val="009964F5"/>
    <w:rsid w:val="009A77E8"/>
    <w:rsid w:val="009B2A48"/>
    <w:rsid w:val="009B323F"/>
    <w:rsid w:val="009B79EF"/>
    <w:rsid w:val="009C6679"/>
    <w:rsid w:val="009D562C"/>
    <w:rsid w:val="009D5E49"/>
    <w:rsid w:val="009E488D"/>
    <w:rsid w:val="009F1958"/>
    <w:rsid w:val="00A00EB3"/>
    <w:rsid w:val="00A12BB0"/>
    <w:rsid w:val="00A12DDB"/>
    <w:rsid w:val="00A238A1"/>
    <w:rsid w:val="00A26DF1"/>
    <w:rsid w:val="00A27323"/>
    <w:rsid w:val="00A373B0"/>
    <w:rsid w:val="00A827A9"/>
    <w:rsid w:val="00A82FD1"/>
    <w:rsid w:val="00A868D9"/>
    <w:rsid w:val="00A9100B"/>
    <w:rsid w:val="00A96A72"/>
    <w:rsid w:val="00AA3C00"/>
    <w:rsid w:val="00AA51D6"/>
    <w:rsid w:val="00AA6A4C"/>
    <w:rsid w:val="00AB1593"/>
    <w:rsid w:val="00AB30C3"/>
    <w:rsid w:val="00AD0394"/>
    <w:rsid w:val="00AD2B32"/>
    <w:rsid w:val="00AD4D8D"/>
    <w:rsid w:val="00AD6BAC"/>
    <w:rsid w:val="00AE5908"/>
    <w:rsid w:val="00AE7CDA"/>
    <w:rsid w:val="00AF70A5"/>
    <w:rsid w:val="00B014C1"/>
    <w:rsid w:val="00B0395B"/>
    <w:rsid w:val="00B41F0A"/>
    <w:rsid w:val="00B46538"/>
    <w:rsid w:val="00B629B1"/>
    <w:rsid w:val="00B6464F"/>
    <w:rsid w:val="00B64D07"/>
    <w:rsid w:val="00B75592"/>
    <w:rsid w:val="00B75BFA"/>
    <w:rsid w:val="00B81E19"/>
    <w:rsid w:val="00BA14BC"/>
    <w:rsid w:val="00BB41F6"/>
    <w:rsid w:val="00BD6716"/>
    <w:rsid w:val="00BE51EA"/>
    <w:rsid w:val="00BF0726"/>
    <w:rsid w:val="00BF534E"/>
    <w:rsid w:val="00BF57BC"/>
    <w:rsid w:val="00C11B68"/>
    <w:rsid w:val="00C21BE3"/>
    <w:rsid w:val="00C272A9"/>
    <w:rsid w:val="00C3685D"/>
    <w:rsid w:val="00C43812"/>
    <w:rsid w:val="00C63D39"/>
    <w:rsid w:val="00C740EE"/>
    <w:rsid w:val="00C80A1F"/>
    <w:rsid w:val="00C87A71"/>
    <w:rsid w:val="00C939CC"/>
    <w:rsid w:val="00C94FDD"/>
    <w:rsid w:val="00C95118"/>
    <w:rsid w:val="00CA497A"/>
    <w:rsid w:val="00CA68F2"/>
    <w:rsid w:val="00CB3F36"/>
    <w:rsid w:val="00CC2255"/>
    <w:rsid w:val="00CD5862"/>
    <w:rsid w:val="00CE75F1"/>
    <w:rsid w:val="00CF469D"/>
    <w:rsid w:val="00D0052D"/>
    <w:rsid w:val="00D01A96"/>
    <w:rsid w:val="00D12BEF"/>
    <w:rsid w:val="00D17299"/>
    <w:rsid w:val="00D20FCC"/>
    <w:rsid w:val="00D27717"/>
    <w:rsid w:val="00D426C2"/>
    <w:rsid w:val="00D42926"/>
    <w:rsid w:val="00D4319D"/>
    <w:rsid w:val="00D45811"/>
    <w:rsid w:val="00D604A7"/>
    <w:rsid w:val="00D62E83"/>
    <w:rsid w:val="00D6405B"/>
    <w:rsid w:val="00D708A2"/>
    <w:rsid w:val="00D71A3F"/>
    <w:rsid w:val="00D71F8B"/>
    <w:rsid w:val="00D81C55"/>
    <w:rsid w:val="00DA1829"/>
    <w:rsid w:val="00DB19C5"/>
    <w:rsid w:val="00DB4A39"/>
    <w:rsid w:val="00DB7633"/>
    <w:rsid w:val="00DC0503"/>
    <w:rsid w:val="00DC38A9"/>
    <w:rsid w:val="00DC6567"/>
    <w:rsid w:val="00DD3A46"/>
    <w:rsid w:val="00DD46D8"/>
    <w:rsid w:val="00DE31B8"/>
    <w:rsid w:val="00DE422F"/>
    <w:rsid w:val="00DE4D4B"/>
    <w:rsid w:val="00DE5F68"/>
    <w:rsid w:val="00E00DF9"/>
    <w:rsid w:val="00E01DAE"/>
    <w:rsid w:val="00E02B2F"/>
    <w:rsid w:val="00E0628F"/>
    <w:rsid w:val="00E06D9E"/>
    <w:rsid w:val="00E07FBF"/>
    <w:rsid w:val="00E10AA0"/>
    <w:rsid w:val="00E11840"/>
    <w:rsid w:val="00E25730"/>
    <w:rsid w:val="00E25E5A"/>
    <w:rsid w:val="00E345AC"/>
    <w:rsid w:val="00E34EEC"/>
    <w:rsid w:val="00E36BF8"/>
    <w:rsid w:val="00E36E28"/>
    <w:rsid w:val="00E40B91"/>
    <w:rsid w:val="00E44507"/>
    <w:rsid w:val="00E56C4C"/>
    <w:rsid w:val="00E60B3A"/>
    <w:rsid w:val="00E703C2"/>
    <w:rsid w:val="00E71C3C"/>
    <w:rsid w:val="00E80D59"/>
    <w:rsid w:val="00E819DA"/>
    <w:rsid w:val="00E9161D"/>
    <w:rsid w:val="00E96C9B"/>
    <w:rsid w:val="00EA125A"/>
    <w:rsid w:val="00EA1992"/>
    <w:rsid w:val="00EA5847"/>
    <w:rsid w:val="00ED260D"/>
    <w:rsid w:val="00ED7AF3"/>
    <w:rsid w:val="00EE274D"/>
    <w:rsid w:val="00EF1952"/>
    <w:rsid w:val="00EF344D"/>
    <w:rsid w:val="00EF52A8"/>
    <w:rsid w:val="00F01ACF"/>
    <w:rsid w:val="00F124B4"/>
    <w:rsid w:val="00F14F57"/>
    <w:rsid w:val="00F15295"/>
    <w:rsid w:val="00F172AE"/>
    <w:rsid w:val="00F22455"/>
    <w:rsid w:val="00F24966"/>
    <w:rsid w:val="00F4443C"/>
    <w:rsid w:val="00F47A24"/>
    <w:rsid w:val="00F51107"/>
    <w:rsid w:val="00F559A3"/>
    <w:rsid w:val="00F66887"/>
    <w:rsid w:val="00F739A0"/>
    <w:rsid w:val="00F73F25"/>
    <w:rsid w:val="00F90A9B"/>
    <w:rsid w:val="00F912F3"/>
    <w:rsid w:val="00F9408F"/>
    <w:rsid w:val="00FC04C4"/>
    <w:rsid w:val="00FC57B7"/>
    <w:rsid w:val="00FD087C"/>
    <w:rsid w:val="00FD1D97"/>
    <w:rsid w:val="00FD3203"/>
    <w:rsid w:val="00FE0267"/>
    <w:rsid w:val="00FE02FE"/>
    <w:rsid w:val="00FF0A48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9BC2B3"/>
  <w15:docId w15:val="{FBBC93FB-B170-4000-8492-FFCEF4B6F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vgu_Text"/>
    <w:qFormat/>
    <w:rsid w:val="00FE02FE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AD2B32"/>
    <w:pPr>
      <w:keepNext/>
      <w:keepLines/>
      <w:pageBreakBefore/>
      <w:numPr>
        <w:numId w:val="1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AD2B32"/>
    <w:pPr>
      <w:keepNext/>
      <w:keepLines/>
      <w:numPr>
        <w:ilvl w:val="1"/>
        <w:numId w:val="1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AD2B32"/>
    <w:pPr>
      <w:keepNext/>
      <w:keepLines/>
      <w:numPr>
        <w:ilvl w:val="2"/>
        <w:numId w:val="1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AD2B32"/>
    <w:pPr>
      <w:keepNext/>
      <w:keepLines/>
      <w:numPr>
        <w:ilvl w:val="3"/>
        <w:numId w:val="1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AD2B32"/>
    <w:pPr>
      <w:keepNext/>
      <w:keepLines/>
      <w:numPr>
        <w:ilvl w:val="4"/>
        <w:numId w:val="1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rsid w:val="00AD2B32"/>
    <w:pPr>
      <w:keepNext/>
      <w:keepLines/>
      <w:numPr>
        <w:ilvl w:val="5"/>
        <w:numId w:val="1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AD2B32"/>
    <w:pPr>
      <w:keepNext/>
      <w:keepLines/>
      <w:numPr>
        <w:ilvl w:val="6"/>
        <w:numId w:val="1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AD2B32"/>
    <w:pPr>
      <w:keepNext/>
      <w:keepLines/>
      <w:numPr>
        <w:ilvl w:val="7"/>
        <w:numId w:val="1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rsid w:val="00AD2B32"/>
    <w:pPr>
      <w:keepNext/>
      <w:keepLines/>
      <w:numPr>
        <w:ilvl w:val="8"/>
        <w:numId w:val="1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3">
    <w:name w:val="List Paragraph"/>
    <w:aliases w:val="vgu_List1"/>
    <w:basedOn w:val="a"/>
    <w:link w:val="a4"/>
    <w:uiPriority w:val="34"/>
    <w:qFormat/>
    <w:rsid w:val="00AD2B32"/>
    <w:pPr>
      <w:keepLines/>
      <w:tabs>
        <w:tab w:val="left" w:pos="1276"/>
      </w:tabs>
      <w:spacing w:before="0"/>
      <w:ind w:firstLine="0"/>
    </w:pPr>
  </w:style>
  <w:style w:type="character" w:customStyle="1" w:styleId="a4">
    <w:name w:val="Абзац списка Знак"/>
    <w:aliases w:val="vgu_List1 Знак"/>
    <w:basedOn w:val="a0"/>
    <w:link w:val="a3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0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"/>
    <w:next w:val="a"/>
    <w:link w:val="12"/>
    <w:autoRedefine/>
    <w:uiPriority w:val="39"/>
    <w:qFormat/>
    <w:rsid w:val="00BA14BC"/>
    <w:pPr>
      <w:tabs>
        <w:tab w:val="left" w:pos="426"/>
      </w:tabs>
      <w:spacing w:before="0" w:line="276" w:lineRule="auto"/>
      <w:ind w:left="425" w:right="567" w:hanging="425"/>
      <w:contextualSpacing w:val="0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0"/>
    <w:link w:val="11"/>
    <w:uiPriority w:val="39"/>
    <w:rsid w:val="00BA14BC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"/>
    <w:next w:val="a"/>
    <w:autoRedefine/>
    <w:uiPriority w:val="39"/>
    <w:qFormat/>
    <w:rsid w:val="00BA14BC"/>
    <w:pPr>
      <w:tabs>
        <w:tab w:val="right" w:leader="dot" w:pos="425"/>
        <w:tab w:val="left" w:pos="1134"/>
        <w:tab w:val="right" w:leader="dot" w:pos="9638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"/>
    <w:next w:val="a"/>
    <w:autoRedefine/>
    <w:uiPriority w:val="39"/>
    <w:qFormat/>
    <w:rsid w:val="00BA14BC"/>
    <w:pPr>
      <w:tabs>
        <w:tab w:val="left" w:pos="1843"/>
        <w:tab w:val="right" w:leader="dot" w:pos="9638"/>
      </w:tabs>
      <w:spacing w:before="0" w:line="276" w:lineRule="auto"/>
      <w:ind w:right="567" w:firstLine="1134"/>
      <w:contextualSpacing w:val="0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0"/>
    <w:rsid w:val="00E345AC"/>
  </w:style>
  <w:style w:type="table" w:styleId="a6">
    <w:name w:val="Table Grid"/>
    <w:basedOn w:val="a1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"/>
    <w:next w:val="a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paragraph" w:customStyle="1" w:styleId="p1">
    <w:name w:val="p1"/>
    <w:basedOn w:val="a"/>
    <w:rsid w:val="000E0FAA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s1">
    <w:name w:val="s1"/>
    <w:basedOn w:val="a0"/>
    <w:rsid w:val="000E0FAA"/>
  </w:style>
  <w:style w:type="paragraph" w:customStyle="1" w:styleId="p2">
    <w:name w:val="p2"/>
    <w:basedOn w:val="a"/>
    <w:rsid w:val="000E0FAA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s2">
    <w:name w:val="s2"/>
    <w:basedOn w:val="a0"/>
    <w:rsid w:val="000E0FAA"/>
  </w:style>
  <w:style w:type="paragraph" w:customStyle="1" w:styleId="p3">
    <w:name w:val="p3"/>
    <w:basedOn w:val="a"/>
    <w:rsid w:val="000E0FAA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s3">
    <w:name w:val="s3"/>
    <w:basedOn w:val="a0"/>
    <w:rsid w:val="00122B0F"/>
  </w:style>
  <w:style w:type="paragraph" w:customStyle="1" w:styleId="ds-markdown-paragraph">
    <w:name w:val="ds-markdown-paragraph"/>
    <w:basedOn w:val="a"/>
    <w:rsid w:val="007C729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">
    <w:name w:val="Strong"/>
    <w:basedOn w:val="a0"/>
    <w:uiPriority w:val="22"/>
    <w:qFormat/>
    <w:rsid w:val="007C7292"/>
    <w:rPr>
      <w:b/>
      <w:bCs/>
    </w:rPr>
  </w:style>
  <w:style w:type="character" w:styleId="HTML">
    <w:name w:val="HTML Code"/>
    <w:basedOn w:val="a0"/>
    <w:uiPriority w:val="99"/>
    <w:semiHidden/>
    <w:unhideWhenUsed/>
    <w:rsid w:val="002743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0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D48C71-4798-474E-928A-2D7B06EE2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14</Pages>
  <Words>2401</Words>
  <Characters>13686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</dc:creator>
  <cp:keywords/>
  <dc:description/>
  <cp:lastModifiedBy>Арсений</cp:lastModifiedBy>
  <cp:revision>6</cp:revision>
  <dcterms:created xsi:type="dcterms:W3CDTF">2025-11-10T19:47:00Z</dcterms:created>
  <dcterms:modified xsi:type="dcterms:W3CDTF">2025-11-21T17:07:00Z</dcterms:modified>
</cp:coreProperties>
</file>