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FEE20">
      <w:pPr>
        <w:rPr>
          <w:rFonts w:hint="eastAsia"/>
          <w:lang w:val="en-US" w:eastAsia="zh-CN"/>
        </w:rPr>
      </w:pPr>
      <w:bookmarkStart w:id="0" w:name="_GoBack"/>
      <w:bookmarkEnd w:id="0"/>
    </w:p>
    <w:p w14:paraId="32DF8785"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对矩阵进行如下操作：</w:t>
      </w:r>
    </w:p>
    <w:p w14:paraId="6E455637">
      <w:pPr>
        <w:rPr>
          <w:rFonts w:hint="eastAsia"/>
        </w:rPr>
      </w:pPr>
      <w:r>
        <w:rPr>
          <w:rFonts w:hint="eastAsia"/>
        </w:rPr>
        <w:t>a. 在R中生成下面的矩阵A；</w:t>
      </w:r>
    </w:p>
    <w:p w14:paraId="1FC6BA30">
      <w:pPr>
        <w:rPr>
          <w:rFonts w:hint="eastAsia"/>
        </w:rPr>
      </w:pPr>
      <w:r>
        <w:drawing>
          <wp:inline distT="0" distB="0" distL="114300" distR="114300">
            <wp:extent cx="1314450" cy="704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F683">
      <w:pPr>
        <w:rPr>
          <w:rFonts w:hint="eastAsia"/>
        </w:rPr>
      </w:pPr>
      <w:r>
        <w:rPr>
          <w:rFonts w:hint="eastAsia"/>
        </w:rPr>
        <w:t>b. 计算矩阵A的转置矩阵B和逆矩阵C；</w:t>
      </w:r>
    </w:p>
    <w:p w14:paraId="33F02505">
      <w:pPr>
        <w:rPr>
          <w:rFonts w:hint="eastAsia"/>
        </w:rPr>
      </w:pPr>
      <w:r>
        <w:rPr>
          <w:rFonts w:hint="eastAsia"/>
        </w:rPr>
        <w:t>c. 求矩阵A和矩阵B的乘积。</w:t>
      </w:r>
    </w:p>
    <w:p w14:paraId="12CD7F44">
      <w:pPr>
        <w:rPr>
          <w:rFonts w:hint="eastAsia"/>
        </w:rPr>
      </w:pPr>
    </w:p>
    <w:p w14:paraId="5F709207">
      <w:pPr>
        <w:rPr>
          <w:rFonts w:hint="eastAsia"/>
        </w:rPr>
      </w:pPr>
    </w:p>
    <w:p w14:paraId="16E39824"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使用电视剧网播量数据集，该数据集收集了4266条电视剧的信息。请完成以下任务。</w:t>
      </w:r>
    </w:p>
    <w:p w14:paraId="029A096E">
      <w:pPr>
        <w:rPr>
          <w:rFonts w:hint="eastAsia"/>
        </w:rPr>
      </w:pPr>
      <w:r>
        <w:rPr>
          <w:rFonts w:hint="eastAsia"/>
        </w:rPr>
        <w:t>a. 获取数据集，查看数据概况；</w:t>
      </w:r>
    </w:p>
    <w:p w14:paraId="6DFB7DD5">
      <w:pPr>
        <w:rPr>
          <w:rFonts w:hint="eastAsia"/>
        </w:rPr>
      </w:pPr>
      <w:r>
        <w:rPr>
          <w:rFonts w:hint="eastAsia"/>
        </w:rPr>
        <w:t>b. 删除数据集中剧名缺失的值；</w:t>
      </w:r>
    </w:p>
    <w:p w14:paraId="402B4387">
      <w:pPr>
        <w:rPr>
          <w:rFonts w:hint="eastAsia"/>
        </w:rPr>
      </w:pPr>
      <w:r>
        <w:rPr>
          <w:rFonts w:hint="eastAsia"/>
        </w:rPr>
        <w:t>c. 不考虑缺失数据影响，计算电视剧的平均得分。</w:t>
      </w:r>
    </w:p>
    <w:p w14:paraId="0E814217">
      <w:pPr>
        <w:rPr>
          <w:rFonts w:hint="eastAsia"/>
        </w:rPr>
      </w:pPr>
    </w:p>
    <w:p w14:paraId="067E21EF">
      <w:pPr>
        <w:rPr>
          <w:rFonts w:hint="eastAsia"/>
        </w:rPr>
      </w:pPr>
    </w:p>
    <w:p w14:paraId="12836D2F"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手机游戏数据集收集了1141条手机游戏信息及评分，请使用该数据集完成以下任务。</w:t>
      </w:r>
    </w:p>
    <w:p w14:paraId="1E686287">
      <w:pPr>
        <w:rPr>
          <w:rFonts w:hint="eastAsia"/>
        </w:rPr>
      </w:pPr>
      <w:r>
        <w:rPr>
          <w:rFonts w:hint="eastAsia"/>
        </w:rPr>
        <w:t>a. 获取数据集，查看数据概况。</w:t>
      </w:r>
    </w:p>
    <w:p w14:paraId="5555F4E7">
      <w:pPr>
        <w:rPr>
          <w:rFonts w:hint="eastAsia"/>
        </w:rPr>
      </w:pPr>
      <w:r>
        <w:rPr>
          <w:rFonts w:hint="eastAsia"/>
        </w:rPr>
        <w:t>b. 提取热度中的数值部分，计算各游戏类型的热度均值，找出平均热度最高的游戏类型。</w:t>
      </w:r>
    </w:p>
    <w:p w14:paraId="346F9BE1">
      <w:pPr>
        <w:rPr>
          <w:rFonts w:hint="eastAsia"/>
        </w:rPr>
      </w:pPr>
      <w:r>
        <w:rPr>
          <w:rFonts w:hint="eastAsia"/>
        </w:rPr>
        <w:t>c. 计算各游戏类型的平均评分、最高评分、最低评分、评分标准差，并作简要分析。</w:t>
      </w:r>
    </w:p>
    <w:p w14:paraId="14D881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zYjkyMmJmNjEyNDQ4YWFjZmY3NTIxZDcwMmJkNjMifQ=="/>
  </w:docVars>
  <w:rsids>
    <w:rsidRoot w:val="3435034B"/>
    <w:rsid w:val="3435034B"/>
    <w:rsid w:val="4AF7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290</Characters>
  <Lines>0</Lines>
  <Paragraphs>0</Paragraphs>
  <TotalTime>1</TotalTime>
  <ScaleCrop>false</ScaleCrop>
  <LinksUpToDate>false</LinksUpToDate>
  <CharactersWithSpaces>299</CharactersWithSpaces>
  <Application>WPS Office_12.1.0.18888_F1E327BC-269C-435d-A152-05C5408002CA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2022-11-06T12:29:00Z</dcterms:created>
  <dc:creator>moon</dc:creator>
  <cp:lastModifiedBy>keke</cp:lastModifiedBy>
  <dcterms:modified xsi:type="dcterms:W3CDTF">2024-11-02T05:18:30Z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2052-12.1.0.18888</vt:lpwstr>
  </property>
  <property fmtid="{D5CDD505-2E9C-101B-9397-08002B2CF9AE}" pid="3" name="ICV">
    <vt:lpwstr>8A35E89F8CD64ACEAB349781A5A77F0A</vt:lpwstr>
  </property>
</Properties>
</file>