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Cliente: </w:t>
      </w:r>
      <w:r w:rsidDel="00000000" w:rsidR="00000000" w:rsidRPr="00000000">
        <w:rPr>
          <w:b w:val="1"/>
          <w:sz w:val="24"/>
          <w:szCs w:val="24"/>
          <w:rtl w:val="0"/>
        </w:rPr>
        <w:t xml:space="preserve">PAPPEI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Observações finais(Resposta)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1 - O menu e as notificações, estão aparecendo certinho.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2 - A parte de esqueci minha senha só funciona quando insere um e-mail do Gmail, com Outlook não funcionou, é isso mesmo?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R- Sim, já estamos resolvendo isso com o nosso provedor de email.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3 - É possível cancelar um pedido, porque quando estava testando acabei criando um pedido a mais errado, e não consigo cancelar, se for possível, como que faz?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R- Essa funcionalidade não foi implementada.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4 - E ao gerar o pedido, você não consegue voltar para página do menu, você tem que ir voltando página por página, passando pela seleção do seu pedido, o que acaba criando a dúvida se de fato o pedido foi gerado, foi nessa parte que acabei criando por engano um pedido a mais, porque como não tinha uma saída, voltei atras e retornei novamente o que acabou gerando um pedido repetido.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R- Toda vez que o app vai para a tela de pedidos, o seu pedido foi gerado, caso contrário surge um alerta de aviso, e acabei de resolver esse problema, esse fix será implementado na próxima atualização do app.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7x0YWGqXJgRRqEl4hhYLv+/6tg==">AMUW2mW9xo5rk5vDDMVgRDpj9Svfx7M/DSFNuiRA8Vd7hU9ErliICoE6gcJTFu215uMU6R9BcT2EDznZdfnWnbwxx8+LyJTheLhl57TG2RLy8ik2Rb6fy2I=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2021-08-30T11:57:00Z</dcterms:created>
  <dc:creator>Bárbara Anne</dc:creator>
</cp:coreProperties>
</file>