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152A9" w14:textId="77777777" w:rsidR="006C1404" w:rsidRDefault="0000000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702D06F8" w14:textId="77777777" w:rsidR="006C1404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ASSESSMENT TOOL 1</w:t>
      </w:r>
    </w:p>
    <w:p w14:paraId="0A713AC7" w14:textId="77777777" w:rsidR="006C1404" w:rsidRDefault="006C1404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34E8A050" w14:textId="77777777" w:rsidR="006C1404" w:rsidRDefault="006C1404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672A7F96" w14:textId="77777777" w:rsidR="008A6187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COURSE NAME: Artificial Intelligence   </w:t>
      </w:r>
      <w:r>
        <w:rPr>
          <w:rFonts w:ascii="Arial" w:eastAsia="Arial" w:hAnsi="Arial" w:cs="Arial"/>
          <w:b/>
          <w:bCs/>
        </w:rPr>
        <w:tab/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CSA17</w:t>
      </w:r>
      <w:r w:rsidR="008A6187">
        <w:rPr>
          <w:rFonts w:ascii="Arial" w:eastAsia="Arial" w:hAnsi="Arial" w:cs="Arial"/>
          <w:b/>
          <w:bCs/>
        </w:rPr>
        <w:t>15</w:t>
      </w:r>
    </w:p>
    <w:p w14:paraId="7E15B7AA" w14:textId="77777777" w:rsidR="008A6187" w:rsidRDefault="008A6187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V. Venkata Karthik Reddy</w:t>
      </w:r>
    </w:p>
    <w:p w14:paraId="5B5AE37E" w14:textId="216408C3" w:rsidR="006C1404" w:rsidRDefault="008A6187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192472241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48D64F16" w14:textId="77777777" w:rsidR="006C1404" w:rsidRDefault="006C1404">
      <w:pPr>
        <w:rPr>
          <w:rFonts w:ascii="Arial" w:eastAsia="Arial" w:hAnsi="Arial" w:cs="Arial"/>
          <w:b/>
          <w:bCs/>
        </w:rPr>
      </w:pPr>
    </w:p>
    <w:p w14:paraId="60A4D190" w14:textId="77777777" w:rsidR="006C140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49B6889E" wp14:editId="7AA3EA84">
                <wp:extent cx="5742940" cy="23495"/>
                <wp:effectExtent l="0" t="0" r="0" b="0"/>
                <wp:docPr id="2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9E22C88" w14:textId="77777777" w:rsidR="006C1404" w:rsidRDefault="006C1404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B6889E" id="Rectangles 2" o:spid="_x0000_s1026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PyQ&#10;Ujv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9E22C88" w14:textId="77777777" w:rsidR="006C1404" w:rsidRDefault="006C1404"/>
                  </w:txbxContent>
                </v:textbox>
                <w10:anchorlock/>
              </v:rect>
            </w:pict>
          </mc:Fallback>
        </mc:AlternateContent>
      </w:r>
    </w:p>
    <w:p w14:paraId="2E086199" w14:textId="77777777" w:rsidR="006C1404" w:rsidRDefault="006C1404">
      <w:pPr>
        <w:rPr>
          <w:rFonts w:ascii="Arial" w:eastAsia="Arial" w:hAnsi="Arial" w:cs="Arial"/>
          <w:b/>
          <w:bCs/>
        </w:rPr>
      </w:pPr>
    </w:p>
    <w:p w14:paraId="1294EDB9" w14:textId="77777777" w:rsidR="006C140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76707C17" w14:textId="77777777" w:rsidR="006C1404" w:rsidRDefault="006C1404">
      <w:pPr>
        <w:rPr>
          <w:rFonts w:ascii="Arial" w:eastAsia="Arial" w:hAnsi="Arial" w:cs="Arial"/>
          <w:b/>
          <w:bCs/>
        </w:rPr>
      </w:pPr>
    </w:p>
    <w:p w14:paraId="54556CCD" w14:textId="77777777" w:rsidR="006C1404" w:rsidRDefault="0000000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CO3: </w:t>
      </w:r>
      <w:r>
        <w:rPr>
          <w:rFonts w:ascii="Arial" w:eastAsia="Arial" w:hAnsi="Arial" w:cs="Arial"/>
          <w:i/>
          <w:iCs/>
          <w:color w:val="000000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6C3BC46B" w14:textId="77777777" w:rsidR="006C1404" w:rsidRDefault="006C1404">
      <w:pPr>
        <w:rPr>
          <w:rFonts w:ascii="Arial" w:eastAsia="Arial" w:hAnsi="Arial" w:cs="Arial"/>
          <w:i/>
          <w:iCs/>
        </w:rPr>
      </w:pPr>
    </w:p>
    <w:p w14:paraId="4BEB35CE" w14:textId="77777777" w:rsidR="006C1404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40%</w:t>
      </w:r>
    </w:p>
    <w:p w14:paraId="197C0045" w14:textId="77777777" w:rsidR="006C1404" w:rsidRDefault="006C1404">
      <w:pPr>
        <w:rPr>
          <w:rFonts w:ascii="Arial" w:eastAsia="Arial" w:hAnsi="Arial" w:cs="Arial"/>
          <w:i/>
          <w:iCs/>
        </w:rPr>
      </w:pPr>
    </w:p>
    <w:p w14:paraId="45232824" w14:textId="77777777" w:rsidR="006C140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7D68B0FA" wp14:editId="345A5DBC">
                <wp:extent cx="5742940" cy="23495"/>
                <wp:effectExtent l="0" t="0" r="0" b="0"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A55876" w14:textId="77777777" w:rsidR="006C1404" w:rsidRDefault="006C1404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68B0FA" id="Rectangles 1" o:spid="_x0000_s1027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/JBSO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3A55876" w14:textId="77777777" w:rsidR="006C1404" w:rsidRDefault="006C1404"/>
                  </w:txbxContent>
                </v:textbox>
                <w10:anchorlock/>
              </v:rect>
            </w:pict>
          </mc:Fallback>
        </mc:AlternateContent>
      </w:r>
    </w:p>
    <w:p w14:paraId="70C7B515" w14:textId="77777777" w:rsidR="006C1404" w:rsidRDefault="006C1404">
      <w:pPr>
        <w:rPr>
          <w:rFonts w:ascii="Arial" w:eastAsia="Arial" w:hAnsi="Arial" w:cs="Arial"/>
        </w:rPr>
      </w:pPr>
    </w:p>
    <w:p w14:paraId="387AD5D3" w14:textId="77777777" w:rsidR="006C1404" w:rsidRDefault="00000000">
      <w:pPr>
        <w:rPr>
          <w:rFonts w:ascii="Arial" w:eastAsia="Arial" w:hAnsi="Arial" w:cs="Arial"/>
          <w:b/>
          <w:bCs/>
          <w:sz w:val="21"/>
          <w:szCs w:val="21"/>
          <w:lang w:val="en-US"/>
        </w:rPr>
      </w:pPr>
      <w:r>
        <w:rPr>
          <w:rFonts w:ascii="Arial" w:eastAsia="Arial" w:hAnsi="Arial" w:cs="Arial"/>
          <w:b/>
          <w:bCs/>
          <w:sz w:val="21"/>
          <w:szCs w:val="21"/>
          <w:lang w:val="en-US"/>
        </w:rPr>
        <w:t>Duration :1 Hour</w:t>
      </w:r>
    </w:p>
    <w:p w14:paraId="5B69C868" w14:textId="77777777" w:rsidR="006C140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4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Total Marks:40</w:t>
      </w:r>
    </w:p>
    <w:p w14:paraId="043A25F0" w14:textId="77777777" w:rsidR="006C1404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</w:rPr>
        <w:t xml:space="preserve">   </w:t>
      </w:r>
    </w:p>
    <w:p w14:paraId="45CE07BB" w14:textId="77777777" w:rsidR="006C1404" w:rsidRDefault="00000000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Annexure A</w:t>
      </w:r>
    </w:p>
    <w:p w14:paraId="0C0B7CD5" w14:textId="77777777" w:rsidR="006C1404" w:rsidRDefault="006C1404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2FC0C06F" w14:textId="77777777" w:rsidR="006C1404" w:rsidRDefault="0000000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CASE STUDY</w:t>
      </w:r>
    </w:p>
    <w:p w14:paraId="10A33FFD" w14:textId="77777777" w:rsidR="006C1404" w:rsidRDefault="006C1404">
      <w:pPr>
        <w:spacing w:before="80" w:after="40"/>
        <w:rPr>
          <w:rFonts w:ascii="Arial" w:eastAsia="Arial" w:hAnsi="Arial" w:cs="Arial"/>
          <w:i/>
          <w:iCs/>
        </w:rPr>
      </w:pPr>
    </w:p>
    <w:p w14:paraId="61DA8255" w14:textId="77777777" w:rsidR="006C1404" w:rsidRDefault="006C1404">
      <w:pPr>
        <w:spacing w:before="80" w:after="40"/>
        <w:rPr>
          <w:rFonts w:ascii="Arial" w:eastAsia="Arial" w:hAnsi="Arial" w:cs="Arial"/>
          <w:i/>
          <w:iCs/>
        </w:rPr>
      </w:pPr>
    </w:p>
    <w:p w14:paraId="16C6E447" w14:textId="77777777" w:rsidR="006C1404" w:rsidRDefault="006C1404">
      <w:pPr>
        <w:rPr>
          <w:rFonts w:ascii="Arial" w:eastAsia="Arial" w:hAnsi="Arial" w:cs="Arial"/>
          <w:b/>
          <w:bCs/>
        </w:rPr>
      </w:pPr>
    </w:p>
    <w:p w14:paraId="673032C2" w14:textId="77777777" w:rsidR="006C140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09CAB2F7" wp14:editId="40407403">
                <wp:extent cx="5742940" cy="23495"/>
                <wp:effectExtent l="0" t="0" r="0" b="0"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0625DA8" w14:textId="77777777" w:rsidR="006C1404" w:rsidRDefault="006C1404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CAB2F7" id="Rectangles 3" o:spid="_x0000_s1028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/JBSO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0625DA8" w14:textId="77777777" w:rsidR="006C1404" w:rsidRDefault="006C1404"/>
                  </w:txbxContent>
                </v:textbox>
                <w10:anchorlock/>
              </v:rect>
            </w:pict>
          </mc:Fallback>
        </mc:AlternateContent>
      </w:r>
    </w:p>
    <w:p w14:paraId="3F183ACE" w14:textId="77777777" w:rsidR="006C1404" w:rsidRDefault="006C1404">
      <w:pPr>
        <w:rPr>
          <w:rFonts w:ascii="Arial" w:eastAsia="Arial" w:hAnsi="Arial" w:cs="Arial"/>
          <w:b/>
          <w:bCs/>
        </w:rPr>
      </w:pPr>
    </w:p>
    <w:p w14:paraId="1F94D41E" w14:textId="77777777" w:rsidR="006C1404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2B9A503A" w14:textId="77777777" w:rsidR="006C1404" w:rsidRDefault="006C1404">
      <w:pPr>
        <w:rPr>
          <w:rFonts w:ascii="Arial" w:eastAsia="Arial" w:hAnsi="Arial" w:cs="Arial"/>
          <w:i/>
          <w:iCs/>
        </w:rPr>
      </w:pPr>
    </w:p>
    <w:p w14:paraId="5A0485EE" w14:textId="34B7F49A" w:rsidR="006C1404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I </w:t>
      </w:r>
      <w:r w:rsidR="008A6187" w:rsidRPr="008A6187">
        <w:rPr>
          <w:rFonts w:ascii="Arial" w:eastAsia="Arial" w:hAnsi="Arial" w:cs="Arial"/>
          <w:i/>
          <w:iCs/>
          <w:u w:val="single"/>
        </w:rPr>
        <w:t>V. Venkata Karthik Reddy</w:t>
      </w:r>
      <w:r w:rsidR="008A6187">
        <w:rPr>
          <w:rFonts w:ascii="Arial" w:eastAsia="Arial" w:hAnsi="Arial" w:cs="Arial"/>
          <w:i/>
          <w:iCs/>
          <w:u w:val="single"/>
        </w:rPr>
        <w:t xml:space="preserve"> </w:t>
      </w:r>
      <w:r w:rsidR="008A6187" w:rsidRPr="008A6187">
        <w:rPr>
          <w:rFonts w:ascii="Arial" w:eastAsia="Arial" w:hAnsi="Arial" w:cs="Arial"/>
          <w:i/>
          <w:iCs/>
          <w:u w:val="single"/>
        </w:rPr>
        <w:t>(192472241)</w:t>
      </w:r>
      <w:r w:rsidR="008A6187">
        <w:rPr>
          <w:rFonts w:ascii="Arial" w:eastAsia="Arial" w:hAnsi="Arial" w:cs="Arial"/>
          <w:i/>
          <w:iCs/>
          <w:u w:val="single"/>
        </w:rPr>
        <w:t xml:space="preserve"> </w:t>
      </w:r>
      <w:r>
        <w:rPr>
          <w:rFonts w:ascii="Arial" w:eastAsia="Arial" w:hAnsi="Arial" w:cs="Arial"/>
          <w:i/>
          <w:iCs/>
        </w:rPr>
        <w:t>certify that this submission is my original work and that I have adhered to the guidelines specified for this assessment.</w:t>
      </w:r>
    </w:p>
    <w:p w14:paraId="7A92D286" w14:textId="77777777" w:rsidR="006C1404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6DA3616D" w14:textId="77777777" w:rsidR="006C1404" w:rsidRDefault="006C1404">
      <w:pPr>
        <w:rPr>
          <w:rFonts w:ascii="Arial" w:eastAsia="Arial" w:hAnsi="Arial" w:cs="Arial"/>
          <w:i/>
          <w:iCs/>
        </w:rPr>
      </w:pPr>
    </w:p>
    <w:p w14:paraId="2FDD9174" w14:textId="1A652137" w:rsidR="006C1404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  <w:r w:rsidR="008A6187">
        <w:rPr>
          <w:rFonts w:ascii="Arial" w:eastAsia="Arial" w:hAnsi="Arial" w:cs="Arial"/>
          <w:b/>
          <w:bCs/>
          <w:i/>
          <w:iCs/>
        </w:rPr>
        <w:t xml:space="preserve"> </w:t>
      </w:r>
      <w:r w:rsidR="008A6187">
        <w:rPr>
          <w:noProof/>
          <w:color w:val="000000"/>
        </w:rPr>
        <w:drawing>
          <wp:inline distT="0" distB="0" distL="0" distR="0" wp14:anchorId="3433A13A" wp14:editId="58E31338">
            <wp:extent cx="1592580" cy="274320"/>
            <wp:effectExtent l="0" t="0" r="7620" b="0"/>
            <wp:docPr id="20188593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1D68C" w14:textId="77777777" w:rsidR="006C1404" w:rsidRDefault="00000000">
      <w:pPr>
        <w:rPr>
          <w:rFonts w:ascii="Arial" w:eastAsia="Arial" w:hAnsi="Arial" w:cs="Arial"/>
        </w:rPr>
      </w:pPr>
      <w:r>
        <w:br w:type="page"/>
      </w:r>
    </w:p>
    <w:p w14:paraId="473096AB" w14:textId="77777777" w:rsidR="006C1404" w:rsidRDefault="00000000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Annexure A</w:t>
      </w:r>
    </w:p>
    <w:p w14:paraId="2E1107D9" w14:textId="77777777" w:rsidR="006C1404" w:rsidRDefault="006C1404">
      <w:pPr>
        <w:jc w:val="center"/>
        <w:rPr>
          <w:rFonts w:ascii="Arial" w:eastAsia="Arial" w:hAnsi="Arial" w:cs="Arial"/>
          <w:b/>
          <w:bCs/>
        </w:rPr>
      </w:pPr>
    </w:p>
    <w:p w14:paraId="5E66CE9F" w14:textId="77777777" w:rsidR="006C1404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CASE STUDY</w:t>
      </w:r>
    </w:p>
    <w:p w14:paraId="29118BD8" w14:textId="77777777" w:rsidR="006C1404" w:rsidRDefault="006C1404">
      <w:pPr>
        <w:rPr>
          <w:rFonts w:ascii="Arial" w:eastAsia="Arial" w:hAnsi="Arial" w:cs="Arial"/>
        </w:rPr>
      </w:pPr>
    </w:p>
    <w:p w14:paraId="212EAE65" w14:textId="77777777" w:rsidR="006C1404" w:rsidRDefault="00000000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Case Study 1 — Smart Medical Diagnosis System</w:t>
      </w:r>
    </w:p>
    <w:p w14:paraId="16E512C3" w14:textId="77777777" w:rsidR="006C1404" w:rsidRDefault="00000000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hospital is designing a rule-based Logical Agent for preliminary patient diagnosis. The system’s knowledge base contains:</w:t>
      </w:r>
    </w:p>
    <w:p w14:paraId="6D0D93E9" w14:textId="77777777" w:rsidR="006C1404" w:rsidRDefault="00000000">
      <w:pPr>
        <w:spacing w:before="40" w:after="40"/>
        <w:ind w:left="720"/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t>I. If a patient has Fever AND Cough → Possible Flu</w:t>
      </w:r>
    </w:p>
    <w:p w14:paraId="3CF04004" w14:textId="77777777" w:rsidR="006C1404" w:rsidRDefault="00000000">
      <w:pPr>
        <w:spacing w:before="40" w:after="40"/>
        <w:ind w:left="720"/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t>Ii. If a patient has Fever AND Rash → Possible Measles</w:t>
      </w:r>
    </w:p>
    <w:p w14:paraId="67D4A25B" w14:textId="77777777" w:rsidR="006C1404" w:rsidRDefault="00000000">
      <w:pPr>
        <w:spacing w:before="40" w:after="40"/>
        <w:ind w:left="720"/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t>Iii. If a patient has Cough AND Breathlessness → Possible Pneumonia</w:t>
      </w:r>
    </w:p>
    <w:p w14:paraId="63657325" w14:textId="77777777" w:rsidR="006C1404" w:rsidRDefault="00000000">
      <w:pPr>
        <w:spacing w:before="40" w:after="40"/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Iv. Facts about Patient A: Fever = True, Cough = True, Breathlessness = True</w:t>
      </w:r>
    </w:p>
    <w:p w14:paraId="45FF3678" w14:textId="77777777" w:rsidR="006C1404" w:rsidRDefault="00000000">
      <w:pPr>
        <w:spacing w:before="80" w:after="40"/>
        <w:ind w:left="141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Represent the above rules and facts precisely using Propositional Logic symbols. Define each symbol used.</w:t>
      </w:r>
      <w:r>
        <w:rPr>
          <w:rFonts w:ascii="Arial" w:eastAsia="Arial" w:hAnsi="Arial" w:cs="Arial"/>
          <w:b/>
          <w:bCs/>
        </w:rPr>
        <w:t xml:space="preserve">  </w:t>
      </w:r>
    </w:p>
    <w:p w14:paraId="6AD9863D" w14:textId="77777777" w:rsidR="006C1404" w:rsidRDefault="00000000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Apply Forward Chaining on the knowledge base to derive all possible diagnoses for Patient A. Show each inference step with the rule fired and fact derived.</w:t>
      </w:r>
      <w:r>
        <w:rPr>
          <w:rFonts w:ascii="Arial" w:eastAsia="Arial" w:hAnsi="Arial" w:cs="Arial"/>
          <w:b/>
          <w:bCs/>
        </w:rPr>
        <w:t xml:space="preserve">  </w:t>
      </w:r>
    </w:p>
    <w:p w14:paraId="35FFBA89" w14:textId="77777777" w:rsidR="006C1404" w:rsidRDefault="00000000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The goal is to confirm ‘Patient A has Pneumonia.’ Apply Backward Chaining and draw the goal reduction tree to verify this goal.</w:t>
      </w:r>
      <w:r>
        <w:rPr>
          <w:rFonts w:ascii="Arial" w:eastAsia="Arial" w:hAnsi="Arial" w:cs="Arial"/>
          <w:b/>
          <w:bCs/>
        </w:rPr>
        <w:t xml:space="preserve"> </w:t>
      </w:r>
    </w:p>
    <w:p w14:paraId="2EA3F4A9" w14:textId="77777777" w:rsidR="006C1404" w:rsidRDefault="00000000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Case Study 2 — Autonomous Traffic Management Agent </w:t>
      </w:r>
    </w:p>
    <w:p w14:paraId="62EDB788" w14:textId="77777777" w:rsidR="006C1404" w:rsidRDefault="00000000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smart city traffic controller uses a FOL-based knowledge base to manage emergency vehicle routing:</w:t>
      </w:r>
    </w:p>
    <w:p w14:paraId="54A6C8D4" w14:textId="77777777" w:rsidR="006C1404" w:rsidRDefault="00000000">
      <w:pPr>
        <w:numPr>
          <w:ilvl w:val="0"/>
          <w:numId w:val="1"/>
        </w:numPr>
        <w:spacing w:before="40"/>
        <w:ind w:left="992"/>
      </w:pP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x: Vehicle(x) </w:t>
      </w:r>
      <w:r>
        <w:rPr>
          <w:rFonts w:ascii="Cambria Math" w:eastAsia="Cambria Math" w:hAnsi="Cambria Math" w:cs="Cambria Math"/>
        </w:rPr>
        <w:t>∧</w:t>
      </w:r>
      <w:r>
        <w:rPr>
          <w:rFonts w:ascii="Arial Unicode MS" w:eastAsia="Arial Unicode MS" w:hAnsi="Arial Unicode MS" w:cs="Arial Unicode MS"/>
        </w:rPr>
        <w:t xml:space="preserve"> EmergencyType(x) → ClearPath(x)   [Rule 1]</w:t>
      </w:r>
    </w:p>
    <w:p w14:paraId="1D73407D" w14:textId="77777777" w:rsidR="006C1404" w:rsidRDefault="00000000">
      <w:pPr>
        <w:numPr>
          <w:ilvl w:val="0"/>
          <w:numId w:val="1"/>
        </w:numPr>
        <w:ind w:left="992"/>
      </w:pPr>
      <w:r>
        <w:rPr>
          <w:rFonts w:ascii="Cambria Math" w:eastAsia="Cambria Math" w:hAnsi="Cambria Math" w:cs="Cambria Math"/>
        </w:rPr>
        <w:t>∀</w:t>
      </w:r>
      <w:r>
        <w:rPr>
          <w:rFonts w:ascii="Arial Unicode MS" w:eastAsia="Arial Unicode MS" w:hAnsi="Arial Unicode MS" w:cs="Arial Unicode MS"/>
        </w:rPr>
        <w:t xml:space="preserve">x: ClearPath(x) → GreenSignal(x) </w:t>
      </w:r>
      <w:r>
        <w:rPr>
          <w:rFonts w:ascii="Cambria Math" w:eastAsia="Cambria Math" w:hAnsi="Cambria Math" w:cs="Cambria Math"/>
        </w:rPr>
        <w:t>∧</w:t>
      </w:r>
      <w:r>
        <w:rPr>
          <w:rFonts w:ascii="Arial" w:eastAsia="Arial" w:hAnsi="Arial" w:cs="Arial"/>
        </w:rPr>
        <w:t xml:space="preserve"> ¬RedSignal(x)   [Rule 2]</w:t>
      </w:r>
    </w:p>
    <w:p w14:paraId="697DBC39" w14:textId="77777777" w:rsidR="006C1404" w:rsidRDefault="00000000">
      <w:pPr>
        <w:numPr>
          <w:ilvl w:val="0"/>
          <w:numId w:val="1"/>
        </w:numPr>
        <w:ind w:left="992"/>
      </w:pP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x </w:t>
      </w: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y: Vehicle(x) </w:t>
      </w:r>
      <w:r>
        <w:rPr>
          <w:rFonts w:ascii="Cambria Math" w:eastAsia="Cambria Math" w:hAnsi="Cambria Math" w:cs="Cambria Math"/>
        </w:rPr>
        <w:t>∧</w:t>
      </w:r>
      <w:r>
        <w:rPr>
          <w:rFonts w:ascii="Arial" w:eastAsia="Arial" w:hAnsi="Arial" w:cs="Arial"/>
        </w:rPr>
        <w:t xml:space="preserve"> Behind(x,y) </w:t>
      </w:r>
      <w:r>
        <w:rPr>
          <w:rFonts w:ascii="Cambria Math" w:eastAsia="Cambria Math" w:hAnsi="Cambria Math" w:cs="Cambria Math"/>
        </w:rPr>
        <w:t>∧</w:t>
      </w:r>
      <w:r>
        <w:rPr>
          <w:rFonts w:ascii="Arial Unicode MS" w:eastAsia="Arial Unicode MS" w:hAnsi="Arial Unicode MS" w:cs="Arial Unicode MS"/>
        </w:rPr>
        <w:t xml:space="preserve"> GreenSignal(y) → Proceed(x)   [Rule 3]</w:t>
      </w:r>
    </w:p>
    <w:p w14:paraId="17AAB51F" w14:textId="77777777" w:rsidR="006C1404" w:rsidRDefault="00000000">
      <w:pPr>
        <w:numPr>
          <w:ilvl w:val="0"/>
          <w:numId w:val="1"/>
        </w:numPr>
        <w:spacing w:after="40"/>
        <w:ind w:left="99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Facts: Vehicle(Ambulance), EmergencyType(Ambulance), Vehicle(CarA), Behind(CarA, Ambulance)</w:t>
      </w:r>
    </w:p>
    <w:p w14:paraId="0AF314A5" w14:textId="77777777" w:rsidR="006C1404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Apply Unification to match Rule 1 with the given facts. Show the complete substitution set θ (MGU) at each step.</w:t>
      </w:r>
      <w:r>
        <w:rPr>
          <w:rFonts w:ascii="Arial" w:eastAsia="Arial" w:hAnsi="Arial" w:cs="Arial"/>
          <w:b/>
          <w:bCs/>
        </w:rPr>
        <w:t xml:space="preserve">  </w:t>
      </w:r>
    </w:p>
    <w:p w14:paraId="2A6BC221" w14:textId="77777777" w:rsidR="006C1404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the Resolution method, prove that ‘Proceed (CarA)’ is true. Convert relevant clauses to CNF and show each resolution step.</w:t>
      </w:r>
      <w:r>
        <w:rPr>
          <w:rFonts w:ascii="Arial" w:eastAsia="Arial" w:hAnsi="Arial" w:cs="Arial"/>
          <w:b/>
          <w:bCs/>
        </w:rPr>
        <w:t xml:space="preserve"> </w:t>
      </w:r>
    </w:p>
    <w:p w14:paraId="03032AB5" w14:textId="77777777" w:rsidR="006C1404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Analyze whether the current FOL knowledge base is sufficient to handle two simultaneous emergency vehicles. Identify what additional rules or facts are needed and justify logically.</w:t>
      </w:r>
      <w:r>
        <w:rPr>
          <w:rFonts w:ascii="Arial" w:eastAsia="Arial" w:hAnsi="Arial" w:cs="Arial"/>
          <w:b/>
          <w:bCs/>
        </w:rPr>
        <w:t xml:space="preserve">  </w:t>
      </w:r>
    </w:p>
    <w:p w14:paraId="2B8A1681" w14:textId="77777777" w:rsidR="006C1404" w:rsidRDefault="00000000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Case Study 3 — Agricultural Expert Reasoning System </w:t>
      </w:r>
    </w:p>
    <w:p w14:paraId="6B8E27E8" w14:textId="77777777" w:rsidR="006C1404" w:rsidRDefault="00000000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 agricultural advisory logical agent operates with the following propositional knowledge base (KB):</w:t>
      </w:r>
    </w:p>
    <w:p w14:paraId="479DE658" w14:textId="77777777" w:rsidR="006C1404" w:rsidRDefault="00000000">
      <w:pPr>
        <w:numPr>
          <w:ilvl w:val="0"/>
          <w:numId w:val="2"/>
        </w:numPr>
        <w:spacing w:before="40"/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t>P1: SoilDry → IrrigationNeeded</w:t>
      </w:r>
    </w:p>
    <w:p w14:paraId="0F9A8993" w14:textId="77777777" w:rsidR="006C1404" w:rsidRDefault="00000000">
      <w:pPr>
        <w:numPr>
          <w:ilvl w:val="0"/>
          <w:numId w:val="2"/>
        </w:numPr>
      </w:pPr>
      <w:r>
        <w:rPr>
          <w:rFonts w:ascii="Arial" w:eastAsia="Arial" w:hAnsi="Arial" w:cs="Arial"/>
        </w:rPr>
        <w:t xml:space="preserve">P2: IrrigationNeeded </w:t>
      </w:r>
      <w:r>
        <w:rPr>
          <w:rFonts w:ascii="Cambria Math" w:eastAsia="Cambria Math" w:hAnsi="Cambria Math" w:cs="Cambria Math"/>
        </w:rPr>
        <w:t>∧</w:t>
      </w:r>
      <w:r>
        <w:rPr>
          <w:rFonts w:ascii="Arial Unicode MS" w:eastAsia="Arial Unicode MS" w:hAnsi="Arial Unicode MS" w:cs="Arial Unicode MS"/>
        </w:rPr>
        <w:t xml:space="preserve"> CropWheat → ApplyDripMethod</w:t>
      </w:r>
    </w:p>
    <w:p w14:paraId="369C8A72" w14:textId="77777777" w:rsidR="006C1404" w:rsidRDefault="00000000">
      <w:pPr>
        <w:numPr>
          <w:ilvl w:val="0"/>
          <w:numId w:val="2"/>
        </w:numPr>
      </w:pPr>
      <w:r>
        <w:rPr>
          <w:rFonts w:ascii="Arial" w:eastAsia="Arial" w:hAnsi="Arial" w:cs="Arial"/>
        </w:rPr>
        <w:t xml:space="preserve">P3: ¬ApplyDripMethod </w:t>
      </w:r>
      <w:r>
        <w:rPr>
          <w:rFonts w:ascii="Cambria Math" w:eastAsia="Cambria Math" w:hAnsi="Cambria Math" w:cs="Cambria Math"/>
        </w:rPr>
        <w:t>∧</w:t>
      </w:r>
      <w:r>
        <w:rPr>
          <w:rFonts w:ascii="Arial Unicode MS" w:eastAsia="Arial Unicode MS" w:hAnsi="Arial Unicode MS" w:cs="Arial Unicode MS"/>
        </w:rPr>
        <w:t xml:space="preserve"> CropWheat → CropAtRisk</w:t>
      </w:r>
    </w:p>
    <w:p w14:paraId="2E77FA2D" w14:textId="77777777" w:rsidR="006C1404" w:rsidRDefault="00000000">
      <w:pPr>
        <w:numPr>
          <w:ilvl w:val="0"/>
          <w:numId w:val="2"/>
        </w:numPr>
        <w:spacing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Facts: SoilDry = True, CropWheat = True</w:t>
      </w:r>
    </w:p>
    <w:p w14:paraId="4BC5641E" w14:textId="77777777" w:rsidR="006C1404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 Unicode MS" w:eastAsia="Arial Unicode MS" w:hAnsi="Arial Unicode MS" w:cs="Arial Unicode MS"/>
        </w:rPr>
        <w:t>Convert all sentences P1, P2, P3 and the facts into Conjunctive Normal Form (CNF). Show each conversion step (eliminate implication → move ¬ inward → distribute).</w:t>
      </w:r>
      <w:r>
        <w:rPr>
          <w:rFonts w:ascii="Arial" w:eastAsia="Arial" w:hAnsi="Arial" w:cs="Arial"/>
          <w:b/>
          <w:bCs/>
        </w:rPr>
        <w:t xml:space="preserve"> </w:t>
      </w:r>
    </w:p>
    <w:p w14:paraId="6E9EAF95" w14:textId="77777777" w:rsidR="006C1404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Resolution Refutation, prove the theorem ‘ApplyDripMethod’. Negate the goal, combine with the KB in CNF, and derive the empty clause □. Draw the resolution proof tree.</w:t>
      </w:r>
      <w:r>
        <w:rPr>
          <w:rFonts w:ascii="Arial" w:eastAsia="Arial" w:hAnsi="Arial" w:cs="Arial"/>
          <w:b/>
          <w:bCs/>
        </w:rPr>
        <w:t xml:space="preserve">  </w:t>
      </w:r>
    </w:p>
    <w:p w14:paraId="58C2DB6B" w14:textId="77777777" w:rsidR="006C1404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If the fact ‘SoilDry’ is removed from the KB, analyze step-by-step how logical conclusions change. Does ‘CropAtRisk’ still follow? Apply appropriate reasoning patterns to justify.</w:t>
      </w:r>
    </w:p>
    <w:p w14:paraId="46686E1D" w14:textId="77777777" w:rsidR="006C1404" w:rsidRDefault="00000000">
      <w:pPr>
        <w:rPr>
          <w:rFonts w:ascii="Arial" w:eastAsia="Arial" w:hAnsi="Arial" w:cs="Arial"/>
          <w:b/>
          <w:bCs/>
        </w:rPr>
      </w:pPr>
      <w:r>
        <w:br w:type="page"/>
      </w:r>
    </w:p>
    <w:p w14:paraId="2F552AFF" w14:textId="77777777" w:rsidR="006C1404" w:rsidRDefault="00000000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lastRenderedPageBreak/>
        <w:t xml:space="preserve">Case Study 4 — Wumpus World Knowledge Agent </w:t>
      </w:r>
    </w:p>
    <w:p w14:paraId="715F5805" w14:textId="77777777" w:rsidR="006C1404" w:rsidRDefault="00000000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 AI agent navigating the Wumpus World perceives: Stench at [1,2], Breeze at [1,1], Glitter at [2,2]. The agent uses a propositional KB with these rules:</w:t>
      </w:r>
    </w:p>
    <w:p w14:paraId="71C09A6B" w14:textId="77777777" w:rsidR="006C1404" w:rsidRDefault="00000000">
      <w:pPr>
        <w:numPr>
          <w:ilvl w:val="0"/>
          <w:numId w:val="3"/>
        </w:numPr>
        <w:spacing w:before="40"/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t>Stench [1,2] → Wumpus is adjacent to cell [1,2]</w:t>
      </w:r>
    </w:p>
    <w:p w14:paraId="04F0FC93" w14:textId="77777777" w:rsidR="006C1404" w:rsidRDefault="00000000">
      <w:pPr>
        <w:numPr>
          <w:ilvl w:val="0"/>
          <w:numId w:val="3"/>
        </w:numPr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t>Breeze [1,1] → Pit is adjacent to cell [1,1]</w:t>
      </w:r>
    </w:p>
    <w:p w14:paraId="2C165710" w14:textId="77777777" w:rsidR="006C1404" w:rsidRDefault="00000000">
      <w:pPr>
        <w:numPr>
          <w:ilvl w:val="0"/>
          <w:numId w:val="3"/>
        </w:numPr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t>Glitter [x,y] → Gold is at [x,y]</w:t>
      </w:r>
    </w:p>
    <w:p w14:paraId="7016DB79" w14:textId="77777777" w:rsidR="006C1404" w:rsidRDefault="00000000">
      <w:pPr>
        <w:numPr>
          <w:ilvl w:val="0"/>
          <w:numId w:val="3"/>
        </w:numPr>
        <w:spacing w:after="40"/>
      </w:pPr>
      <w:bookmarkStart w:id="0" w:name="_f1u3ufjlxvtp" w:colFirst="0" w:colLast="0"/>
      <w:bookmarkEnd w:id="0"/>
      <w:r>
        <w:rPr>
          <w:rFonts w:ascii="Arial" w:eastAsia="Arial" w:hAnsi="Arial" w:cs="Arial"/>
        </w:rPr>
        <w:t xml:space="preserve">¬Wumpus [x,y] </w:t>
      </w:r>
      <w:r>
        <w:rPr>
          <w:rFonts w:ascii="Cambria Math" w:eastAsia="Cambria Math" w:hAnsi="Cambria Math" w:cs="Cambria Math"/>
        </w:rPr>
        <w:t>∧</w:t>
      </w:r>
      <w:r>
        <w:rPr>
          <w:rFonts w:ascii="Arial Unicode MS" w:eastAsia="Arial Unicode MS" w:hAnsi="Arial Unicode MS" w:cs="Arial Unicode MS"/>
        </w:rPr>
        <w:t xml:space="preserve"> ¬Pit[x,y] → Safe[x,y]</w:t>
      </w:r>
    </w:p>
    <w:p w14:paraId="37EEA8EB" w14:textId="77777777" w:rsidR="006C1404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Construct the agent’s belief state from its percepts. Apply Modus Ponens systematically to derive new knowledge facts. List all derived conclusions.</w:t>
      </w:r>
      <w:r>
        <w:rPr>
          <w:rFonts w:ascii="Arial" w:eastAsia="Arial" w:hAnsi="Arial" w:cs="Arial"/>
          <w:b/>
          <w:bCs/>
        </w:rPr>
        <w:t xml:space="preserve"> </w:t>
      </w:r>
    </w:p>
    <w:p w14:paraId="59D311DE" w14:textId="77777777" w:rsidR="006C1404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Forward Chaining from the agent’s percepts, identify the possible locations of the Wumpus and Pit. Show each reasoning step precisely.</w:t>
      </w:r>
      <w:r>
        <w:rPr>
          <w:rFonts w:ascii="Arial" w:eastAsia="Arial" w:hAnsi="Arial" w:cs="Arial"/>
          <w:b/>
          <w:bCs/>
        </w:rPr>
        <w:t xml:space="preserve">  </w:t>
      </w:r>
    </w:p>
    <w:p w14:paraId="11614AF7" w14:textId="77777777" w:rsidR="006C1404" w:rsidRDefault="00000000">
      <w:pPr>
        <w:spacing w:before="80" w:after="40"/>
        <w:ind w:left="141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 Unicode MS" w:eastAsia="Arial Unicode MS" w:hAnsi="Arial Unicode MS" w:cs="Arial Unicode MS"/>
        </w:rPr>
        <w:t>Evaluate whether the path [1,1] → [1,2] → [2,2] is safe for the agent to collect the gold. Use the knowledge derived in (a) and (b) to justify your conclusion with logical inference.</w:t>
      </w:r>
      <w:r>
        <w:rPr>
          <w:rFonts w:ascii="Arial" w:eastAsia="Arial" w:hAnsi="Arial" w:cs="Arial"/>
          <w:b/>
          <w:bCs/>
        </w:rPr>
        <w:t xml:space="preserve">  </w:t>
      </w:r>
    </w:p>
    <w:p w14:paraId="5C85ACFC" w14:textId="77777777" w:rsidR="006C1404" w:rsidRDefault="006C1404">
      <w:pPr>
        <w:spacing w:before="80" w:after="40"/>
        <w:ind w:left="360"/>
        <w:rPr>
          <w:rFonts w:ascii="Arial" w:eastAsia="Arial" w:hAnsi="Arial" w:cs="Arial"/>
          <w:b/>
          <w:bCs/>
        </w:rPr>
      </w:pPr>
    </w:p>
    <w:p w14:paraId="5D02B851" w14:textId="77777777" w:rsidR="00687610" w:rsidRDefault="00687610" w:rsidP="00687610">
      <w:pPr>
        <w:spacing w:before="80" w:after="40"/>
        <w:rPr>
          <w:rFonts w:ascii="Arial" w:eastAsia="Arial" w:hAnsi="Arial" w:cs="Arial"/>
          <w:b/>
          <w:bCs/>
        </w:rPr>
      </w:pPr>
    </w:p>
    <w:p w14:paraId="0CB706AF" w14:textId="2894E71F" w:rsidR="00687610" w:rsidRDefault="00687610" w:rsidP="00687610">
      <w:pPr>
        <w:spacing w:before="80" w:after="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ANSWER:</w:t>
      </w:r>
    </w:p>
    <w:p w14:paraId="2CD16398" w14:textId="77777777" w:rsidR="00687610" w:rsidRDefault="00687610" w:rsidP="00687610">
      <w:pPr>
        <w:spacing w:before="80" w:after="40"/>
        <w:rPr>
          <w:rFonts w:ascii="Arial" w:eastAsia="Arial" w:hAnsi="Arial" w:cs="Arial"/>
          <w:b/>
          <w:bCs/>
        </w:rPr>
      </w:pPr>
    </w:p>
    <w:p w14:paraId="586FFBA5" w14:textId="77777777" w:rsidR="00D226FD" w:rsidRPr="00D226FD" w:rsidRDefault="00D226FD" w:rsidP="00D226FD">
      <w:pPr>
        <w:spacing w:before="80" w:after="40"/>
        <w:rPr>
          <w:rFonts w:ascii="Arial" w:eastAsia="Arial" w:hAnsi="Arial" w:cs="Arial"/>
          <w:b/>
          <w:bCs/>
          <w:lang w:val="en-IN"/>
        </w:rPr>
      </w:pPr>
      <w:r w:rsidRPr="00D226FD">
        <w:rPr>
          <w:rFonts w:ascii="Arial" w:eastAsia="Arial" w:hAnsi="Arial" w:cs="Arial"/>
          <w:b/>
          <w:bCs/>
          <w:lang w:val="en-IN"/>
        </w:rPr>
        <w:t>Case Study 1 – Smart Medical Diagnosis System</w:t>
      </w:r>
    </w:p>
    <w:p w14:paraId="5B15D031" w14:textId="77777777" w:rsidR="00D226FD" w:rsidRPr="00D226FD" w:rsidRDefault="00D226FD" w:rsidP="00D226FD">
      <w:pPr>
        <w:spacing w:before="80" w:after="40"/>
        <w:rPr>
          <w:rFonts w:ascii="Arial" w:eastAsia="Arial" w:hAnsi="Arial" w:cs="Arial"/>
          <w:b/>
          <w:bCs/>
          <w:lang w:val="en-IN"/>
        </w:rPr>
      </w:pPr>
      <w:r w:rsidRPr="00D226FD">
        <w:rPr>
          <w:rFonts w:ascii="Arial" w:eastAsia="Arial" w:hAnsi="Arial" w:cs="Arial"/>
          <w:b/>
          <w:bCs/>
          <w:lang w:val="en-IN"/>
        </w:rPr>
        <w:t>A hospital is designing a rule-based Logical Agent for preliminary patient diagnosis.</w:t>
      </w:r>
    </w:p>
    <w:p w14:paraId="6EE0CD2D" w14:textId="77777777" w:rsidR="00D226FD" w:rsidRPr="00D226FD" w:rsidRDefault="00D226FD" w:rsidP="00D226FD">
      <w:pPr>
        <w:spacing w:before="80" w:after="40"/>
        <w:rPr>
          <w:rFonts w:ascii="Arial" w:eastAsia="Arial" w:hAnsi="Arial" w:cs="Arial"/>
          <w:b/>
          <w:bCs/>
          <w:lang w:val="en-IN"/>
        </w:rPr>
      </w:pPr>
      <w:r w:rsidRPr="00D226FD">
        <w:rPr>
          <w:rFonts w:ascii="Arial" w:eastAsia="Arial" w:hAnsi="Arial" w:cs="Arial"/>
          <w:b/>
          <w:bCs/>
          <w:lang w:val="en-IN"/>
        </w:rPr>
        <w:t>(a) Propositional Logic Representation</w:t>
      </w:r>
    </w:p>
    <w:p w14:paraId="412C2E56" w14:textId="77777777" w:rsidR="00D226FD" w:rsidRP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>Let:</w:t>
      </w:r>
    </w:p>
    <w:p w14:paraId="56FA5DCD" w14:textId="77777777" w:rsidR="00D226FD" w:rsidRP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>F = Patient A has Fever</w:t>
      </w:r>
    </w:p>
    <w:p w14:paraId="5DED6307" w14:textId="77777777" w:rsidR="00D226FD" w:rsidRP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>C = Patient A has Cough</w:t>
      </w:r>
    </w:p>
    <w:p w14:paraId="76FCF069" w14:textId="77777777" w:rsidR="00D226FD" w:rsidRP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>R = Patient A has Rash</w:t>
      </w:r>
    </w:p>
    <w:p w14:paraId="609FE96C" w14:textId="77777777" w:rsidR="00D226FD" w:rsidRP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>B = Patient A has Breathlessness</w:t>
      </w:r>
    </w:p>
    <w:p w14:paraId="71CAC90B" w14:textId="77777777" w:rsidR="00D226FD" w:rsidRP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>Flu = Patient A has Possible Flu</w:t>
      </w:r>
    </w:p>
    <w:p w14:paraId="0B8FB205" w14:textId="77777777" w:rsidR="00D226FD" w:rsidRP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>Measles = Patient A has Possible Measles</w:t>
      </w:r>
    </w:p>
    <w:p w14:paraId="22AD2995" w14:textId="77777777" w:rsidR="00D226FD" w:rsidRP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>Pneumonia = Patient A has Possible Pneumonia</w:t>
      </w:r>
    </w:p>
    <w:p w14:paraId="682102B5" w14:textId="77777777" w:rsidR="00D226FD" w:rsidRP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>Rules:</w:t>
      </w:r>
    </w:p>
    <w:p w14:paraId="5571C1D4" w14:textId="77777777" w:rsidR="00D226FD" w:rsidRPr="00D226FD" w:rsidRDefault="00D226FD" w:rsidP="00D226FD">
      <w:pPr>
        <w:spacing w:before="80" w:after="40"/>
        <w:jc w:val="center"/>
        <w:rPr>
          <w:rFonts w:ascii="Arial" w:eastAsia="Arial" w:hAnsi="Arial" w:cs="Arial"/>
          <w:b/>
          <w:bCs/>
          <w:lang w:val="en-IN"/>
        </w:rPr>
      </w:pPr>
      <w:r w:rsidRPr="00D226FD">
        <w:rPr>
          <w:rFonts w:ascii="Arial" w:eastAsia="Arial" w:hAnsi="Arial" w:cs="Arial"/>
          <w:b/>
          <w:bCs/>
          <w:lang w:val="en-IN"/>
        </w:rPr>
        <w:t xml:space="preserve">F </w:t>
      </w:r>
      <w:r w:rsidRPr="00D226FD">
        <w:rPr>
          <w:rFonts w:ascii="Cambria Math" w:eastAsia="Arial" w:hAnsi="Cambria Math" w:cs="Cambria Math"/>
          <w:b/>
          <w:bCs/>
          <w:lang w:val="en-IN"/>
        </w:rPr>
        <w:t>∧</w:t>
      </w:r>
      <w:r w:rsidRPr="00D226FD">
        <w:rPr>
          <w:rFonts w:ascii="Arial" w:eastAsia="Arial" w:hAnsi="Arial" w:cs="Arial"/>
          <w:b/>
          <w:bCs/>
          <w:lang w:val="en-IN"/>
        </w:rPr>
        <w:t xml:space="preserve"> C → Flu</w:t>
      </w:r>
    </w:p>
    <w:p w14:paraId="0825C753" w14:textId="77777777" w:rsidR="00D226FD" w:rsidRPr="00D226FD" w:rsidRDefault="00D226FD" w:rsidP="00D226FD">
      <w:pPr>
        <w:spacing w:before="80" w:after="40"/>
        <w:jc w:val="center"/>
        <w:rPr>
          <w:rFonts w:ascii="Arial" w:eastAsia="Arial" w:hAnsi="Arial" w:cs="Arial"/>
          <w:b/>
          <w:bCs/>
          <w:lang w:val="en-IN"/>
        </w:rPr>
      </w:pPr>
      <w:r w:rsidRPr="00D226FD">
        <w:rPr>
          <w:rFonts w:ascii="Arial" w:eastAsia="Arial" w:hAnsi="Arial" w:cs="Arial"/>
          <w:b/>
          <w:bCs/>
          <w:lang w:val="en-IN"/>
        </w:rPr>
        <w:t xml:space="preserve">F </w:t>
      </w:r>
      <w:r w:rsidRPr="00D226FD">
        <w:rPr>
          <w:rFonts w:ascii="Cambria Math" w:eastAsia="Arial" w:hAnsi="Cambria Math" w:cs="Cambria Math"/>
          <w:b/>
          <w:bCs/>
          <w:lang w:val="en-IN"/>
        </w:rPr>
        <w:t>∧</w:t>
      </w:r>
      <w:r w:rsidRPr="00D226FD">
        <w:rPr>
          <w:rFonts w:ascii="Arial" w:eastAsia="Arial" w:hAnsi="Arial" w:cs="Arial"/>
          <w:b/>
          <w:bCs/>
          <w:lang w:val="en-IN"/>
        </w:rPr>
        <w:t xml:space="preserve"> R → Measles</w:t>
      </w:r>
    </w:p>
    <w:p w14:paraId="2C5C5E72" w14:textId="77777777" w:rsidR="00D226FD" w:rsidRPr="00D226FD" w:rsidRDefault="00D226FD" w:rsidP="00D226FD">
      <w:pPr>
        <w:spacing w:before="80" w:after="40"/>
        <w:jc w:val="center"/>
        <w:rPr>
          <w:rFonts w:ascii="Arial" w:eastAsia="Arial" w:hAnsi="Arial" w:cs="Arial"/>
          <w:b/>
          <w:bCs/>
          <w:lang w:val="en-IN"/>
        </w:rPr>
      </w:pPr>
      <w:r w:rsidRPr="00D226FD">
        <w:rPr>
          <w:rFonts w:ascii="Arial" w:eastAsia="Arial" w:hAnsi="Arial" w:cs="Arial"/>
          <w:b/>
          <w:bCs/>
          <w:lang w:val="en-IN"/>
        </w:rPr>
        <w:t xml:space="preserve">C </w:t>
      </w:r>
      <w:r w:rsidRPr="00D226FD">
        <w:rPr>
          <w:rFonts w:ascii="Cambria Math" w:eastAsia="Arial" w:hAnsi="Cambria Math" w:cs="Cambria Math"/>
          <w:b/>
          <w:bCs/>
          <w:lang w:val="en-IN"/>
        </w:rPr>
        <w:t>∧</w:t>
      </w:r>
      <w:r w:rsidRPr="00D226FD">
        <w:rPr>
          <w:rFonts w:ascii="Arial" w:eastAsia="Arial" w:hAnsi="Arial" w:cs="Arial"/>
          <w:b/>
          <w:bCs/>
          <w:lang w:val="en-IN"/>
        </w:rPr>
        <w:t xml:space="preserve"> B → Pneumonia</w:t>
      </w:r>
    </w:p>
    <w:p w14:paraId="6EA00418" w14:textId="77777777" w:rsidR="00D226FD" w:rsidRP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>Facts: F = True, C = True, B = True.</w:t>
      </w:r>
    </w:p>
    <w:p w14:paraId="0BC9EDE7" w14:textId="77777777" w:rsidR="00D226FD" w:rsidRP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 xml:space="preserve">Symbols: </w:t>
      </w:r>
      <w:r w:rsidRPr="00D226FD">
        <w:rPr>
          <w:rFonts w:ascii="Cambria Math" w:eastAsia="Arial" w:hAnsi="Cambria Math" w:cs="Cambria Math"/>
          <w:lang w:val="en-IN"/>
        </w:rPr>
        <w:t>∧</w:t>
      </w:r>
      <w:r w:rsidRPr="00D226FD">
        <w:rPr>
          <w:rFonts w:ascii="Arial" w:eastAsia="Arial" w:hAnsi="Arial" w:cs="Arial"/>
          <w:lang w:val="en-IN"/>
        </w:rPr>
        <w:t xml:space="preserve"> = AND, → = implies, ¬ = NOT, True = known fact.</w:t>
      </w:r>
    </w:p>
    <w:p w14:paraId="5CB88105" w14:textId="77777777" w:rsidR="00D226FD" w:rsidRPr="00D226FD" w:rsidRDefault="00D226FD" w:rsidP="00D226FD">
      <w:pPr>
        <w:spacing w:before="80" w:after="40"/>
        <w:rPr>
          <w:rFonts w:ascii="Arial" w:eastAsia="Arial" w:hAnsi="Arial" w:cs="Arial"/>
          <w:b/>
          <w:bCs/>
          <w:lang w:val="en-IN"/>
        </w:rPr>
      </w:pPr>
      <w:r w:rsidRPr="00D226FD">
        <w:rPr>
          <w:rFonts w:ascii="Arial" w:eastAsia="Arial" w:hAnsi="Arial" w:cs="Arial"/>
          <w:b/>
          <w:bCs/>
          <w:lang w:val="en-IN"/>
        </w:rPr>
        <w:t>(b) Forward Chaining</w:t>
      </w:r>
    </w:p>
    <w:p w14:paraId="2D3A8F4F" w14:textId="77777777" w:rsidR="00D226FD" w:rsidRP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>Initial facts: F, C, B.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234"/>
        <w:gridCol w:w="3251"/>
        <w:gridCol w:w="3251"/>
      </w:tblGrid>
      <w:tr w:rsidR="00D226FD" w:rsidRPr="00D226FD" w14:paraId="00818E42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A989228" w14:textId="77777777" w:rsidR="00D226FD" w:rsidRPr="00D226FD" w:rsidRDefault="00D226FD" w:rsidP="00D226FD">
            <w:pPr>
              <w:spacing w:before="80" w:after="40"/>
              <w:rPr>
                <w:rFonts w:ascii="Arial" w:eastAsia="Arial" w:hAnsi="Arial" w:cs="Arial"/>
                <w:lang w:val="en-IN"/>
              </w:rPr>
            </w:pPr>
            <w:r w:rsidRPr="00D226FD">
              <w:rPr>
                <w:rFonts w:ascii="Arial" w:eastAsia="Arial" w:hAnsi="Arial" w:cs="Arial"/>
                <w:lang w:val="en-IN"/>
              </w:rPr>
              <w:t>Step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A2BD4D0" w14:textId="77777777" w:rsidR="00D226FD" w:rsidRPr="00D226FD" w:rsidRDefault="00D226FD" w:rsidP="00D226FD">
            <w:pPr>
              <w:spacing w:before="80" w:after="40"/>
              <w:rPr>
                <w:rFonts w:ascii="Arial" w:eastAsia="Arial" w:hAnsi="Arial" w:cs="Arial"/>
                <w:lang w:val="en-IN"/>
              </w:rPr>
            </w:pPr>
            <w:r w:rsidRPr="00D226FD">
              <w:rPr>
                <w:rFonts w:ascii="Arial" w:eastAsia="Arial" w:hAnsi="Arial" w:cs="Arial"/>
                <w:lang w:val="en-IN"/>
              </w:rPr>
              <w:t>Rule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E8FDF97" w14:textId="77777777" w:rsidR="00D226FD" w:rsidRPr="00D226FD" w:rsidRDefault="00D226FD" w:rsidP="00D226FD">
            <w:pPr>
              <w:spacing w:before="80" w:after="40"/>
              <w:rPr>
                <w:rFonts w:ascii="Arial" w:eastAsia="Arial" w:hAnsi="Arial" w:cs="Arial"/>
                <w:lang w:val="en-IN"/>
              </w:rPr>
            </w:pPr>
            <w:r w:rsidRPr="00D226FD">
              <w:rPr>
                <w:rFonts w:ascii="Arial" w:eastAsia="Arial" w:hAnsi="Arial" w:cs="Arial"/>
                <w:lang w:val="en-IN"/>
              </w:rPr>
              <w:t>Inference</w:t>
            </w:r>
          </w:p>
        </w:tc>
      </w:tr>
      <w:tr w:rsidR="00D226FD" w:rsidRPr="00D226FD" w14:paraId="1D7185C0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53B2AC2" w14:textId="77777777" w:rsidR="00D226FD" w:rsidRPr="00D226FD" w:rsidRDefault="00D226FD" w:rsidP="00D226FD">
            <w:pPr>
              <w:spacing w:before="80" w:after="40"/>
              <w:rPr>
                <w:rFonts w:ascii="Arial" w:eastAsia="Arial" w:hAnsi="Arial" w:cs="Arial"/>
                <w:lang w:val="en-IN"/>
              </w:rPr>
            </w:pPr>
            <w:r w:rsidRPr="00D226FD">
              <w:rPr>
                <w:rFonts w:ascii="Arial" w:eastAsia="Arial" w:hAnsi="Arial" w:cs="Arial"/>
                <w:lang w:val="en-IN"/>
              </w:rPr>
              <w:t>1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9E41178" w14:textId="77777777" w:rsidR="00D226FD" w:rsidRPr="00D226FD" w:rsidRDefault="00D226FD" w:rsidP="00D226FD">
            <w:pPr>
              <w:spacing w:before="80" w:after="40"/>
              <w:rPr>
                <w:rFonts w:ascii="Arial" w:eastAsia="Arial" w:hAnsi="Arial" w:cs="Arial"/>
                <w:lang w:val="en-IN"/>
              </w:rPr>
            </w:pPr>
            <w:r w:rsidRPr="00D226FD">
              <w:rPr>
                <w:rFonts w:ascii="Arial" w:eastAsia="Arial" w:hAnsi="Arial" w:cs="Arial"/>
                <w:lang w:val="en-IN"/>
              </w:rPr>
              <w:t xml:space="preserve">F </w:t>
            </w:r>
            <w:r w:rsidRPr="00D226FD">
              <w:rPr>
                <w:rFonts w:ascii="Cambria Math" w:eastAsia="Arial" w:hAnsi="Cambria Math" w:cs="Cambria Math"/>
                <w:lang w:val="en-IN"/>
              </w:rPr>
              <w:t>∧</w:t>
            </w:r>
            <w:r w:rsidRPr="00D226FD">
              <w:rPr>
                <w:rFonts w:ascii="Arial" w:eastAsia="Arial" w:hAnsi="Arial" w:cs="Arial"/>
                <w:lang w:val="en-IN"/>
              </w:rPr>
              <w:t xml:space="preserve"> C → Flu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D7F0862" w14:textId="77777777" w:rsidR="00D226FD" w:rsidRPr="00D226FD" w:rsidRDefault="00D226FD" w:rsidP="00D226FD">
            <w:pPr>
              <w:spacing w:before="80" w:after="40"/>
              <w:rPr>
                <w:rFonts w:ascii="Arial" w:eastAsia="Arial" w:hAnsi="Arial" w:cs="Arial"/>
                <w:lang w:val="en-IN"/>
              </w:rPr>
            </w:pPr>
            <w:r w:rsidRPr="00D226FD">
              <w:rPr>
                <w:rFonts w:ascii="Arial" w:eastAsia="Arial" w:hAnsi="Arial" w:cs="Arial"/>
                <w:lang w:val="en-IN"/>
              </w:rPr>
              <w:t>F and C are true, so Possible Flu is derived.</w:t>
            </w:r>
          </w:p>
        </w:tc>
      </w:tr>
      <w:tr w:rsidR="00D226FD" w:rsidRPr="00D226FD" w14:paraId="517A5FF3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724CAAD" w14:textId="77777777" w:rsidR="00D226FD" w:rsidRPr="00D226FD" w:rsidRDefault="00D226FD" w:rsidP="00D226FD">
            <w:pPr>
              <w:spacing w:before="80" w:after="40"/>
              <w:rPr>
                <w:rFonts w:ascii="Arial" w:eastAsia="Arial" w:hAnsi="Arial" w:cs="Arial"/>
                <w:lang w:val="en-IN"/>
              </w:rPr>
            </w:pPr>
            <w:r w:rsidRPr="00D226FD">
              <w:rPr>
                <w:rFonts w:ascii="Arial" w:eastAsia="Arial" w:hAnsi="Arial" w:cs="Arial"/>
                <w:lang w:val="en-IN"/>
              </w:rPr>
              <w:t>2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98023F7" w14:textId="77777777" w:rsidR="00D226FD" w:rsidRPr="00D226FD" w:rsidRDefault="00D226FD" w:rsidP="00D226FD">
            <w:pPr>
              <w:spacing w:before="80" w:after="40"/>
              <w:rPr>
                <w:rFonts w:ascii="Arial" w:eastAsia="Arial" w:hAnsi="Arial" w:cs="Arial"/>
                <w:lang w:val="en-IN"/>
              </w:rPr>
            </w:pPr>
            <w:r w:rsidRPr="00D226FD">
              <w:rPr>
                <w:rFonts w:ascii="Arial" w:eastAsia="Arial" w:hAnsi="Arial" w:cs="Arial"/>
                <w:lang w:val="en-IN"/>
              </w:rPr>
              <w:t xml:space="preserve">F </w:t>
            </w:r>
            <w:r w:rsidRPr="00D226FD">
              <w:rPr>
                <w:rFonts w:ascii="Cambria Math" w:eastAsia="Arial" w:hAnsi="Cambria Math" w:cs="Cambria Math"/>
                <w:lang w:val="en-IN"/>
              </w:rPr>
              <w:t>∧</w:t>
            </w:r>
            <w:r w:rsidRPr="00D226FD">
              <w:rPr>
                <w:rFonts w:ascii="Arial" w:eastAsia="Arial" w:hAnsi="Arial" w:cs="Arial"/>
                <w:lang w:val="en-IN"/>
              </w:rPr>
              <w:t xml:space="preserve"> R → Measles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3F0A1C2" w14:textId="77777777" w:rsidR="00D226FD" w:rsidRPr="00D226FD" w:rsidRDefault="00D226FD" w:rsidP="00D226FD">
            <w:pPr>
              <w:spacing w:before="80" w:after="40"/>
              <w:rPr>
                <w:rFonts w:ascii="Arial" w:eastAsia="Arial" w:hAnsi="Arial" w:cs="Arial"/>
                <w:lang w:val="en-IN"/>
              </w:rPr>
            </w:pPr>
            <w:r w:rsidRPr="00D226FD">
              <w:rPr>
                <w:rFonts w:ascii="Arial" w:eastAsia="Arial" w:hAnsi="Arial" w:cs="Arial"/>
                <w:lang w:val="en-IN"/>
              </w:rPr>
              <w:t>Rash is not given, so Measles is not derived.</w:t>
            </w:r>
          </w:p>
        </w:tc>
      </w:tr>
      <w:tr w:rsidR="00D226FD" w:rsidRPr="00D226FD" w14:paraId="13BAB7C8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EBFCA43" w14:textId="77777777" w:rsidR="00D226FD" w:rsidRPr="00D226FD" w:rsidRDefault="00D226FD" w:rsidP="00D226FD">
            <w:pPr>
              <w:spacing w:before="80" w:after="40"/>
              <w:rPr>
                <w:rFonts w:ascii="Arial" w:eastAsia="Arial" w:hAnsi="Arial" w:cs="Arial"/>
                <w:lang w:val="en-IN"/>
              </w:rPr>
            </w:pPr>
            <w:r w:rsidRPr="00D226FD">
              <w:rPr>
                <w:rFonts w:ascii="Arial" w:eastAsia="Arial" w:hAnsi="Arial" w:cs="Arial"/>
                <w:lang w:val="en-IN"/>
              </w:rPr>
              <w:t>3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EBF5623" w14:textId="77777777" w:rsidR="00D226FD" w:rsidRPr="00D226FD" w:rsidRDefault="00D226FD" w:rsidP="00D226FD">
            <w:pPr>
              <w:spacing w:before="80" w:after="40"/>
              <w:rPr>
                <w:rFonts w:ascii="Arial" w:eastAsia="Arial" w:hAnsi="Arial" w:cs="Arial"/>
                <w:lang w:val="en-IN"/>
              </w:rPr>
            </w:pPr>
            <w:r w:rsidRPr="00D226FD">
              <w:rPr>
                <w:rFonts w:ascii="Arial" w:eastAsia="Arial" w:hAnsi="Arial" w:cs="Arial"/>
                <w:lang w:val="en-IN"/>
              </w:rPr>
              <w:t xml:space="preserve">C </w:t>
            </w:r>
            <w:r w:rsidRPr="00D226FD">
              <w:rPr>
                <w:rFonts w:ascii="Cambria Math" w:eastAsia="Arial" w:hAnsi="Cambria Math" w:cs="Cambria Math"/>
                <w:lang w:val="en-IN"/>
              </w:rPr>
              <w:t>∧</w:t>
            </w:r>
            <w:r w:rsidRPr="00D226FD">
              <w:rPr>
                <w:rFonts w:ascii="Arial" w:eastAsia="Arial" w:hAnsi="Arial" w:cs="Arial"/>
                <w:lang w:val="en-IN"/>
              </w:rPr>
              <w:t xml:space="preserve"> B → Pneumonia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D5868D7" w14:textId="77777777" w:rsidR="00D226FD" w:rsidRPr="00D226FD" w:rsidRDefault="00D226FD" w:rsidP="00D226FD">
            <w:pPr>
              <w:spacing w:before="80" w:after="40"/>
              <w:rPr>
                <w:rFonts w:ascii="Arial" w:eastAsia="Arial" w:hAnsi="Arial" w:cs="Arial"/>
                <w:lang w:val="en-IN"/>
              </w:rPr>
            </w:pPr>
            <w:r w:rsidRPr="00D226FD">
              <w:rPr>
                <w:rFonts w:ascii="Arial" w:eastAsia="Arial" w:hAnsi="Arial" w:cs="Arial"/>
                <w:lang w:val="en-IN"/>
              </w:rPr>
              <w:t>C and B are true, so Possible Pneumonia is derived.</w:t>
            </w:r>
          </w:p>
        </w:tc>
      </w:tr>
    </w:tbl>
    <w:p w14:paraId="7D29258E" w14:textId="77777777" w:rsidR="00D226FD" w:rsidRP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>Final conclusions: Possible Flu and Possible Pneumonia.</w:t>
      </w:r>
    </w:p>
    <w:p w14:paraId="2E92B7BE" w14:textId="77777777" w:rsidR="00D226FD" w:rsidRPr="00D226FD" w:rsidRDefault="00D226FD" w:rsidP="00D226FD">
      <w:pPr>
        <w:spacing w:before="80" w:after="40"/>
        <w:rPr>
          <w:rFonts w:ascii="Arial" w:eastAsia="Arial" w:hAnsi="Arial" w:cs="Arial"/>
          <w:b/>
          <w:bCs/>
          <w:lang w:val="en-IN"/>
        </w:rPr>
      </w:pPr>
      <w:r w:rsidRPr="00D226FD">
        <w:rPr>
          <w:rFonts w:ascii="Arial" w:eastAsia="Arial" w:hAnsi="Arial" w:cs="Arial"/>
          <w:b/>
          <w:bCs/>
          <w:lang w:val="en-IN"/>
        </w:rPr>
        <w:t>(c) Backward Chaining</w:t>
      </w:r>
    </w:p>
    <w:p w14:paraId="4D9FB0F1" w14:textId="77777777" w:rsidR="00D226FD" w:rsidRP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>Goal: Pneumonia</w:t>
      </w:r>
    </w:p>
    <w:p w14:paraId="0253DAE2" w14:textId="77777777" w:rsidR="00D226FD" w:rsidRP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 xml:space="preserve">The rule that concludes Pneumonia is C </w:t>
      </w:r>
      <w:r w:rsidRPr="00D226FD">
        <w:rPr>
          <w:rFonts w:ascii="Cambria Math" w:eastAsia="Arial" w:hAnsi="Cambria Math" w:cs="Cambria Math"/>
          <w:lang w:val="en-IN"/>
        </w:rPr>
        <w:t>∧</w:t>
      </w:r>
      <w:r w:rsidRPr="00D226FD">
        <w:rPr>
          <w:rFonts w:ascii="Arial" w:eastAsia="Arial" w:hAnsi="Arial" w:cs="Arial"/>
          <w:lang w:val="en-IN"/>
        </w:rPr>
        <w:t xml:space="preserve"> B → Pneumonia. Therefore, the subgoals are C and B. Both are known facts.</w:t>
      </w:r>
    </w:p>
    <w:p w14:paraId="7B07EB86" w14:textId="77777777" w:rsid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</w:p>
    <w:p w14:paraId="6600AE98" w14:textId="669847D0" w:rsidR="00D226FD" w:rsidRPr="00D226FD" w:rsidRDefault="00D226FD" w:rsidP="00D226FD">
      <w:pPr>
        <w:spacing w:before="80" w:after="40"/>
        <w:rPr>
          <w:rFonts w:ascii="Arial" w:eastAsia="Arial" w:hAnsi="Arial" w:cs="Arial"/>
          <w:b/>
          <w:bCs/>
          <w:lang w:val="en-IN"/>
        </w:rPr>
      </w:pPr>
      <w:r w:rsidRPr="00D226FD">
        <w:rPr>
          <w:rFonts w:ascii="Arial" w:eastAsia="Arial" w:hAnsi="Arial" w:cs="Arial"/>
          <w:b/>
          <w:bCs/>
          <w:lang w:val="en-IN"/>
        </w:rPr>
        <w:lastRenderedPageBreak/>
        <w:t>Goal reduction tree:</w:t>
      </w:r>
    </w:p>
    <w:p w14:paraId="4336FAA7" w14:textId="435A95FF" w:rsidR="00D226FD" w:rsidRPr="00D226FD" w:rsidRDefault="00D226FD" w:rsidP="00D226FD">
      <w:pPr>
        <w:spacing w:before="80" w:after="40"/>
        <w:jc w:val="center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>Pneumonia</w:t>
      </w:r>
      <w:r w:rsidRPr="00D226FD">
        <w:rPr>
          <w:rFonts w:ascii="Arial" w:eastAsia="Arial" w:hAnsi="Arial" w:cs="Arial"/>
          <w:lang w:val="en-IN"/>
        </w:rPr>
        <w:br/>
        <w:t>|</w:t>
      </w:r>
      <w:r w:rsidRPr="00D226FD">
        <w:rPr>
          <w:rFonts w:ascii="Arial" w:eastAsia="Arial" w:hAnsi="Arial" w:cs="Arial"/>
          <w:lang w:val="en-IN"/>
        </w:rPr>
        <w:br/>
        <w:t>Cough AND Breathlessness</w:t>
      </w:r>
      <w:r w:rsidRPr="00D226FD">
        <w:rPr>
          <w:rFonts w:ascii="Arial" w:eastAsia="Arial" w:hAnsi="Arial" w:cs="Arial"/>
          <w:lang w:val="en-IN"/>
        </w:rPr>
        <w:br/>
        <w:t xml:space="preserve">/ </w:t>
      </w:r>
      <w:r>
        <w:rPr>
          <w:rFonts w:ascii="Arial" w:eastAsia="Arial" w:hAnsi="Arial" w:cs="Arial"/>
          <w:lang w:val="en-IN"/>
        </w:rPr>
        <w:t xml:space="preserve">                              </w:t>
      </w:r>
      <w:r w:rsidRPr="00D226FD">
        <w:rPr>
          <w:rFonts w:ascii="Arial" w:eastAsia="Arial" w:hAnsi="Arial" w:cs="Arial"/>
          <w:lang w:val="en-IN"/>
        </w:rPr>
        <w:t>\</w:t>
      </w:r>
      <w:r w:rsidRPr="00D226FD">
        <w:rPr>
          <w:rFonts w:ascii="Arial" w:eastAsia="Arial" w:hAnsi="Arial" w:cs="Arial"/>
          <w:lang w:val="en-IN"/>
        </w:rPr>
        <w:br/>
        <w:t>Cough</w:t>
      </w:r>
      <w:r>
        <w:rPr>
          <w:rFonts w:ascii="Arial" w:eastAsia="Arial" w:hAnsi="Arial" w:cs="Arial"/>
          <w:lang w:val="en-IN"/>
        </w:rPr>
        <w:t xml:space="preserve">               </w:t>
      </w:r>
      <w:r w:rsidRPr="00D226FD">
        <w:rPr>
          <w:rFonts w:ascii="Arial" w:eastAsia="Arial" w:hAnsi="Arial" w:cs="Arial"/>
          <w:lang w:val="en-IN"/>
        </w:rPr>
        <w:t xml:space="preserve"> Breathlessness</w:t>
      </w:r>
      <w:r w:rsidRPr="00D226FD">
        <w:rPr>
          <w:rFonts w:ascii="Arial" w:eastAsia="Arial" w:hAnsi="Arial" w:cs="Arial"/>
          <w:lang w:val="en-IN"/>
        </w:rPr>
        <w:br/>
        <w:t xml:space="preserve">| </w:t>
      </w:r>
      <w:r>
        <w:rPr>
          <w:rFonts w:ascii="Arial" w:eastAsia="Arial" w:hAnsi="Arial" w:cs="Arial"/>
          <w:lang w:val="en-IN"/>
        </w:rPr>
        <w:t xml:space="preserve">                                    </w:t>
      </w:r>
      <w:r w:rsidRPr="00D226FD">
        <w:rPr>
          <w:rFonts w:ascii="Arial" w:eastAsia="Arial" w:hAnsi="Arial" w:cs="Arial"/>
          <w:lang w:val="en-IN"/>
        </w:rPr>
        <w:t>|</w:t>
      </w:r>
      <w:r w:rsidRPr="00D226FD">
        <w:rPr>
          <w:rFonts w:ascii="Arial" w:eastAsia="Arial" w:hAnsi="Arial" w:cs="Arial"/>
          <w:lang w:val="en-IN"/>
        </w:rPr>
        <w:br/>
        <w:t>TRUE</w:t>
      </w:r>
      <w:r>
        <w:rPr>
          <w:rFonts w:ascii="Arial" w:eastAsia="Arial" w:hAnsi="Arial" w:cs="Arial"/>
          <w:lang w:val="en-IN"/>
        </w:rPr>
        <w:t xml:space="preserve">                           </w:t>
      </w:r>
      <w:r w:rsidRPr="00D226FD">
        <w:rPr>
          <w:rFonts w:ascii="Arial" w:eastAsia="Arial" w:hAnsi="Arial" w:cs="Arial"/>
          <w:lang w:val="en-IN"/>
        </w:rPr>
        <w:t xml:space="preserve"> TRUE</w:t>
      </w:r>
    </w:p>
    <w:p w14:paraId="2F3AA5B2" w14:textId="77777777" w:rsidR="00D226FD" w:rsidRP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>Therefore, Patient A has Pneumonia is successfully proven.</w:t>
      </w:r>
    </w:p>
    <w:p w14:paraId="7E57050C" w14:textId="77777777" w:rsid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</w:p>
    <w:p w14:paraId="4FF93606" w14:textId="77777777" w:rsid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</w:p>
    <w:p w14:paraId="77F36D03" w14:textId="6B69AC05" w:rsidR="00D226FD" w:rsidRPr="00D226FD" w:rsidRDefault="00D226FD" w:rsidP="00D226FD">
      <w:pPr>
        <w:spacing w:before="80" w:after="40"/>
        <w:rPr>
          <w:rFonts w:ascii="Arial" w:eastAsia="Arial" w:hAnsi="Arial" w:cs="Arial"/>
          <w:b/>
          <w:bCs/>
          <w:lang w:val="en-IN"/>
        </w:rPr>
      </w:pPr>
      <w:r w:rsidRPr="00D226FD">
        <w:rPr>
          <w:rFonts w:ascii="Arial" w:eastAsia="Arial" w:hAnsi="Arial" w:cs="Arial"/>
          <w:b/>
          <w:bCs/>
          <w:lang w:val="en-IN"/>
        </w:rPr>
        <w:t>Case Study 2 – Autonomous Traffic Management Agent</w:t>
      </w:r>
    </w:p>
    <w:p w14:paraId="50A9F3A4" w14:textId="77777777" w:rsidR="00D226FD" w:rsidRPr="00D226FD" w:rsidRDefault="00D226FD" w:rsidP="00D226FD">
      <w:pPr>
        <w:spacing w:before="80" w:after="40"/>
        <w:rPr>
          <w:rFonts w:ascii="Arial" w:eastAsia="Arial" w:hAnsi="Arial" w:cs="Arial"/>
          <w:b/>
          <w:bCs/>
          <w:lang w:val="en-IN"/>
        </w:rPr>
      </w:pPr>
      <w:r w:rsidRPr="00D226FD">
        <w:rPr>
          <w:rFonts w:ascii="Arial" w:eastAsia="Arial" w:hAnsi="Arial" w:cs="Arial"/>
          <w:b/>
          <w:bCs/>
          <w:lang w:val="en-IN"/>
        </w:rPr>
        <w:t>(a) Unification</w:t>
      </w:r>
    </w:p>
    <w:p w14:paraId="0C91266C" w14:textId="77777777" w:rsidR="00D226FD" w:rsidRPr="00D226FD" w:rsidRDefault="00D226FD" w:rsidP="00D226FD">
      <w:pPr>
        <w:spacing w:before="80" w:after="40"/>
        <w:rPr>
          <w:rFonts w:ascii="Arial" w:eastAsia="Arial" w:hAnsi="Arial" w:cs="Arial"/>
          <w:b/>
          <w:bCs/>
          <w:lang w:val="en-IN"/>
        </w:rPr>
      </w:pPr>
      <w:r w:rsidRPr="00D226FD">
        <w:rPr>
          <w:rFonts w:ascii="Arial" w:eastAsia="Arial" w:hAnsi="Arial" w:cs="Arial"/>
          <w:b/>
          <w:bCs/>
          <w:lang w:val="en-IN"/>
        </w:rPr>
        <w:t xml:space="preserve">Rule 1: </w:t>
      </w:r>
    </w:p>
    <w:p w14:paraId="22F4B59E" w14:textId="269A67E9" w:rsidR="00D226FD" w:rsidRP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  <w:r w:rsidRPr="00D226FD">
        <w:rPr>
          <w:rFonts w:ascii="Cambria Math" w:eastAsia="Arial" w:hAnsi="Cambria Math" w:cs="Cambria Math"/>
          <w:lang w:val="en-IN"/>
        </w:rPr>
        <w:t>∀</w:t>
      </w:r>
      <w:r w:rsidRPr="00D226FD">
        <w:rPr>
          <w:rFonts w:ascii="Arial" w:eastAsia="Arial" w:hAnsi="Arial" w:cs="Arial"/>
          <w:lang w:val="en-IN"/>
        </w:rPr>
        <w:t xml:space="preserve">x [Vehicle(x) </w:t>
      </w:r>
      <w:r w:rsidRPr="00D226FD">
        <w:rPr>
          <w:rFonts w:ascii="Cambria Math" w:eastAsia="Arial" w:hAnsi="Cambria Math" w:cs="Cambria Math"/>
          <w:lang w:val="en-IN"/>
        </w:rPr>
        <w:t>∧</w:t>
      </w:r>
      <w:r w:rsidRPr="00D226FD">
        <w:rPr>
          <w:rFonts w:ascii="Arial" w:eastAsia="Arial" w:hAnsi="Arial" w:cs="Arial"/>
          <w:lang w:val="en-IN"/>
        </w:rPr>
        <w:t xml:space="preserve"> EmergencyType(x) → ClearPath(x)]</w:t>
      </w:r>
    </w:p>
    <w:p w14:paraId="1E1D5477" w14:textId="77777777" w:rsidR="00D226FD" w:rsidRPr="00D226FD" w:rsidRDefault="00D226FD" w:rsidP="00D226FD">
      <w:pPr>
        <w:spacing w:before="80" w:after="40"/>
        <w:rPr>
          <w:rFonts w:ascii="Arial" w:eastAsia="Arial" w:hAnsi="Arial" w:cs="Arial"/>
          <w:b/>
          <w:bCs/>
          <w:lang w:val="en-IN"/>
        </w:rPr>
      </w:pPr>
      <w:r w:rsidRPr="00D226FD">
        <w:rPr>
          <w:rFonts w:ascii="Arial" w:eastAsia="Arial" w:hAnsi="Arial" w:cs="Arial"/>
          <w:b/>
          <w:bCs/>
          <w:lang w:val="en-IN"/>
        </w:rPr>
        <w:t>Facts:</w:t>
      </w:r>
    </w:p>
    <w:p w14:paraId="20E83C7A" w14:textId="28965B20" w:rsidR="00D226FD" w:rsidRP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 xml:space="preserve"> Vehicle</w:t>
      </w:r>
      <w:r>
        <w:rPr>
          <w:rFonts w:ascii="Arial" w:eastAsia="Arial" w:hAnsi="Arial" w:cs="Arial"/>
          <w:lang w:val="en-IN"/>
        </w:rPr>
        <w:t xml:space="preserve"> </w:t>
      </w:r>
      <w:r w:rsidRPr="00D226FD">
        <w:rPr>
          <w:rFonts w:ascii="Arial" w:eastAsia="Arial" w:hAnsi="Arial" w:cs="Arial"/>
          <w:lang w:val="en-IN"/>
        </w:rPr>
        <w:t>(Ambulance), Emergency</w:t>
      </w:r>
      <w:r>
        <w:rPr>
          <w:rFonts w:ascii="Arial" w:eastAsia="Arial" w:hAnsi="Arial" w:cs="Arial"/>
          <w:lang w:val="en-IN"/>
        </w:rPr>
        <w:t xml:space="preserve"> </w:t>
      </w:r>
      <w:r w:rsidRPr="00D226FD">
        <w:rPr>
          <w:rFonts w:ascii="Arial" w:eastAsia="Arial" w:hAnsi="Arial" w:cs="Arial"/>
          <w:lang w:val="en-IN"/>
        </w:rPr>
        <w:t>Type</w:t>
      </w:r>
      <w:r>
        <w:rPr>
          <w:rFonts w:ascii="Arial" w:eastAsia="Arial" w:hAnsi="Arial" w:cs="Arial"/>
          <w:lang w:val="en-IN"/>
        </w:rPr>
        <w:t xml:space="preserve"> </w:t>
      </w:r>
      <w:r w:rsidRPr="00D226FD">
        <w:rPr>
          <w:rFonts w:ascii="Arial" w:eastAsia="Arial" w:hAnsi="Arial" w:cs="Arial"/>
          <w:lang w:val="en-IN"/>
        </w:rPr>
        <w:t>(Ambulance).</w:t>
      </w:r>
    </w:p>
    <w:p w14:paraId="0864D224" w14:textId="2B3298BE" w:rsidR="00D226FD" w:rsidRP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>Match Vehicle(x) with Vehicle</w:t>
      </w:r>
      <w:r>
        <w:rPr>
          <w:rFonts w:ascii="Arial" w:eastAsia="Arial" w:hAnsi="Arial" w:cs="Arial"/>
          <w:lang w:val="en-IN"/>
        </w:rPr>
        <w:t xml:space="preserve"> </w:t>
      </w:r>
      <w:r w:rsidRPr="00D226FD">
        <w:rPr>
          <w:rFonts w:ascii="Arial" w:eastAsia="Arial" w:hAnsi="Arial" w:cs="Arial"/>
          <w:lang w:val="en-IN"/>
        </w:rPr>
        <w:t>(Ambulance): x = Ambulance.</w:t>
      </w:r>
    </w:p>
    <w:p w14:paraId="1EDE5CF0" w14:textId="58F0CEE6" w:rsidR="00D226FD" w:rsidRP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>Match Emergency</w:t>
      </w:r>
      <w:r>
        <w:rPr>
          <w:rFonts w:ascii="Arial" w:eastAsia="Arial" w:hAnsi="Arial" w:cs="Arial"/>
          <w:lang w:val="en-IN"/>
        </w:rPr>
        <w:t xml:space="preserve"> </w:t>
      </w:r>
      <w:r w:rsidRPr="00D226FD">
        <w:rPr>
          <w:rFonts w:ascii="Arial" w:eastAsia="Arial" w:hAnsi="Arial" w:cs="Arial"/>
          <w:lang w:val="en-IN"/>
        </w:rPr>
        <w:t>Type(x) with Emergency</w:t>
      </w:r>
      <w:r>
        <w:rPr>
          <w:rFonts w:ascii="Arial" w:eastAsia="Arial" w:hAnsi="Arial" w:cs="Arial"/>
          <w:lang w:val="en-IN"/>
        </w:rPr>
        <w:t xml:space="preserve"> </w:t>
      </w:r>
      <w:r w:rsidRPr="00D226FD">
        <w:rPr>
          <w:rFonts w:ascii="Arial" w:eastAsia="Arial" w:hAnsi="Arial" w:cs="Arial"/>
          <w:lang w:val="en-IN"/>
        </w:rPr>
        <w:t>Type</w:t>
      </w:r>
      <w:r>
        <w:rPr>
          <w:rFonts w:ascii="Arial" w:eastAsia="Arial" w:hAnsi="Arial" w:cs="Arial"/>
          <w:lang w:val="en-IN"/>
        </w:rPr>
        <w:t xml:space="preserve"> </w:t>
      </w:r>
      <w:r w:rsidRPr="00D226FD">
        <w:rPr>
          <w:rFonts w:ascii="Arial" w:eastAsia="Arial" w:hAnsi="Arial" w:cs="Arial"/>
          <w:lang w:val="en-IN"/>
        </w:rPr>
        <w:t>(Ambulance): x = Ambulance.</w:t>
      </w:r>
    </w:p>
    <w:p w14:paraId="53A01CF5" w14:textId="77777777" w:rsidR="00D226FD" w:rsidRP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>MGU: θ = {x/Ambulance}.</w:t>
      </w:r>
    </w:p>
    <w:p w14:paraId="514D8A11" w14:textId="77777777" w:rsid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 xml:space="preserve">After substitution: </w:t>
      </w:r>
    </w:p>
    <w:p w14:paraId="4083BE91" w14:textId="58A1C69E" w:rsidR="00D226FD" w:rsidRP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>ClearPath</w:t>
      </w:r>
      <w:r>
        <w:rPr>
          <w:rFonts w:ascii="Arial" w:eastAsia="Arial" w:hAnsi="Arial" w:cs="Arial"/>
          <w:lang w:val="en-IN"/>
        </w:rPr>
        <w:t xml:space="preserve"> </w:t>
      </w:r>
      <w:r w:rsidRPr="00D226FD">
        <w:rPr>
          <w:rFonts w:ascii="Arial" w:eastAsia="Arial" w:hAnsi="Arial" w:cs="Arial"/>
          <w:lang w:val="en-IN"/>
        </w:rPr>
        <w:t>(Ambulance) is derived.</w:t>
      </w:r>
    </w:p>
    <w:p w14:paraId="452DA05F" w14:textId="77777777" w:rsidR="00D226FD" w:rsidRDefault="00D226FD" w:rsidP="00D226FD">
      <w:pPr>
        <w:spacing w:before="80" w:after="40"/>
        <w:rPr>
          <w:rFonts w:ascii="Arial" w:eastAsia="Arial" w:hAnsi="Arial" w:cs="Arial"/>
          <w:b/>
          <w:bCs/>
          <w:lang w:val="en-IN"/>
        </w:rPr>
      </w:pPr>
    </w:p>
    <w:p w14:paraId="1932992B" w14:textId="26B692E2" w:rsidR="00D226FD" w:rsidRPr="00D226FD" w:rsidRDefault="00D226FD" w:rsidP="00D226FD">
      <w:pPr>
        <w:spacing w:before="80" w:after="40"/>
        <w:rPr>
          <w:rFonts w:ascii="Arial" w:eastAsia="Arial" w:hAnsi="Arial" w:cs="Arial"/>
          <w:b/>
          <w:bCs/>
          <w:lang w:val="en-IN"/>
        </w:rPr>
      </w:pPr>
      <w:r w:rsidRPr="00D226FD">
        <w:rPr>
          <w:rFonts w:ascii="Arial" w:eastAsia="Arial" w:hAnsi="Arial" w:cs="Arial"/>
          <w:b/>
          <w:bCs/>
          <w:lang w:val="en-IN"/>
        </w:rPr>
        <w:t>(b) Resolution Proof of Proceed</w:t>
      </w:r>
      <w:r w:rsidRPr="00D226FD">
        <w:rPr>
          <w:rFonts w:ascii="Arial" w:eastAsia="Arial" w:hAnsi="Arial" w:cs="Arial"/>
          <w:b/>
          <w:bCs/>
          <w:lang w:val="en-IN"/>
        </w:rPr>
        <w:t xml:space="preserve"> </w:t>
      </w:r>
      <w:r w:rsidRPr="00D226FD">
        <w:rPr>
          <w:rFonts w:ascii="Arial" w:eastAsia="Arial" w:hAnsi="Arial" w:cs="Arial"/>
          <w:b/>
          <w:bCs/>
          <w:lang w:val="en-IN"/>
        </w:rPr>
        <w:t>(CarA)</w:t>
      </w:r>
    </w:p>
    <w:p w14:paraId="452ACDF4" w14:textId="77777777" w:rsidR="00D226FD" w:rsidRPr="00D226FD" w:rsidRDefault="00D226FD" w:rsidP="00D226FD">
      <w:pPr>
        <w:spacing w:before="80" w:after="40"/>
        <w:rPr>
          <w:rFonts w:ascii="Arial" w:eastAsia="Arial" w:hAnsi="Arial" w:cs="Arial"/>
          <w:b/>
          <w:bCs/>
          <w:lang w:val="en-IN"/>
        </w:rPr>
      </w:pPr>
      <w:r w:rsidRPr="00D226FD">
        <w:rPr>
          <w:rFonts w:ascii="Arial" w:eastAsia="Arial" w:hAnsi="Arial" w:cs="Arial"/>
          <w:b/>
          <w:bCs/>
          <w:lang w:val="en-IN"/>
        </w:rPr>
        <w:t>CNF forms:</w:t>
      </w:r>
    </w:p>
    <w:p w14:paraId="162BE07C" w14:textId="483C9EB8" w:rsidR="00D226FD" w:rsidRPr="00D226FD" w:rsidRDefault="00D226FD" w:rsidP="00D226FD">
      <w:pPr>
        <w:spacing w:before="80" w:after="40"/>
        <w:jc w:val="center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 xml:space="preserve">¬Vehicle(x) </w:t>
      </w:r>
      <w:r w:rsidRPr="00D226FD">
        <w:rPr>
          <w:rFonts w:ascii="Cambria Math" w:eastAsia="Arial" w:hAnsi="Cambria Math" w:cs="Cambria Math"/>
          <w:lang w:val="en-IN"/>
        </w:rPr>
        <w:t>∨</w:t>
      </w:r>
      <w:r w:rsidRPr="00D226FD">
        <w:rPr>
          <w:rFonts w:ascii="Arial" w:eastAsia="Arial" w:hAnsi="Arial" w:cs="Arial"/>
          <w:lang w:val="en-IN"/>
        </w:rPr>
        <w:t xml:space="preserve"> ¬Emergency</w:t>
      </w:r>
      <w:r>
        <w:rPr>
          <w:rFonts w:ascii="Arial" w:eastAsia="Arial" w:hAnsi="Arial" w:cs="Arial"/>
          <w:lang w:val="en-IN"/>
        </w:rPr>
        <w:t xml:space="preserve"> </w:t>
      </w:r>
      <w:r w:rsidRPr="00D226FD">
        <w:rPr>
          <w:rFonts w:ascii="Arial" w:eastAsia="Arial" w:hAnsi="Arial" w:cs="Arial"/>
          <w:lang w:val="en-IN"/>
        </w:rPr>
        <w:t xml:space="preserve">Type(x) </w:t>
      </w:r>
      <w:r w:rsidRPr="00D226FD">
        <w:rPr>
          <w:rFonts w:ascii="Cambria Math" w:eastAsia="Arial" w:hAnsi="Cambria Math" w:cs="Cambria Math"/>
          <w:lang w:val="en-IN"/>
        </w:rPr>
        <w:t>∨</w:t>
      </w:r>
      <w:r w:rsidRPr="00D226FD">
        <w:rPr>
          <w:rFonts w:ascii="Arial" w:eastAsia="Arial" w:hAnsi="Arial" w:cs="Arial"/>
          <w:lang w:val="en-IN"/>
        </w:rPr>
        <w:t xml:space="preserve"> ClearPath(x)</w:t>
      </w:r>
    </w:p>
    <w:p w14:paraId="2C4FBC88" w14:textId="77777777" w:rsidR="00D226FD" w:rsidRPr="00D226FD" w:rsidRDefault="00D226FD" w:rsidP="00D226FD">
      <w:pPr>
        <w:spacing w:before="80" w:after="40"/>
        <w:jc w:val="center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 xml:space="preserve">¬ClearPath(x) </w:t>
      </w:r>
      <w:r w:rsidRPr="00D226FD">
        <w:rPr>
          <w:rFonts w:ascii="Cambria Math" w:eastAsia="Arial" w:hAnsi="Cambria Math" w:cs="Cambria Math"/>
          <w:lang w:val="en-IN"/>
        </w:rPr>
        <w:t>∨</w:t>
      </w:r>
      <w:r w:rsidRPr="00D226FD">
        <w:rPr>
          <w:rFonts w:ascii="Arial" w:eastAsia="Arial" w:hAnsi="Arial" w:cs="Arial"/>
          <w:lang w:val="en-IN"/>
        </w:rPr>
        <w:t xml:space="preserve"> GreenSignal(x)</w:t>
      </w:r>
    </w:p>
    <w:p w14:paraId="0A006BD3" w14:textId="77777777" w:rsidR="00D226FD" w:rsidRPr="00D226FD" w:rsidRDefault="00D226FD" w:rsidP="00D226FD">
      <w:pPr>
        <w:spacing w:before="80" w:after="40"/>
        <w:jc w:val="center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 xml:space="preserve">¬ClearPath(x) </w:t>
      </w:r>
      <w:r w:rsidRPr="00D226FD">
        <w:rPr>
          <w:rFonts w:ascii="Cambria Math" w:eastAsia="Arial" w:hAnsi="Cambria Math" w:cs="Cambria Math"/>
          <w:lang w:val="en-IN"/>
        </w:rPr>
        <w:t>∨</w:t>
      </w:r>
      <w:r w:rsidRPr="00D226FD">
        <w:rPr>
          <w:rFonts w:ascii="Arial" w:eastAsia="Arial" w:hAnsi="Arial" w:cs="Arial"/>
          <w:lang w:val="en-IN"/>
        </w:rPr>
        <w:t xml:space="preserve"> ¬RedSignal(x)</w:t>
      </w:r>
    </w:p>
    <w:p w14:paraId="4D353CE4" w14:textId="77777777" w:rsidR="00D226FD" w:rsidRPr="00D226FD" w:rsidRDefault="00D226FD" w:rsidP="00D226FD">
      <w:pPr>
        <w:spacing w:before="80" w:after="40"/>
        <w:jc w:val="center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 xml:space="preserve">¬Vehicle(x) </w:t>
      </w:r>
      <w:r w:rsidRPr="00D226FD">
        <w:rPr>
          <w:rFonts w:ascii="Cambria Math" w:eastAsia="Arial" w:hAnsi="Cambria Math" w:cs="Cambria Math"/>
          <w:lang w:val="en-IN"/>
        </w:rPr>
        <w:t>∨</w:t>
      </w:r>
      <w:r w:rsidRPr="00D226FD">
        <w:rPr>
          <w:rFonts w:ascii="Arial" w:eastAsia="Arial" w:hAnsi="Arial" w:cs="Arial"/>
          <w:lang w:val="en-IN"/>
        </w:rPr>
        <w:t xml:space="preserve"> ¬Behind(x,y) </w:t>
      </w:r>
      <w:r w:rsidRPr="00D226FD">
        <w:rPr>
          <w:rFonts w:ascii="Cambria Math" w:eastAsia="Arial" w:hAnsi="Cambria Math" w:cs="Cambria Math"/>
          <w:lang w:val="en-IN"/>
        </w:rPr>
        <w:t>∨</w:t>
      </w:r>
      <w:r w:rsidRPr="00D226FD">
        <w:rPr>
          <w:rFonts w:ascii="Arial" w:eastAsia="Arial" w:hAnsi="Arial" w:cs="Arial"/>
          <w:lang w:val="en-IN"/>
        </w:rPr>
        <w:t xml:space="preserve"> ¬GreenSignal(y) </w:t>
      </w:r>
      <w:r w:rsidRPr="00D226FD">
        <w:rPr>
          <w:rFonts w:ascii="Cambria Math" w:eastAsia="Arial" w:hAnsi="Cambria Math" w:cs="Cambria Math"/>
          <w:lang w:val="en-IN"/>
        </w:rPr>
        <w:t>∨</w:t>
      </w:r>
      <w:r w:rsidRPr="00D226FD">
        <w:rPr>
          <w:rFonts w:ascii="Arial" w:eastAsia="Arial" w:hAnsi="Arial" w:cs="Arial"/>
          <w:lang w:val="en-IN"/>
        </w:rPr>
        <w:t xml:space="preserve"> Proceed(x)</w:t>
      </w:r>
    </w:p>
    <w:p w14:paraId="5B867114" w14:textId="77777777" w:rsid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>Given facts:</w:t>
      </w:r>
    </w:p>
    <w:p w14:paraId="0E6DDC5C" w14:textId="026E462A" w:rsidR="00D226FD" w:rsidRP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 xml:space="preserve"> Vehicle(Ambulance), EmergencyType(Ambulance), Vehicle(CarA), Behind(CarA,Ambulance).</w:t>
      </w:r>
    </w:p>
    <w:p w14:paraId="27AB6D9F" w14:textId="77777777" w:rsidR="00D226FD" w:rsidRP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>Resolution chain:</w:t>
      </w:r>
    </w:p>
    <w:p w14:paraId="76992913" w14:textId="77777777" w:rsidR="00D226FD" w:rsidRPr="00D226FD" w:rsidRDefault="00D226FD" w:rsidP="00D226FD">
      <w:pPr>
        <w:pStyle w:val="ListParagraph"/>
        <w:numPr>
          <w:ilvl w:val="0"/>
          <w:numId w:val="9"/>
        </w:numPr>
        <w:spacing w:before="80" w:after="40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>Vehicle(Ambulance) + EmergencyType(Ambulance) + Rule 1 → ClearPath(Ambulance).</w:t>
      </w:r>
    </w:p>
    <w:p w14:paraId="6CC9C692" w14:textId="77777777" w:rsidR="00D226FD" w:rsidRPr="00D226FD" w:rsidRDefault="00D226FD" w:rsidP="00D226FD">
      <w:pPr>
        <w:pStyle w:val="ListParagraph"/>
        <w:numPr>
          <w:ilvl w:val="0"/>
          <w:numId w:val="9"/>
        </w:numPr>
        <w:spacing w:before="80" w:after="40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>ClearPath(Ambulance) + Rule 2 → GreenSignal(Ambulance).</w:t>
      </w:r>
    </w:p>
    <w:p w14:paraId="13D3B4DF" w14:textId="77777777" w:rsidR="00D226FD" w:rsidRPr="00D226FD" w:rsidRDefault="00D226FD" w:rsidP="00D226FD">
      <w:pPr>
        <w:pStyle w:val="ListParagraph"/>
        <w:numPr>
          <w:ilvl w:val="0"/>
          <w:numId w:val="9"/>
        </w:numPr>
        <w:spacing w:before="80" w:after="40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>Vehicle(CarA) + Behind(CarA,Ambulance) + GreenSignal(Ambulance) + Rule 3 → Proceed(CarA).</w:t>
      </w:r>
    </w:p>
    <w:p w14:paraId="3BCE7CCB" w14:textId="77777777" w:rsidR="00D226FD" w:rsidRPr="00D226FD" w:rsidRDefault="00D226FD" w:rsidP="00D226FD">
      <w:pPr>
        <w:spacing w:before="80" w:after="40"/>
        <w:ind w:left="360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>Therefore, Proceed(CarA) is true.</w:t>
      </w:r>
    </w:p>
    <w:p w14:paraId="7B9650E8" w14:textId="77777777" w:rsidR="00D226FD" w:rsidRPr="00D226FD" w:rsidRDefault="00D226FD" w:rsidP="00D226FD">
      <w:pPr>
        <w:spacing w:before="80" w:after="40"/>
        <w:rPr>
          <w:rFonts w:ascii="Arial" w:eastAsia="Arial" w:hAnsi="Arial" w:cs="Arial"/>
          <w:b/>
          <w:bCs/>
          <w:lang w:val="en-IN"/>
        </w:rPr>
      </w:pPr>
      <w:r w:rsidRPr="00D226FD">
        <w:rPr>
          <w:rFonts w:ascii="Arial" w:eastAsia="Arial" w:hAnsi="Arial" w:cs="Arial"/>
          <w:b/>
          <w:bCs/>
          <w:lang w:val="en-IN"/>
        </w:rPr>
        <w:t>(c) Two Simultaneous Emergency Vehicles</w:t>
      </w:r>
    </w:p>
    <w:p w14:paraId="50AADA54" w14:textId="77777777" w:rsidR="00D226FD" w:rsidRP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>The universal rules can process multiple emergency vehicles, but facts for the second vehicle are needed.</w:t>
      </w:r>
    </w:p>
    <w:p w14:paraId="4586A0B5" w14:textId="77777777" w:rsidR="00D226FD" w:rsidRP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>Example additional facts:</w:t>
      </w:r>
    </w:p>
    <w:p w14:paraId="58D01193" w14:textId="77777777" w:rsidR="00D226FD" w:rsidRPr="005A2181" w:rsidRDefault="00D226FD" w:rsidP="005A2181">
      <w:pPr>
        <w:pStyle w:val="ListParagraph"/>
        <w:numPr>
          <w:ilvl w:val="0"/>
          <w:numId w:val="10"/>
        </w:numPr>
        <w:spacing w:before="80" w:after="40"/>
        <w:rPr>
          <w:rFonts w:ascii="Arial" w:eastAsia="Arial" w:hAnsi="Arial" w:cs="Arial"/>
          <w:lang w:val="en-IN"/>
        </w:rPr>
      </w:pPr>
      <w:r w:rsidRPr="005A2181">
        <w:rPr>
          <w:rFonts w:ascii="Arial" w:eastAsia="Arial" w:hAnsi="Arial" w:cs="Arial"/>
          <w:lang w:val="en-IN"/>
        </w:rPr>
        <w:t>Vehicle(Ambulance2)</w:t>
      </w:r>
    </w:p>
    <w:p w14:paraId="413F1BBB" w14:textId="77777777" w:rsidR="00D226FD" w:rsidRPr="005A2181" w:rsidRDefault="00D226FD" w:rsidP="005A2181">
      <w:pPr>
        <w:pStyle w:val="ListParagraph"/>
        <w:numPr>
          <w:ilvl w:val="0"/>
          <w:numId w:val="10"/>
        </w:numPr>
        <w:spacing w:before="80" w:after="40"/>
        <w:rPr>
          <w:rFonts w:ascii="Arial" w:eastAsia="Arial" w:hAnsi="Arial" w:cs="Arial"/>
          <w:lang w:val="en-IN"/>
        </w:rPr>
      </w:pPr>
      <w:r w:rsidRPr="005A2181">
        <w:rPr>
          <w:rFonts w:ascii="Arial" w:eastAsia="Arial" w:hAnsi="Arial" w:cs="Arial"/>
          <w:lang w:val="en-IN"/>
        </w:rPr>
        <w:t>EmergencyType(Ambulance2)</w:t>
      </w:r>
    </w:p>
    <w:p w14:paraId="2D179AEB" w14:textId="77777777" w:rsidR="00D226FD" w:rsidRPr="005A2181" w:rsidRDefault="00D226FD" w:rsidP="005A2181">
      <w:pPr>
        <w:pStyle w:val="ListParagraph"/>
        <w:numPr>
          <w:ilvl w:val="0"/>
          <w:numId w:val="10"/>
        </w:numPr>
        <w:spacing w:before="80" w:after="40"/>
        <w:rPr>
          <w:rFonts w:ascii="Arial" w:eastAsia="Arial" w:hAnsi="Arial" w:cs="Arial"/>
          <w:lang w:val="en-IN"/>
        </w:rPr>
      </w:pPr>
      <w:r w:rsidRPr="005A2181">
        <w:rPr>
          <w:rFonts w:ascii="Arial" w:eastAsia="Arial" w:hAnsi="Arial" w:cs="Arial"/>
          <w:lang w:val="en-IN"/>
        </w:rPr>
        <w:t>Vehicle(CarB)</w:t>
      </w:r>
    </w:p>
    <w:p w14:paraId="7D9EF5DF" w14:textId="77777777" w:rsidR="00D226FD" w:rsidRPr="005A2181" w:rsidRDefault="00D226FD" w:rsidP="005A2181">
      <w:pPr>
        <w:pStyle w:val="ListParagraph"/>
        <w:numPr>
          <w:ilvl w:val="0"/>
          <w:numId w:val="10"/>
        </w:numPr>
        <w:spacing w:before="80" w:after="40"/>
        <w:rPr>
          <w:rFonts w:ascii="Arial" w:eastAsia="Arial" w:hAnsi="Arial" w:cs="Arial"/>
          <w:lang w:val="en-IN"/>
        </w:rPr>
      </w:pPr>
      <w:r w:rsidRPr="005A2181">
        <w:rPr>
          <w:rFonts w:ascii="Arial" w:eastAsia="Arial" w:hAnsi="Arial" w:cs="Arial"/>
          <w:lang w:val="en-IN"/>
        </w:rPr>
        <w:t>Behind(CarB,Ambulance2)</w:t>
      </w:r>
    </w:p>
    <w:p w14:paraId="564B574F" w14:textId="77777777" w:rsidR="00D226FD" w:rsidRP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 xml:space="preserve">For conflicting emergency vehicles at the same junction, an additional priority/conflict-resolution rule may be required, such as: EmergencyType(x) </w:t>
      </w:r>
      <w:r w:rsidRPr="00D226FD">
        <w:rPr>
          <w:rFonts w:ascii="Cambria Math" w:eastAsia="Arial" w:hAnsi="Cambria Math" w:cs="Cambria Math"/>
          <w:lang w:val="en-IN"/>
        </w:rPr>
        <w:t>∧</w:t>
      </w:r>
      <w:r w:rsidRPr="00D226FD">
        <w:rPr>
          <w:rFonts w:ascii="Arial" w:eastAsia="Arial" w:hAnsi="Arial" w:cs="Arial"/>
          <w:lang w:val="en-IN"/>
        </w:rPr>
        <w:t xml:space="preserve"> EmergencyType(y) </w:t>
      </w:r>
      <w:r w:rsidRPr="00D226FD">
        <w:rPr>
          <w:rFonts w:ascii="Cambria Math" w:eastAsia="Arial" w:hAnsi="Cambria Math" w:cs="Cambria Math"/>
          <w:lang w:val="en-IN"/>
        </w:rPr>
        <w:t>∧</w:t>
      </w:r>
      <w:r w:rsidRPr="00D226FD">
        <w:rPr>
          <w:rFonts w:ascii="Arial" w:eastAsia="Arial" w:hAnsi="Arial" w:cs="Arial"/>
          <w:lang w:val="en-IN"/>
        </w:rPr>
        <w:t xml:space="preserve"> SameJunction(x,y) → PriorityRule(x,y).</w:t>
      </w:r>
    </w:p>
    <w:p w14:paraId="23614FBC" w14:textId="77777777" w:rsidR="00D226FD" w:rsidRP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  <w:r w:rsidRPr="005A2181">
        <w:rPr>
          <w:rFonts w:ascii="Arial" w:eastAsia="Arial" w:hAnsi="Arial" w:cs="Arial"/>
          <w:b/>
          <w:bCs/>
          <w:lang w:val="en-IN"/>
        </w:rPr>
        <w:t>Conclusion</w:t>
      </w:r>
      <w:r w:rsidRPr="00D226FD">
        <w:rPr>
          <w:rFonts w:ascii="Arial" w:eastAsia="Arial" w:hAnsi="Arial" w:cs="Arial"/>
          <w:lang w:val="en-IN"/>
        </w:rPr>
        <w:t>: The rule structure is reusable for multiple vehicles, but additional facts and conflict-resolution rules may be needed for simultaneous emergencies.</w:t>
      </w:r>
    </w:p>
    <w:p w14:paraId="10B21DA5" w14:textId="77777777" w:rsidR="005A2181" w:rsidRDefault="005A2181" w:rsidP="00D226FD">
      <w:pPr>
        <w:spacing w:before="80" w:after="40"/>
        <w:rPr>
          <w:rFonts w:ascii="Arial" w:eastAsia="Arial" w:hAnsi="Arial" w:cs="Arial"/>
          <w:lang w:val="en-IN"/>
        </w:rPr>
      </w:pPr>
    </w:p>
    <w:p w14:paraId="4583E8C4" w14:textId="77777777" w:rsidR="005A2181" w:rsidRDefault="005A2181" w:rsidP="00D226FD">
      <w:pPr>
        <w:spacing w:before="80" w:after="40"/>
        <w:rPr>
          <w:rFonts w:ascii="Arial" w:eastAsia="Arial" w:hAnsi="Arial" w:cs="Arial"/>
          <w:lang w:val="en-IN"/>
        </w:rPr>
      </w:pPr>
    </w:p>
    <w:p w14:paraId="4C07DC6D" w14:textId="77777777" w:rsidR="005A2181" w:rsidRDefault="005A2181" w:rsidP="00D226FD">
      <w:pPr>
        <w:spacing w:before="80" w:after="40"/>
        <w:rPr>
          <w:rFonts w:ascii="Arial" w:eastAsia="Arial" w:hAnsi="Arial" w:cs="Arial"/>
          <w:lang w:val="en-IN"/>
        </w:rPr>
      </w:pPr>
    </w:p>
    <w:p w14:paraId="673CB78F" w14:textId="70857C8B" w:rsidR="00D226FD" w:rsidRPr="005A2181" w:rsidRDefault="00D226FD" w:rsidP="00D226FD">
      <w:pPr>
        <w:spacing w:before="80" w:after="40"/>
        <w:rPr>
          <w:rFonts w:ascii="Arial" w:eastAsia="Arial" w:hAnsi="Arial" w:cs="Arial"/>
          <w:b/>
          <w:bCs/>
          <w:lang w:val="en-IN"/>
        </w:rPr>
      </w:pPr>
      <w:r w:rsidRPr="005A2181">
        <w:rPr>
          <w:rFonts w:ascii="Arial" w:eastAsia="Arial" w:hAnsi="Arial" w:cs="Arial"/>
          <w:b/>
          <w:bCs/>
          <w:lang w:val="en-IN"/>
        </w:rPr>
        <w:lastRenderedPageBreak/>
        <w:t>Case Study 3 – Agricultural Expert Reasoning System</w:t>
      </w:r>
    </w:p>
    <w:p w14:paraId="1F5AE81B" w14:textId="77777777" w:rsidR="00D226FD" w:rsidRPr="005A2181" w:rsidRDefault="00D226FD" w:rsidP="00D226FD">
      <w:pPr>
        <w:spacing w:before="80" w:after="40"/>
        <w:rPr>
          <w:rFonts w:ascii="Arial" w:eastAsia="Arial" w:hAnsi="Arial" w:cs="Arial"/>
          <w:b/>
          <w:bCs/>
          <w:lang w:val="en-IN"/>
        </w:rPr>
      </w:pPr>
      <w:r w:rsidRPr="005A2181">
        <w:rPr>
          <w:rFonts w:ascii="Arial" w:eastAsia="Arial" w:hAnsi="Arial" w:cs="Arial"/>
          <w:b/>
          <w:bCs/>
          <w:lang w:val="en-IN"/>
        </w:rPr>
        <w:t>(a) CNF Conversion</w:t>
      </w:r>
    </w:p>
    <w:p w14:paraId="7D8710A6" w14:textId="77777777" w:rsidR="00D226FD" w:rsidRP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>P1: SoilDry → IrrigationNeeded</w:t>
      </w:r>
    </w:p>
    <w:p w14:paraId="41969D07" w14:textId="77777777" w:rsidR="00D226FD" w:rsidRP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 xml:space="preserve">Eliminate implication: ¬SoilDry </w:t>
      </w:r>
      <w:r w:rsidRPr="00D226FD">
        <w:rPr>
          <w:rFonts w:ascii="Cambria Math" w:eastAsia="Arial" w:hAnsi="Cambria Math" w:cs="Cambria Math"/>
          <w:lang w:val="en-IN"/>
        </w:rPr>
        <w:t>∨</w:t>
      </w:r>
      <w:r w:rsidRPr="00D226FD">
        <w:rPr>
          <w:rFonts w:ascii="Arial" w:eastAsia="Arial" w:hAnsi="Arial" w:cs="Arial"/>
          <w:lang w:val="en-IN"/>
        </w:rPr>
        <w:t xml:space="preserve"> IrrigationNeeded.</w:t>
      </w:r>
    </w:p>
    <w:p w14:paraId="4A12DE99" w14:textId="77777777" w:rsid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 xml:space="preserve">CNF: ¬SoilDry </w:t>
      </w:r>
      <w:r w:rsidRPr="00D226FD">
        <w:rPr>
          <w:rFonts w:ascii="Cambria Math" w:eastAsia="Arial" w:hAnsi="Cambria Math" w:cs="Cambria Math"/>
          <w:lang w:val="en-IN"/>
        </w:rPr>
        <w:t>∨</w:t>
      </w:r>
      <w:r w:rsidRPr="00D226FD">
        <w:rPr>
          <w:rFonts w:ascii="Arial" w:eastAsia="Arial" w:hAnsi="Arial" w:cs="Arial"/>
          <w:lang w:val="en-IN"/>
        </w:rPr>
        <w:t xml:space="preserve"> IrrigationNeeded.</w:t>
      </w:r>
    </w:p>
    <w:p w14:paraId="404E7585" w14:textId="77777777" w:rsidR="005A2181" w:rsidRPr="00D226FD" w:rsidRDefault="005A2181" w:rsidP="00D226FD">
      <w:pPr>
        <w:spacing w:before="80" w:after="40"/>
        <w:rPr>
          <w:rFonts w:ascii="Arial" w:eastAsia="Arial" w:hAnsi="Arial" w:cs="Arial"/>
          <w:lang w:val="en-IN"/>
        </w:rPr>
      </w:pPr>
    </w:p>
    <w:p w14:paraId="50F2713E" w14:textId="77777777" w:rsidR="00D226FD" w:rsidRP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 xml:space="preserve">P2: IrrigationNeeded </w:t>
      </w:r>
      <w:r w:rsidRPr="00D226FD">
        <w:rPr>
          <w:rFonts w:ascii="Cambria Math" w:eastAsia="Arial" w:hAnsi="Cambria Math" w:cs="Cambria Math"/>
          <w:lang w:val="en-IN"/>
        </w:rPr>
        <w:t>∧</w:t>
      </w:r>
      <w:r w:rsidRPr="00D226FD">
        <w:rPr>
          <w:rFonts w:ascii="Arial" w:eastAsia="Arial" w:hAnsi="Arial" w:cs="Arial"/>
          <w:lang w:val="en-IN"/>
        </w:rPr>
        <w:t xml:space="preserve"> CropWheat → ApplyDripMethod</w:t>
      </w:r>
    </w:p>
    <w:p w14:paraId="7FEF334F" w14:textId="77777777" w:rsidR="00D226FD" w:rsidRP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 xml:space="preserve">Eliminate implication: ¬(IrrigationNeeded </w:t>
      </w:r>
      <w:r w:rsidRPr="00D226FD">
        <w:rPr>
          <w:rFonts w:ascii="Cambria Math" w:eastAsia="Arial" w:hAnsi="Cambria Math" w:cs="Cambria Math"/>
          <w:lang w:val="en-IN"/>
        </w:rPr>
        <w:t>∧</w:t>
      </w:r>
      <w:r w:rsidRPr="00D226FD">
        <w:rPr>
          <w:rFonts w:ascii="Arial" w:eastAsia="Arial" w:hAnsi="Arial" w:cs="Arial"/>
          <w:lang w:val="en-IN"/>
        </w:rPr>
        <w:t xml:space="preserve"> CropWheat) </w:t>
      </w:r>
      <w:r w:rsidRPr="00D226FD">
        <w:rPr>
          <w:rFonts w:ascii="Cambria Math" w:eastAsia="Arial" w:hAnsi="Cambria Math" w:cs="Cambria Math"/>
          <w:lang w:val="en-IN"/>
        </w:rPr>
        <w:t>∨</w:t>
      </w:r>
      <w:r w:rsidRPr="00D226FD">
        <w:rPr>
          <w:rFonts w:ascii="Arial" w:eastAsia="Arial" w:hAnsi="Arial" w:cs="Arial"/>
          <w:lang w:val="en-IN"/>
        </w:rPr>
        <w:t xml:space="preserve"> ApplyDripMethod.</w:t>
      </w:r>
    </w:p>
    <w:p w14:paraId="16904B19" w14:textId="77777777" w:rsid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 xml:space="preserve">Apply De Morgan's law: ¬IrrigationNeeded </w:t>
      </w:r>
      <w:r w:rsidRPr="00D226FD">
        <w:rPr>
          <w:rFonts w:ascii="Cambria Math" w:eastAsia="Arial" w:hAnsi="Cambria Math" w:cs="Cambria Math"/>
          <w:lang w:val="en-IN"/>
        </w:rPr>
        <w:t>∨</w:t>
      </w:r>
      <w:r w:rsidRPr="00D226FD">
        <w:rPr>
          <w:rFonts w:ascii="Arial" w:eastAsia="Arial" w:hAnsi="Arial" w:cs="Arial"/>
          <w:lang w:val="en-IN"/>
        </w:rPr>
        <w:t xml:space="preserve"> ¬CropWheat </w:t>
      </w:r>
      <w:r w:rsidRPr="00D226FD">
        <w:rPr>
          <w:rFonts w:ascii="Cambria Math" w:eastAsia="Arial" w:hAnsi="Cambria Math" w:cs="Cambria Math"/>
          <w:lang w:val="en-IN"/>
        </w:rPr>
        <w:t>∨</w:t>
      </w:r>
      <w:r w:rsidRPr="00D226FD">
        <w:rPr>
          <w:rFonts w:ascii="Arial" w:eastAsia="Arial" w:hAnsi="Arial" w:cs="Arial"/>
          <w:lang w:val="en-IN"/>
        </w:rPr>
        <w:t xml:space="preserve"> ApplyDripMethod.</w:t>
      </w:r>
    </w:p>
    <w:p w14:paraId="0883D6C2" w14:textId="77777777" w:rsidR="005A2181" w:rsidRPr="00D226FD" w:rsidRDefault="005A2181" w:rsidP="00D226FD">
      <w:pPr>
        <w:spacing w:before="80" w:after="40"/>
        <w:rPr>
          <w:rFonts w:ascii="Arial" w:eastAsia="Arial" w:hAnsi="Arial" w:cs="Arial"/>
          <w:lang w:val="en-IN"/>
        </w:rPr>
      </w:pPr>
    </w:p>
    <w:p w14:paraId="389DB90D" w14:textId="77777777" w:rsidR="00D226FD" w:rsidRP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 xml:space="preserve">P3: ¬ApplyDripMethod </w:t>
      </w:r>
      <w:r w:rsidRPr="00D226FD">
        <w:rPr>
          <w:rFonts w:ascii="Cambria Math" w:eastAsia="Arial" w:hAnsi="Cambria Math" w:cs="Cambria Math"/>
          <w:lang w:val="en-IN"/>
        </w:rPr>
        <w:t>∧</w:t>
      </w:r>
      <w:r w:rsidRPr="00D226FD">
        <w:rPr>
          <w:rFonts w:ascii="Arial" w:eastAsia="Arial" w:hAnsi="Arial" w:cs="Arial"/>
          <w:lang w:val="en-IN"/>
        </w:rPr>
        <w:t xml:space="preserve"> CropWheat → CropAtRisk</w:t>
      </w:r>
    </w:p>
    <w:p w14:paraId="15D0FFB1" w14:textId="77777777" w:rsidR="00D226FD" w:rsidRP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 xml:space="preserve">Eliminate implication: ¬(¬ApplyDripMethod </w:t>
      </w:r>
      <w:r w:rsidRPr="00D226FD">
        <w:rPr>
          <w:rFonts w:ascii="Cambria Math" w:eastAsia="Arial" w:hAnsi="Cambria Math" w:cs="Cambria Math"/>
          <w:lang w:val="en-IN"/>
        </w:rPr>
        <w:t>∧</w:t>
      </w:r>
      <w:r w:rsidRPr="00D226FD">
        <w:rPr>
          <w:rFonts w:ascii="Arial" w:eastAsia="Arial" w:hAnsi="Arial" w:cs="Arial"/>
          <w:lang w:val="en-IN"/>
        </w:rPr>
        <w:t xml:space="preserve"> CropWheat) </w:t>
      </w:r>
      <w:r w:rsidRPr="00D226FD">
        <w:rPr>
          <w:rFonts w:ascii="Cambria Math" w:eastAsia="Arial" w:hAnsi="Cambria Math" w:cs="Cambria Math"/>
          <w:lang w:val="en-IN"/>
        </w:rPr>
        <w:t>∨</w:t>
      </w:r>
      <w:r w:rsidRPr="00D226FD">
        <w:rPr>
          <w:rFonts w:ascii="Arial" w:eastAsia="Arial" w:hAnsi="Arial" w:cs="Arial"/>
          <w:lang w:val="en-IN"/>
        </w:rPr>
        <w:t xml:space="preserve"> CropAtRisk.</w:t>
      </w:r>
    </w:p>
    <w:p w14:paraId="0DEDE639" w14:textId="77777777" w:rsid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 xml:space="preserve">Apply De Morgan's law: ApplyDripMethod </w:t>
      </w:r>
      <w:r w:rsidRPr="00D226FD">
        <w:rPr>
          <w:rFonts w:ascii="Cambria Math" w:eastAsia="Arial" w:hAnsi="Cambria Math" w:cs="Cambria Math"/>
          <w:lang w:val="en-IN"/>
        </w:rPr>
        <w:t>∨</w:t>
      </w:r>
      <w:r w:rsidRPr="00D226FD">
        <w:rPr>
          <w:rFonts w:ascii="Arial" w:eastAsia="Arial" w:hAnsi="Arial" w:cs="Arial"/>
          <w:lang w:val="en-IN"/>
        </w:rPr>
        <w:t xml:space="preserve"> ¬CropWheat </w:t>
      </w:r>
      <w:r w:rsidRPr="00D226FD">
        <w:rPr>
          <w:rFonts w:ascii="Cambria Math" w:eastAsia="Arial" w:hAnsi="Cambria Math" w:cs="Cambria Math"/>
          <w:lang w:val="en-IN"/>
        </w:rPr>
        <w:t>∨</w:t>
      </w:r>
      <w:r w:rsidRPr="00D226FD">
        <w:rPr>
          <w:rFonts w:ascii="Arial" w:eastAsia="Arial" w:hAnsi="Arial" w:cs="Arial"/>
          <w:lang w:val="en-IN"/>
        </w:rPr>
        <w:t xml:space="preserve"> CropAtRisk.</w:t>
      </w:r>
    </w:p>
    <w:p w14:paraId="5CB526F2" w14:textId="77777777" w:rsidR="005A2181" w:rsidRPr="00D226FD" w:rsidRDefault="005A2181" w:rsidP="00D226FD">
      <w:pPr>
        <w:spacing w:before="80" w:after="40"/>
        <w:rPr>
          <w:rFonts w:ascii="Arial" w:eastAsia="Arial" w:hAnsi="Arial" w:cs="Arial"/>
          <w:lang w:val="en-IN"/>
        </w:rPr>
      </w:pPr>
    </w:p>
    <w:p w14:paraId="7AA5BFAB" w14:textId="77777777" w:rsidR="00D226FD" w:rsidRP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>Facts in CNF: SoilDry and CropWheat.</w:t>
      </w:r>
    </w:p>
    <w:p w14:paraId="43B6EE58" w14:textId="77777777" w:rsidR="00D226FD" w:rsidRP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>Complete CNF:</w:t>
      </w:r>
    </w:p>
    <w:p w14:paraId="5BE27D1C" w14:textId="77777777" w:rsidR="00D226FD" w:rsidRPr="005A2181" w:rsidRDefault="00D226FD" w:rsidP="005A2181">
      <w:pPr>
        <w:pStyle w:val="ListParagraph"/>
        <w:numPr>
          <w:ilvl w:val="0"/>
          <w:numId w:val="11"/>
        </w:numPr>
        <w:spacing w:before="80" w:after="40"/>
        <w:rPr>
          <w:rFonts w:ascii="Arial" w:eastAsia="Arial" w:hAnsi="Arial" w:cs="Arial"/>
          <w:lang w:val="en-IN"/>
        </w:rPr>
      </w:pPr>
      <w:r w:rsidRPr="005A2181">
        <w:rPr>
          <w:rFonts w:ascii="Arial" w:eastAsia="Arial" w:hAnsi="Arial" w:cs="Arial"/>
          <w:lang w:val="en-IN"/>
        </w:rPr>
        <w:t xml:space="preserve">¬SoilDry </w:t>
      </w:r>
      <w:r w:rsidRPr="005A2181">
        <w:rPr>
          <w:rFonts w:ascii="Cambria Math" w:eastAsia="Arial" w:hAnsi="Cambria Math" w:cs="Cambria Math"/>
          <w:lang w:val="en-IN"/>
        </w:rPr>
        <w:t>∨</w:t>
      </w:r>
      <w:r w:rsidRPr="005A2181">
        <w:rPr>
          <w:rFonts w:ascii="Arial" w:eastAsia="Arial" w:hAnsi="Arial" w:cs="Arial"/>
          <w:lang w:val="en-IN"/>
        </w:rPr>
        <w:t xml:space="preserve"> IrrigationNeeded</w:t>
      </w:r>
    </w:p>
    <w:p w14:paraId="1AE67E88" w14:textId="77777777" w:rsidR="00D226FD" w:rsidRPr="005A2181" w:rsidRDefault="00D226FD" w:rsidP="005A2181">
      <w:pPr>
        <w:pStyle w:val="ListParagraph"/>
        <w:numPr>
          <w:ilvl w:val="0"/>
          <w:numId w:val="11"/>
        </w:numPr>
        <w:spacing w:before="80" w:after="40"/>
        <w:rPr>
          <w:rFonts w:ascii="Arial" w:eastAsia="Arial" w:hAnsi="Arial" w:cs="Arial"/>
          <w:lang w:val="en-IN"/>
        </w:rPr>
      </w:pPr>
      <w:r w:rsidRPr="005A2181">
        <w:rPr>
          <w:rFonts w:ascii="Arial" w:eastAsia="Arial" w:hAnsi="Arial" w:cs="Arial"/>
          <w:lang w:val="en-IN"/>
        </w:rPr>
        <w:t xml:space="preserve">¬IrrigationNeeded </w:t>
      </w:r>
      <w:r w:rsidRPr="005A2181">
        <w:rPr>
          <w:rFonts w:ascii="Cambria Math" w:eastAsia="Arial" w:hAnsi="Cambria Math" w:cs="Cambria Math"/>
          <w:lang w:val="en-IN"/>
        </w:rPr>
        <w:t>∨</w:t>
      </w:r>
      <w:r w:rsidRPr="005A2181">
        <w:rPr>
          <w:rFonts w:ascii="Arial" w:eastAsia="Arial" w:hAnsi="Arial" w:cs="Arial"/>
          <w:lang w:val="en-IN"/>
        </w:rPr>
        <w:t xml:space="preserve"> ¬CropWheat </w:t>
      </w:r>
      <w:r w:rsidRPr="005A2181">
        <w:rPr>
          <w:rFonts w:ascii="Cambria Math" w:eastAsia="Arial" w:hAnsi="Cambria Math" w:cs="Cambria Math"/>
          <w:lang w:val="en-IN"/>
        </w:rPr>
        <w:t>∨</w:t>
      </w:r>
      <w:r w:rsidRPr="005A2181">
        <w:rPr>
          <w:rFonts w:ascii="Arial" w:eastAsia="Arial" w:hAnsi="Arial" w:cs="Arial"/>
          <w:lang w:val="en-IN"/>
        </w:rPr>
        <w:t xml:space="preserve"> ApplyDripMethod</w:t>
      </w:r>
    </w:p>
    <w:p w14:paraId="1790D557" w14:textId="77777777" w:rsidR="00D226FD" w:rsidRPr="005A2181" w:rsidRDefault="00D226FD" w:rsidP="005A2181">
      <w:pPr>
        <w:pStyle w:val="ListParagraph"/>
        <w:numPr>
          <w:ilvl w:val="0"/>
          <w:numId w:val="11"/>
        </w:numPr>
        <w:spacing w:before="80" w:after="40"/>
        <w:rPr>
          <w:rFonts w:ascii="Arial" w:eastAsia="Arial" w:hAnsi="Arial" w:cs="Arial"/>
          <w:lang w:val="en-IN"/>
        </w:rPr>
      </w:pPr>
      <w:r w:rsidRPr="005A2181">
        <w:rPr>
          <w:rFonts w:ascii="Arial" w:eastAsia="Arial" w:hAnsi="Arial" w:cs="Arial"/>
          <w:lang w:val="en-IN"/>
        </w:rPr>
        <w:t xml:space="preserve">ApplyDripMethod </w:t>
      </w:r>
      <w:r w:rsidRPr="005A2181">
        <w:rPr>
          <w:rFonts w:ascii="Cambria Math" w:eastAsia="Arial" w:hAnsi="Cambria Math" w:cs="Cambria Math"/>
          <w:lang w:val="en-IN"/>
        </w:rPr>
        <w:t>∨</w:t>
      </w:r>
      <w:r w:rsidRPr="005A2181">
        <w:rPr>
          <w:rFonts w:ascii="Arial" w:eastAsia="Arial" w:hAnsi="Arial" w:cs="Arial"/>
          <w:lang w:val="en-IN"/>
        </w:rPr>
        <w:t xml:space="preserve"> ¬CropWheat </w:t>
      </w:r>
      <w:r w:rsidRPr="005A2181">
        <w:rPr>
          <w:rFonts w:ascii="Cambria Math" w:eastAsia="Arial" w:hAnsi="Cambria Math" w:cs="Cambria Math"/>
          <w:lang w:val="en-IN"/>
        </w:rPr>
        <w:t>∨</w:t>
      </w:r>
      <w:r w:rsidRPr="005A2181">
        <w:rPr>
          <w:rFonts w:ascii="Arial" w:eastAsia="Arial" w:hAnsi="Arial" w:cs="Arial"/>
          <w:lang w:val="en-IN"/>
        </w:rPr>
        <w:t xml:space="preserve"> CropAtRisk</w:t>
      </w:r>
    </w:p>
    <w:p w14:paraId="2A552B58" w14:textId="77777777" w:rsidR="00D226FD" w:rsidRPr="005A2181" w:rsidRDefault="00D226FD" w:rsidP="005A2181">
      <w:pPr>
        <w:pStyle w:val="ListParagraph"/>
        <w:numPr>
          <w:ilvl w:val="0"/>
          <w:numId w:val="11"/>
        </w:numPr>
        <w:spacing w:before="80" w:after="40"/>
        <w:rPr>
          <w:rFonts w:ascii="Arial" w:eastAsia="Arial" w:hAnsi="Arial" w:cs="Arial"/>
          <w:lang w:val="en-IN"/>
        </w:rPr>
      </w:pPr>
      <w:r w:rsidRPr="005A2181">
        <w:rPr>
          <w:rFonts w:ascii="Arial" w:eastAsia="Arial" w:hAnsi="Arial" w:cs="Arial"/>
          <w:lang w:val="en-IN"/>
        </w:rPr>
        <w:t>SoilDry</w:t>
      </w:r>
    </w:p>
    <w:p w14:paraId="206CA66A" w14:textId="77777777" w:rsidR="00D226FD" w:rsidRPr="005A2181" w:rsidRDefault="00D226FD" w:rsidP="005A2181">
      <w:pPr>
        <w:pStyle w:val="ListParagraph"/>
        <w:numPr>
          <w:ilvl w:val="0"/>
          <w:numId w:val="11"/>
        </w:numPr>
        <w:spacing w:before="80" w:after="40"/>
        <w:rPr>
          <w:rFonts w:ascii="Arial" w:eastAsia="Arial" w:hAnsi="Arial" w:cs="Arial"/>
          <w:lang w:val="en-IN"/>
        </w:rPr>
      </w:pPr>
      <w:r w:rsidRPr="005A2181">
        <w:rPr>
          <w:rFonts w:ascii="Arial" w:eastAsia="Arial" w:hAnsi="Arial" w:cs="Arial"/>
          <w:lang w:val="en-IN"/>
        </w:rPr>
        <w:t>CropWheat</w:t>
      </w:r>
    </w:p>
    <w:p w14:paraId="0338E303" w14:textId="77777777" w:rsidR="00D226FD" w:rsidRPr="005A2181" w:rsidRDefault="00D226FD" w:rsidP="00D226FD">
      <w:pPr>
        <w:spacing w:before="80" w:after="40"/>
        <w:rPr>
          <w:rFonts w:ascii="Arial" w:eastAsia="Arial" w:hAnsi="Arial" w:cs="Arial"/>
          <w:b/>
          <w:bCs/>
          <w:lang w:val="en-IN"/>
        </w:rPr>
      </w:pPr>
      <w:r w:rsidRPr="005A2181">
        <w:rPr>
          <w:rFonts w:ascii="Arial" w:eastAsia="Arial" w:hAnsi="Arial" w:cs="Arial"/>
          <w:b/>
          <w:bCs/>
          <w:lang w:val="en-IN"/>
        </w:rPr>
        <w:t>(b) Resolution Refutation</w:t>
      </w:r>
    </w:p>
    <w:p w14:paraId="3869ADE7" w14:textId="77777777" w:rsidR="00D226FD" w:rsidRP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>Goal: ApplyDripMethod. Negate the goal: ¬ApplyDripMethod.</w:t>
      </w:r>
    </w:p>
    <w:p w14:paraId="49413928" w14:textId="77777777" w:rsidR="00D226FD" w:rsidRPr="005A2181" w:rsidRDefault="00D226FD" w:rsidP="005A2181">
      <w:pPr>
        <w:pStyle w:val="ListParagraph"/>
        <w:numPr>
          <w:ilvl w:val="0"/>
          <w:numId w:val="12"/>
        </w:numPr>
        <w:spacing w:before="80" w:after="40"/>
        <w:rPr>
          <w:rFonts w:ascii="Arial" w:eastAsia="Arial" w:hAnsi="Arial" w:cs="Arial"/>
          <w:lang w:val="en-IN"/>
        </w:rPr>
      </w:pPr>
      <w:r w:rsidRPr="005A2181">
        <w:rPr>
          <w:rFonts w:ascii="Arial" w:eastAsia="Arial" w:hAnsi="Arial" w:cs="Arial"/>
          <w:lang w:val="en-IN"/>
        </w:rPr>
        <w:t xml:space="preserve">Resolve SoilDry with ¬SoilDry </w:t>
      </w:r>
      <w:r w:rsidRPr="005A2181">
        <w:rPr>
          <w:rFonts w:ascii="Cambria Math" w:eastAsia="Arial" w:hAnsi="Cambria Math" w:cs="Cambria Math"/>
          <w:lang w:val="en-IN"/>
        </w:rPr>
        <w:t>∨</w:t>
      </w:r>
      <w:r w:rsidRPr="005A2181">
        <w:rPr>
          <w:rFonts w:ascii="Arial" w:eastAsia="Arial" w:hAnsi="Arial" w:cs="Arial"/>
          <w:lang w:val="en-IN"/>
        </w:rPr>
        <w:t xml:space="preserve"> IrrigationNeeded → IrrigationNeeded.</w:t>
      </w:r>
    </w:p>
    <w:p w14:paraId="663A93E3" w14:textId="77777777" w:rsidR="00D226FD" w:rsidRPr="005A2181" w:rsidRDefault="00D226FD" w:rsidP="005A2181">
      <w:pPr>
        <w:pStyle w:val="ListParagraph"/>
        <w:numPr>
          <w:ilvl w:val="0"/>
          <w:numId w:val="12"/>
        </w:numPr>
        <w:spacing w:before="80" w:after="40"/>
        <w:rPr>
          <w:rFonts w:ascii="Arial" w:eastAsia="Arial" w:hAnsi="Arial" w:cs="Arial"/>
          <w:lang w:val="en-IN"/>
        </w:rPr>
      </w:pPr>
      <w:r w:rsidRPr="005A2181">
        <w:rPr>
          <w:rFonts w:ascii="Arial" w:eastAsia="Arial" w:hAnsi="Arial" w:cs="Arial"/>
          <w:lang w:val="en-IN"/>
        </w:rPr>
        <w:t xml:space="preserve">Resolve IrrigationNeeded with ¬IrrigationNeeded </w:t>
      </w:r>
      <w:r w:rsidRPr="005A2181">
        <w:rPr>
          <w:rFonts w:ascii="Cambria Math" w:eastAsia="Arial" w:hAnsi="Cambria Math" w:cs="Cambria Math"/>
          <w:lang w:val="en-IN"/>
        </w:rPr>
        <w:t>∨</w:t>
      </w:r>
      <w:r w:rsidRPr="005A2181">
        <w:rPr>
          <w:rFonts w:ascii="Arial" w:eastAsia="Arial" w:hAnsi="Arial" w:cs="Arial"/>
          <w:lang w:val="en-IN"/>
        </w:rPr>
        <w:t xml:space="preserve"> ¬CropWheat </w:t>
      </w:r>
      <w:r w:rsidRPr="005A2181">
        <w:rPr>
          <w:rFonts w:ascii="Cambria Math" w:eastAsia="Arial" w:hAnsi="Cambria Math" w:cs="Cambria Math"/>
          <w:lang w:val="en-IN"/>
        </w:rPr>
        <w:t>∨</w:t>
      </w:r>
      <w:r w:rsidRPr="005A2181">
        <w:rPr>
          <w:rFonts w:ascii="Arial" w:eastAsia="Arial" w:hAnsi="Arial" w:cs="Arial"/>
          <w:lang w:val="en-IN"/>
        </w:rPr>
        <w:t xml:space="preserve"> ApplyDripMethod → ¬CropWheat </w:t>
      </w:r>
      <w:r w:rsidRPr="005A2181">
        <w:rPr>
          <w:rFonts w:ascii="Cambria Math" w:eastAsia="Arial" w:hAnsi="Cambria Math" w:cs="Cambria Math"/>
          <w:lang w:val="en-IN"/>
        </w:rPr>
        <w:t>∨</w:t>
      </w:r>
      <w:r w:rsidRPr="005A2181">
        <w:rPr>
          <w:rFonts w:ascii="Arial" w:eastAsia="Arial" w:hAnsi="Arial" w:cs="Arial"/>
          <w:lang w:val="en-IN"/>
        </w:rPr>
        <w:t xml:space="preserve"> ApplyDripMethod.</w:t>
      </w:r>
    </w:p>
    <w:p w14:paraId="70485BEE" w14:textId="77777777" w:rsidR="00D226FD" w:rsidRPr="005A2181" w:rsidRDefault="00D226FD" w:rsidP="005A2181">
      <w:pPr>
        <w:pStyle w:val="ListParagraph"/>
        <w:numPr>
          <w:ilvl w:val="0"/>
          <w:numId w:val="12"/>
        </w:numPr>
        <w:spacing w:before="80" w:after="40"/>
        <w:rPr>
          <w:rFonts w:ascii="Arial" w:eastAsia="Arial" w:hAnsi="Arial" w:cs="Arial"/>
          <w:lang w:val="en-IN"/>
        </w:rPr>
      </w:pPr>
      <w:r w:rsidRPr="005A2181">
        <w:rPr>
          <w:rFonts w:ascii="Arial" w:eastAsia="Arial" w:hAnsi="Arial" w:cs="Arial"/>
          <w:lang w:val="en-IN"/>
        </w:rPr>
        <w:t xml:space="preserve">Resolve CropWheat with ¬CropWheat </w:t>
      </w:r>
      <w:r w:rsidRPr="005A2181">
        <w:rPr>
          <w:rFonts w:ascii="Cambria Math" w:eastAsia="Arial" w:hAnsi="Cambria Math" w:cs="Cambria Math"/>
          <w:lang w:val="en-IN"/>
        </w:rPr>
        <w:t>∨</w:t>
      </w:r>
      <w:r w:rsidRPr="005A2181">
        <w:rPr>
          <w:rFonts w:ascii="Arial" w:eastAsia="Arial" w:hAnsi="Arial" w:cs="Arial"/>
          <w:lang w:val="en-IN"/>
        </w:rPr>
        <w:t xml:space="preserve"> ApplyDripMethod → ApplyDripMethod.</w:t>
      </w:r>
    </w:p>
    <w:p w14:paraId="22FBABF4" w14:textId="77777777" w:rsidR="00D226FD" w:rsidRPr="005A2181" w:rsidRDefault="00D226FD" w:rsidP="005A2181">
      <w:pPr>
        <w:pStyle w:val="ListParagraph"/>
        <w:numPr>
          <w:ilvl w:val="0"/>
          <w:numId w:val="12"/>
        </w:numPr>
        <w:spacing w:before="80" w:after="40"/>
        <w:rPr>
          <w:rFonts w:ascii="Arial" w:eastAsia="Arial" w:hAnsi="Arial" w:cs="Arial"/>
          <w:lang w:val="en-IN"/>
        </w:rPr>
      </w:pPr>
      <w:r w:rsidRPr="005A2181">
        <w:rPr>
          <w:rFonts w:ascii="Arial" w:eastAsia="Arial" w:hAnsi="Arial" w:cs="Arial"/>
          <w:lang w:val="en-IN"/>
        </w:rPr>
        <w:t>Resolve ApplyDripMethod with the negated goal ¬ApplyDripMethod → □.</w:t>
      </w:r>
    </w:p>
    <w:p w14:paraId="2C007819" w14:textId="77777777" w:rsidR="00D226FD" w:rsidRP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>Since the empty clause □ is derived, ApplyDripMethod is proven.</w:t>
      </w:r>
    </w:p>
    <w:p w14:paraId="290C235C" w14:textId="77777777" w:rsidR="00D226FD" w:rsidRDefault="00D226FD" w:rsidP="00D226FD">
      <w:pPr>
        <w:spacing w:before="80" w:after="40"/>
        <w:rPr>
          <w:rFonts w:ascii="Arial" w:eastAsia="Arial" w:hAnsi="Arial" w:cs="Arial"/>
          <w:b/>
          <w:bCs/>
          <w:lang w:val="en-IN"/>
        </w:rPr>
      </w:pPr>
      <w:r w:rsidRPr="005A2181">
        <w:rPr>
          <w:rFonts w:ascii="Arial" w:eastAsia="Arial" w:hAnsi="Arial" w:cs="Arial"/>
          <w:b/>
          <w:bCs/>
          <w:lang w:val="en-IN"/>
        </w:rPr>
        <w:t>Resolution proof tree:</w:t>
      </w:r>
    </w:p>
    <w:p w14:paraId="4ABEFC48" w14:textId="77777777" w:rsidR="005A2181" w:rsidRPr="005A2181" w:rsidRDefault="005A2181" w:rsidP="00D226FD">
      <w:pPr>
        <w:spacing w:before="80" w:after="40"/>
        <w:rPr>
          <w:rFonts w:ascii="Arial" w:eastAsia="Arial" w:hAnsi="Arial" w:cs="Arial"/>
          <w:b/>
          <w:bCs/>
          <w:lang w:val="en-IN"/>
        </w:rPr>
      </w:pPr>
    </w:p>
    <w:p w14:paraId="51B556D0" w14:textId="77777777" w:rsidR="00D226FD" w:rsidRPr="00D226FD" w:rsidRDefault="00D226FD" w:rsidP="005A2181">
      <w:pPr>
        <w:spacing w:before="80" w:after="40"/>
        <w:jc w:val="center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>SoilDry</w:t>
      </w:r>
      <w:r w:rsidRPr="00D226FD">
        <w:rPr>
          <w:rFonts w:ascii="Arial" w:eastAsia="Arial" w:hAnsi="Arial" w:cs="Arial"/>
          <w:lang w:val="en-IN"/>
        </w:rPr>
        <w:br/>
        <w:t>|</w:t>
      </w:r>
      <w:r w:rsidRPr="00D226FD">
        <w:rPr>
          <w:rFonts w:ascii="Arial" w:eastAsia="Arial" w:hAnsi="Arial" w:cs="Arial"/>
          <w:lang w:val="en-IN"/>
        </w:rPr>
        <w:br/>
        <w:t xml:space="preserve">¬SoilDry </w:t>
      </w:r>
      <w:r w:rsidRPr="00D226FD">
        <w:rPr>
          <w:rFonts w:ascii="Cambria Math" w:eastAsia="Arial" w:hAnsi="Cambria Math" w:cs="Cambria Math"/>
          <w:lang w:val="en-IN"/>
        </w:rPr>
        <w:t>∨</w:t>
      </w:r>
      <w:r w:rsidRPr="00D226FD">
        <w:rPr>
          <w:rFonts w:ascii="Arial" w:eastAsia="Arial" w:hAnsi="Arial" w:cs="Arial"/>
          <w:lang w:val="en-IN"/>
        </w:rPr>
        <w:t xml:space="preserve"> IrrigationNeeded</w:t>
      </w:r>
      <w:r w:rsidRPr="00D226FD">
        <w:rPr>
          <w:rFonts w:ascii="Arial" w:eastAsia="Arial" w:hAnsi="Arial" w:cs="Arial"/>
          <w:lang w:val="en-IN"/>
        </w:rPr>
        <w:br/>
        <w:t>|</w:t>
      </w:r>
      <w:r w:rsidRPr="00D226FD">
        <w:rPr>
          <w:rFonts w:ascii="Arial" w:eastAsia="Arial" w:hAnsi="Arial" w:cs="Arial"/>
          <w:lang w:val="en-IN"/>
        </w:rPr>
        <w:br/>
        <w:t>IrrigationNeeded</w:t>
      </w:r>
      <w:r w:rsidRPr="00D226FD">
        <w:rPr>
          <w:rFonts w:ascii="Arial" w:eastAsia="Arial" w:hAnsi="Arial" w:cs="Arial"/>
          <w:lang w:val="en-IN"/>
        </w:rPr>
        <w:br/>
        <w:t>|</w:t>
      </w:r>
      <w:r w:rsidRPr="00D226FD">
        <w:rPr>
          <w:rFonts w:ascii="Arial" w:eastAsia="Arial" w:hAnsi="Arial" w:cs="Arial"/>
          <w:lang w:val="en-IN"/>
        </w:rPr>
        <w:br/>
        <w:t xml:space="preserve">¬IrrigationNeeded </w:t>
      </w:r>
      <w:r w:rsidRPr="00D226FD">
        <w:rPr>
          <w:rFonts w:ascii="Cambria Math" w:eastAsia="Arial" w:hAnsi="Cambria Math" w:cs="Cambria Math"/>
          <w:lang w:val="en-IN"/>
        </w:rPr>
        <w:t>∨</w:t>
      </w:r>
      <w:r w:rsidRPr="00D226FD">
        <w:rPr>
          <w:rFonts w:ascii="Arial" w:eastAsia="Arial" w:hAnsi="Arial" w:cs="Arial"/>
          <w:lang w:val="en-IN"/>
        </w:rPr>
        <w:t xml:space="preserve"> ¬CropWheat </w:t>
      </w:r>
      <w:r w:rsidRPr="00D226FD">
        <w:rPr>
          <w:rFonts w:ascii="Cambria Math" w:eastAsia="Arial" w:hAnsi="Cambria Math" w:cs="Cambria Math"/>
          <w:lang w:val="en-IN"/>
        </w:rPr>
        <w:t>∨</w:t>
      </w:r>
      <w:r w:rsidRPr="00D226FD">
        <w:rPr>
          <w:rFonts w:ascii="Arial" w:eastAsia="Arial" w:hAnsi="Arial" w:cs="Arial"/>
          <w:lang w:val="en-IN"/>
        </w:rPr>
        <w:t xml:space="preserve"> ApplyDripMethod</w:t>
      </w:r>
      <w:r w:rsidRPr="00D226FD">
        <w:rPr>
          <w:rFonts w:ascii="Arial" w:eastAsia="Arial" w:hAnsi="Arial" w:cs="Arial"/>
          <w:lang w:val="en-IN"/>
        </w:rPr>
        <w:br/>
        <w:t>|</w:t>
      </w:r>
      <w:r w:rsidRPr="00D226FD">
        <w:rPr>
          <w:rFonts w:ascii="Arial" w:eastAsia="Arial" w:hAnsi="Arial" w:cs="Arial"/>
          <w:lang w:val="en-IN"/>
        </w:rPr>
        <w:br/>
        <w:t xml:space="preserve">¬CropWheat </w:t>
      </w:r>
      <w:r w:rsidRPr="00D226FD">
        <w:rPr>
          <w:rFonts w:ascii="Cambria Math" w:eastAsia="Arial" w:hAnsi="Cambria Math" w:cs="Cambria Math"/>
          <w:lang w:val="en-IN"/>
        </w:rPr>
        <w:t>∨</w:t>
      </w:r>
      <w:r w:rsidRPr="00D226FD">
        <w:rPr>
          <w:rFonts w:ascii="Arial" w:eastAsia="Arial" w:hAnsi="Arial" w:cs="Arial"/>
          <w:lang w:val="en-IN"/>
        </w:rPr>
        <w:t xml:space="preserve"> ApplyDripMethod</w:t>
      </w:r>
      <w:r w:rsidRPr="00D226FD">
        <w:rPr>
          <w:rFonts w:ascii="Arial" w:eastAsia="Arial" w:hAnsi="Arial" w:cs="Arial"/>
          <w:lang w:val="en-IN"/>
        </w:rPr>
        <w:br/>
        <w:t>|</w:t>
      </w:r>
      <w:r w:rsidRPr="00D226FD">
        <w:rPr>
          <w:rFonts w:ascii="Arial" w:eastAsia="Arial" w:hAnsi="Arial" w:cs="Arial"/>
          <w:lang w:val="en-IN"/>
        </w:rPr>
        <w:br/>
        <w:t>CropWheat</w:t>
      </w:r>
      <w:r w:rsidRPr="00D226FD">
        <w:rPr>
          <w:rFonts w:ascii="Arial" w:eastAsia="Arial" w:hAnsi="Arial" w:cs="Arial"/>
          <w:lang w:val="en-IN"/>
        </w:rPr>
        <w:br/>
        <w:t>|</w:t>
      </w:r>
      <w:r w:rsidRPr="00D226FD">
        <w:rPr>
          <w:rFonts w:ascii="Arial" w:eastAsia="Arial" w:hAnsi="Arial" w:cs="Arial"/>
          <w:lang w:val="en-IN"/>
        </w:rPr>
        <w:br/>
        <w:t>ApplyDripMethod</w:t>
      </w:r>
      <w:r w:rsidRPr="00D226FD">
        <w:rPr>
          <w:rFonts w:ascii="Arial" w:eastAsia="Arial" w:hAnsi="Arial" w:cs="Arial"/>
          <w:lang w:val="en-IN"/>
        </w:rPr>
        <w:br/>
        <w:t>|</w:t>
      </w:r>
      <w:r w:rsidRPr="00D226FD">
        <w:rPr>
          <w:rFonts w:ascii="Arial" w:eastAsia="Arial" w:hAnsi="Arial" w:cs="Arial"/>
          <w:lang w:val="en-IN"/>
        </w:rPr>
        <w:br/>
        <w:t>¬ApplyDripMethod</w:t>
      </w:r>
      <w:r w:rsidRPr="00D226FD">
        <w:rPr>
          <w:rFonts w:ascii="Arial" w:eastAsia="Arial" w:hAnsi="Arial" w:cs="Arial"/>
          <w:lang w:val="en-IN"/>
        </w:rPr>
        <w:br/>
        <w:t>|</w:t>
      </w:r>
      <w:r w:rsidRPr="00D226FD">
        <w:rPr>
          <w:rFonts w:ascii="Arial" w:eastAsia="Arial" w:hAnsi="Arial" w:cs="Arial"/>
          <w:lang w:val="en-IN"/>
        </w:rPr>
        <w:br/>
        <w:t>□</w:t>
      </w:r>
    </w:p>
    <w:p w14:paraId="34D053F6" w14:textId="77777777" w:rsidR="00D226FD" w:rsidRPr="005A2181" w:rsidRDefault="00D226FD" w:rsidP="00D226FD">
      <w:pPr>
        <w:spacing w:before="80" w:after="40"/>
        <w:rPr>
          <w:rFonts w:ascii="Arial" w:eastAsia="Arial" w:hAnsi="Arial" w:cs="Arial"/>
          <w:b/>
          <w:bCs/>
          <w:lang w:val="en-IN"/>
        </w:rPr>
      </w:pPr>
      <w:r w:rsidRPr="005A2181">
        <w:rPr>
          <w:rFonts w:ascii="Arial" w:eastAsia="Arial" w:hAnsi="Arial" w:cs="Arial"/>
          <w:b/>
          <w:bCs/>
          <w:lang w:val="en-IN"/>
        </w:rPr>
        <w:t>(c) Removing SoilDry</w:t>
      </w:r>
    </w:p>
    <w:p w14:paraId="3731DB82" w14:textId="77777777" w:rsidR="00D226FD" w:rsidRP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>If SoilDry is removed, IrrigationNeeded cannot be derived because the antecedent of P1 is unavailable.</w:t>
      </w:r>
    </w:p>
    <w:p w14:paraId="0EBEED96" w14:textId="77777777" w:rsid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>Therefore ApplyDripMethod cannot be derived.</w:t>
      </w:r>
    </w:p>
    <w:p w14:paraId="2B0363E7" w14:textId="77777777" w:rsidR="005A2181" w:rsidRPr="00D226FD" w:rsidRDefault="005A2181" w:rsidP="00D226FD">
      <w:pPr>
        <w:spacing w:before="80" w:after="40"/>
        <w:rPr>
          <w:rFonts w:ascii="Arial" w:eastAsia="Arial" w:hAnsi="Arial" w:cs="Arial"/>
          <w:lang w:val="en-IN"/>
        </w:rPr>
      </w:pPr>
    </w:p>
    <w:p w14:paraId="4DAD416C" w14:textId="77777777" w:rsidR="00D226FD" w:rsidRP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lastRenderedPageBreak/>
        <w:t>P3 requires both ¬ApplyDripMethod and CropWheat. We have CropWheat, but we do not have ¬ApplyDripMethod.</w:t>
      </w:r>
    </w:p>
    <w:p w14:paraId="0AB3B357" w14:textId="77777777" w:rsidR="00D226FD" w:rsidRP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>Therefore CropAtRisk does not logically follow.</w:t>
      </w:r>
    </w:p>
    <w:p w14:paraId="2AF3C1AF" w14:textId="77777777" w:rsid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>Important: Failure to prove ApplyDripMethod does not mean ApplyDripMethod is false.</w:t>
      </w:r>
    </w:p>
    <w:p w14:paraId="2BD0EC29" w14:textId="77777777" w:rsidR="005A2181" w:rsidRDefault="005A2181" w:rsidP="00D226FD">
      <w:pPr>
        <w:spacing w:before="80" w:after="40"/>
        <w:rPr>
          <w:rFonts w:ascii="Arial" w:eastAsia="Arial" w:hAnsi="Arial" w:cs="Arial"/>
          <w:lang w:val="en-IN"/>
        </w:rPr>
      </w:pPr>
    </w:p>
    <w:p w14:paraId="79B86A9B" w14:textId="77777777" w:rsidR="005A2181" w:rsidRPr="00D226FD" w:rsidRDefault="005A2181" w:rsidP="00D226FD">
      <w:pPr>
        <w:spacing w:before="80" w:after="40"/>
        <w:rPr>
          <w:rFonts w:ascii="Arial" w:eastAsia="Arial" w:hAnsi="Arial" w:cs="Arial"/>
          <w:lang w:val="en-IN"/>
        </w:rPr>
      </w:pPr>
    </w:p>
    <w:p w14:paraId="645A2F70" w14:textId="77777777" w:rsidR="00D226FD" w:rsidRPr="005A2181" w:rsidRDefault="00D226FD" w:rsidP="00D226FD">
      <w:pPr>
        <w:spacing w:before="80" w:after="40"/>
        <w:rPr>
          <w:rFonts w:ascii="Arial" w:eastAsia="Arial" w:hAnsi="Arial" w:cs="Arial"/>
          <w:b/>
          <w:bCs/>
          <w:lang w:val="en-IN"/>
        </w:rPr>
      </w:pPr>
      <w:r w:rsidRPr="005A2181">
        <w:rPr>
          <w:rFonts w:ascii="Arial" w:eastAsia="Arial" w:hAnsi="Arial" w:cs="Arial"/>
          <w:b/>
          <w:bCs/>
          <w:lang w:val="en-IN"/>
        </w:rPr>
        <w:t>Case Study 4 – Wumpus World Knowledge Agent</w:t>
      </w:r>
    </w:p>
    <w:p w14:paraId="72DAC5DC" w14:textId="77777777" w:rsidR="00D226FD" w:rsidRPr="005A2181" w:rsidRDefault="00D226FD" w:rsidP="00D226FD">
      <w:pPr>
        <w:spacing w:before="80" w:after="40"/>
        <w:rPr>
          <w:rFonts w:ascii="Arial" w:eastAsia="Arial" w:hAnsi="Arial" w:cs="Arial"/>
          <w:b/>
          <w:bCs/>
          <w:lang w:val="en-IN"/>
        </w:rPr>
      </w:pPr>
      <w:r w:rsidRPr="005A2181">
        <w:rPr>
          <w:rFonts w:ascii="Arial" w:eastAsia="Arial" w:hAnsi="Arial" w:cs="Arial"/>
          <w:b/>
          <w:bCs/>
          <w:lang w:val="en-IN"/>
        </w:rPr>
        <w:t>(a) Belief State and Modus Ponens</w:t>
      </w:r>
    </w:p>
    <w:p w14:paraId="4DE57185" w14:textId="77777777" w:rsidR="00D226FD" w:rsidRP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>Initial percepts: Stench[1,2], Breeze[1,1], Glitter[2,2].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216"/>
        <w:gridCol w:w="3260"/>
        <w:gridCol w:w="3260"/>
      </w:tblGrid>
      <w:tr w:rsidR="00D226FD" w:rsidRPr="00D226FD" w14:paraId="1F01E055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640EB08" w14:textId="77777777" w:rsidR="00D226FD" w:rsidRPr="00D226FD" w:rsidRDefault="00D226FD" w:rsidP="00D226FD">
            <w:pPr>
              <w:spacing w:before="80" w:after="40"/>
              <w:rPr>
                <w:rFonts w:ascii="Arial" w:eastAsia="Arial" w:hAnsi="Arial" w:cs="Arial"/>
                <w:lang w:val="en-IN"/>
              </w:rPr>
            </w:pPr>
            <w:r w:rsidRPr="00D226FD">
              <w:rPr>
                <w:rFonts w:ascii="Arial" w:eastAsia="Arial" w:hAnsi="Arial" w:cs="Arial"/>
                <w:lang w:val="en-IN"/>
              </w:rPr>
              <w:t>Percept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3858B71" w14:textId="77777777" w:rsidR="00D226FD" w:rsidRPr="00D226FD" w:rsidRDefault="00D226FD" w:rsidP="00D226FD">
            <w:pPr>
              <w:spacing w:before="80" w:after="40"/>
              <w:rPr>
                <w:rFonts w:ascii="Arial" w:eastAsia="Arial" w:hAnsi="Arial" w:cs="Arial"/>
                <w:lang w:val="en-IN"/>
              </w:rPr>
            </w:pPr>
            <w:r w:rsidRPr="00D226FD">
              <w:rPr>
                <w:rFonts w:ascii="Arial" w:eastAsia="Arial" w:hAnsi="Arial" w:cs="Arial"/>
                <w:lang w:val="en-IN"/>
              </w:rPr>
              <w:t>Rule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5433981" w14:textId="77777777" w:rsidR="00D226FD" w:rsidRPr="00D226FD" w:rsidRDefault="00D226FD" w:rsidP="00D226FD">
            <w:pPr>
              <w:spacing w:before="80" w:after="40"/>
              <w:rPr>
                <w:rFonts w:ascii="Arial" w:eastAsia="Arial" w:hAnsi="Arial" w:cs="Arial"/>
                <w:lang w:val="en-IN"/>
              </w:rPr>
            </w:pPr>
            <w:r w:rsidRPr="00D226FD">
              <w:rPr>
                <w:rFonts w:ascii="Arial" w:eastAsia="Arial" w:hAnsi="Arial" w:cs="Arial"/>
                <w:lang w:val="en-IN"/>
              </w:rPr>
              <w:t>Derived Conclusion</w:t>
            </w:r>
          </w:p>
        </w:tc>
      </w:tr>
      <w:tr w:rsidR="00D226FD" w:rsidRPr="00D226FD" w14:paraId="39B6C50C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607E7E2" w14:textId="77777777" w:rsidR="00D226FD" w:rsidRPr="00D226FD" w:rsidRDefault="00D226FD" w:rsidP="00D226FD">
            <w:pPr>
              <w:spacing w:before="80" w:after="40"/>
              <w:rPr>
                <w:rFonts w:ascii="Arial" w:eastAsia="Arial" w:hAnsi="Arial" w:cs="Arial"/>
                <w:lang w:val="en-IN"/>
              </w:rPr>
            </w:pPr>
            <w:r w:rsidRPr="00D226FD">
              <w:rPr>
                <w:rFonts w:ascii="Arial" w:eastAsia="Arial" w:hAnsi="Arial" w:cs="Arial"/>
                <w:lang w:val="en-IN"/>
              </w:rPr>
              <w:t>Stench[1,2]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8579C20" w14:textId="77777777" w:rsidR="00D226FD" w:rsidRPr="00D226FD" w:rsidRDefault="00D226FD" w:rsidP="00D226FD">
            <w:pPr>
              <w:spacing w:before="80" w:after="40"/>
              <w:rPr>
                <w:rFonts w:ascii="Arial" w:eastAsia="Arial" w:hAnsi="Arial" w:cs="Arial"/>
                <w:lang w:val="en-IN"/>
              </w:rPr>
            </w:pPr>
            <w:r w:rsidRPr="00D226FD">
              <w:rPr>
                <w:rFonts w:ascii="Arial" w:eastAsia="Arial" w:hAnsi="Arial" w:cs="Arial"/>
                <w:lang w:val="en-IN"/>
              </w:rPr>
              <w:t>Stench[1,2] → WumpusAdjacent[1,2]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40D34FD" w14:textId="77777777" w:rsidR="00D226FD" w:rsidRPr="00D226FD" w:rsidRDefault="00D226FD" w:rsidP="00D226FD">
            <w:pPr>
              <w:spacing w:before="80" w:after="40"/>
              <w:rPr>
                <w:rFonts w:ascii="Arial" w:eastAsia="Arial" w:hAnsi="Arial" w:cs="Arial"/>
                <w:lang w:val="en-IN"/>
              </w:rPr>
            </w:pPr>
            <w:r w:rsidRPr="00D226FD">
              <w:rPr>
                <w:rFonts w:ascii="Arial" w:eastAsia="Arial" w:hAnsi="Arial" w:cs="Arial"/>
                <w:lang w:val="en-IN"/>
              </w:rPr>
              <w:t>WumpusAdjacent[1,2]</w:t>
            </w:r>
          </w:p>
        </w:tc>
      </w:tr>
      <w:tr w:rsidR="00D226FD" w:rsidRPr="00D226FD" w14:paraId="3A331422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3B23002" w14:textId="77777777" w:rsidR="00D226FD" w:rsidRPr="00D226FD" w:rsidRDefault="00D226FD" w:rsidP="00D226FD">
            <w:pPr>
              <w:spacing w:before="80" w:after="40"/>
              <w:rPr>
                <w:rFonts w:ascii="Arial" w:eastAsia="Arial" w:hAnsi="Arial" w:cs="Arial"/>
                <w:lang w:val="en-IN"/>
              </w:rPr>
            </w:pPr>
            <w:r w:rsidRPr="00D226FD">
              <w:rPr>
                <w:rFonts w:ascii="Arial" w:eastAsia="Arial" w:hAnsi="Arial" w:cs="Arial"/>
                <w:lang w:val="en-IN"/>
              </w:rPr>
              <w:t>Breeze[1,1]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5E87D9D" w14:textId="77777777" w:rsidR="00D226FD" w:rsidRPr="00D226FD" w:rsidRDefault="00D226FD" w:rsidP="00D226FD">
            <w:pPr>
              <w:spacing w:before="80" w:after="40"/>
              <w:rPr>
                <w:rFonts w:ascii="Arial" w:eastAsia="Arial" w:hAnsi="Arial" w:cs="Arial"/>
                <w:lang w:val="en-IN"/>
              </w:rPr>
            </w:pPr>
            <w:r w:rsidRPr="00D226FD">
              <w:rPr>
                <w:rFonts w:ascii="Arial" w:eastAsia="Arial" w:hAnsi="Arial" w:cs="Arial"/>
                <w:lang w:val="en-IN"/>
              </w:rPr>
              <w:t>Breeze[1,1] → PitAdjacent[1,1]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327D56A" w14:textId="77777777" w:rsidR="00D226FD" w:rsidRPr="00D226FD" w:rsidRDefault="00D226FD" w:rsidP="00D226FD">
            <w:pPr>
              <w:spacing w:before="80" w:after="40"/>
              <w:rPr>
                <w:rFonts w:ascii="Arial" w:eastAsia="Arial" w:hAnsi="Arial" w:cs="Arial"/>
                <w:lang w:val="en-IN"/>
              </w:rPr>
            </w:pPr>
            <w:r w:rsidRPr="00D226FD">
              <w:rPr>
                <w:rFonts w:ascii="Arial" w:eastAsia="Arial" w:hAnsi="Arial" w:cs="Arial"/>
                <w:lang w:val="en-IN"/>
              </w:rPr>
              <w:t>PitAdjacent[1,1]</w:t>
            </w:r>
          </w:p>
        </w:tc>
      </w:tr>
      <w:tr w:rsidR="00D226FD" w:rsidRPr="00D226FD" w14:paraId="3536990C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49820E9" w14:textId="77777777" w:rsidR="00D226FD" w:rsidRPr="00D226FD" w:rsidRDefault="00D226FD" w:rsidP="00D226FD">
            <w:pPr>
              <w:spacing w:before="80" w:after="40"/>
              <w:rPr>
                <w:rFonts w:ascii="Arial" w:eastAsia="Arial" w:hAnsi="Arial" w:cs="Arial"/>
                <w:lang w:val="en-IN"/>
              </w:rPr>
            </w:pPr>
            <w:r w:rsidRPr="00D226FD">
              <w:rPr>
                <w:rFonts w:ascii="Arial" w:eastAsia="Arial" w:hAnsi="Arial" w:cs="Arial"/>
                <w:lang w:val="en-IN"/>
              </w:rPr>
              <w:t>Glitter[2,2]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B336C33" w14:textId="77777777" w:rsidR="00D226FD" w:rsidRPr="00D226FD" w:rsidRDefault="00D226FD" w:rsidP="00D226FD">
            <w:pPr>
              <w:spacing w:before="80" w:after="40"/>
              <w:rPr>
                <w:rFonts w:ascii="Arial" w:eastAsia="Arial" w:hAnsi="Arial" w:cs="Arial"/>
                <w:lang w:val="en-IN"/>
              </w:rPr>
            </w:pPr>
            <w:r w:rsidRPr="00D226FD">
              <w:rPr>
                <w:rFonts w:ascii="Arial" w:eastAsia="Arial" w:hAnsi="Arial" w:cs="Arial"/>
                <w:lang w:val="en-IN"/>
              </w:rPr>
              <w:t>Glitter[x,y] → Gold[x,y]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ECACD66" w14:textId="77777777" w:rsidR="00D226FD" w:rsidRPr="00D226FD" w:rsidRDefault="00D226FD" w:rsidP="00D226FD">
            <w:pPr>
              <w:spacing w:before="80" w:after="40"/>
              <w:rPr>
                <w:rFonts w:ascii="Arial" w:eastAsia="Arial" w:hAnsi="Arial" w:cs="Arial"/>
                <w:lang w:val="en-IN"/>
              </w:rPr>
            </w:pPr>
            <w:r w:rsidRPr="00D226FD">
              <w:rPr>
                <w:rFonts w:ascii="Arial" w:eastAsia="Arial" w:hAnsi="Arial" w:cs="Arial"/>
                <w:lang w:val="en-IN"/>
              </w:rPr>
              <w:t>Gold[2,2]</w:t>
            </w:r>
          </w:p>
        </w:tc>
      </w:tr>
    </w:tbl>
    <w:p w14:paraId="0A9A36C8" w14:textId="77777777" w:rsid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>Derived knowledge: Wumpus is adjacent to [1,2], a pit is adjacent to [1,1], and gold is at [2,2].</w:t>
      </w:r>
    </w:p>
    <w:p w14:paraId="27341848" w14:textId="77777777" w:rsidR="005A2181" w:rsidRPr="00D226FD" w:rsidRDefault="005A2181" w:rsidP="00D226FD">
      <w:pPr>
        <w:spacing w:before="80" w:after="40"/>
        <w:rPr>
          <w:rFonts w:ascii="Arial" w:eastAsia="Arial" w:hAnsi="Arial" w:cs="Arial"/>
          <w:lang w:val="en-IN"/>
        </w:rPr>
      </w:pPr>
    </w:p>
    <w:p w14:paraId="59344CD4" w14:textId="77777777" w:rsidR="00D226FD" w:rsidRPr="005A2181" w:rsidRDefault="00D226FD" w:rsidP="00D226FD">
      <w:pPr>
        <w:spacing w:before="80" w:after="40"/>
        <w:rPr>
          <w:rFonts w:ascii="Arial" w:eastAsia="Arial" w:hAnsi="Arial" w:cs="Arial"/>
          <w:b/>
          <w:bCs/>
          <w:lang w:val="en-IN"/>
        </w:rPr>
      </w:pPr>
      <w:r w:rsidRPr="005A2181">
        <w:rPr>
          <w:rFonts w:ascii="Arial" w:eastAsia="Arial" w:hAnsi="Arial" w:cs="Arial"/>
          <w:b/>
          <w:bCs/>
          <w:lang w:val="en-IN"/>
        </w:rPr>
        <w:t>(b) Forward Chaining – Possible Locations</w:t>
      </w:r>
    </w:p>
    <w:p w14:paraId="4674475E" w14:textId="77777777" w:rsidR="00D226FD" w:rsidRP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>For the Wumpus: cells adjacent to [1,2] are [1,1], [1,3], and [2,2]. Therefore possible Wumpus locations are { [1,1], [1,3], [2,2] }.</w:t>
      </w:r>
    </w:p>
    <w:p w14:paraId="1AB3F626" w14:textId="77777777" w:rsidR="005A2181" w:rsidRDefault="005A2181" w:rsidP="00D226FD">
      <w:pPr>
        <w:spacing w:before="80" w:after="40"/>
        <w:rPr>
          <w:rFonts w:ascii="Arial" w:eastAsia="Arial" w:hAnsi="Arial" w:cs="Arial"/>
          <w:lang w:val="en-IN"/>
        </w:rPr>
      </w:pPr>
    </w:p>
    <w:p w14:paraId="75E2BFA1" w14:textId="14945CAC" w:rsidR="00D226FD" w:rsidRP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>For the Pit: cells adjacent to [1,1] are [1,2] and [2,1]. Therefore possible Pit locations are { [1,2], [2,1] }.</w:t>
      </w:r>
    </w:p>
    <w:p w14:paraId="09CE1169" w14:textId="77777777" w:rsidR="005A2181" w:rsidRDefault="005A2181" w:rsidP="00D226FD">
      <w:pPr>
        <w:spacing w:before="80" w:after="40"/>
        <w:rPr>
          <w:rFonts w:ascii="Arial" w:eastAsia="Arial" w:hAnsi="Arial" w:cs="Arial"/>
          <w:lang w:val="en-IN"/>
        </w:rPr>
      </w:pPr>
    </w:p>
    <w:p w14:paraId="16DE8591" w14:textId="04F6C41C" w:rsidR="00D226FD" w:rsidRP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>Reasoning:</w:t>
      </w:r>
    </w:p>
    <w:p w14:paraId="71B6CBBD" w14:textId="77777777" w:rsidR="00D226FD" w:rsidRPr="00D226FD" w:rsidRDefault="00D226FD" w:rsidP="005A2181">
      <w:pPr>
        <w:spacing w:before="80" w:after="40"/>
        <w:jc w:val="center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>Stench[1,2]</w:t>
      </w:r>
      <w:r w:rsidRPr="00D226FD">
        <w:rPr>
          <w:rFonts w:ascii="Arial" w:eastAsia="Arial" w:hAnsi="Arial" w:cs="Arial"/>
          <w:lang w:val="en-IN"/>
        </w:rPr>
        <w:br/>
        <w:t>|</w:t>
      </w:r>
      <w:r w:rsidRPr="00D226FD">
        <w:rPr>
          <w:rFonts w:ascii="Arial" w:eastAsia="Arial" w:hAnsi="Arial" w:cs="Arial"/>
          <w:lang w:val="en-IN"/>
        </w:rPr>
        <w:br/>
        <w:t>v</w:t>
      </w:r>
      <w:r w:rsidRPr="00D226FD">
        <w:rPr>
          <w:rFonts w:ascii="Arial" w:eastAsia="Arial" w:hAnsi="Arial" w:cs="Arial"/>
          <w:lang w:val="en-IN"/>
        </w:rPr>
        <w:br/>
        <w:t>Wumpus adjacent to [1,2]</w:t>
      </w:r>
      <w:r w:rsidRPr="00D226FD">
        <w:rPr>
          <w:rFonts w:ascii="Arial" w:eastAsia="Arial" w:hAnsi="Arial" w:cs="Arial"/>
          <w:lang w:val="en-IN"/>
        </w:rPr>
        <w:br/>
        <w:t>|</w:t>
      </w:r>
      <w:r w:rsidRPr="00D226FD">
        <w:rPr>
          <w:rFonts w:ascii="Arial" w:eastAsia="Arial" w:hAnsi="Arial" w:cs="Arial"/>
          <w:lang w:val="en-IN"/>
        </w:rPr>
        <w:br/>
        <w:t>+-- [1,1]</w:t>
      </w:r>
      <w:r w:rsidRPr="00D226FD">
        <w:rPr>
          <w:rFonts w:ascii="Arial" w:eastAsia="Arial" w:hAnsi="Arial" w:cs="Arial"/>
          <w:lang w:val="en-IN"/>
        </w:rPr>
        <w:br/>
        <w:t>+-- [1,3]</w:t>
      </w:r>
      <w:r w:rsidRPr="00D226FD">
        <w:rPr>
          <w:rFonts w:ascii="Arial" w:eastAsia="Arial" w:hAnsi="Arial" w:cs="Arial"/>
          <w:lang w:val="en-IN"/>
        </w:rPr>
        <w:br/>
        <w:t>+-- [2,2]</w:t>
      </w:r>
      <w:r w:rsidRPr="00D226FD">
        <w:rPr>
          <w:rFonts w:ascii="Arial" w:eastAsia="Arial" w:hAnsi="Arial" w:cs="Arial"/>
          <w:lang w:val="en-IN"/>
        </w:rPr>
        <w:br/>
      </w:r>
      <w:r w:rsidRPr="00D226FD">
        <w:rPr>
          <w:rFonts w:ascii="Arial" w:eastAsia="Arial" w:hAnsi="Arial" w:cs="Arial"/>
          <w:lang w:val="en-IN"/>
        </w:rPr>
        <w:br/>
        <w:t>Breeze[1,1]</w:t>
      </w:r>
      <w:r w:rsidRPr="00D226FD">
        <w:rPr>
          <w:rFonts w:ascii="Arial" w:eastAsia="Arial" w:hAnsi="Arial" w:cs="Arial"/>
          <w:lang w:val="en-IN"/>
        </w:rPr>
        <w:br/>
        <w:t>|</w:t>
      </w:r>
      <w:r w:rsidRPr="00D226FD">
        <w:rPr>
          <w:rFonts w:ascii="Arial" w:eastAsia="Arial" w:hAnsi="Arial" w:cs="Arial"/>
          <w:lang w:val="en-IN"/>
        </w:rPr>
        <w:br/>
        <w:t>v</w:t>
      </w:r>
      <w:r w:rsidRPr="00D226FD">
        <w:rPr>
          <w:rFonts w:ascii="Arial" w:eastAsia="Arial" w:hAnsi="Arial" w:cs="Arial"/>
          <w:lang w:val="en-IN"/>
        </w:rPr>
        <w:br/>
        <w:t>Pit adjacent to [1,1]</w:t>
      </w:r>
      <w:r w:rsidRPr="00D226FD">
        <w:rPr>
          <w:rFonts w:ascii="Arial" w:eastAsia="Arial" w:hAnsi="Arial" w:cs="Arial"/>
          <w:lang w:val="en-IN"/>
        </w:rPr>
        <w:br/>
        <w:t>|</w:t>
      </w:r>
      <w:r w:rsidRPr="00D226FD">
        <w:rPr>
          <w:rFonts w:ascii="Arial" w:eastAsia="Arial" w:hAnsi="Arial" w:cs="Arial"/>
          <w:lang w:val="en-IN"/>
        </w:rPr>
        <w:br/>
        <w:t>+-- [1,2]</w:t>
      </w:r>
      <w:r w:rsidRPr="00D226FD">
        <w:rPr>
          <w:rFonts w:ascii="Arial" w:eastAsia="Arial" w:hAnsi="Arial" w:cs="Arial"/>
          <w:lang w:val="en-IN"/>
        </w:rPr>
        <w:br/>
        <w:t>+-- [2,1]</w:t>
      </w:r>
    </w:p>
    <w:p w14:paraId="0CB2F71E" w14:textId="77777777" w:rsidR="00D226FD" w:rsidRPr="005A2181" w:rsidRDefault="00D226FD" w:rsidP="00D226FD">
      <w:pPr>
        <w:spacing w:before="80" w:after="40"/>
        <w:rPr>
          <w:rFonts w:ascii="Arial" w:eastAsia="Arial" w:hAnsi="Arial" w:cs="Arial"/>
          <w:b/>
          <w:bCs/>
          <w:lang w:val="en-IN"/>
        </w:rPr>
      </w:pPr>
      <w:r w:rsidRPr="005A2181">
        <w:rPr>
          <w:rFonts w:ascii="Arial" w:eastAsia="Arial" w:hAnsi="Arial" w:cs="Arial"/>
          <w:b/>
          <w:bCs/>
          <w:lang w:val="en-IN"/>
        </w:rPr>
        <w:t>(c) Path Safety</w:t>
      </w:r>
    </w:p>
    <w:p w14:paraId="48BEEB47" w14:textId="77777777" w:rsidR="00D226FD" w:rsidRP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>Proposed path: [1,1] → [1,2] → [2,2].</w:t>
      </w:r>
    </w:p>
    <w:p w14:paraId="5F54D12B" w14:textId="77777777" w:rsidR="00D226FD" w:rsidRP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>Breeze[1,1] means a pit may be at [1,2] or [2,1]. Thus [1,2] cannot be confirmed safe.</w:t>
      </w:r>
    </w:p>
    <w:p w14:paraId="53E9384F" w14:textId="77777777" w:rsidR="00D226FD" w:rsidRP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  <w:r w:rsidRPr="00D226FD">
        <w:rPr>
          <w:rFonts w:ascii="Arial" w:eastAsia="Arial" w:hAnsi="Arial" w:cs="Arial"/>
          <w:lang w:val="en-IN"/>
        </w:rPr>
        <w:t>Stench[1,2] also indicates that a Wumpus is adjacent to [1,2]. Although Glitter[2,2] proves Gold[2,2], the available KB does not prove that every cell on the proposed path is safe.</w:t>
      </w:r>
    </w:p>
    <w:p w14:paraId="352218CC" w14:textId="77777777" w:rsidR="00D226FD" w:rsidRPr="00D226FD" w:rsidRDefault="00D226FD" w:rsidP="00D226FD">
      <w:pPr>
        <w:spacing w:before="80" w:after="40"/>
        <w:rPr>
          <w:rFonts w:ascii="Arial" w:eastAsia="Arial" w:hAnsi="Arial" w:cs="Arial"/>
          <w:lang w:val="en-IN"/>
        </w:rPr>
      </w:pPr>
      <w:r w:rsidRPr="005A2181">
        <w:rPr>
          <w:rFonts w:ascii="Arial" w:eastAsia="Arial" w:hAnsi="Arial" w:cs="Arial"/>
          <w:b/>
          <w:bCs/>
          <w:lang w:val="en-IN"/>
        </w:rPr>
        <w:t>Conclusion</w:t>
      </w:r>
      <w:r w:rsidRPr="00D226FD">
        <w:rPr>
          <w:rFonts w:ascii="Arial" w:eastAsia="Arial" w:hAnsi="Arial" w:cs="Arial"/>
          <w:lang w:val="en-IN"/>
        </w:rPr>
        <w:t>: The complete path cannot be guaranteed safe. The agent should not blindly follow it.</w:t>
      </w:r>
    </w:p>
    <w:p w14:paraId="785F2272" w14:textId="77777777" w:rsidR="00D226FD" w:rsidRDefault="00D226FD" w:rsidP="00D226FD">
      <w:pPr>
        <w:spacing w:before="80" w:after="40"/>
        <w:rPr>
          <w:rFonts w:ascii="Arial" w:eastAsia="Arial" w:hAnsi="Arial" w:cs="Arial"/>
          <w:b/>
          <w:bCs/>
        </w:rPr>
      </w:pPr>
    </w:p>
    <w:p w14:paraId="38412485" w14:textId="77777777" w:rsidR="00687610" w:rsidRDefault="00687610">
      <w:pPr>
        <w:spacing w:before="80" w:after="40"/>
        <w:ind w:left="360"/>
        <w:rPr>
          <w:rFonts w:ascii="Arial" w:eastAsia="Arial" w:hAnsi="Arial" w:cs="Arial"/>
          <w:b/>
          <w:bCs/>
        </w:rPr>
      </w:pPr>
    </w:p>
    <w:p w14:paraId="7302D516" w14:textId="77777777" w:rsidR="00687610" w:rsidRDefault="00687610">
      <w:pPr>
        <w:spacing w:before="80" w:after="40"/>
        <w:ind w:left="360"/>
        <w:rPr>
          <w:rFonts w:ascii="Arial" w:eastAsia="Arial" w:hAnsi="Arial" w:cs="Arial"/>
          <w:b/>
          <w:bCs/>
        </w:rPr>
      </w:pPr>
    </w:p>
    <w:p w14:paraId="2B380389" w14:textId="77777777" w:rsidR="00687610" w:rsidRDefault="00687610">
      <w:pPr>
        <w:spacing w:before="80" w:after="40"/>
        <w:ind w:left="360"/>
        <w:rPr>
          <w:rFonts w:ascii="Arial" w:eastAsia="Arial" w:hAnsi="Arial" w:cs="Arial"/>
          <w:b/>
          <w:bCs/>
        </w:rPr>
      </w:pPr>
    </w:p>
    <w:p w14:paraId="6E7785E3" w14:textId="77777777" w:rsidR="00687610" w:rsidRDefault="00687610">
      <w:pPr>
        <w:spacing w:before="80" w:after="40"/>
        <w:ind w:left="360"/>
        <w:rPr>
          <w:rFonts w:ascii="Arial" w:eastAsia="Arial" w:hAnsi="Arial" w:cs="Arial"/>
          <w:b/>
          <w:bCs/>
        </w:rPr>
      </w:pPr>
    </w:p>
    <w:p w14:paraId="291ABB76" w14:textId="77777777" w:rsidR="00687610" w:rsidRDefault="00687610">
      <w:pPr>
        <w:spacing w:before="80" w:after="40"/>
        <w:ind w:left="360"/>
        <w:rPr>
          <w:rFonts w:ascii="Arial" w:eastAsia="Arial" w:hAnsi="Arial" w:cs="Arial"/>
          <w:b/>
          <w:bCs/>
        </w:rPr>
      </w:pPr>
    </w:p>
    <w:p w14:paraId="2DDC572B" w14:textId="77777777" w:rsidR="006C1404" w:rsidRDefault="00000000">
      <w:pP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>RUBRICS FOR CALCULATION</w:t>
      </w:r>
    </w:p>
    <w:p w14:paraId="7908CF61" w14:textId="77777777" w:rsidR="006C1404" w:rsidRDefault="006C1404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Style10"/>
        <w:tblW w:w="1015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990"/>
        <w:gridCol w:w="2070"/>
        <w:gridCol w:w="1890"/>
        <w:gridCol w:w="1980"/>
        <w:gridCol w:w="1789"/>
      </w:tblGrid>
      <w:tr w:rsidR="006C1404" w14:paraId="282B0C19" w14:textId="77777777">
        <w:trPr>
          <w:trHeight w:val="578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08B65F" w14:textId="77777777" w:rsidR="006C1404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349375A" w14:textId="77777777" w:rsidR="006C1404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ADD2D32" w14:textId="77777777" w:rsidR="006C1404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8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21BA52C" w14:textId="77777777" w:rsidR="006C1404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9C3078" w14:textId="77777777" w:rsidR="006C1404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7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7FC613B" w14:textId="77777777" w:rsidR="006C1404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6C1404" w14:paraId="6B73CA91" w14:textId="77777777">
        <w:trPr>
          <w:trHeight w:val="1129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BD1B5" w14:textId="77777777" w:rsidR="006C1404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Understanding of Case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28D031" w14:textId="77777777" w:rsidR="006C1404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C7AD8F" w14:textId="77777777" w:rsidR="006C1404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Thorough understanding; clearly identifies all key issues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5A24E8" w14:textId="77777777" w:rsidR="006C1404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Good understanding with most issues identified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46CFF1" w14:textId="77777777" w:rsidR="006C1404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understanding; some issues missed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A42D8A" w14:textId="77777777" w:rsidR="006C1404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Poor understanding; problem not identified correctly</w:t>
            </w:r>
          </w:p>
        </w:tc>
      </w:tr>
      <w:tr w:rsidR="006C1404" w14:paraId="6775C3BA" w14:textId="77777777">
        <w:trPr>
          <w:trHeight w:val="1178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F08CC" w14:textId="77777777" w:rsidR="006C1404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Application of Concepts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715825" w14:textId="77777777" w:rsidR="006C1404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4F5BB5" w14:textId="77777777" w:rsidR="006C1404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Effectively applies relevant concepts to analyze the case deeply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7E078C" w14:textId="77777777" w:rsidR="006C1404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Applies appropriate concepts with minor gaps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F442B4" w14:textId="77777777" w:rsidR="006C1404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Limited application of concepts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AFB9BF" w14:textId="77777777" w:rsidR="006C1404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Fails to apply relevant concepts</w:t>
            </w:r>
          </w:p>
        </w:tc>
      </w:tr>
      <w:tr w:rsidR="006C1404" w14:paraId="34EE3B18" w14:textId="77777777">
        <w:trPr>
          <w:trHeight w:val="758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2B3A1" w14:textId="77777777" w:rsidR="006C1404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11E109" w14:textId="77777777" w:rsidR="006C1404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F2DCED" w14:textId="77777777" w:rsidR="006C1404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In-depth analysis with strong reasoning and insights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1254F4" w14:textId="77777777" w:rsidR="006C1404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Good analysis with logical reasoning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51DAD9" w14:textId="77777777" w:rsidR="006C1404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analysis with limited depth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45983E" w14:textId="77777777" w:rsidR="006C1404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Weak or no analysis; lacks reasoning</w:t>
            </w:r>
          </w:p>
        </w:tc>
      </w:tr>
      <w:tr w:rsidR="006C1404" w14:paraId="244E8A2E" w14:textId="77777777">
        <w:trPr>
          <w:trHeight w:val="1092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DE6E1" w14:textId="77777777" w:rsidR="006C1404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Solution Design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6F1370" w14:textId="77777777" w:rsidR="006C1404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499763" w14:textId="77777777" w:rsidR="006C1404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Innovative, feasible solutions with strong justification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4199CA" w14:textId="77777777" w:rsidR="006C1404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Logical solutions with adequate justification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B5B8A5" w14:textId="77777777" w:rsidR="006C1404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solutions with weak justification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58C0" w14:textId="77777777" w:rsidR="006C1404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Incorrect or no solution provided</w:t>
            </w:r>
          </w:p>
        </w:tc>
      </w:tr>
      <w:tr w:rsidR="006C1404" w14:paraId="20F5FB4C" w14:textId="77777777">
        <w:trPr>
          <w:trHeight w:val="732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7C4AC" w14:textId="77777777" w:rsidR="006C1404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Clarity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E10301" w14:textId="77777777" w:rsidR="006C1404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3D1568" w14:textId="77777777" w:rsidR="006C1404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Clear, well-structured, and easy to understand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6AFAAB" w14:textId="77777777" w:rsidR="006C1404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Organized and understandable presentation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1F3B53" w14:textId="77777777" w:rsidR="006C1404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Limited clarity and structure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33CAC0" w14:textId="77777777" w:rsidR="006C1404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Poor clarity; difficult to understand</w:t>
            </w:r>
          </w:p>
        </w:tc>
      </w:tr>
    </w:tbl>
    <w:p w14:paraId="17B65A65" w14:textId="77777777" w:rsidR="006C1404" w:rsidRDefault="006C1404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sectPr w:rsidR="006C1404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FE19A45-02AE-472E-816C-E978BF9D6F13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4171BF00-BB04-40DA-80A5-47208CADC7A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657D5D6-0C3A-4CCC-8B57-A3CE0A98EF4C}"/>
    <w:embedBold r:id="rId4" w:fontKey="{8B793443-71BA-4445-B6C3-C2098DFD0AC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6D044DB-81A0-4E74-81C0-61987E61BBB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7394DAB"/>
    <w:multiLevelType w:val="hybridMultilevel"/>
    <w:tmpl w:val="CF9406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8B5364"/>
    <w:multiLevelType w:val="multilevel"/>
    <w:tmpl w:val="C4709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F06250"/>
    <w:multiLevelType w:val="multilevel"/>
    <w:tmpl w:val="B35C67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44079E"/>
    <w:multiLevelType w:val="hybridMultilevel"/>
    <w:tmpl w:val="DD92E4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6F53B6"/>
    <w:multiLevelType w:val="multilevel"/>
    <w:tmpl w:val="85FA4E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5A64B6"/>
    <w:multiLevelType w:val="multilevel"/>
    <w:tmpl w:val="D08E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D921208"/>
    <w:multiLevelType w:val="hybridMultilevel"/>
    <w:tmpl w:val="EA38F4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ADCABA"/>
    <w:multiLevelType w:val="multilevel"/>
    <w:tmpl w:val="59ADCA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0B833E5"/>
    <w:multiLevelType w:val="hybridMultilevel"/>
    <w:tmpl w:val="0644D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703529"/>
    <w:multiLevelType w:val="multilevel"/>
    <w:tmpl w:val="239C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28001995">
    <w:abstractNumId w:val="1"/>
  </w:num>
  <w:num w:numId="2" w16cid:durableId="945310619">
    <w:abstractNumId w:val="0"/>
  </w:num>
  <w:num w:numId="3" w16cid:durableId="2080243928">
    <w:abstractNumId w:val="9"/>
  </w:num>
  <w:num w:numId="4" w16cid:durableId="533424905">
    <w:abstractNumId w:val="7"/>
  </w:num>
  <w:num w:numId="5" w16cid:durableId="503403830">
    <w:abstractNumId w:val="3"/>
  </w:num>
  <w:num w:numId="6" w16cid:durableId="325476562">
    <w:abstractNumId w:val="6"/>
  </w:num>
  <w:num w:numId="7" w16cid:durableId="2018606194">
    <w:abstractNumId w:val="4"/>
  </w:num>
  <w:num w:numId="8" w16cid:durableId="1119639992">
    <w:abstractNumId w:val="11"/>
  </w:num>
  <w:num w:numId="9" w16cid:durableId="686829868">
    <w:abstractNumId w:val="5"/>
  </w:num>
  <w:num w:numId="10" w16cid:durableId="1694915535">
    <w:abstractNumId w:val="8"/>
  </w:num>
  <w:num w:numId="11" w16cid:durableId="629702210">
    <w:abstractNumId w:val="2"/>
  </w:num>
  <w:num w:numId="12" w16cid:durableId="13219333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404"/>
    <w:rsid w:val="0006077F"/>
    <w:rsid w:val="001F5C1C"/>
    <w:rsid w:val="005A2181"/>
    <w:rsid w:val="00687610"/>
    <w:rsid w:val="006C1404"/>
    <w:rsid w:val="008A6187"/>
    <w:rsid w:val="00A3353B"/>
    <w:rsid w:val="00C05E91"/>
    <w:rsid w:val="00C75D34"/>
    <w:rsid w:val="00D226FD"/>
    <w:rsid w:val="00D31848"/>
    <w:rsid w:val="57C06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713A692"/>
  <w15:docId w15:val="{E6B35F5A-7905-4F07-9707-F2A89F331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99"/>
    <w:unhideWhenUsed/>
    <w:rsid w:val="00D226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86D2DCB-3156-4609-938B-4A6B94C75D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7</Pages>
  <Words>1666</Words>
  <Characters>9781</Characters>
  <Application>Microsoft Office Word</Application>
  <DocSecurity>0</DocSecurity>
  <Lines>444</Lines>
  <Paragraphs>260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E Deepak</cp:lastModifiedBy>
  <cp:revision>3</cp:revision>
  <cp:lastPrinted>2026-05-08T15:48:00Z</cp:lastPrinted>
  <dcterms:created xsi:type="dcterms:W3CDTF">2026-04-10T08:12:00Z</dcterms:created>
  <dcterms:modified xsi:type="dcterms:W3CDTF">2026-08-12T13:41:00Z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B3800891230C478BB598D946C9A012FB_13</vt:lpwstr>
  </property>
  <property fmtid="{D5CDD505-2E9C-101B-9397-08002B2CF9AE}" pid="4" name="KSOTemplateDocerSaveRecord">
    <vt:lpwstr>eyJoZGlkIjoiYTczNGZkOTUwZWQ2YzAxMjAxYWRmN2M3YTgzMjk3M2EiLCJ1c2VySWQiOiI1Njc2MDc3OTU0OTkifQ==</vt:lpwstr>
  </property>
</Properties>
</file>