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</w:t>
      </w:r>
      <w:r w:rsidR="002C1395">
        <w:rPr>
          <w:lang w:val="en-US"/>
        </w:rPr>
        <w:t xml:space="preserve"> | &lt;expression</w:t>
      </w:r>
      <w:r w:rsidR="002C1395" w:rsidRPr="00AA1649">
        <w:rPr>
          <w:b/>
          <w:i/>
          <w:lang w:val="en-US"/>
        </w:rPr>
        <w:t>&lt;</w:t>
      </w:r>
      <w:r w:rsidR="002C1395">
        <w:rPr>
          <w:b/>
          <w:i/>
          <w:lang w:val="en-US"/>
        </w:rPr>
        <w:t>not numeric type</w:t>
      </w:r>
      <w:r w:rsidR="002C1395" w:rsidRPr="00AA1649">
        <w:rPr>
          <w:b/>
          <w:i/>
          <w:lang w:val="en-US"/>
        </w:rPr>
        <w:t>&gt;</w:t>
      </w:r>
      <w:r w:rsidR="002C1395">
        <w:rPr>
          <w:lang w:val="en-US"/>
        </w:rPr>
        <w:t>&gt;</w:t>
      </w:r>
      <w:r>
        <w:rPr>
          <w:lang w:val="en-US"/>
        </w:rPr>
        <w:t>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 xml:space="preserve">&lt;operation&gt;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133328" w:rsidRDefault="00683880" w:rsidP="00232A2E">
      <w:pPr>
        <w:rPr>
          <w:lang w:val="en-US"/>
        </w:rPr>
      </w:pPr>
    </w:p>
    <w:p w:rsidR="00532FC6" w:rsidRDefault="00683880" w:rsidP="00232A2E">
      <w:pPr>
        <w:rPr>
          <w:b/>
          <w:i/>
          <w:color w:val="000000" w:themeColor="text1"/>
          <w:u w:val="single"/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::=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683880" w:rsidRDefault="00683880" w:rsidP="00232A2E">
      <w:pPr>
        <w:rPr>
          <w:b/>
          <w:i/>
          <w:color w:val="000000" w:themeColor="text1"/>
          <w:u w:val="single"/>
          <w:lang w:val="en-US"/>
        </w:rPr>
      </w:pPr>
    </w:p>
    <w:p w:rsidR="00683880" w:rsidRPr="00133328" w:rsidRDefault="00683880" w:rsidP="00232A2E">
      <w:pPr>
        <w:rPr>
          <w:b/>
          <w:i/>
          <w:color w:val="000000" w:themeColor="text1"/>
          <w:u w:val="single"/>
          <w:lang w:val="en-US"/>
        </w:rPr>
      </w:pPr>
    </w:p>
    <w:p w:rsidR="00C51FB0" w:rsidRPr="00B663B2" w:rsidRDefault="00C51FB0" w:rsidP="00616F09">
      <w:pPr>
        <w:rPr>
          <w:lang w:val="en-US"/>
        </w:rPr>
      </w:pPr>
      <w:r w:rsidRPr="00C51FB0">
        <w:rPr>
          <w:lang w:val="en-US"/>
        </w:rPr>
        <w:t xml:space="preserve">&lt;number&gt; ::= </w:t>
      </w:r>
      <w:r w:rsidR="007E6261">
        <w:rPr>
          <w:lang w:val="en-US"/>
        </w:rPr>
        <w:t xml:space="preserve">&lt;integer&gt; | &lt;float&gt; </w:t>
      </w:r>
      <w:r w:rsidR="007E6261" w:rsidRPr="00B663B2">
        <w:rPr>
          <w:lang w:val="en-US"/>
        </w:rPr>
        <w:t>;</w:t>
      </w:r>
      <w:r w:rsidR="00B663B2" w:rsidRPr="00133328">
        <w:rPr>
          <w:lang w:val="en-US"/>
        </w:rPr>
        <w:t xml:space="preserve"> </w:t>
      </w:r>
      <w:r w:rsidR="00532FC6" w:rsidRPr="00B663B2">
        <w:rPr>
          <w:lang w:val="en-US"/>
        </w:rPr>
        <w:t xml:space="preserve">// TODO : </w:t>
      </w:r>
      <w:r w:rsidR="00532FC6" w:rsidRPr="00B663B2">
        <w:t>неоднозначность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C51FB0">
        <w:rPr>
          <w:lang w:val="en-US"/>
        </w:rPr>
        <w:t>integer</w:t>
      </w:r>
      <w:r>
        <w:rPr>
          <w:lang w:val="en-US"/>
        </w:rPr>
        <w:t xml:space="preserve">&gt; ::= </w:t>
      </w:r>
      <w:r w:rsidR="00133328">
        <w:rPr>
          <w:lang w:val="en-US"/>
        </w:rPr>
        <w:t xml:space="preserve">'0' | </w:t>
      </w:r>
      <w:r w:rsidR="00133328" w:rsidRPr="00133328">
        <w:rPr>
          <w:b/>
          <w:lang w:val="en-US"/>
        </w:rPr>
        <w:t>(</w:t>
      </w:r>
      <w:r w:rsidR="00133328">
        <w:rPr>
          <w:lang w:val="en-US"/>
        </w:rPr>
        <w:t xml:space="preserve"> (&lt;digit&gt; </w:t>
      </w:r>
      <w:r w:rsidR="00133328">
        <w:t>кроме</w:t>
      </w:r>
      <w:r w:rsidR="00133328">
        <w:rPr>
          <w:lang w:val="en-US"/>
        </w:rPr>
        <w:t xml:space="preserve"> '0')+ (&lt;digit&gt;)*</w:t>
      </w:r>
      <w:r w:rsidR="00133328" w:rsidRPr="00133328">
        <w:rPr>
          <w:b/>
          <w:lang w:val="en-US"/>
        </w:rPr>
        <w:t>)</w:t>
      </w:r>
      <w:r w:rsidR="00C51FB0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133328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532FC6"/>
    <w:rsid w:val="00616F09"/>
    <w:rsid w:val="0063035B"/>
    <w:rsid w:val="00683880"/>
    <w:rsid w:val="007E6261"/>
    <w:rsid w:val="00A0591A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2016-05-17T09:12:00Z</dcterms:created>
  <dcterms:modified xsi:type="dcterms:W3CDTF">2016-05-17T09:12:00Z</dcterms:modified>
</cp:coreProperties>
</file>