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Колчин И. А.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Герасимов</w:t>
      </w:r>
    </w:p>
    <w:p w:rsid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Алексей</w:t>
      </w:r>
    </w:p>
    <w:p w:rsidR="007259B3" w:rsidRP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Викторович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1F0867" w:rsidRDefault="001F0867" w:rsidP="00C44CB1">
      <w:pPr>
        <w:pStyle w:val="1"/>
        <w:spacing w:before="120" w:after="120" w:line="360" w:lineRule="auto"/>
      </w:pP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tbl>
      <w:tblPr>
        <w:tblW w:w="97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"/>
        <w:gridCol w:w="1095"/>
        <w:gridCol w:w="1095"/>
        <w:gridCol w:w="1096"/>
        <w:gridCol w:w="1096"/>
        <w:gridCol w:w="1096"/>
        <w:gridCol w:w="1096"/>
        <w:gridCol w:w="1096"/>
        <w:gridCol w:w="1097"/>
      </w:tblGrid>
      <w:tr w:rsidR="00FC6AE7" w:rsidRPr="00FC6AE7" w:rsidTr="00FC6AE7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2" w:type="dxa"/>
            <w:gridSpan w:val="4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4385" w:type="dxa"/>
            <w:gridSpan w:val="4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Release</w:t>
            </w:r>
            <w:proofErr w:type="spellEnd"/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286" w:type="dxa"/>
            <w:gridSpan w:val="3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Измерения</w:t>
            </w:r>
          </w:p>
        </w:tc>
        <w:tc>
          <w:tcPr>
            <w:tcW w:w="1096" w:type="dxa"/>
            <w:vMerge w:val="restart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3288" w:type="dxa"/>
            <w:gridSpan w:val="3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Измерения</w:t>
            </w:r>
          </w:p>
        </w:tc>
        <w:tc>
          <w:tcPr>
            <w:tcW w:w="1097" w:type="dxa"/>
            <w:vMerge w:val="restart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Среднее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Потоки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6" w:type="dxa"/>
            <w:vMerge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7" w:type="dxa"/>
            <w:vMerge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51,63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52,03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51,85333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4,79688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4,26563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4,39063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4,48438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57,24218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47,64843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50,03125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51,64062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10,28125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10,07813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10,17969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10,17969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13,23437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13,21093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13,22656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13,22395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5,09375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5,007813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5,033854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1,65104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1,65104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1,70052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1,667533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0,61198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0,604166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0,622396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0,612847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1,5371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1,61328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1,66796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1,606113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0,328125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0,289063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0,309896</w:t>
            </w:r>
          </w:p>
        </w:tc>
      </w:tr>
    </w:tbl>
    <w:p w:rsidR="004F6D89" w:rsidRDefault="004F6D89" w:rsidP="00FC6AE7"/>
    <w:p w:rsidR="00FC6AE7" w:rsidRPr="00FC6AE7" w:rsidRDefault="004F6D89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3279775</wp:posOffset>
            </wp:positionV>
            <wp:extent cx="5229225" cy="2743200"/>
            <wp:effectExtent l="19050" t="0" r="9525" b="0"/>
            <wp:wrapSquare wrapText="bothSides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269875</wp:posOffset>
            </wp:positionV>
            <wp:extent cx="5229225" cy="2743200"/>
            <wp:effectExtent l="19050" t="0" r="9525" b="0"/>
            <wp:wrapSquare wrapText="bothSides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Pr="00BA0E62" w:rsidRDefault="00E37D31" w:rsidP="00C44CB1">
      <w:pPr>
        <w:rPr>
          <w:lang w:val="en-US"/>
        </w:rPr>
      </w:pPr>
      <w:bookmarkStart w:id="0" w:name="_GoBack"/>
      <w:bookmarkEnd w:id="0"/>
    </w:p>
    <w:sectPr w:rsidR="00E37D31" w:rsidRPr="00BA0E62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56C5F"/>
    <w:rsid w:val="00063364"/>
    <w:rsid w:val="000B2E2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B69D6"/>
    <w:rsid w:val="003C6CF6"/>
    <w:rsid w:val="003F7593"/>
    <w:rsid w:val="00404BD9"/>
    <w:rsid w:val="00415023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F16CF"/>
    <w:rsid w:val="0072061E"/>
    <w:rsid w:val="007259B3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82C82"/>
    <w:rsid w:val="008B067A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B103D0"/>
    <w:rsid w:val="00B40BE2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Среднее в Debug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Лист1!$E$4:$E$8</c:f>
              <c:numCache>
                <c:formatCode>General</c:formatCode>
                <c:ptCount val="5"/>
                <c:pt idx="0">
                  <c:v>51.640620000000006</c:v>
                </c:pt>
                <c:pt idx="1">
                  <c:v>51.853333333333325</c:v>
                </c:pt>
                <c:pt idx="2">
                  <c:v>13.223953333333331</c:v>
                </c:pt>
                <c:pt idx="3">
                  <c:v>1.6675333333333333</c:v>
                </c:pt>
                <c:pt idx="4">
                  <c:v>1.6061133333333339</c:v>
                </c:pt>
              </c:numCache>
            </c:numRef>
          </c:yVal>
          <c:smooth val="1"/>
        </c:ser>
        <c:ser>
          <c:idx val="1"/>
          <c:order val="1"/>
          <c:tx>
            <c:v>Среднее в Release</c:v>
          </c:tx>
          <c:xVal>
            <c:numRef>
              <c:f>Лист1!$I$4:$I$8</c:f>
              <c:numCache>
                <c:formatCode>General</c:formatCode>
                <c:ptCount val="5"/>
                <c:pt idx="0">
                  <c:v>10.179688333333338</c:v>
                </c:pt>
                <c:pt idx="1">
                  <c:v>5.033854166666667</c:v>
                </c:pt>
                <c:pt idx="2">
                  <c:v>4.4843799999999998</c:v>
                </c:pt>
                <c:pt idx="3">
                  <c:v>0.61284733333333385</c:v>
                </c:pt>
                <c:pt idx="4">
                  <c:v>0.30989583333333331</c:v>
                </c:pt>
              </c:numCache>
            </c:numRef>
          </c:xVal>
          <c:y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yVal>
          <c:smooth val="1"/>
        </c:ser>
        <c:axId val="114354048"/>
        <c:axId val="114355584"/>
      </c:scatterChart>
      <c:valAx>
        <c:axId val="114354048"/>
        <c:scaling>
          <c:orientation val="minMax"/>
        </c:scaling>
        <c:axPos val="b"/>
        <c:numFmt formatCode="General" sourceLinked="1"/>
        <c:tickLblPos val="nextTo"/>
        <c:crossAx val="114355584"/>
        <c:crosses val="autoZero"/>
        <c:crossBetween val="midCat"/>
      </c:valAx>
      <c:valAx>
        <c:axId val="114355584"/>
        <c:scaling>
          <c:orientation val="minMax"/>
        </c:scaling>
        <c:axPos val="l"/>
        <c:majorGridlines/>
        <c:numFmt formatCode="General" sourceLinked="1"/>
        <c:tickLblPos val="nextTo"/>
        <c:crossAx val="1143540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Ускорение</a:t>
            </a:r>
          </a:p>
        </c:rich>
      </c:tx>
      <c:layout>
        <c:manualLayout>
          <c:xMode val="edge"/>
          <c:yMode val="edge"/>
          <c:x val="0.3928475060835977"/>
          <c:y val="2.7777777777777811E-2"/>
        </c:manualLayout>
      </c:layout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В Debug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Лист1!$K$4:$K$8</c:f>
              <c:numCache>
                <c:formatCode>General</c:formatCode>
                <c:ptCount val="5"/>
                <c:pt idx="0">
                  <c:v>1</c:v>
                </c:pt>
                <c:pt idx="1">
                  <c:v>1.004119108820408</c:v>
                </c:pt>
                <c:pt idx="2">
                  <c:v>3.9211672959120158</c:v>
                </c:pt>
                <c:pt idx="3">
                  <c:v>31.095830168312496</c:v>
                </c:pt>
                <c:pt idx="4">
                  <c:v>32.284977813935917</c:v>
                </c:pt>
              </c:numCache>
            </c:numRef>
          </c:yVal>
          <c:smooth val="1"/>
        </c:ser>
        <c:ser>
          <c:idx val="1"/>
          <c:order val="1"/>
          <c:tx>
            <c:v>В Release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Лист1!$L$4:$L$8</c:f>
              <c:numCache>
                <c:formatCode>General</c:formatCode>
                <c:ptCount val="5"/>
                <c:pt idx="0">
                  <c:v>1</c:v>
                </c:pt>
                <c:pt idx="1">
                  <c:v>2.0222453802379721</c:v>
                </c:pt>
                <c:pt idx="2">
                  <c:v>2.2700324979893183</c:v>
                </c:pt>
                <c:pt idx="3">
                  <c:v>16.610479934643866</c:v>
                </c:pt>
                <c:pt idx="4">
                  <c:v>32.848742184873963</c:v>
                </c:pt>
              </c:numCache>
            </c:numRef>
          </c:yVal>
          <c:smooth val="1"/>
        </c:ser>
        <c:axId val="116547584"/>
        <c:axId val="116549120"/>
      </c:scatterChart>
      <c:valAx>
        <c:axId val="116547584"/>
        <c:scaling>
          <c:orientation val="minMax"/>
        </c:scaling>
        <c:axPos val="b"/>
        <c:numFmt formatCode="General" sourceLinked="1"/>
        <c:tickLblPos val="nextTo"/>
        <c:crossAx val="116549120"/>
        <c:crosses val="autoZero"/>
        <c:crossBetween val="midCat"/>
      </c:valAx>
      <c:valAx>
        <c:axId val="116549120"/>
        <c:scaling>
          <c:orientation val="minMax"/>
        </c:scaling>
        <c:axPos val="l"/>
        <c:majorGridlines/>
        <c:numFmt formatCode="General" sourceLinked="1"/>
        <c:tickLblPos val="nextTo"/>
        <c:crossAx val="116547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36D7-084C-4B11-90D6-AF0F31A6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Илья</cp:lastModifiedBy>
  <cp:revision>4</cp:revision>
  <dcterms:created xsi:type="dcterms:W3CDTF">2016-09-22T07:33:00Z</dcterms:created>
  <dcterms:modified xsi:type="dcterms:W3CDTF">2016-09-22T19:45:00Z</dcterms:modified>
</cp:coreProperties>
</file>