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proofErr w:type="spellStart"/>
      <w:r w:rsidRPr="002D2BD8">
        <w:rPr>
          <w:lang w:val="en-US"/>
        </w:rPr>
        <w:t>StarCraft</w:t>
      </w:r>
      <w:proofErr w:type="spellEnd"/>
      <w:r w:rsidRPr="002D2BD8">
        <w:rPr>
          <w:lang w:val="en-US"/>
        </w:rPr>
        <w:t xml:space="preserve">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r w:rsidRPr="0081632B">
        <w:rPr>
          <w:szCs w:val="24"/>
        </w:rPr>
        <w:fldChar w:fldCharType="begin"/>
      </w:r>
      <w:r w:rsidR="002D2BD8">
        <w:rPr>
          <w:rStyle w:val="a6"/>
        </w:rPr>
        <w:instrText>TOC \f \o "1-9" \h</w:instrText>
      </w:r>
      <w:r w:rsidRPr="0081632B">
        <w:rPr>
          <w:rStyle w:val="a6"/>
          <w:szCs w:val="24"/>
        </w:rPr>
        <w:fldChar w:fldCharType="separate"/>
      </w:r>
      <w:hyperlink w:anchor="_Toc30084565" w:history="1">
        <w:r w:rsidR="003B20A9" w:rsidRPr="009A4F9E">
          <w:rPr>
            <w:rStyle w:val="ad"/>
            <w:noProof/>
          </w:rPr>
          <w:t>Аннотация</w:t>
        </w:r>
        <w:r w:rsidR="003B20A9">
          <w:rPr>
            <w:noProof/>
          </w:rPr>
          <w:tab/>
        </w:r>
        <w:r>
          <w:rPr>
            <w:noProof/>
          </w:rPr>
          <w:fldChar w:fldCharType="begin"/>
        </w:r>
        <w:r w:rsidR="003B20A9">
          <w:rPr>
            <w:noProof/>
          </w:rPr>
          <w:instrText xml:space="preserve"> PAGEREF _Toc30084565 \h </w:instrText>
        </w:r>
        <w:r>
          <w:rPr>
            <w:noProof/>
          </w:rPr>
        </w:r>
        <w:r>
          <w:rPr>
            <w:noProof/>
          </w:rPr>
          <w:fldChar w:fldCharType="separate"/>
        </w:r>
        <w:r w:rsidR="00607164">
          <w:rPr>
            <w:noProof/>
          </w:rPr>
          <w:t>2</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6" w:history="1">
        <w:r w:rsidR="003B20A9" w:rsidRPr="009A4F9E">
          <w:rPr>
            <w:rStyle w:val="ad"/>
            <w:noProof/>
          </w:rPr>
          <w:t>I. INTRODUCTION</w:t>
        </w:r>
        <w:r w:rsidR="003B20A9">
          <w:rPr>
            <w:noProof/>
          </w:rPr>
          <w:tab/>
        </w:r>
        <w:r>
          <w:rPr>
            <w:noProof/>
          </w:rPr>
          <w:fldChar w:fldCharType="begin"/>
        </w:r>
        <w:r w:rsidR="003B20A9">
          <w:rPr>
            <w:noProof/>
          </w:rPr>
          <w:instrText xml:space="preserve"> PAGEREF _Toc30084566 \h </w:instrText>
        </w:r>
        <w:r>
          <w:rPr>
            <w:noProof/>
          </w:rPr>
        </w:r>
        <w:r>
          <w:rPr>
            <w:noProof/>
          </w:rPr>
          <w:fldChar w:fldCharType="separate"/>
        </w:r>
        <w:r w:rsidR="00607164">
          <w:rPr>
            <w:noProof/>
          </w:rPr>
          <w:t>2</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67" w:history="1">
        <w:r w:rsidR="003B20A9" w:rsidRPr="009A4F9E">
          <w:rPr>
            <w:rStyle w:val="ad"/>
            <w:noProof/>
          </w:rPr>
          <w:t>II. PROBLEM FORMULATION AND BACKGROUNDS</w:t>
        </w:r>
        <w:r w:rsidR="003B20A9">
          <w:rPr>
            <w:noProof/>
          </w:rPr>
          <w:tab/>
        </w:r>
        <w:r>
          <w:rPr>
            <w:noProof/>
          </w:rPr>
          <w:fldChar w:fldCharType="begin"/>
        </w:r>
        <w:r w:rsidR="003B20A9">
          <w:rPr>
            <w:noProof/>
          </w:rPr>
          <w:instrText xml:space="preserve"> PAGEREF _Toc30084567 \h </w:instrText>
        </w:r>
        <w:r>
          <w:rPr>
            <w:noProof/>
          </w:rPr>
        </w:r>
        <w:r>
          <w:rPr>
            <w:noProof/>
          </w:rPr>
          <w:fldChar w:fldCharType="separate"/>
        </w:r>
        <w:r w:rsidR="00607164">
          <w:rPr>
            <w:noProof/>
          </w:rPr>
          <w:t>6</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8" w:history="1">
        <w:r w:rsidR="003B20A9" w:rsidRPr="009A4F9E">
          <w:rPr>
            <w:rStyle w:val="ad"/>
            <w:noProof/>
          </w:rPr>
          <w:t>A. Problem Formulation</w:t>
        </w:r>
        <w:r w:rsidR="003B20A9">
          <w:rPr>
            <w:noProof/>
          </w:rPr>
          <w:tab/>
        </w:r>
        <w:r>
          <w:rPr>
            <w:noProof/>
          </w:rPr>
          <w:fldChar w:fldCharType="begin"/>
        </w:r>
        <w:r w:rsidR="003B20A9">
          <w:rPr>
            <w:noProof/>
          </w:rPr>
          <w:instrText xml:space="preserve"> PAGEREF _Toc30084568 \h </w:instrText>
        </w:r>
        <w:r>
          <w:rPr>
            <w:noProof/>
          </w:rPr>
        </w:r>
        <w:r>
          <w:rPr>
            <w:noProof/>
          </w:rPr>
          <w:fldChar w:fldCharType="separate"/>
        </w:r>
        <w:r w:rsidR="00607164">
          <w:rPr>
            <w:noProof/>
          </w:rPr>
          <w:t>6</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69" w:history="1">
        <w:r w:rsidR="003B20A9" w:rsidRPr="009A4F9E">
          <w:rPr>
            <w:rStyle w:val="ad"/>
            <w:noProof/>
          </w:rPr>
          <w:t>B. Reinforcement Learning</w:t>
        </w:r>
        <w:r w:rsidR="003B20A9">
          <w:rPr>
            <w:noProof/>
          </w:rPr>
          <w:tab/>
        </w:r>
        <w:r>
          <w:rPr>
            <w:noProof/>
          </w:rPr>
          <w:fldChar w:fldCharType="begin"/>
        </w:r>
        <w:r w:rsidR="003B20A9">
          <w:rPr>
            <w:noProof/>
          </w:rPr>
          <w:instrText xml:space="preserve"> PAGEREF _Toc30084569 \h </w:instrText>
        </w:r>
        <w:r>
          <w:rPr>
            <w:noProof/>
          </w:rPr>
        </w:r>
        <w:r>
          <w:rPr>
            <w:noProof/>
          </w:rPr>
          <w:fldChar w:fldCharType="separate"/>
        </w:r>
        <w:r w:rsidR="00607164">
          <w:rPr>
            <w:noProof/>
          </w:rPr>
          <w:t>7</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0" w:history="1">
        <w:r w:rsidR="003B20A9" w:rsidRPr="009A4F9E">
          <w:rPr>
            <w:rStyle w:val="ad"/>
            <w:noProof/>
          </w:rPr>
          <w:t>C. Curriculum Transfer Learning</w:t>
        </w:r>
        <w:r w:rsidR="003B20A9">
          <w:rPr>
            <w:noProof/>
          </w:rPr>
          <w:tab/>
        </w:r>
        <w:r>
          <w:rPr>
            <w:noProof/>
          </w:rPr>
          <w:fldChar w:fldCharType="begin"/>
        </w:r>
        <w:r w:rsidR="003B20A9">
          <w:rPr>
            <w:noProof/>
          </w:rPr>
          <w:instrText xml:space="preserve"> PAGEREF _Toc30084570 \h </w:instrText>
        </w:r>
        <w:r>
          <w:rPr>
            <w:noProof/>
          </w:rPr>
        </w:r>
        <w:r>
          <w:rPr>
            <w:noProof/>
          </w:rPr>
          <w:fldChar w:fldCharType="separate"/>
        </w:r>
        <w:r w:rsidR="00607164">
          <w:rPr>
            <w:noProof/>
          </w:rPr>
          <w:t>10</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1" w:history="1">
        <w:r w:rsidR="003B20A9" w:rsidRPr="009A4F9E">
          <w:rPr>
            <w:rStyle w:val="ad"/>
            <w:noProof/>
          </w:rPr>
          <w:t>III. LEARNING MODEL FOR MICROMANAGEMENT</w:t>
        </w:r>
        <w:r w:rsidR="003B20A9">
          <w:rPr>
            <w:noProof/>
          </w:rPr>
          <w:tab/>
        </w:r>
        <w:r>
          <w:rPr>
            <w:noProof/>
          </w:rPr>
          <w:fldChar w:fldCharType="begin"/>
        </w:r>
        <w:r w:rsidR="003B20A9">
          <w:rPr>
            <w:noProof/>
          </w:rPr>
          <w:instrText xml:space="preserve"> PAGEREF _Toc30084571 \h </w:instrText>
        </w:r>
        <w:r>
          <w:rPr>
            <w:noProof/>
          </w:rPr>
        </w:r>
        <w:r>
          <w:rPr>
            <w:noProof/>
          </w:rPr>
          <w:fldChar w:fldCharType="separate"/>
        </w:r>
        <w:r w:rsidR="00607164">
          <w:rPr>
            <w:noProof/>
          </w:rPr>
          <w:t>11</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2" w:history="1">
        <w:r w:rsidR="003B20A9" w:rsidRPr="009A4F9E">
          <w:rPr>
            <w:rStyle w:val="ad"/>
            <w:noProof/>
            <w:lang w:val="en-US"/>
          </w:rPr>
          <w:t>A. Representation of High-Dimension State</w:t>
        </w:r>
        <w:r w:rsidR="003B20A9">
          <w:rPr>
            <w:noProof/>
          </w:rPr>
          <w:tab/>
        </w:r>
        <w:r>
          <w:rPr>
            <w:noProof/>
          </w:rPr>
          <w:fldChar w:fldCharType="begin"/>
        </w:r>
        <w:r w:rsidR="003B20A9">
          <w:rPr>
            <w:noProof/>
          </w:rPr>
          <w:instrText xml:space="preserve"> PAGEREF _Toc30084572 \h </w:instrText>
        </w:r>
        <w:r>
          <w:rPr>
            <w:noProof/>
          </w:rPr>
        </w:r>
        <w:r>
          <w:rPr>
            <w:noProof/>
          </w:rPr>
          <w:fldChar w:fldCharType="separate"/>
        </w:r>
        <w:r w:rsidR="00607164">
          <w:rPr>
            <w:noProof/>
          </w:rPr>
          <w:t>11</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3" w:history="1">
        <w:r w:rsidR="003B20A9" w:rsidRPr="009A4F9E">
          <w:rPr>
            <w:rStyle w:val="ad"/>
            <w:noProof/>
          </w:rPr>
          <w:t>B. Action Definition</w:t>
        </w:r>
        <w:r w:rsidR="003B20A9">
          <w:rPr>
            <w:noProof/>
          </w:rPr>
          <w:tab/>
        </w:r>
        <w:r>
          <w:rPr>
            <w:noProof/>
          </w:rPr>
          <w:fldChar w:fldCharType="begin"/>
        </w:r>
        <w:r w:rsidR="003B20A9">
          <w:rPr>
            <w:noProof/>
          </w:rPr>
          <w:instrText xml:space="preserve"> PAGEREF _Toc30084573 \h </w:instrText>
        </w:r>
        <w:r>
          <w:rPr>
            <w:noProof/>
          </w:rPr>
        </w:r>
        <w:r>
          <w:rPr>
            <w:noProof/>
          </w:rPr>
          <w:fldChar w:fldCharType="separate"/>
        </w:r>
        <w:r w:rsidR="00607164">
          <w:rPr>
            <w:noProof/>
          </w:rPr>
          <w:t>13</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4" w:history="1">
        <w:r w:rsidR="003B20A9" w:rsidRPr="009A4F9E">
          <w:rPr>
            <w:rStyle w:val="ad"/>
            <w:noProof/>
          </w:rPr>
          <w:t>C. Network Architecture</w:t>
        </w:r>
        <w:r w:rsidR="003B20A9">
          <w:rPr>
            <w:noProof/>
          </w:rPr>
          <w:tab/>
        </w:r>
        <w:r>
          <w:rPr>
            <w:noProof/>
          </w:rPr>
          <w:fldChar w:fldCharType="begin"/>
        </w:r>
        <w:r w:rsidR="003B20A9">
          <w:rPr>
            <w:noProof/>
          </w:rPr>
          <w:instrText xml:space="preserve"> PAGEREF _Toc30084574 \h </w:instrText>
        </w:r>
        <w:r>
          <w:rPr>
            <w:noProof/>
          </w:rPr>
        </w:r>
        <w:r>
          <w:rPr>
            <w:noProof/>
          </w:rPr>
          <w:fldChar w:fldCharType="separate"/>
        </w:r>
        <w:r w:rsidR="00607164">
          <w:rPr>
            <w:noProof/>
          </w:rPr>
          <w:t>13</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5" w:history="1">
        <w:r w:rsidR="003B20A9" w:rsidRPr="009A4F9E">
          <w:rPr>
            <w:rStyle w:val="ad"/>
            <w:noProof/>
          </w:rPr>
          <w:t>IV. LEARNING METHOD FOR MICROMANAGEMENT</w:t>
        </w:r>
        <w:r w:rsidR="003B20A9">
          <w:rPr>
            <w:noProof/>
          </w:rPr>
          <w:tab/>
        </w:r>
        <w:r>
          <w:rPr>
            <w:noProof/>
          </w:rPr>
          <w:fldChar w:fldCharType="begin"/>
        </w:r>
        <w:r w:rsidR="003B20A9">
          <w:rPr>
            <w:noProof/>
          </w:rPr>
          <w:instrText xml:space="preserve"> PAGEREF _Toc30084575 \h </w:instrText>
        </w:r>
        <w:r>
          <w:rPr>
            <w:noProof/>
          </w:rPr>
        </w:r>
        <w:r>
          <w:rPr>
            <w:noProof/>
          </w:rPr>
          <w:fldChar w:fldCharType="separate"/>
        </w:r>
        <w:r w:rsidR="00607164">
          <w:rPr>
            <w:noProof/>
          </w:rPr>
          <w:t>14</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6" w:history="1">
        <w:r w:rsidR="003B20A9" w:rsidRPr="009A4F9E">
          <w:rPr>
            <w:rStyle w:val="ad"/>
            <w:noProof/>
            <w:lang w:val="en-US"/>
          </w:rPr>
          <w:t>A. Parameter Sharing Multi-agent Gradient-Descent Sarsa(</w:t>
        </w:r>
        <w:r w:rsidR="003B20A9" w:rsidRPr="009A4F9E">
          <w:rPr>
            <w:rStyle w:val="ad"/>
            <w:noProof/>
          </w:rPr>
          <w:t>λ</w:t>
        </w:r>
        <w:r w:rsidR="003B20A9" w:rsidRPr="009A4F9E">
          <w:rPr>
            <w:rStyle w:val="ad"/>
            <w:noProof/>
            <w:lang w:val="en-US"/>
          </w:rPr>
          <w:t>)</w:t>
        </w:r>
        <w:r w:rsidR="003B20A9">
          <w:rPr>
            <w:noProof/>
          </w:rPr>
          <w:tab/>
        </w:r>
        <w:r>
          <w:rPr>
            <w:noProof/>
          </w:rPr>
          <w:fldChar w:fldCharType="begin"/>
        </w:r>
        <w:r w:rsidR="003B20A9">
          <w:rPr>
            <w:noProof/>
          </w:rPr>
          <w:instrText xml:space="preserve"> PAGEREF _Toc30084576 \h </w:instrText>
        </w:r>
        <w:r>
          <w:rPr>
            <w:noProof/>
          </w:rPr>
        </w:r>
        <w:r>
          <w:rPr>
            <w:noProof/>
          </w:rPr>
          <w:fldChar w:fldCharType="separate"/>
        </w:r>
        <w:r w:rsidR="00607164">
          <w:rPr>
            <w:noProof/>
          </w:rPr>
          <w:t>14</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7" w:history="1">
        <w:r w:rsidR="003B20A9" w:rsidRPr="009A4F9E">
          <w:rPr>
            <w:rStyle w:val="ad"/>
            <w:noProof/>
          </w:rPr>
          <w:t>B. Reward Function</w:t>
        </w:r>
        <w:r w:rsidR="003B20A9">
          <w:rPr>
            <w:noProof/>
          </w:rPr>
          <w:tab/>
        </w:r>
        <w:r>
          <w:rPr>
            <w:noProof/>
          </w:rPr>
          <w:fldChar w:fldCharType="begin"/>
        </w:r>
        <w:r w:rsidR="003B20A9">
          <w:rPr>
            <w:noProof/>
          </w:rPr>
          <w:instrText xml:space="preserve"> PAGEREF _Toc30084577 \h </w:instrText>
        </w:r>
        <w:r>
          <w:rPr>
            <w:noProof/>
          </w:rPr>
        </w:r>
        <w:r>
          <w:rPr>
            <w:noProof/>
          </w:rPr>
          <w:fldChar w:fldCharType="separate"/>
        </w:r>
        <w:r w:rsidR="00607164">
          <w:rPr>
            <w:noProof/>
          </w:rPr>
          <w:t>17</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78" w:history="1">
        <w:r w:rsidR="003B20A9" w:rsidRPr="009A4F9E">
          <w:rPr>
            <w:rStyle w:val="ad"/>
            <w:noProof/>
          </w:rPr>
          <w:t>C. Frame Skip</w:t>
        </w:r>
        <w:r w:rsidR="003B20A9">
          <w:rPr>
            <w:noProof/>
          </w:rPr>
          <w:tab/>
        </w:r>
        <w:r>
          <w:rPr>
            <w:noProof/>
          </w:rPr>
          <w:fldChar w:fldCharType="begin"/>
        </w:r>
        <w:r w:rsidR="003B20A9">
          <w:rPr>
            <w:noProof/>
          </w:rPr>
          <w:instrText xml:space="preserve"> PAGEREF _Toc30084578 \h </w:instrText>
        </w:r>
        <w:r>
          <w:rPr>
            <w:noProof/>
          </w:rPr>
        </w:r>
        <w:r>
          <w:rPr>
            <w:noProof/>
          </w:rPr>
          <w:fldChar w:fldCharType="separate"/>
        </w:r>
        <w:r w:rsidR="00607164">
          <w:rPr>
            <w:noProof/>
          </w:rPr>
          <w:t>18</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79" w:history="1">
        <w:r w:rsidR="003B20A9" w:rsidRPr="009A4F9E">
          <w:rPr>
            <w:rStyle w:val="ad"/>
            <w:noProof/>
          </w:rPr>
          <w:t>V. EXPERIMENT SETTINGS</w:t>
        </w:r>
        <w:r w:rsidR="003B20A9">
          <w:rPr>
            <w:noProof/>
          </w:rPr>
          <w:tab/>
        </w:r>
        <w:r>
          <w:rPr>
            <w:noProof/>
          </w:rPr>
          <w:fldChar w:fldCharType="begin"/>
        </w:r>
        <w:r w:rsidR="003B20A9">
          <w:rPr>
            <w:noProof/>
          </w:rPr>
          <w:instrText xml:space="preserve"> PAGEREF _Toc30084579 \h </w:instrText>
        </w:r>
        <w:r>
          <w:rPr>
            <w:noProof/>
          </w:rPr>
        </w:r>
        <w:r>
          <w:rPr>
            <w:noProof/>
          </w:rPr>
          <w:fldChar w:fldCharType="separate"/>
        </w:r>
        <w:r w:rsidR="00607164">
          <w:rPr>
            <w:noProof/>
          </w:rPr>
          <w:t>18</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0" w:history="1">
        <w:r w:rsidR="003B20A9" w:rsidRPr="009A4F9E">
          <w:rPr>
            <w:rStyle w:val="ad"/>
            <w:noProof/>
          </w:rPr>
          <w:t>A. StarCraft Micromanagement Scenarios</w:t>
        </w:r>
        <w:r w:rsidR="003B20A9">
          <w:rPr>
            <w:noProof/>
          </w:rPr>
          <w:tab/>
        </w:r>
        <w:r>
          <w:rPr>
            <w:noProof/>
          </w:rPr>
          <w:fldChar w:fldCharType="begin"/>
        </w:r>
        <w:r w:rsidR="003B20A9">
          <w:rPr>
            <w:noProof/>
          </w:rPr>
          <w:instrText xml:space="preserve"> PAGEREF _Toc30084580 \h </w:instrText>
        </w:r>
        <w:r>
          <w:rPr>
            <w:noProof/>
          </w:rPr>
        </w:r>
        <w:r>
          <w:rPr>
            <w:noProof/>
          </w:rPr>
          <w:fldChar w:fldCharType="separate"/>
        </w:r>
        <w:r w:rsidR="00607164">
          <w:rPr>
            <w:noProof/>
          </w:rPr>
          <w:t>18</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1" w:history="1">
        <w:r w:rsidR="003B20A9" w:rsidRPr="009A4F9E">
          <w:rPr>
            <w:rStyle w:val="ad"/>
            <w:noProof/>
          </w:rPr>
          <w:t>B. Training</w:t>
        </w:r>
        <w:r w:rsidR="003B20A9">
          <w:rPr>
            <w:noProof/>
          </w:rPr>
          <w:tab/>
        </w:r>
        <w:r>
          <w:rPr>
            <w:noProof/>
          </w:rPr>
          <w:fldChar w:fldCharType="begin"/>
        </w:r>
        <w:r w:rsidR="003B20A9">
          <w:rPr>
            <w:noProof/>
          </w:rPr>
          <w:instrText xml:space="preserve"> PAGEREF _Toc30084581 \h </w:instrText>
        </w:r>
        <w:r>
          <w:rPr>
            <w:noProof/>
          </w:rPr>
        </w:r>
        <w:r>
          <w:rPr>
            <w:noProof/>
          </w:rPr>
          <w:fldChar w:fldCharType="separate"/>
        </w:r>
        <w:r w:rsidR="00607164">
          <w:rPr>
            <w:noProof/>
          </w:rPr>
          <w:t>19</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2" w:history="1">
        <w:r w:rsidR="003B20A9" w:rsidRPr="009A4F9E">
          <w:rPr>
            <w:rStyle w:val="ad"/>
            <w:noProof/>
          </w:rPr>
          <w:t>VI. RESULTS AND DISCUSSIONS</w:t>
        </w:r>
        <w:r w:rsidR="003B20A9">
          <w:rPr>
            <w:noProof/>
          </w:rPr>
          <w:tab/>
        </w:r>
        <w:r>
          <w:rPr>
            <w:noProof/>
          </w:rPr>
          <w:fldChar w:fldCharType="begin"/>
        </w:r>
        <w:r w:rsidR="003B20A9">
          <w:rPr>
            <w:noProof/>
          </w:rPr>
          <w:instrText xml:space="preserve"> PAGEREF _Toc30084582 \h </w:instrText>
        </w:r>
        <w:r>
          <w:rPr>
            <w:noProof/>
          </w:rPr>
        </w:r>
        <w:r>
          <w:rPr>
            <w:noProof/>
          </w:rPr>
          <w:fldChar w:fldCharType="separate"/>
        </w:r>
        <w:r w:rsidR="00607164">
          <w:rPr>
            <w:noProof/>
          </w:rPr>
          <w:t>20</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3" w:history="1">
        <w:r w:rsidR="003B20A9" w:rsidRPr="009A4F9E">
          <w:rPr>
            <w:rStyle w:val="ad"/>
            <w:noProof/>
          </w:rPr>
          <w:t>A. Small Scale Micromanagement</w:t>
        </w:r>
        <w:r w:rsidR="003B20A9">
          <w:rPr>
            <w:noProof/>
          </w:rPr>
          <w:tab/>
        </w:r>
        <w:r>
          <w:rPr>
            <w:noProof/>
          </w:rPr>
          <w:fldChar w:fldCharType="begin"/>
        </w:r>
        <w:r w:rsidR="003B20A9">
          <w:rPr>
            <w:noProof/>
          </w:rPr>
          <w:instrText xml:space="preserve"> PAGEREF _Toc30084583 \h </w:instrText>
        </w:r>
        <w:r>
          <w:rPr>
            <w:noProof/>
          </w:rPr>
        </w:r>
        <w:r>
          <w:rPr>
            <w:noProof/>
          </w:rPr>
          <w:fldChar w:fldCharType="separate"/>
        </w:r>
        <w:r w:rsidR="00607164">
          <w:rPr>
            <w:noProof/>
          </w:rPr>
          <w:t>20</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4" w:history="1">
        <w:r w:rsidR="003B20A9" w:rsidRPr="009A4F9E">
          <w:rPr>
            <w:rStyle w:val="ad"/>
            <w:noProof/>
          </w:rPr>
          <w:t>B. Large Scale Micromanagement</w:t>
        </w:r>
        <w:r w:rsidR="003B20A9">
          <w:rPr>
            <w:noProof/>
          </w:rPr>
          <w:tab/>
        </w:r>
        <w:r>
          <w:rPr>
            <w:noProof/>
          </w:rPr>
          <w:fldChar w:fldCharType="begin"/>
        </w:r>
        <w:r w:rsidR="003B20A9">
          <w:rPr>
            <w:noProof/>
          </w:rPr>
          <w:instrText xml:space="preserve"> PAGEREF _Toc30084584 \h </w:instrText>
        </w:r>
        <w:r>
          <w:rPr>
            <w:noProof/>
          </w:rPr>
        </w:r>
        <w:r>
          <w:rPr>
            <w:noProof/>
          </w:rPr>
          <w:fldChar w:fldCharType="separate"/>
        </w:r>
        <w:r w:rsidR="00607164">
          <w:rPr>
            <w:noProof/>
          </w:rPr>
          <w:t>22</w:t>
        </w:r>
        <w:r>
          <w:rPr>
            <w:noProof/>
          </w:rPr>
          <w:fldChar w:fldCharType="end"/>
        </w:r>
      </w:hyperlink>
    </w:p>
    <w:p w:rsidR="003B20A9" w:rsidRDefault="0081632B">
      <w:pPr>
        <w:pStyle w:val="2"/>
        <w:tabs>
          <w:tab w:val="right" w:leader="dot" w:pos="9628"/>
        </w:tabs>
        <w:rPr>
          <w:rFonts w:asciiTheme="minorHAnsi" w:eastAsiaTheme="minorEastAsia" w:hAnsiTheme="minorHAnsi" w:cstheme="minorBidi"/>
          <w:noProof/>
          <w:kern w:val="0"/>
          <w:sz w:val="22"/>
          <w:szCs w:val="22"/>
          <w:lang w:eastAsia="ru-RU" w:bidi="ar-SA"/>
        </w:rPr>
      </w:pPr>
      <w:hyperlink w:anchor="_Toc30084585" w:history="1">
        <w:r w:rsidR="003B20A9" w:rsidRPr="009A4F9E">
          <w:rPr>
            <w:rStyle w:val="ad"/>
            <w:noProof/>
          </w:rPr>
          <w:t>C. Strategies Analysis</w:t>
        </w:r>
        <w:r w:rsidR="003B20A9">
          <w:rPr>
            <w:noProof/>
          </w:rPr>
          <w:tab/>
        </w:r>
        <w:r>
          <w:rPr>
            <w:noProof/>
          </w:rPr>
          <w:fldChar w:fldCharType="begin"/>
        </w:r>
        <w:r w:rsidR="003B20A9">
          <w:rPr>
            <w:noProof/>
          </w:rPr>
          <w:instrText xml:space="preserve"> PAGEREF _Toc30084585 \h </w:instrText>
        </w:r>
        <w:r>
          <w:rPr>
            <w:noProof/>
          </w:rPr>
        </w:r>
        <w:r>
          <w:rPr>
            <w:noProof/>
          </w:rPr>
          <w:fldChar w:fldCharType="separate"/>
        </w:r>
        <w:r w:rsidR="00607164">
          <w:rPr>
            <w:noProof/>
          </w:rPr>
          <w:t>23</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6" w:history="1">
        <w:r w:rsidR="003B20A9" w:rsidRPr="009A4F9E">
          <w:rPr>
            <w:rStyle w:val="ad"/>
            <w:noProof/>
          </w:rPr>
          <w:t>VII. CONCLUSION AND FUTURE WORK</w:t>
        </w:r>
        <w:r w:rsidR="003B20A9">
          <w:rPr>
            <w:noProof/>
          </w:rPr>
          <w:tab/>
        </w:r>
        <w:r>
          <w:rPr>
            <w:noProof/>
          </w:rPr>
          <w:fldChar w:fldCharType="begin"/>
        </w:r>
        <w:r w:rsidR="003B20A9">
          <w:rPr>
            <w:noProof/>
          </w:rPr>
          <w:instrText xml:space="preserve"> PAGEREF _Toc30084586 \h </w:instrText>
        </w:r>
        <w:r>
          <w:rPr>
            <w:noProof/>
          </w:rPr>
        </w:r>
        <w:r>
          <w:rPr>
            <w:noProof/>
          </w:rPr>
          <w:fldChar w:fldCharType="separate"/>
        </w:r>
        <w:r w:rsidR="00607164">
          <w:rPr>
            <w:noProof/>
          </w:rPr>
          <w:t>25</w:t>
        </w:r>
        <w:r>
          <w:rPr>
            <w:noProof/>
          </w:rPr>
          <w:fldChar w:fldCharType="end"/>
        </w:r>
      </w:hyperlink>
    </w:p>
    <w:p w:rsidR="003B20A9" w:rsidRDefault="0081632B">
      <w:pPr>
        <w:pStyle w:val="1"/>
        <w:tabs>
          <w:tab w:val="right" w:leader="dot" w:pos="9628"/>
        </w:tabs>
        <w:rPr>
          <w:rFonts w:asciiTheme="minorHAnsi" w:eastAsiaTheme="minorEastAsia" w:hAnsiTheme="minorHAnsi" w:cstheme="minorBidi"/>
          <w:noProof/>
          <w:kern w:val="0"/>
          <w:sz w:val="22"/>
          <w:szCs w:val="22"/>
          <w:lang w:eastAsia="ru-RU" w:bidi="ar-SA"/>
        </w:rPr>
      </w:pPr>
      <w:hyperlink w:anchor="_Toc30084587" w:history="1">
        <w:r w:rsidR="003B20A9" w:rsidRPr="009A4F9E">
          <w:rPr>
            <w:rStyle w:val="ad"/>
            <w:noProof/>
          </w:rPr>
          <w:t>ACKNOWLEDGMENT</w:t>
        </w:r>
        <w:r w:rsidR="003B20A9">
          <w:rPr>
            <w:noProof/>
          </w:rPr>
          <w:tab/>
        </w:r>
        <w:r>
          <w:rPr>
            <w:noProof/>
          </w:rPr>
          <w:fldChar w:fldCharType="begin"/>
        </w:r>
        <w:r w:rsidR="003B20A9">
          <w:rPr>
            <w:noProof/>
          </w:rPr>
          <w:instrText xml:space="preserve"> PAGEREF _Toc30084587 \h </w:instrText>
        </w:r>
        <w:r>
          <w:rPr>
            <w:noProof/>
          </w:rPr>
        </w:r>
        <w:r>
          <w:rPr>
            <w:noProof/>
          </w:rPr>
          <w:fldChar w:fldCharType="separate"/>
        </w:r>
        <w:r w:rsidR="00607164">
          <w:rPr>
            <w:noProof/>
          </w:rPr>
          <w:t>26</w:t>
        </w:r>
        <w:r>
          <w:rPr>
            <w:noProof/>
          </w:rPr>
          <w:fldChar w:fldCharType="end"/>
        </w:r>
      </w:hyperlink>
    </w:p>
    <w:p w:rsidR="008266A8" w:rsidRDefault="0081632B">
      <w:pPr>
        <w:pStyle w:val="Heading1"/>
      </w:pPr>
      <w:r>
        <w:fldChar w:fldCharType="end"/>
      </w:r>
    </w:p>
    <w:p w:rsidR="00E4671C" w:rsidRPr="008266A8" w:rsidRDefault="008266A8" w:rsidP="008266A8">
      <w:pPr>
        <w:pStyle w:val="a4"/>
        <w:rPr>
          <w:rFonts w:ascii="Liberation Sans" w:hAnsi="Liberation Sans"/>
          <w:sz w:val="36"/>
          <w:szCs w:val="36"/>
          <w:lang w:val="en-US"/>
        </w:rPr>
      </w:pPr>
      <w:r>
        <w:br w:type="page"/>
      </w:r>
    </w:p>
    <w:p w:rsidR="00E4671C" w:rsidRDefault="002D2BD8">
      <w:pPr>
        <w:pStyle w:val="Heading1"/>
      </w:pPr>
      <w:bookmarkStart w:id="0" w:name="_Toc30084565"/>
      <w:r>
        <w:lastRenderedPageBreak/>
        <w:t>Аннотация</w:t>
      </w:r>
      <w:bookmarkEnd w:id="0"/>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w:t>
      </w:r>
      <w:proofErr w:type="spellStart"/>
      <w:r w:rsidRPr="002D2BD8">
        <w:rPr>
          <w:lang w:val="en-US"/>
        </w:rPr>
        <w:t>StarCraft</w:t>
      </w:r>
      <w:proofErr w:type="spellEnd"/>
      <w:r w:rsidRPr="002D2BD8">
        <w:rPr>
          <w:lang w:val="en-US"/>
        </w:rPr>
        <w:t xml:space="preserve"> micromanagement. We define an efficient state representation, which breaks down the complexity caused by the large state space in the game environment. Then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(PS-MAGDS) algorithm is proposed to train the units. </w:t>
      </w:r>
    </w:p>
    <w:p w:rsidR="009C77B4" w:rsidRPr="009C77B4" w:rsidRDefault="009C77B4" w:rsidP="009C77B4">
      <w:r>
        <w:t xml:space="preserve">Стратегические игры в реальном времени </w:t>
      </w:r>
      <w:r w:rsidR="00F57810">
        <w:t>является</w:t>
      </w:r>
      <w:r>
        <w:t xml:space="preserve"> важной областью игр с искусственным интеллектом в последние годы. </w:t>
      </w:r>
      <w:r w:rsidR="00145AC9">
        <w:t>В э</w:t>
      </w:r>
      <w:r>
        <w:t xml:space="preserve">той статье представлен метод обучения с подкреплением и метод постепенного </w:t>
      </w:r>
      <w:proofErr w:type="spellStart"/>
      <w:r>
        <w:t>трансферного</w:t>
      </w:r>
      <w:proofErr w:type="spellEnd"/>
      <w:r>
        <w:t xml:space="preserve"> обучения, с помощью которых осуществляется управление множеством боевых единиц в </w:t>
      </w:r>
      <w:proofErr w:type="spellStart"/>
      <w:r>
        <w:t>StarCraft</w:t>
      </w:r>
      <w:proofErr w:type="spellEnd"/>
      <w:r>
        <w:t xml:space="preserve">.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w:t>
      </w:r>
      <w:proofErr w:type="spellStart"/>
      <w:r>
        <w:t>юнитов</w:t>
      </w:r>
      <w:proofErr w:type="spellEnd"/>
      <w:r>
        <w:t xml:space="preserve"> предлагается алгоритм</w:t>
      </w:r>
      <w:r w:rsidR="008266A8" w:rsidRPr="008266A8">
        <w:t xml:space="preserve"> </w:t>
      </w:r>
      <w:r w:rsidR="008266A8">
        <w:t>с разделением параметром между агентами с градиентным спуском</w:t>
      </w:r>
      <w:r>
        <w:t xml:space="preserve"> </w:t>
      </w:r>
      <w:r w:rsidR="008266A8">
        <w:t>Сарса</w:t>
      </w:r>
      <w:r>
        <w:t xml:space="preserve"> (λ</w:t>
      </w:r>
      <w:r w:rsidR="008266A8">
        <w:t xml:space="preserve"> лямбда) (PS-MAGDS)</w:t>
      </w:r>
      <w:r>
        <w:t>.</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w:t>
      </w:r>
      <w:proofErr w:type="spellStart"/>
      <w:r w:rsidRPr="002D2BD8">
        <w:rPr>
          <w:lang w:val="en-US"/>
        </w:rPr>
        <w:t>approximator</w:t>
      </w:r>
      <w:proofErr w:type="spellEnd"/>
      <w:r w:rsidRPr="002D2BD8">
        <w:rPr>
          <w:lang w:val="en-US"/>
        </w:rPr>
        <w:t xml:space="preserve"> to estimate the action-value function, and propose a reward 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proofErr w:type="spellStart"/>
      <w:r w:rsidR="00272C1B">
        <w:t>юнитов</w:t>
      </w:r>
      <w:proofErr w:type="spellEnd"/>
      <w:r>
        <w:t xml:space="preserve">, чтобы поощрять совместное поведение. Мы используем нейронную сеть в качестве </w:t>
      </w:r>
      <w:proofErr w:type="spellStart"/>
      <w:r>
        <w:t>аппроксиматора</w:t>
      </w:r>
      <w:proofErr w:type="spellEnd"/>
      <w:r>
        <w:t xml:space="preserve">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proofErr w:type="spellStart"/>
      <w:r w:rsidR="00272C1B">
        <w:t>юнитам</w:t>
      </w:r>
      <w:proofErr w:type="spellEnd"/>
      <w:r>
        <w:t xml:space="preserve"> сбалансировать их движение и атаку. Кроме того, метод </w:t>
      </w:r>
      <w:proofErr w:type="spellStart"/>
      <w:r>
        <w:t>трансферного</w:t>
      </w:r>
      <w:proofErr w:type="spellEnd"/>
      <w:r>
        <w:t xml:space="preserve">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w:t>
      </w:r>
      <w:proofErr w:type="spellStart"/>
      <w:r>
        <w:t>юниты</w:t>
      </w:r>
      <w:proofErr w:type="spellEnd"/>
      <w:r>
        <w:t xml:space="preserve">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 xml:space="preserve">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w:t>
      </w:r>
      <w:proofErr w:type="spellStart"/>
      <w:r w:rsidRPr="002D2BD8">
        <w:rPr>
          <w:lang w:val="en-US"/>
        </w:rPr>
        <w:t>StarCraft</w:t>
      </w:r>
      <w:proofErr w:type="spellEnd"/>
      <w:r w:rsidRPr="002D2BD8">
        <w:rPr>
          <w:lang w:val="en-US"/>
        </w:rPr>
        <w:t xml:space="preserve"> micromanagement scenarios.</w:t>
      </w:r>
    </w:p>
    <w:p w:rsidR="00280F60" w:rsidRDefault="00280F60" w:rsidP="00280F60">
      <w:r>
        <w:t xml:space="preserve">В крупномасштабных сценариях метод постепенного обучения используется для постепенного обучения группы </w:t>
      </w:r>
      <w:proofErr w:type="spellStart"/>
      <w:r>
        <w:t>юнитов</w:t>
      </w:r>
      <w:proofErr w:type="spellEnd"/>
      <w:r>
        <w:t xml:space="preserve">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w:t>
      </w:r>
      <w:proofErr w:type="spellStart"/>
      <w:r>
        <w:t>трансферному</w:t>
      </w:r>
      <w:proofErr w:type="spellEnd"/>
      <w:r>
        <w:t xml:space="preserve"> обучению наши </w:t>
      </w:r>
      <w:proofErr w:type="spellStart"/>
      <w:r>
        <w:t>юниты</w:t>
      </w:r>
      <w:proofErr w:type="spellEnd"/>
      <w:r>
        <w:t xml:space="preserve"> способны выучить подходящие стратегии в сценариях </w:t>
      </w:r>
      <w:proofErr w:type="spellStart"/>
      <w:r>
        <w:t>микроуправления</w:t>
      </w:r>
      <w:proofErr w:type="spellEnd"/>
      <w:r>
        <w:t xml:space="preserve"> </w:t>
      </w:r>
      <w:proofErr w:type="spellStart"/>
      <w:r>
        <w:t>StarCraft</w:t>
      </w:r>
      <w:proofErr w:type="spellEnd"/>
      <w:r>
        <w: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Toc30084566"/>
      <w:r>
        <w:t>I. INTRODUCTION</w:t>
      </w:r>
      <w:bookmarkEnd w:id="1"/>
    </w:p>
    <w:p w:rsidR="00E4671C" w:rsidRDefault="002D2BD8">
      <w:pPr>
        <w:rPr>
          <w:lang w:val="en-US"/>
        </w:rPr>
      </w:pPr>
      <w:r w:rsidRPr="002D2BD8">
        <w:rPr>
          <w:lang w:val="en-US"/>
        </w:rPr>
        <w:tab/>
        <w:t xml:space="preserve">ARTIFICIAL intelligence (AI) has a great advance in the last decade. As an excellent </w:t>
      </w:r>
      <w:proofErr w:type="spellStart"/>
      <w:r w:rsidRPr="002D2BD8">
        <w:rPr>
          <w:lang w:val="en-US"/>
        </w:rPr>
        <w:t>testbed</w:t>
      </w:r>
      <w:proofErr w:type="spellEnd"/>
      <w:r w:rsidRPr="002D2BD8">
        <w:rPr>
          <w:lang w:val="en-US"/>
        </w:rPr>
        <w:t xml:space="preserve"> for AI research, games have been helping AI to grow since its birth, including the ancient </w:t>
      </w:r>
      <w:r w:rsidRPr="002D2BD8">
        <w:rPr>
          <w:lang w:val="en-US"/>
        </w:rPr>
        <w:lastRenderedPageBreak/>
        <w:t xml:space="preserve">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 xml:space="preserve">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w:t>
      </w:r>
      <w:proofErr w:type="spellStart"/>
      <w:r>
        <w:rPr>
          <w:rStyle w:val="tlid-translation"/>
        </w:rPr>
        <w:t>гомоку</w:t>
      </w:r>
      <w:proofErr w:type="spellEnd"/>
      <w:r>
        <w:rPr>
          <w:rStyle w:val="tlid-translation"/>
        </w:rPr>
        <w:t>)</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w:t>
      </w:r>
      <w:proofErr w:type="spellStart"/>
      <w:r w:rsidRPr="002D2BD8">
        <w:rPr>
          <w:lang w:val="en-US"/>
        </w:rPr>
        <w:t>StarCraft</w:t>
      </w:r>
      <w:proofErr w:type="spellEnd"/>
      <w:r w:rsidRPr="002D2BD8">
        <w:rPr>
          <w:lang w:val="en-US"/>
        </w:rPr>
        <w:t xml:space="preserve"> has a huge player base and numerous professional competitions, requiring different strategies, tactics and reactive control techniques. For the game AI research, </w:t>
      </w:r>
      <w:proofErr w:type="spellStart"/>
      <w:r w:rsidRPr="002D2BD8">
        <w:rPr>
          <w:lang w:val="en-US"/>
        </w:rPr>
        <w:t>StarCraft</w:t>
      </w:r>
      <w:proofErr w:type="spellEnd"/>
      <w:r w:rsidRPr="002D2BD8">
        <w:rPr>
          <w:lang w:val="en-US"/>
        </w:rPr>
        <w:t xml:space="preserve">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 xml:space="preserve">для исследования обучения </w:t>
      </w:r>
      <w:proofErr w:type="spellStart"/>
      <w:r>
        <w:rPr>
          <w:rStyle w:val="tlid-translation"/>
        </w:rPr>
        <w:t>мультиагентному</w:t>
      </w:r>
      <w:proofErr w:type="spellEnd"/>
      <w:r>
        <w:rPr>
          <w:rStyle w:val="tlid-translation"/>
        </w:rPr>
        <w:t xml:space="preserve">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proofErr w:type="spellStart"/>
      <w:r>
        <w:rPr>
          <w:rStyle w:val="tlid-translation"/>
          <w:lang w:val="en-US"/>
        </w:rPr>
        <w:t>Starcraft</w:t>
      </w:r>
      <w:proofErr w:type="spellEnd"/>
      <w:r w:rsidRPr="00FF5A07">
        <w:rPr>
          <w:rStyle w:val="tlid-translation"/>
        </w:rPr>
        <w:t xml:space="preserve"> </w:t>
      </w:r>
      <w:r>
        <w:rPr>
          <w:rStyle w:val="tlid-translation"/>
        </w:rPr>
        <w:t xml:space="preserve">огромная база игроков и </w:t>
      </w:r>
      <w:proofErr w:type="spellStart"/>
      <w:r>
        <w:rPr>
          <w:rStyle w:val="tlid-translation"/>
        </w:rPr>
        <w:t>многожество</w:t>
      </w:r>
      <w:proofErr w:type="spellEnd"/>
      <w:r>
        <w:rPr>
          <w:rStyle w:val="tlid-translation"/>
        </w:rPr>
        <w:t xml:space="preserve"> профессиональных соревнований, требующих различных стратегий, тактик и методов реактивного управления. Для исследования игрового ИИ </w:t>
      </w:r>
      <w:proofErr w:type="spellStart"/>
      <w:r>
        <w:rPr>
          <w:rStyle w:val="tlid-translation"/>
        </w:rPr>
        <w:t>StarCraft</w:t>
      </w:r>
      <w:proofErr w:type="spellEnd"/>
      <w:r>
        <w:rPr>
          <w:rStyle w:val="tlid-translation"/>
        </w:rPr>
        <w:t xml:space="preserve"> предоставляет идеальную среду для изучения управления несколькими </w:t>
      </w:r>
      <w:proofErr w:type="spellStart"/>
      <w:r>
        <w:rPr>
          <w:rStyle w:val="tlid-translation"/>
        </w:rPr>
        <w:t>юнитами</w:t>
      </w:r>
      <w:proofErr w:type="spellEnd"/>
      <w:r>
        <w:rPr>
          <w:rStyle w:val="tlid-translation"/>
        </w:rPr>
        <w:t xml:space="preserve"> с различными уровнями сложности [9].</w:t>
      </w:r>
    </w:p>
    <w:p w:rsidR="00004B43" w:rsidRDefault="002D2BD8">
      <w:pPr>
        <w:rPr>
          <w:lang w:val="en-US"/>
        </w:rPr>
      </w:pPr>
      <w:r w:rsidRPr="002D2BD8">
        <w:rPr>
          <w:lang w:val="en-US"/>
        </w:rPr>
        <w:t xml:space="preserve">In recent years, the study of </w:t>
      </w:r>
      <w:proofErr w:type="spellStart"/>
      <w:r w:rsidRPr="002D2BD8">
        <w:rPr>
          <w:lang w:val="en-US"/>
        </w:rPr>
        <w:t>StarCraft</w:t>
      </w:r>
      <w:proofErr w:type="spellEnd"/>
      <w:r w:rsidRPr="002D2BD8">
        <w:rPr>
          <w:lang w:val="en-US"/>
        </w:rPr>
        <w:t xml:space="preserve"> AI has an impressive progress, driven by some </w:t>
      </w:r>
      <w:proofErr w:type="spellStart"/>
      <w:r w:rsidRPr="002D2BD8">
        <w:rPr>
          <w:lang w:val="en-US"/>
        </w:rPr>
        <w:t>StarCraft</w:t>
      </w:r>
      <w:proofErr w:type="spellEnd"/>
      <w:r w:rsidRPr="002D2BD8">
        <w:rPr>
          <w:lang w:val="en-US"/>
        </w:rPr>
        <w:t xml:space="preserve">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w:t>
      </w:r>
      <w:proofErr w:type="spellStart"/>
      <w:r w:rsidRPr="002D2BD8">
        <w:rPr>
          <w:lang w:val="en-US"/>
        </w:rPr>
        <w:t>TorchCraft</w:t>
      </w:r>
      <w:proofErr w:type="spellEnd"/>
      <w:r w:rsidRPr="002D2BD8">
        <w:rPr>
          <w:lang w:val="en-US"/>
        </w:rPr>
        <w:t xml:space="preserve">, ELF and PySC2. </w:t>
      </w:r>
      <w:proofErr w:type="spellStart"/>
      <w:r w:rsidRPr="002D2BD8">
        <w:rPr>
          <w:lang w:val="en-US"/>
        </w:rPr>
        <w:t>StarCraft</w:t>
      </w:r>
      <w:proofErr w:type="spellEnd"/>
      <w:r w:rsidRPr="002D2BD8">
        <w:rPr>
          <w:lang w:val="en-US"/>
        </w:rPr>
        <w:t xml:space="preserve"> AI aims at solving a series of challenges, such as spatial and temporal </w:t>
      </w:r>
      <w:r w:rsidRPr="00F74ABE">
        <w:rPr>
          <w:highlight w:val="yellow"/>
          <w:lang w:val="en-US"/>
        </w:rPr>
        <w:t>reasoning</w:t>
      </w:r>
      <w:r w:rsidRPr="002D2BD8">
        <w:rPr>
          <w:lang w:val="en-US"/>
        </w:rPr>
        <w:t>, multi-agent collaboration, opponent modeling and adversarial planning [8].</w:t>
      </w:r>
    </w:p>
    <w:p w:rsidR="00DC374A" w:rsidRPr="00DC374A" w:rsidRDefault="00DC374A">
      <w:r>
        <w:rPr>
          <w:rStyle w:val="tlid-translation"/>
        </w:rPr>
        <w:t xml:space="preserve">В последние годы исследования ИИ для </w:t>
      </w:r>
      <w:proofErr w:type="spellStart"/>
      <w:r>
        <w:rPr>
          <w:rStyle w:val="tlid-translation"/>
        </w:rPr>
        <w:t>StarCraft</w:t>
      </w:r>
      <w:proofErr w:type="spellEnd"/>
      <w:r>
        <w:rPr>
          <w:rStyle w:val="tlid-translation"/>
        </w:rPr>
        <w:t xml:space="preserve"> достигли впечатляющих успехов благодаря соревнованиям </w:t>
      </w:r>
      <w:r w:rsidR="00212F1D">
        <w:rPr>
          <w:rStyle w:val="tlid-translation"/>
        </w:rPr>
        <w:t xml:space="preserve">ИИ для </w:t>
      </w:r>
      <w:proofErr w:type="spellStart"/>
      <w:r w:rsidR="00212F1D">
        <w:rPr>
          <w:rStyle w:val="tlid-translation"/>
        </w:rPr>
        <w:t>StarCraft</w:t>
      </w:r>
      <w:proofErr w:type="spellEnd"/>
      <w:r w:rsidR="00212F1D">
        <w:rPr>
          <w:rStyle w:val="tlid-translation"/>
        </w:rPr>
        <w:t xml:space="preserve"> </w:t>
      </w:r>
      <w:r>
        <w:rPr>
          <w:rStyle w:val="tlid-translation"/>
        </w:rPr>
        <w:t xml:space="preserve">и интерфейсу </w:t>
      </w:r>
      <w:r w:rsidR="00212F1D">
        <w:rPr>
          <w:rStyle w:val="tlid-translation"/>
        </w:rPr>
        <w:t xml:space="preserve">для прикладного программирования для </w:t>
      </w:r>
      <w:proofErr w:type="spellStart"/>
      <w:r w:rsidR="00212F1D">
        <w:rPr>
          <w:rStyle w:val="tlid-translation"/>
          <w:lang w:val="en-US"/>
        </w:rPr>
        <w:t>Starcraft</w:t>
      </w:r>
      <w:proofErr w:type="spellEnd"/>
      <w:r w:rsidR="00212F1D" w:rsidRPr="00212F1D">
        <w:rPr>
          <w:rStyle w:val="tlid-translation"/>
        </w:rPr>
        <w:t xml:space="preserve"> </w:t>
      </w:r>
      <w:proofErr w:type="spellStart"/>
      <w:r w:rsidR="008023B9">
        <w:rPr>
          <w:rStyle w:val="tlid-translation"/>
        </w:rPr>
        <w:t>Brood</w:t>
      </w:r>
      <w:proofErr w:type="spellEnd"/>
      <w:r w:rsidR="008023B9">
        <w:rPr>
          <w:rStyle w:val="tlid-translation"/>
        </w:rPr>
        <w:t xml:space="preserve"> </w:t>
      </w:r>
      <w:proofErr w:type="spellStart"/>
      <w:r w:rsidR="008023B9">
        <w:rPr>
          <w:rStyle w:val="tlid-translation"/>
        </w:rPr>
        <w:t>War</w:t>
      </w:r>
      <w:proofErr w:type="spellEnd"/>
      <w:r w:rsidR="008023B9">
        <w:rPr>
          <w:rStyle w:val="tlid-translation"/>
        </w:rPr>
        <w:t xml:space="preserve"> (BWAPI)</w:t>
      </w:r>
      <w:r>
        <w:rPr>
          <w:rStyle w:val="tlid-translation"/>
        </w:rPr>
        <w:t xml:space="preserve"> [10]. Недавно исследователи разработали более эффективные платформы для содействия развитию этой области, включая </w:t>
      </w:r>
      <w:proofErr w:type="spellStart"/>
      <w:r>
        <w:rPr>
          <w:rStyle w:val="tlid-translation"/>
        </w:rPr>
        <w:t>TorchCraft</w:t>
      </w:r>
      <w:proofErr w:type="spellEnd"/>
      <w:r>
        <w:rPr>
          <w:rStyle w:val="tlid-translation"/>
        </w:rPr>
        <w:t xml:space="preserve">, ELF и PySC2. </w:t>
      </w:r>
      <w:proofErr w:type="spellStart"/>
      <w:r>
        <w:rPr>
          <w:rStyle w:val="tlid-translation"/>
        </w:rPr>
        <w:t>StarCraft</w:t>
      </w:r>
      <w:proofErr w:type="spellEnd"/>
      <w:r>
        <w:rPr>
          <w:rStyle w:val="tlid-translation"/>
        </w:rPr>
        <w:t xml:space="preserve"> </w:t>
      </w:r>
      <w:r w:rsidR="008023B9">
        <w:rPr>
          <w:rStyle w:val="tlid-translation"/>
        </w:rPr>
        <w:t>ИИ</w:t>
      </w:r>
      <w:r>
        <w:rPr>
          <w:rStyle w:val="tlid-translation"/>
        </w:rPr>
        <w:t xml:space="preserve"> направлен на решение ряда задач, таких как пространственные и временные </w:t>
      </w:r>
      <w:r w:rsidR="00C4671C" w:rsidRPr="00C4671C">
        <w:rPr>
          <w:rStyle w:val="tlid-translation"/>
          <w:highlight w:val="yellow"/>
        </w:rPr>
        <w:t>закономерност</w:t>
      </w:r>
      <w:proofErr w:type="gramStart"/>
      <w:r w:rsidR="00C4671C" w:rsidRPr="00C4671C">
        <w:rPr>
          <w:rStyle w:val="tlid-translation"/>
          <w:highlight w:val="yellow"/>
        </w:rPr>
        <w:t>и</w:t>
      </w:r>
      <w:r w:rsidR="00C4671C" w:rsidRPr="00C4671C">
        <w:rPr>
          <w:rStyle w:val="tlid-translation"/>
          <w:highlight w:val="cyan"/>
        </w:rPr>
        <w:t>(</w:t>
      </w:r>
      <w:proofErr w:type="gramEnd"/>
      <w:r w:rsidR="00C4671C" w:rsidRPr="00C4671C">
        <w:rPr>
          <w:rStyle w:val="tlid-translation"/>
          <w:highlight w:val="cyan"/>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 xml:space="preserve">At present, designing a game AI for the full </w:t>
      </w:r>
      <w:proofErr w:type="spellStart"/>
      <w:r w:rsidRPr="002D2BD8">
        <w:rPr>
          <w:lang w:val="en-US"/>
        </w:rPr>
        <w:t>StarCraft</w:t>
      </w:r>
      <w:proofErr w:type="spellEnd"/>
      <w:r w:rsidRPr="002D2BD8">
        <w:rPr>
          <w:lang w:val="en-US"/>
        </w:rPr>
        <w:t xml:space="preserve"> game based on machine learning method is out-of- reach. Many researchers focus on micromanagement as the first step to study AI in </w:t>
      </w:r>
      <w:proofErr w:type="spellStart"/>
      <w:r w:rsidRPr="002D2BD8">
        <w:rPr>
          <w:lang w:val="en-US"/>
        </w:rPr>
        <w:t>StarCraft</w:t>
      </w:r>
      <w:proofErr w:type="spellEnd"/>
      <w:r w:rsidRPr="002D2BD8">
        <w:rPr>
          <w:lang w:val="en-US"/>
        </w:rPr>
        <w:t xml:space="preserve"> [11]. In combat scenarios, units have to navigate in highly dynamic environment and attack enemies within fire range. There are many methods for </w:t>
      </w:r>
      <w:proofErr w:type="spellStart"/>
      <w:r w:rsidRPr="002D2BD8">
        <w:rPr>
          <w:lang w:val="en-US"/>
        </w:rPr>
        <w:t>StarCraft</w:t>
      </w:r>
      <w:proofErr w:type="spellEnd"/>
      <w:r w:rsidRPr="002D2BD8">
        <w:rPr>
          <w:lang w:val="en-US"/>
        </w:rPr>
        <w:t xml:space="preserve"> micromanagement, including potential fields for spatial navigation and obstacle avoidance [12], [13], </w:t>
      </w:r>
      <w:proofErr w:type="spellStart"/>
      <w:r w:rsidRPr="002D2BD8">
        <w:rPr>
          <w:lang w:val="en-US"/>
        </w:rPr>
        <w:t>bayesian</w:t>
      </w:r>
      <w:proofErr w:type="spellEnd"/>
      <w:r w:rsidRPr="002D2BD8">
        <w:rPr>
          <w:lang w:val="en-US"/>
        </w:rPr>
        <w:t xml:space="preserve"> modeling to deal with incompleteness and uncertainty in the game [14], heuristic game-tree search to handle both build order planning and units control [15], and </w:t>
      </w:r>
      <w:proofErr w:type="spellStart"/>
      <w:r w:rsidRPr="002D2BD8">
        <w:rPr>
          <w:lang w:val="en-US"/>
        </w:rPr>
        <w:t>neuroevolution</w:t>
      </w:r>
      <w:proofErr w:type="spellEnd"/>
      <w:r w:rsidRPr="002D2BD8">
        <w:rPr>
          <w:lang w:val="en-US"/>
        </w:rPr>
        <w:t xml:space="preserve">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w:t>
      </w:r>
      <w:proofErr w:type="spellStart"/>
      <w:r>
        <w:rPr>
          <w:rStyle w:val="tlid-translation"/>
        </w:rPr>
        <w:t>StarCraft</w:t>
      </w:r>
      <w:proofErr w:type="spellEnd"/>
      <w:r>
        <w:rPr>
          <w:rStyle w:val="tlid-translation"/>
        </w:rPr>
        <w:t xml:space="preserve"> на основе методов машинного обучения. Многие исследователи фокусируются на </w:t>
      </w:r>
      <w:proofErr w:type="spellStart"/>
      <w:r>
        <w:rPr>
          <w:rStyle w:val="tlid-translation"/>
        </w:rPr>
        <w:t>микроуправлении</w:t>
      </w:r>
      <w:proofErr w:type="spellEnd"/>
      <w:r>
        <w:rPr>
          <w:rStyle w:val="tlid-translation"/>
        </w:rPr>
        <w:t xml:space="preserve"> как на первом этапе изучения ИИ в </w:t>
      </w:r>
      <w:proofErr w:type="spellStart"/>
      <w:r>
        <w:rPr>
          <w:rStyle w:val="tlid-translation"/>
        </w:rPr>
        <w:t>StarCraft</w:t>
      </w:r>
      <w:proofErr w:type="spellEnd"/>
      <w:r>
        <w:rPr>
          <w:rStyle w:val="tlid-translation"/>
        </w:rPr>
        <w:t xml:space="preserve"> [11]. В боевых сценариях </w:t>
      </w:r>
      <w:proofErr w:type="spellStart"/>
      <w:r>
        <w:rPr>
          <w:rStyle w:val="tlid-translation"/>
        </w:rPr>
        <w:t>юниты</w:t>
      </w:r>
      <w:proofErr w:type="spellEnd"/>
      <w:r>
        <w:rPr>
          <w:rStyle w:val="tlid-translation"/>
        </w:rPr>
        <w:t xml:space="preserve">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lastRenderedPageBreak/>
        <w:t xml:space="preserve">Существует много методов 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w:t>
      </w:r>
      <w:proofErr w:type="spellStart"/>
      <w:r w:rsidR="0016670A">
        <w:rPr>
          <w:rStyle w:val="tlid-translation"/>
        </w:rPr>
        <w:t>юнитов</w:t>
      </w:r>
      <w:proofErr w:type="spellEnd"/>
      <w:r w:rsidR="0016670A">
        <w:rPr>
          <w:rStyle w:val="tlid-translation"/>
        </w:rPr>
        <w:t xml:space="preserve"> и зданий, </w:t>
      </w:r>
      <w:r>
        <w:rPr>
          <w:rStyle w:val="tlid-translation"/>
        </w:rPr>
        <w:t>и управлени</w:t>
      </w:r>
      <w:r w:rsidR="0016670A">
        <w:rPr>
          <w:rStyle w:val="tlid-translation"/>
        </w:rPr>
        <w:t>я</w:t>
      </w:r>
      <w:r>
        <w:rPr>
          <w:rStyle w:val="tlid-translation"/>
        </w:rPr>
        <w:t xml:space="preserve"> </w:t>
      </w:r>
      <w:proofErr w:type="spellStart"/>
      <w:r w:rsidR="0016670A">
        <w:rPr>
          <w:rStyle w:val="tlid-translation"/>
        </w:rPr>
        <w:t>юнитами</w:t>
      </w:r>
      <w:proofErr w:type="spellEnd"/>
      <w:r>
        <w:rPr>
          <w:rStyle w:val="tlid-translation"/>
        </w:rPr>
        <w:t xml:space="preserve"> [15], а также </w:t>
      </w:r>
      <w:proofErr w:type="spellStart"/>
      <w:r>
        <w:rPr>
          <w:rStyle w:val="tlid-translation"/>
        </w:rPr>
        <w:t>нейроэволюция</w:t>
      </w:r>
      <w:proofErr w:type="spellEnd"/>
      <w:r>
        <w:rPr>
          <w:rStyle w:val="tlid-translation"/>
        </w:rPr>
        <w:t xml:space="preserve"> для управления отдельными </w:t>
      </w:r>
      <w:proofErr w:type="spellStart"/>
      <w:r w:rsidR="0016670A">
        <w:rPr>
          <w:rStyle w:val="tlid-translation"/>
        </w:rPr>
        <w:t>юнитами</w:t>
      </w:r>
      <w:proofErr w:type="spellEnd"/>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Pr="007A1021"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w:t>
      </w:r>
      <w:proofErr w:type="spellStart"/>
      <w:r w:rsidRPr="002D2BD8">
        <w:rPr>
          <w:lang w:val="en-US"/>
        </w:rPr>
        <w:t>StarCraft</w:t>
      </w:r>
      <w:proofErr w:type="spellEnd"/>
      <w:r w:rsidRPr="002D2BD8">
        <w:rPr>
          <w:lang w:val="en-US"/>
        </w:rPr>
        <w:t xml:space="preserve"> micromanagement, there are some interesting </w:t>
      </w:r>
      <w:proofErr w:type="spellStart"/>
      <w:r w:rsidRPr="002D2BD8">
        <w:rPr>
          <w:lang w:val="en-US"/>
        </w:rPr>
        <w:t>appli</w:t>
      </w:r>
      <w:proofErr w:type="spellEnd"/>
      <w:r w:rsidRPr="002D2BD8">
        <w:rPr>
          <w:lang w:val="en-US"/>
        </w:rPr>
        <w:t xml:space="preserve">- </w:t>
      </w:r>
      <w:proofErr w:type="spellStart"/>
      <w:r w:rsidRPr="002D2BD8">
        <w:rPr>
          <w:lang w:val="en-US"/>
        </w:rPr>
        <w:t>cations</w:t>
      </w:r>
      <w:proofErr w:type="spellEnd"/>
      <w:r w:rsidRPr="002D2BD8">
        <w:rPr>
          <w:lang w:val="en-US"/>
        </w:rPr>
        <w:t xml:space="preserve"> with RL methods. </w:t>
      </w:r>
      <w:proofErr w:type="spellStart"/>
      <w:r w:rsidRPr="002D2BD8">
        <w:rPr>
          <w:lang w:val="en-US"/>
        </w:rPr>
        <w:t>Shantia</w:t>
      </w:r>
      <w:proofErr w:type="spellEnd"/>
      <w:r w:rsidRPr="002D2BD8">
        <w:rPr>
          <w:lang w:val="en-US"/>
        </w:rPr>
        <w:t xml:space="preserve"> et al. use online </w:t>
      </w:r>
      <w:proofErr w:type="spellStart"/>
      <w:r w:rsidRPr="002D2BD8">
        <w:rPr>
          <w:lang w:val="en-US"/>
        </w:rPr>
        <w:t>Sarsa</w:t>
      </w:r>
      <w:proofErr w:type="spellEnd"/>
      <w:r w:rsidRPr="002D2BD8">
        <w:rPr>
          <w:lang w:val="en-US"/>
        </w:rPr>
        <w:t xml:space="preserve"> and neural-fitted </w:t>
      </w:r>
      <w:proofErr w:type="spellStart"/>
      <w:r w:rsidRPr="002D2BD8">
        <w:rPr>
          <w:lang w:val="en-US"/>
        </w:rPr>
        <w:t>Sarsa</w:t>
      </w:r>
      <w:proofErr w:type="spellEnd"/>
      <w:r w:rsidRPr="002D2BD8">
        <w:rPr>
          <w:lang w:val="en-US"/>
        </w:rPr>
        <w:t xml:space="preserve">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t>
      </w:r>
      <w:proofErr w:type="spellStart"/>
      <w:r w:rsidRPr="002D2BD8">
        <w:rPr>
          <w:lang w:val="en-US"/>
        </w:rPr>
        <w:t>Wender</w:t>
      </w:r>
      <w:proofErr w:type="spellEnd"/>
      <w:r w:rsidRPr="002D2BD8">
        <w:rPr>
          <w:lang w:val="en-US"/>
        </w:rPr>
        <w:t xml:space="preserve"> et al. use different RL algorithms in micromanagement, including Q learning and </w:t>
      </w:r>
      <w:proofErr w:type="spellStart"/>
      <w:r w:rsidRPr="002D2BD8">
        <w:rPr>
          <w:lang w:val="en-US"/>
        </w:rPr>
        <w:t>Sarsa</w:t>
      </w:r>
      <w:proofErr w:type="spellEnd"/>
      <w:r w:rsidRPr="002D2BD8">
        <w:rPr>
          <w:lang w:val="en-US"/>
        </w:rPr>
        <w:t xml:space="preserve">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t xml:space="preserve">Как интеллектуальный метод обучения, обучение с подкреплением (RL) очень подходит для последовательных задач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есть несколько интересных приложений с методами RL. </w:t>
      </w:r>
      <w:proofErr w:type="spellStart"/>
      <w:r>
        <w:rPr>
          <w:rStyle w:val="tlid-translation"/>
        </w:rPr>
        <w:t>Шантия</w:t>
      </w:r>
      <w:proofErr w:type="spellEnd"/>
      <w:r>
        <w:rPr>
          <w:rStyle w:val="tlid-translation"/>
        </w:rPr>
        <w:t xml:space="preserve"> и </w:t>
      </w:r>
      <w:proofErr w:type="spellStart"/>
      <w:r>
        <w:rPr>
          <w:rStyle w:val="tlid-translation"/>
        </w:rPr>
        <w:t>соавт</w:t>
      </w:r>
      <w:proofErr w:type="spellEnd"/>
      <w:r>
        <w:rPr>
          <w:rStyle w:val="tlid-translation"/>
        </w:rPr>
        <w:t xml:space="preserve">.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w:t>
      </w:r>
      <w:proofErr w:type="spellStart"/>
      <w:r>
        <w:rPr>
          <w:rStyle w:val="tlid-translation"/>
        </w:rPr>
        <w:t>онлайн</w:t>
      </w:r>
      <w:proofErr w:type="spellEnd"/>
      <w:r>
        <w:rPr>
          <w:rStyle w:val="tlid-translation"/>
        </w:rPr>
        <w:t xml:space="preserve">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w:t>
      </w:r>
      <w:proofErr w:type="spellStart"/>
      <w:r>
        <w:rPr>
          <w:rStyle w:val="tlid-translation"/>
        </w:rPr>
        <w:t>Сарс</w:t>
      </w:r>
      <w:r w:rsidR="00385064">
        <w:rPr>
          <w:rStyle w:val="tlid-translation"/>
        </w:rPr>
        <w:t>ы</w:t>
      </w:r>
      <w:proofErr w:type="spellEnd"/>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w:t>
      </w:r>
      <w:proofErr w:type="spellStart"/>
      <w:r>
        <w:rPr>
          <w:rStyle w:val="tlid-translation"/>
        </w:rPr>
        <w:t>юнитов</w:t>
      </w:r>
      <w:proofErr w:type="spellEnd"/>
      <w:r>
        <w:rPr>
          <w:rStyle w:val="tlid-translation"/>
        </w:rPr>
        <w:t xml:space="preserve">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proofErr w:type="spellStart"/>
      <w:r w:rsidR="00AE25CC">
        <w:rPr>
          <w:rStyle w:val="tlid-translation"/>
        </w:rPr>
        <w:t>юнитами</w:t>
      </w:r>
      <w:proofErr w:type="spellEnd"/>
      <w:r>
        <w:rPr>
          <w:rStyle w:val="tlid-translation"/>
        </w:rPr>
        <w:t xml:space="preserve">. Тем не менее, процент выигрышей при </w:t>
      </w:r>
      <w:proofErr w:type="spellStart"/>
      <w:r w:rsidR="00AE25CC">
        <w:rPr>
          <w:rStyle w:val="tlid-translation"/>
        </w:rPr>
        <w:t>инкриментном</w:t>
      </w:r>
      <w:proofErr w:type="spellEnd"/>
      <w:r>
        <w:rPr>
          <w:rStyle w:val="tlid-translation"/>
        </w:rPr>
        <w:t xml:space="preserve"> обучении все еще ниже 50%. </w:t>
      </w:r>
      <w:proofErr w:type="spellStart"/>
      <w:r>
        <w:rPr>
          <w:rStyle w:val="tlid-translation"/>
        </w:rPr>
        <w:t>Вендер</w:t>
      </w:r>
      <w:proofErr w:type="spellEnd"/>
      <w:r>
        <w:rPr>
          <w:rStyle w:val="tlid-translation"/>
        </w:rPr>
        <w:t xml:space="preserve"> и </w:t>
      </w:r>
      <w:proofErr w:type="spellStart"/>
      <w:r>
        <w:rPr>
          <w:rStyle w:val="tlid-translation"/>
        </w:rPr>
        <w:t>соавт</w:t>
      </w:r>
      <w:proofErr w:type="spellEnd"/>
      <w:r>
        <w:rPr>
          <w:rStyle w:val="tlid-translation"/>
        </w:rPr>
        <w:t>. использ</w:t>
      </w:r>
      <w:r w:rsidR="00AE25CC">
        <w:rPr>
          <w:rStyle w:val="tlid-translation"/>
        </w:rPr>
        <w:t xml:space="preserve">уют различные RL-алгоритмы </w:t>
      </w:r>
      <w:r>
        <w:rPr>
          <w:rStyle w:val="tlid-translation"/>
        </w:rPr>
        <w:t>в</w:t>
      </w:r>
      <w:r w:rsidR="00AE25CC">
        <w:rPr>
          <w:rStyle w:val="tlid-translation"/>
        </w:rPr>
        <w:t xml:space="preserve"> </w:t>
      </w:r>
      <w:proofErr w:type="spellStart"/>
      <w:r w:rsidR="00AE25CC">
        <w:rPr>
          <w:rStyle w:val="tlid-translation"/>
        </w:rPr>
        <w:t>микроуправлении</w:t>
      </w:r>
      <w:proofErr w:type="spellEnd"/>
      <w:r w:rsidR="00AE25CC">
        <w:rPr>
          <w:rStyle w:val="tlid-translation"/>
        </w:rPr>
        <w:t>,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w:t>
      </w:r>
      <w:proofErr w:type="spellStart"/>
      <w:r>
        <w:rPr>
          <w:rStyle w:val="tlid-translation"/>
        </w:rPr>
        <w:t>юнитом</w:t>
      </w:r>
      <w:proofErr w:type="spellEnd"/>
      <w:r>
        <w:rPr>
          <w:rStyle w:val="tlid-translation"/>
        </w:rPr>
        <w:t xml:space="preserve">, чтобы играть против нескольких слабых </w:t>
      </w:r>
      <w:proofErr w:type="spellStart"/>
      <w:r>
        <w:rPr>
          <w:rStyle w:val="tlid-translation"/>
        </w:rPr>
        <w:t>юнитов</w:t>
      </w:r>
      <w:proofErr w:type="spellEnd"/>
      <w:r>
        <w:rPr>
          <w:rStyle w:val="tlid-translation"/>
        </w:rPr>
        <w:t xml:space="preserve">,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w:t>
      </w:r>
      <w:proofErr w:type="spellStart"/>
      <w:r>
        <w:rPr>
          <w:rStyle w:val="tlid-translation"/>
        </w:rPr>
        <w:t>юнитами</w:t>
      </w:r>
      <w:proofErr w:type="spellEnd"/>
      <w:r>
        <w:rPr>
          <w:rStyle w:val="tlid-translation"/>
        </w:rPr>
        <w:t>.</w:t>
      </w:r>
    </w:p>
    <w:p w:rsidR="0016670A" w:rsidRPr="0016670A" w:rsidRDefault="0016670A" w:rsidP="0016670A">
      <w:pPr>
        <w:ind w:firstLine="709"/>
      </w:pPr>
    </w:p>
    <w:p w:rsidR="00071B2D" w:rsidRDefault="002D2BD8">
      <w:pPr>
        <w:rPr>
          <w:lang w:val="en-US"/>
        </w:rPr>
      </w:pPr>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w:t>
      </w:r>
      <w:proofErr w:type="spellStart"/>
      <w:r w:rsidRPr="002D2BD8">
        <w:rPr>
          <w:lang w:val="en-US"/>
        </w:rPr>
        <w:t>Usunier</w:t>
      </w:r>
      <w:proofErr w:type="spellEnd"/>
      <w:r w:rsidRPr="002D2BD8">
        <w:rPr>
          <w:lang w:val="en-US"/>
        </w:rPr>
        <w:t xml:space="preserve"> et al. propose an RL method to tackle micromanagement with deep neural network [20]. They use a greedy MDP to choose actions for units sequentially at each time step, with zero-order </w:t>
      </w:r>
      <w:proofErr w:type="spellStart"/>
      <w:r w:rsidRPr="002D2BD8">
        <w:rPr>
          <w:lang w:val="en-US"/>
        </w:rPr>
        <w:t>optimiza</w:t>
      </w:r>
      <w:proofErr w:type="spellEnd"/>
      <w:r w:rsidRPr="002D2BD8">
        <w:rPr>
          <w:lang w:val="en-US"/>
        </w:rPr>
        <w:t xml:space="preserve">- </w:t>
      </w:r>
      <w:proofErr w:type="spellStart"/>
      <w:r w:rsidRPr="002D2BD8">
        <w:rPr>
          <w:lang w:val="en-US"/>
        </w:rPr>
        <w:t>tion</w:t>
      </w:r>
      <w:proofErr w:type="spellEnd"/>
      <w:r w:rsidRPr="002D2BD8">
        <w:rPr>
          <w:lang w:val="en-US"/>
        </w:rPr>
        <w:t xml:space="preserve"> to update the model. This method is able to control all units owned by the player, and observe the full state of the game. </w:t>
      </w:r>
    </w:p>
    <w:p w:rsidR="008266A8" w:rsidRPr="008266A8" w:rsidRDefault="008266A8">
      <w:r>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w:t>
      </w:r>
      <w:proofErr w:type="spellStart"/>
      <w:r>
        <w:rPr>
          <w:rStyle w:val="tlid-translation"/>
        </w:rPr>
        <w:t>масштабируемость</w:t>
      </w:r>
      <w:proofErr w:type="spellEnd"/>
      <w:r>
        <w:rPr>
          <w:rStyle w:val="tlid-translation"/>
        </w:rPr>
        <w:t xml:space="preserve"> традиционных RL-алгоритмов[5]. Глубокое обучение с подкреплением (DRL) может научить агентов принимать решения в пространстве состояний высокой размерности сквозным/непосредственным методом. </w:t>
      </w:r>
      <w:proofErr w:type="spellStart"/>
      <w:r>
        <w:rPr>
          <w:rStyle w:val="tlid-translation"/>
        </w:rPr>
        <w:t>Усиниер</w:t>
      </w:r>
      <w:proofErr w:type="spellEnd"/>
      <w:r>
        <w:rPr>
          <w:rStyle w:val="tlid-translation"/>
        </w:rPr>
        <w:t xml:space="preserve"> и соавторы предлагают RL-метод для решения проблемы </w:t>
      </w:r>
      <w:proofErr w:type="spellStart"/>
      <w:r>
        <w:rPr>
          <w:rStyle w:val="tlid-translation"/>
        </w:rPr>
        <w:t>микроуправления</w:t>
      </w:r>
      <w:proofErr w:type="spellEnd"/>
      <w:r>
        <w:rPr>
          <w:rStyle w:val="tlid-translation"/>
        </w:rPr>
        <w:t xml:space="preserve"> с помощью глубокой нейронной сети [20].</w:t>
      </w:r>
      <w:r w:rsidRPr="00071B2D">
        <w:t xml:space="preserve"> </w:t>
      </w:r>
      <w:r>
        <w:rPr>
          <w:rStyle w:val="tlid-translation"/>
        </w:rPr>
        <w:t xml:space="preserve">Они используют </w:t>
      </w:r>
      <w:proofErr w:type="gramStart"/>
      <w:r>
        <w:rPr>
          <w:rStyle w:val="tlid-translation"/>
        </w:rPr>
        <w:t>жадный</w:t>
      </w:r>
      <w:proofErr w:type="gramEnd"/>
      <w:r>
        <w:rPr>
          <w:rStyle w:val="tlid-translation"/>
        </w:rPr>
        <w:t xml:space="preserve"> MDP для последовательного выбора действий для </w:t>
      </w:r>
      <w:proofErr w:type="spellStart"/>
      <w:r>
        <w:rPr>
          <w:rStyle w:val="tlid-translation"/>
        </w:rPr>
        <w:t>юнитов</w:t>
      </w:r>
      <w:proofErr w:type="spellEnd"/>
      <w:r>
        <w:rPr>
          <w:rStyle w:val="tlid-translation"/>
        </w:rPr>
        <w:t xml:space="preserve">  на каждом временном шаге с оптимизацией нулевого порядка для обновления модели. Этот метод способен контролировать всех </w:t>
      </w:r>
      <w:proofErr w:type="spellStart"/>
      <w:r>
        <w:rPr>
          <w:rStyle w:val="tlid-translation"/>
        </w:rPr>
        <w:t>юнитов</w:t>
      </w:r>
      <w:proofErr w:type="spellEnd"/>
      <w:r>
        <w:rPr>
          <w:rStyle w:val="tlid-translation"/>
        </w:rPr>
        <w:t>, принадлежащих игроку, и наблюдать за полным состоянием игры.</w:t>
      </w:r>
    </w:p>
    <w:p w:rsidR="00071B2D" w:rsidRPr="008266A8" w:rsidRDefault="002D2BD8">
      <w:pPr>
        <w:rPr>
          <w:rStyle w:val="tlid-translation"/>
          <w:lang w:val="en-US"/>
        </w:rPr>
      </w:pPr>
      <w:proofErr w:type="spellStart"/>
      <w:r w:rsidRPr="002D2BD8">
        <w:rPr>
          <w:lang w:val="en-US"/>
        </w:rPr>
        <w:t>Peng</w:t>
      </w:r>
      <w:proofErr w:type="spellEnd"/>
      <w:r w:rsidRPr="002D2BD8">
        <w:rPr>
          <w:lang w:val="en-US"/>
        </w:rPr>
        <w:t xml:space="preserve"> et al. use an actor-critic method and recurrent neural networks (RNNs) to play </w:t>
      </w:r>
      <w:proofErr w:type="spellStart"/>
      <w:r w:rsidRPr="002D2BD8">
        <w:rPr>
          <w:lang w:val="en-US"/>
        </w:rPr>
        <w:t>StarCraft</w:t>
      </w:r>
      <w:proofErr w:type="spellEnd"/>
      <w:r w:rsidRPr="002D2BD8">
        <w:rPr>
          <w:lang w:val="en-US"/>
        </w:rPr>
        <w:t xml:space="preserve"> combat games [21]. The dependency of units is modeled by bi-directional RNNs in hidden layers, and its gradient update is efficiently propagated through the entire networks. Different from </w:t>
      </w:r>
      <w:proofErr w:type="spellStart"/>
      <w:r w:rsidRPr="002D2BD8">
        <w:rPr>
          <w:lang w:val="en-US"/>
        </w:rPr>
        <w:lastRenderedPageBreak/>
        <w:t>Usunier’s</w:t>
      </w:r>
      <w:proofErr w:type="spellEnd"/>
      <w:r w:rsidRPr="002D2BD8">
        <w:rPr>
          <w:lang w:val="en-US"/>
        </w:rPr>
        <w:t xml:space="preserve"> and </w:t>
      </w:r>
      <w:proofErr w:type="spellStart"/>
      <w:r w:rsidRPr="002D2BD8">
        <w:rPr>
          <w:lang w:val="en-US"/>
        </w:rPr>
        <w:t>Peng’s</w:t>
      </w:r>
      <w:proofErr w:type="spellEnd"/>
      <w:r w:rsidRPr="002D2BD8">
        <w:rPr>
          <w:lang w:val="en-US"/>
        </w:rPr>
        <w:t xml:space="preserve"> work that design centralized controllers, </w:t>
      </w:r>
      <w:proofErr w:type="spellStart"/>
      <w:r w:rsidRPr="002D2BD8">
        <w:rPr>
          <w:lang w:val="en-US"/>
        </w:rPr>
        <w:t>Foerster</w:t>
      </w:r>
      <w:proofErr w:type="spellEnd"/>
      <w:r w:rsidRPr="002D2BD8">
        <w:rPr>
          <w:lang w:val="en-US"/>
        </w:rPr>
        <w:t xml:space="preserve"> et al. propose a multi-agent actor-critic method to tackle </w:t>
      </w:r>
      <w:proofErr w:type="spellStart"/>
      <w:r w:rsidRPr="002D2BD8">
        <w:rPr>
          <w:lang w:val="en-US"/>
        </w:rPr>
        <w:t>decen</w:t>
      </w:r>
      <w:proofErr w:type="spellEnd"/>
      <w:r w:rsidRPr="002D2BD8">
        <w:rPr>
          <w:lang w:val="en-US"/>
        </w:rPr>
        <w:t xml:space="preserve">- </w:t>
      </w:r>
      <w:proofErr w:type="spellStart"/>
      <w:r w:rsidRPr="002D2BD8">
        <w:rPr>
          <w:lang w:val="en-US"/>
        </w:rPr>
        <w:t>tralized</w:t>
      </w:r>
      <w:proofErr w:type="spellEnd"/>
      <w:r w:rsidRPr="002D2BD8">
        <w:rPr>
          <w:lang w:val="en-US"/>
        </w:rPr>
        <w:t xml:space="preserve"> micromanagement tasks, which significantly improves the performance over centralized RL controllers [22]. </w:t>
      </w:r>
    </w:p>
    <w:p w:rsidR="007A1B8F" w:rsidRPr="007A1021" w:rsidRDefault="00071B2D">
      <w:r w:rsidRPr="008266A8">
        <w:rPr>
          <w:rStyle w:val="tlid-translation"/>
          <w:lang w:val="en-US"/>
        </w:rPr>
        <w:t xml:space="preserve"> </w:t>
      </w:r>
      <w:proofErr w:type="spellStart"/>
      <w:r>
        <w:rPr>
          <w:rStyle w:val="tlid-translation"/>
        </w:rPr>
        <w:t>Пэнг</w:t>
      </w:r>
      <w:proofErr w:type="spellEnd"/>
      <w:r>
        <w:rPr>
          <w:rStyle w:val="tlid-translation"/>
        </w:rPr>
        <w:t xml:space="preserve"> и </w:t>
      </w:r>
      <w:proofErr w:type="spellStart"/>
      <w:r>
        <w:rPr>
          <w:rStyle w:val="tlid-translation"/>
        </w:rPr>
        <w:t>соавт</w:t>
      </w:r>
      <w:proofErr w:type="spellEnd"/>
      <w:r>
        <w:rPr>
          <w:rStyle w:val="tlid-translation"/>
        </w:rPr>
        <w:t xml:space="preserve">. используют метод критики агентов и рекуррентные нейронные сети (RNN), для  военных игр в </w:t>
      </w:r>
      <w:proofErr w:type="spellStart"/>
      <w:r>
        <w:rPr>
          <w:rStyle w:val="tlid-translation"/>
        </w:rPr>
        <w:t>StarCraft</w:t>
      </w:r>
      <w:proofErr w:type="spellEnd"/>
      <w:r>
        <w:rPr>
          <w:rStyle w:val="tlid-translation"/>
        </w:rPr>
        <w:t xml:space="preserve"> [21].</w:t>
      </w:r>
      <w:r w:rsidR="007A1021" w:rsidRPr="007A1021">
        <w:rPr>
          <w:rStyle w:val="tlid-translation"/>
        </w:rPr>
        <w:t xml:space="preserve"> </w:t>
      </w:r>
      <w:r w:rsidR="007A1021">
        <w:rPr>
          <w:rStyle w:val="tlid-translation"/>
        </w:rPr>
        <w:t xml:space="preserve">Зависимость </w:t>
      </w:r>
      <w:proofErr w:type="spellStart"/>
      <w:r w:rsidR="007A1021">
        <w:rPr>
          <w:rStyle w:val="tlid-translation"/>
        </w:rPr>
        <w:t>юнитов</w:t>
      </w:r>
      <w:proofErr w:type="spellEnd"/>
      <w:r w:rsidR="007A1021">
        <w:rPr>
          <w:rStyle w:val="tlid-translation"/>
        </w:rPr>
        <w:t xml:space="preserve"> моделируется двунаправленной рекуррентной нейронной сетью в скрытом слое, и обновление её градиента эффективно распространяется по всей сети.</w:t>
      </w:r>
      <w:r w:rsidR="000F08D1" w:rsidRPr="000F08D1">
        <w:t xml:space="preserve"> </w:t>
      </w:r>
      <w:r w:rsidR="000F08D1">
        <w:t xml:space="preserve">Отличие </w:t>
      </w:r>
      <w:r w:rsidR="000F08D1">
        <w:rPr>
          <w:rStyle w:val="tlid-translation"/>
        </w:rPr>
        <w:t xml:space="preserve">работ </w:t>
      </w:r>
      <w:proofErr w:type="spellStart"/>
      <w:r w:rsidR="000F08D1">
        <w:rPr>
          <w:rStyle w:val="tlid-translation"/>
        </w:rPr>
        <w:t>Усиниер</w:t>
      </w:r>
      <w:proofErr w:type="spellEnd"/>
      <w:r w:rsidR="000F08D1">
        <w:rPr>
          <w:rStyle w:val="tlid-translation"/>
        </w:rPr>
        <w:t xml:space="preserve"> и </w:t>
      </w:r>
      <w:proofErr w:type="spellStart"/>
      <w:r w:rsidR="000F08D1">
        <w:rPr>
          <w:rStyle w:val="tlid-translation"/>
        </w:rPr>
        <w:t>Пэнг</w:t>
      </w:r>
      <w:proofErr w:type="spellEnd"/>
      <w:r w:rsidR="000F08D1">
        <w:rPr>
          <w:rStyle w:val="tlid-translation"/>
        </w:rPr>
        <w:t xml:space="preserve"> в </w:t>
      </w:r>
      <w:proofErr w:type="gramStart"/>
      <w:r w:rsidR="000F08D1">
        <w:rPr>
          <w:rStyle w:val="tlid-translation"/>
        </w:rPr>
        <w:t>том</w:t>
      </w:r>
      <w:proofErr w:type="gramEnd"/>
      <w:r w:rsidR="000F08D1">
        <w:rPr>
          <w:rStyle w:val="tlid-translation"/>
        </w:rPr>
        <w:t xml:space="preserve"> как реализуется централизация контроллеров, </w:t>
      </w:r>
      <w:proofErr w:type="spellStart"/>
      <w:r w:rsidR="000F08D1">
        <w:rPr>
          <w:rStyle w:val="tlid-translation"/>
        </w:rPr>
        <w:t>Фоэстер</w:t>
      </w:r>
      <w:proofErr w:type="spellEnd"/>
      <w:r w:rsidR="000F08D1">
        <w:rPr>
          <w:rStyle w:val="tlid-translation"/>
        </w:rPr>
        <w:t xml:space="preserve"> и соавторы предлагают </w:t>
      </w:r>
      <w:proofErr w:type="spellStart"/>
      <w:r w:rsidR="000F08D1">
        <w:rPr>
          <w:rStyle w:val="tlid-translation"/>
        </w:rPr>
        <w:t>многоагентный</w:t>
      </w:r>
      <w:proofErr w:type="spellEnd"/>
      <w:r w:rsidR="000F08D1">
        <w:rPr>
          <w:rStyle w:val="tlid-translation"/>
        </w:rPr>
        <w:t xml:space="preserve"> метод с критикой агентов для решения децентрализованных задач </w:t>
      </w:r>
      <w:proofErr w:type="spellStart"/>
      <w:r w:rsidR="000F08D1">
        <w:rPr>
          <w:rStyle w:val="tlid-translation"/>
        </w:rPr>
        <w:t>микроуправления</w:t>
      </w:r>
      <w:proofErr w:type="spellEnd"/>
      <w:r w:rsidR="000F08D1">
        <w:rPr>
          <w:rStyle w:val="tlid-translation"/>
        </w:rPr>
        <w:t>, который значительно повышает производительность по сравнению с централизованными RL -контроллерами[22].</w:t>
      </w:r>
    </w:p>
    <w:p w:rsidR="007A1B8F" w:rsidRPr="007A1B8F" w:rsidRDefault="007A1B8F"/>
    <w:p w:rsidR="00E4671C" w:rsidRPr="008266A8" w:rsidRDefault="002D2BD8">
      <w:pPr>
        <w:rPr>
          <w:lang w:val="en-US"/>
        </w:rPr>
      </w:pPr>
      <w:r w:rsidRPr="005C7388">
        <w:tab/>
      </w:r>
      <w:r w:rsidRPr="002D2BD8">
        <w:rPr>
          <w:lang w:val="en-US"/>
        </w:rPr>
        <w:t xml:space="preserve">For </w:t>
      </w:r>
      <w:proofErr w:type="spellStart"/>
      <w:r w:rsidRPr="002D2BD8">
        <w:rPr>
          <w:lang w:val="en-US"/>
        </w:rPr>
        <w:t>StarCraft</w:t>
      </w:r>
      <w:proofErr w:type="spellEnd"/>
      <w:r w:rsidRPr="002D2BD8">
        <w:rPr>
          <w:lang w:val="en-US"/>
        </w:rPr>
        <w:t xml:space="preserve">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complexity caused by the large state space, and propose appropriate RL algorithm to solve the problem of multi-agent decision making in </w:t>
      </w:r>
      <w:proofErr w:type="spellStart"/>
      <w:r w:rsidRPr="002D2BD8">
        <w:rPr>
          <w:lang w:val="en-US"/>
        </w:rPr>
        <w:t>StarCraft</w:t>
      </w:r>
      <w:proofErr w:type="spellEnd"/>
      <w:r w:rsidRPr="002D2BD8">
        <w:rPr>
          <w:lang w:val="en-US"/>
        </w:rPr>
        <w:t xml:space="preserve"> micromanagement. In addition, we introduce curriculum transfer learning to extend the RL model to various scenarios and improve the sample efficiency. </w:t>
      </w:r>
    </w:p>
    <w:p w:rsidR="000F08D1" w:rsidRDefault="000F08D1">
      <w:r w:rsidRPr="008266A8">
        <w:rPr>
          <w:lang w:val="en-US"/>
        </w:rPr>
        <w:tab/>
      </w:r>
      <w:r>
        <w:rPr>
          <w:rStyle w:val="tlid-translation"/>
        </w:rPr>
        <w:t xml:space="preserve">Для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xml:space="preserve"> традиционн</w:t>
      </w:r>
      <w:r w:rsidR="002B1191">
        <w:rPr>
          <w:rStyle w:val="tlid-translation"/>
        </w:rPr>
        <w:t>ые методы испытывают трудности при</w:t>
      </w:r>
      <w:r>
        <w:rPr>
          <w:rStyle w:val="tlid-translation"/>
        </w:rPr>
        <w:t xml:space="preserve">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w:t>
      </w:r>
      <w:proofErr w:type="spellStart"/>
      <w:r>
        <w:rPr>
          <w:rStyle w:val="tlid-translation"/>
        </w:rPr>
        <w:t>микроуправления</w:t>
      </w:r>
      <w:proofErr w:type="spellEnd"/>
      <w:r>
        <w:rPr>
          <w:rStyle w:val="tlid-translation"/>
        </w:rPr>
        <w:t xml:space="preserve"> с помощью безмодельн</w:t>
      </w:r>
      <w:r w:rsidR="002B1191">
        <w:rPr>
          <w:rStyle w:val="tlid-translation"/>
        </w:rPr>
        <w:t>ых</w:t>
      </w:r>
      <w:r>
        <w:rPr>
          <w:rStyle w:val="tlid-translation"/>
        </w:rPr>
        <w:t xml:space="preserve"> RL</w:t>
      </w:r>
      <w:r w:rsidR="002B1191">
        <w:rPr>
          <w:rStyle w:val="tlid-translation"/>
        </w:rPr>
        <w:t xml:space="preserve"> методов</w:t>
      </w:r>
      <w:r>
        <w:rPr>
          <w:rStyle w:val="tlid-translation"/>
        </w:rPr>
        <w:t>, как правило, требуется много времени на обучение, что является еще более серьезн</w:t>
      </w:r>
      <w:r w:rsidR="002B1191">
        <w:rPr>
          <w:rStyle w:val="tlid-translation"/>
        </w:rPr>
        <w:t>ой проблемой</w:t>
      </w:r>
      <w:r>
        <w:rPr>
          <w:rStyle w:val="tlid-translation"/>
        </w:rPr>
        <w:t xml:space="preserve"> в крупномасштабных сценариях. В этой статье мы </w:t>
      </w:r>
      <w:r w:rsidR="002B1191">
        <w:rPr>
          <w:rStyle w:val="tlid-translation"/>
        </w:rPr>
        <w:t xml:space="preserve">рассматриваем </w:t>
      </w:r>
      <w:r>
        <w:rPr>
          <w:rStyle w:val="tlid-translation"/>
        </w:rPr>
        <w:t xml:space="preserve">более эффективное представление состояний, чтобы </w:t>
      </w:r>
      <w:r w:rsidR="002B1191">
        <w:rPr>
          <w:rStyle w:val="tlid-translation"/>
        </w:rPr>
        <w:t>убрать</w:t>
      </w:r>
      <w:r>
        <w:rPr>
          <w:rStyle w:val="tlid-translation"/>
        </w:rPr>
        <w:t xml:space="preserve"> сложность, вызванную большим пространством состояний, и предлагаем соответствующий </w:t>
      </w:r>
      <w:r w:rsidR="002B1191">
        <w:rPr>
          <w:rStyle w:val="tlid-translation"/>
        </w:rPr>
        <w:t>RL-</w:t>
      </w:r>
      <w:r>
        <w:rPr>
          <w:rStyle w:val="tlid-translation"/>
        </w:rPr>
        <w:t xml:space="preserve">алгоритм для решения проблемы </w:t>
      </w:r>
      <w:proofErr w:type="spellStart"/>
      <w:r>
        <w:rPr>
          <w:rStyle w:val="tlid-translation"/>
        </w:rPr>
        <w:t>многоагентного</w:t>
      </w:r>
      <w:proofErr w:type="spellEnd"/>
      <w:r>
        <w:rPr>
          <w:rStyle w:val="tlid-translation"/>
        </w:rPr>
        <w:t xml:space="preserve"> принятия решений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w:t>
      </w:r>
      <w:r w:rsidR="002B1191">
        <w:rPr>
          <w:rStyle w:val="tlid-translation"/>
        </w:rPr>
        <w:t>К тому же</w:t>
      </w:r>
      <w:r>
        <w:rPr>
          <w:rStyle w:val="tlid-translation"/>
        </w:rPr>
        <w:t xml:space="preserve"> мы вводим </w:t>
      </w:r>
      <w:r w:rsidR="002B1191">
        <w:rPr>
          <w:rStyle w:val="tlid-translation"/>
        </w:rPr>
        <w:t xml:space="preserve">постепенное </w:t>
      </w:r>
      <w:proofErr w:type="spellStart"/>
      <w:r w:rsidR="002B1191">
        <w:rPr>
          <w:rStyle w:val="tlid-translation"/>
        </w:rPr>
        <w:t>трансферное</w:t>
      </w:r>
      <w:proofErr w:type="spellEnd"/>
      <w:r w:rsidR="002B1191">
        <w:rPr>
          <w:rStyle w:val="tlid-translation"/>
        </w:rPr>
        <w:t xml:space="preserve"> </w:t>
      </w:r>
      <w:r>
        <w:rPr>
          <w:rStyle w:val="tlid-translation"/>
        </w:rPr>
        <w:t>обучение</w:t>
      </w:r>
      <w:r w:rsidR="002B1191">
        <w:rPr>
          <w:rStyle w:val="tlid-translation"/>
        </w:rPr>
        <w:t xml:space="preserve">, чтобы расширить RL-модель </w:t>
      </w:r>
      <w:r>
        <w:rPr>
          <w:rStyle w:val="tlid-translation"/>
        </w:rPr>
        <w:t>для различных сценариев и повысить эффективность выборки.</w:t>
      </w:r>
      <w:r>
        <w:tab/>
      </w:r>
    </w:p>
    <w:p w:rsidR="000F08D1" w:rsidRPr="000F08D1" w:rsidRDefault="000F08D1"/>
    <w:p w:rsidR="002B1191" w:rsidRPr="00965AEE" w:rsidRDefault="002D2BD8">
      <w:pPr>
        <w:rPr>
          <w:lang w:val="en-US"/>
        </w:rPr>
      </w:pPr>
      <w:r w:rsidRPr="000F08D1">
        <w:tab/>
      </w:r>
      <w:r w:rsidRPr="002D2BD8">
        <w:rPr>
          <w:lang w:val="en-US"/>
        </w:rPr>
        <w:t xml:space="preserve">The main </w:t>
      </w:r>
      <w:r w:rsidRPr="00965AEE">
        <w:rPr>
          <w:highlight w:val="yellow"/>
          <w:lang w:val="en-US"/>
        </w:rPr>
        <w:t>contributions</w:t>
      </w:r>
      <w:r w:rsidRPr="002D2BD8">
        <w:rPr>
          <w:lang w:val="en-US"/>
        </w:rPr>
        <w:t xml:space="preserve"> emphasize in three parts. First, we propose an efficient state representation method to deal with the large state space in </w:t>
      </w:r>
      <w:proofErr w:type="spellStart"/>
      <w:r w:rsidRPr="002D2BD8">
        <w:rPr>
          <w:lang w:val="en-US"/>
        </w:rPr>
        <w:t>StarCraft</w:t>
      </w:r>
      <w:proofErr w:type="spellEnd"/>
      <w:r w:rsidRPr="002D2BD8">
        <w:rPr>
          <w:lang w:val="en-US"/>
        </w:rPr>
        <w:t xml:space="preserve"> micromanagement. This method takes units’ att</w:t>
      </w:r>
      <w:r w:rsidR="00965AEE">
        <w:rPr>
          <w:lang w:val="en-US"/>
        </w:rPr>
        <w:t xml:space="preserve">ributes and distances </w:t>
      </w:r>
      <w:r w:rsidR="00965AEE" w:rsidRPr="00965AEE">
        <w:rPr>
          <w:highlight w:val="yellow"/>
          <w:lang w:val="en-US"/>
        </w:rPr>
        <w:t>into con</w:t>
      </w:r>
      <w:r w:rsidRPr="00965AEE">
        <w:rPr>
          <w:highlight w:val="yellow"/>
          <w:lang w:val="en-US"/>
        </w:rPr>
        <w:t>sideration</w:t>
      </w:r>
      <w:r w:rsidRPr="002D2BD8">
        <w:rPr>
          <w:lang w:val="en-US"/>
        </w:rPr>
        <w:t>, allowing an arbitrary number of units on both sides.</w:t>
      </w:r>
    </w:p>
    <w:p w:rsidR="00965AEE" w:rsidRPr="00965AEE" w:rsidRDefault="00965AEE">
      <w:r>
        <w:rPr>
          <w:rStyle w:val="tlid-translation"/>
        </w:rPr>
        <w:t xml:space="preserve">Основные </w:t>
      </w:r>
      <w:r w:rsidRPr="00965AEE">
        <w:rPr>
          <w:rStyle w:val="tlid-translation"/>
          <w:highlight w:val="yellow"/>
        </w:rPr>
        <w:t>новшества</w:t>
      </w:r>
      <w:r>
        <w:rPr>
          <w:rStyle w:val="tlid-translation"/>
        </w:rPr>
        <w:t xml:space="preserve"> показаны в трех частях. Во-первых, мы предлагаем эффективный метод представления состояний для работы с большим пространством состояний в </w:t>
      </w:r>
      <w:proofErr w:type="spellStart"/>
      <w:r>
        <w:rPr>
          <w:rStyle w:val="tlid-translation"/>
        </w:rPr>
        <w:t>микроуправлении</w:t>
      </w:r>
      <w:proofErr w:type="spellEnd"/>
      <w:r>
        <w:rPr>
          <w:rStyle w:val="tlid-translation"/>
        </w:rPr>
        <w:t xml:space="preserve"> </w:t>
      </w:r>
      <w:proofErr w:type="spellStart"/>
      <w:r>
        <w:rPr>
          <w:rStyle w:val="tlid-translation"/>
        </w:rPr>
        <w:t>StarCraft</w:t>
      </w:r>
      <w:proofErr w:type="spellEnd"/>
      <w:r>
        <w:rPr>
          <w:rStyle w:val="tlid-translation"/>
        </w:rPr>
        <w:t xml:space="preserve">. Этот метод учитывает атрибуты </w:t>
      </w:r>
      <w:proofErr w:type="spellStart"/>
      <w:r w:rsidR="00D33662">
        <w:rPr>
          <w:rStyle w:val="tlid-translation"/>
        </w:rPr>
        <w:t>юнитов</w:t>
      </w:r>
      <w:proofErr w:type="spellEnd"/>
      <w:r>
        <w:rPr>
          <w:rStyle w:val="tlid-translation"/>
        </w:rPr>
        <w:t xml:space="preserve"> и расстояния</w:t>
      </w:r>
      <w:r w:rsidR="000C7B0A" w:rsidRPr="000C7B0A">
        <w:rPr>
          <w:rStyle w:val="tlid-translation"/>
        </w:rPr>
        <w:t xml:space="preserve"> </w:t>
      </w:r>
      <w:r w:rsidR="000C7B0A">
        <w:rPr>
          <w:rStyle w:val="tlid-translation"/>
        </w:rPr>
        <w:t>между ними</w:t>
      </w:r>
      <w:r>
        <w:rPr>
          <w:rStyle w:val="tlid-translation"/>
        </w:rPr>
        <w:t xml:space="preserve">, </w:t>
      </w:r>
      <w:r w:rsidR="000C7B0A">
        <w:rPr>
          <w:rStyle w:val="tlid-translation"/>
        </w:rPr>
        <w:t xml:space="preserve">что позволяет </w:t>
      </w:r>
      <w:r>
        <w:rPr>
          <w:rStyle w:val="tlid-translation"/>
        </w:rPr>
        <w:t xml:space="preserve">иметь произвольное количество </w:t>
      </w:r>
      <w:proofErr w:type="spellStart"/>
      <w:r>
        <w:rPr>
          <w:rStyle w:val="tlid-translation"/>
        </w:rPr>
        <w:t>юнитов</w:t>
      </w:r>
      <w:proofErr w:type="spellEnd"/>
      <w:r>
        <w:rPr>
          <w:rStyle w:val="tlid-translation"/>
        </w:rPr>
        <w:t xml:space="preserve"> обеим сторонам.</w:t>
      </w:r>
    </w:p>
    <w:p w:rsidR="002B1191" w:rsidRPr="008266A8" w:rsidRDefault="002D2BD8">
      <w:pPr>
        <w:rPr>
          <w:lang w:val="en-US"/>
        </w:rPr>
      </w:pPr>
      <w:r w:rsidRPr="00965AEE">
        <w:t xml:space="preserve"> </w:t>
      </w:r>
      <w:r w:rsidRPr="002D2BD8">
        <w:rPr>
          <w:lang w:val="en-US"/>
        </w:rPr>
        <w:t xml:space="preserve">Compared with related work, our state representation is more concise and more efficient. Second, we present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(PS- MAGDS) algorithm to train our units. Using a neural network as a function </w:t>
      </w:r>
      <w:proofErr w:type="spellStart"/>
      <w:r w:rsidRPr="002D2BD8">
        <w:rPr>
          <w:lang w:val="en-US"/>
        </w:rPr>
        <w:t>approximator</w:t>
      </w:r>
      <w:proofErr w:type="spellEnd"/>
      <w:r w:rsidRPr="002D2BD8">
        <w:rPr>
          <w:lang w:val="en-US"/>
        </w:rPr>
        <w:t>, agents share the parameters of a centralized policy, and update the policy with their own experiences simultaneously.</w:t>
      </w:r>
    </w:p>
    <w:p w:rsidR="00965AEE" w:rsidRPr="00965AEE" w:rsidRDefault="00965AEE">
      <w:r>
        <w:rPr>
          <w:rStyle w:val="tlid-translation"/>
        </w:rPr>
        <w:t xml:space="preserve">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w:t>
      </w:r>
      <w:proofErr w:type="spellStart"/>
      <w:r>
        <w:rPr>
          <w:rStyle w:val="tlid-translation"/>
        </w:rPr>
        <w:t>юнитов</w:t>
      </w:r>
      <w:proofErr w:type="spellEnd"/>
      <w:r>
        <w:rPr>
          <w:rStyle w:val="tlid-translation"/>
        </w:rPr>
        <w:t xml:space="preserve">. Используя нейронную сеть в качестве </w:t>
      </w:r>
      <w:proofErr w:type="spellStart"/>
      <w:r>
        <w:rPr>
          <w:rStyle w:val="tlid-translation"/>
        </w:rPr>
        <w:t>аппроксиматора</w:t>
      </w:r>
      <w:proofErr w:type="spellEnd"/>
      <w:r>
        <w:rPr>
          <w:rStyle w:val="tlid-translation"/>
        </w:rPr>
        <w:t xml:space="preserve"> функций, агенты обмениваются параметрами централизованной политики и одновременно обновляют политику в соответствии с собственным опытом.</w:t>
      </w:r>
    </w:p>
    <w:p w:rsidR="002B1191" w:rsidRPr="008266A8" w:rsidRDefault="002D2BD8">
      <w:pPr>
        <w:rPr>
          <w:lang w:val="en-US"/>
        </w:rPr>
      </w:pPr>
      <w:r w:rsidRPr="00965AEE">
        <w:lastRenderedPageBreak/>
        <w:t xml:space="preserve"> </w:t>
      </w:r>
      <w:r w:rsidRPr="002D2BD8">
        <w:rPr>
          <w:lang w:val="en-US"/>
        </w:rPr>
        <w:t>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w:t>
      </w:r>
    </w:p>
    <w:p w:rsidR="00874947" w:rsidRPr="00965AEE" w:rsidRDefault="00874947">
      <w:r>
        <w:rPr>
          <w:rStyle w:val="tlid-translation"/>
        </w:rPr>
        <w:t xml:space="preserve">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w:t>
      </w:r>
      <w:proofErr w:type="spellStart"/>
      <w:r>
        <w:rPr>
          <w:rStyle w:val="tlid-translation"/>
        </w:rPr>
        <w:t>юнитам</w:t>
      </w:r>
      <w:proofErr w:type="spellEnd"/>
      <w:r>
        <w:rPr>
          <w:rStyle w:val="tlid-translation"/>
        </w:rPr>
        <w:t xml:space="preserve"> сотрудничать друг с другом.</w:t>
      </w:r>
    </w:p>
    <w:p w:rsidR="00E4671C" w:rsidRPr="008266A8" w:rsidRDefault="002D2BD8">
      <w:pPr>
        <w:rPr>
          <w:lang w:val="en-US"/>
        </w:rPr>
      </w:pPr>
      <w:r w:rsidRPr="00874947">
        <w:t xml:space="preserve"> </w:t>
      </w:r>
      <w:r w:rsidRPr="002D2BD8">
        <w:rPr>
          <w:lang w:val="en-US"/>
        </w:rPr>
        <w:t xml:space="preserve">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2B1191" w:rsidRDefault="00874947">
      <w:r>
        <w:rPr>
          <w:rStyle w:val="tlid-translation"/>
        </w:rPr>
        <w:t xml:space="preserve">В-третьих, мы предлагаем метод </w:t>
      </w:r>
      <w:proofErr w:type="spellStart"/>
      <w:r>
        <w:rPr>
          <w:rStyle w:val="tlid-translation"/>
        </w:rPr>
        <w:t>трансферного</w:t>
      </w:r>
      <w:proofErr w:type="spellEnd"/>
      <w:r>
        <w:rPr>
          <w:rStyle w:val="tlid-translation"/>
        </w:rPr>
        <w:t xml:space="preserve">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w:t>
      </w:r>
      <w:proofErr w:type="spellStart"/>
      <w:r>
        <w:rPr>
          <w:rStyle w:val="tlid-translation"/>
        </w:rPr>
        <w:t>трансферного</w:t>
      </w:r>
      <w:proofErr w:type="spellEnd"/>
      <w:r>
        <w:rPr>
          <w:rStyle w:val="tlid-translation"/>
        </w:rPr>
        <w:t xml:space="preserve"> обучения, чтобы успешно обучать группу </w:t>
      </w:r>
      <w:proofErr w:type="spellStart"/>
      <w:r>
        <w:rPr>
          <w:rStyle w:val="tlid-translation"/>
        </w:rPr>
        <w:t>юнитов</w:t>
      </w:r>
      <w:proofErr w:type="spellEnd"/>
      <w:r>
        <w:rPr>
          <w:rStyle w:val="tlid-translation"/>
        </w:rPr>
        <w:t>. Что касается процента побед, предлагаемый нами метод превосходит некоторые базовые методы в целевых сценариях.</w:t>
      </w:r>
    </w:p>
    <w:p w:rsidR="002B1191" w:rsidRPr="002B1191" w:rsidRDefault="002B1191"/>
    <w:p w:rsidR="00874947" w:rsidRDefault="002D2BD8">
      <w:pPr>
        <w:rPr>
          <w:lang w:val="en-US"/>
        </w:rPr>
      </w:pPr>
      <w:r w:rsidRPr="00874947">
        <w:tab/>
      </w:r>
      <w:r w:rsidRPr="002D2BD8">
        <w:rPr>
          <w:lang w:val="en-US"/>
        </w:rPr>
        <w:t xml:space="preserve">The rest of the paper is organized as follows. In Section II, we describe the problem formulation of </w:t>
      </w:r>
      <w:proofErr w:type="spellStart"/>
      <w:r w:rsidRPr="002D2BD8">
        <w:rPr>
          <w:lang w:val="en-US"/>
        </w:rPr>
        <w:t>StarCraft</w:t>
      </w:r>
      <w:proofErr w:type="spellEnd"/>
      <w:r w:rsidRPr="002D2BD8">
        <w:rPr>
          <w:lang w:val="en-US"/>
        </w:rPr>
        <w:t xml:space="preserve"> micro- management, as well as </w:t>
      </w:r>
      <w:r w:rsidRPr="00874947">
        <w:rPr>
          <w:highlight w:val="yellow"/>
          <w:lang w:val="en-US"/>
        </w:rPr>
        <w:t xml:space="preserve">backgrounds </w:t>
      </w:r>
      <w:r w:rsidRPr="002D2BD8">
        <w:rPr>
          <w:lang w:val="en-US"/>
        </w:rPr>
        <w:t>of reinforcement learning and transfer curriculum learning. In Section III, we present the reinforcement learning model for micromanagement, including state representation method, network architecture and action definition.</w:t>
      </w:r>
    </w:p>
    <w:p w:rsidR="00874947" w:rsidRPr="00874947" w:rsidRDefault="00874947" w:rsidP="00874947">
      <w:pPr>
        <w:ind w:firstLine="709"/>
      </w:pPr>
      <w:r>
        <w:rPr>
          <w:rStyle w:val="tlid-translation"/>
        </w:rPr>
        <w:t xml:space="preserve">Оставшаяся часть статьи организована следующим образом. В разделе II мы описываем формулировку проблемы </w:t>
      </w:r>
      <w:proofErr w:type="spellStart"/>
      <w:r>
        <w:rPr>
          <w:rStyle w:val="tlid-translation"/>
        </w:rPr>
        <w:t>микроуправления</w:t>
      </w:r>
      <w:proofErr w:type="spellEnd"/>
      <w:r>
        <w:rPr>
          <w:rStyle w:val="tlid-translation"/>
        </w:rPr>
        <w:t xml:space="preserve"> в </w:t>
      </w:r>
      <w:proofErr w:type="spellStart"/>
      <w:r>
        <w:rPr>
          <w:rStyle w:val="tlid-translation"/>
        </w:rPr>
        <w:t>StarCraft</w:t>
      </w:r>
      <w:proofErr w:type="spellEnd"/>
      <w:r>
        <w:rPr>
          <w:rStyle w:val="tlid-translation"/>
        </w:rPr>
        <w:t xml:space="preserve">, а также </w:t>
      </w:r>
      <w:r w:rsidRPr="00874947">
        <w:rPr>
          <w:rStyle w:val="tlid-translation"/>
          <w:highlight w:val="yellow"/>
        </w:rPr>
        <w:t xml:space="preserve">основы </w:t>
      </w:r>
      <w:r>
        <w:rPr>
          <w:rStyle w:val="tlid-translation"/>
        </w:rPr>
        <w:t xml:space="preserve">обучения с подкреплением и постепенное </w:t>
      </w:r>
      <w:proofErr w:type="spellStart"/>
      <w:r>
        <w:rPr>
          <w:rStyle w:val="tlid-translation"/>
        </w:rPr>
        <w:t>трансферное</w:t>
      </w:r>
      <w:proofErr w:type="spellEnd"/>
      <w:r>
        <w:rPr>
          <w:rStyle w:val="tlid-translation"/>
        </w:rPr>
        <w:t xml:space="preserve"> обучение. В Разделе III мы представляем модель обучения с подкреплением для </w:t>
      </w:r>
      <w:proofErr w:type="spellStart"/>
      <w:r>
        <w:rPr>
          <w:rStyle w:val="tlid-translation"/>
        </w:rPr>
        <w:t>микроуправления</w:t>
      </w:r>
      <w:proofErr w:type="spellEnd"/>
      <w:r>
        <w:rPr>
          <w:rStyle w:val="tlid-translation"/>
        </w:rPr>
        <w:t xml:space="preserve">, включая метод представления состояния, архитектуру </w:t>
      </w:r>
      <w:proofErr w:type="spellStart"/>
      <w:r>
        <w:rPr>
          <w:rStyle w:val="tlid-translation"/>
        </w:rPr>
        <w:t>нейросети</w:t>
      </w:r>
      <w:proofErr w:type="spellEnd"/>
      <w:r>
        <w:rPr>
          <w:rStyle w:val="tlid-translation"/>
        </w:rPr>
        <w:t xml:space="preserve"> и определение действий.</w:t>
      </w:r>
    </w:p>
    <w:p w:rsidR="00E4671C" w:rsidRPr="002D2BD8" w:rsidRDefault="002D2BD8">
      <w:pPr>
        <w:rPr>
          <w:lang w:val="en-US"/>
        </w:rPr>
      </w:pPr>
      <w:r w:rsidRPr="00874947">
        <w:t xml:space="preserve"> </w:t>
      </w:r>
      <w:r w:rsidRPr="002D2BD8">
        <w:rPr>
          <w:lang w:val="en-US"/>
        </w:rPr>
        <w:t xml:space="preserve">And in Section IV, we introduce the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algorithm and the reward function. In Section V, we introduce the </w:t>
      </w:r>
      <w:proofErr w:type="spellStart"/>
      <w:r w:rsidRPr="002D2BD8">
        <w:rPr>
          <w:lang w:val="en-US"/>
        </w:rPr>
        <w:t>StarCraft</w:t>
      </w:r>
      <w:proofErr w:type="spellEnd"/>
      <w:r w:rsidRPr="002D2BD8">
        <w:rPr>
          <w:lang w:val="en-US"/>
        </w:rPr>
        <w:t xml:space="preserve"> micromanagement scenarios used in our paper and the training details. In Section VI, we make an analysis of experimental results and discuss the learned strategies. In the end, we draw a conclusion of the paper and propose some future work.</w:t>
      </w:r>
    </w:p>
    <w:p w:rsidR="00E4671C" w:rsidRPr="00874947" w:rsidRDefault="00874947">
      <w:r>
        <w:rPr>
          <w:rStyle w:val="tlid-translation"/>
        </w:rPr>
        <w:t>А в Разделе IV мы представляем алгоритм</w:t>
      </w:r>
      <w:r w:rsidR="00F74ABE">
        <w:rPr>
          <w:rStyle w:val="tlid-translation"/>
        </w:rPr>
        <w:t xml:space="preserve"> с разделением параметром между агентами с градиентным спуском Сарс</w:t>
      </w:r>
      <w:proofErr w:type="gramStart"/>
      <w:r w:rsidR="00F74ABE">
        <w:rPr>
          <w:rStyle w:val="tlid-translation"/>
        </w:rPr>
        <w:t>а</w:t>
      </w:r>
      <w:r w:rsidR="00F74ABE" w:rsidRPr="00F74ABE">
        <w:t>(</w:t>
      </w:r>
      <w:proofErr w:type="spellStart"/>
      <w:proofErr w:type="gramEnd"/>
      <w:r w:rsidR="00F74ABE">
        <w:t>λ</w:t>
      </w:r>
      <w:proofErr w:type="spellEnd"/>
      <w:r w:rsidR="00F74ABE">
        <w:t>)</w:t>
      </w:r>
      <w:r>
        <w:rPr>
          <w:rStyle w:val="tlid-translation"/>
        </w:rPr>
        <w:t xml:space="preserve"> и функцию вознаграждения. В разделе V мы представляем сценарии </w:t>
      </w:r>
      <w:proofErr w:type="spellStart"/>
      <w:r>
        <w:rPr>
          <w:rStyle w:val="tlid-translation"/>
        </w:rPr>
        <w:t>микроуправления</w:t>
      </w:r>
      <w:proofErr w:type="spellEnd"/>
      <w:r>
        <w:rPr>
          <w:rStyle w:val="tlid-translation"/>
        </w:rPr>
        <w:t xml:space="preserve"> </w:t>
      </w:r>
      <w:proofErr w:type="spellStart"/>
      <w:r>
        <w:rPr>
          <w:rStyle w:val="tlid-translation"/>
        </w:rPr>
        <w:t>StarCraft</w:t>
      </w:r>
      <w:proofErr w:type="spellEnd"/>
      <w:r>
        <w:rPr>
          <w:rStyle w:val="tlid-translation"/>
        </w:rPr>
        <w: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p>
    <w:p w:rsidR="00E4671C" w:rsidRDefault="002D2BD8">
      <w:pPr>
        <w:pStyle w:val="Heading1"/>
      </w:pPr>
      <w:bookmarkStart w:id="2" w:name="_Toc30084567"/>
      <w:r>
        <w:t>II. PROBLEM FORMULATION AND BACKGROUNDS</w:t>
      </w:r>
      <w:bookmarkEnd w:id="2"/>
    </w:p>
    <w:p w:rsidR="00E4671C" w:rsidRDefault="002D2BD8">
      <w:pPr>
        <w:pStyle w:val="Heading2"/>
      </w:pPr>
      <w:bookmarkStart w:id="3" w:name="_Toc30084568"/>
      <w:r>
        <w:t xml:space="preserve">A. </w:t>
      </w:r>
      <w:proofErr w:type="spellStart"/>
      <w:r>
        <w:t>Problem</w:t>
      </w:r>
      <w:proofErr w:type="spellEnd"/>
      <w:r>
        <w:t xml:space="preserve"> </w:t>
      </w:r>
      <w:proofErr w:type="spellStart"/>
      <w:r>
        <w:t>Formulation</w:t>
      </w:r>
      <w:bookmarkEnd w:id="3"/>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sidP="009F08F5">
      <w:pPr>
        <w:jc w:val="both"/>
      </w:pPr>
      <w:r w:rsidRPr="002D2BD8">
        <w:rPr>
          <w:lang w:val="en-US"/>
        </w:rPr>
        <w:lastRenderedPageBreak/>
        <w:tab/>
      </w:r>
      <w:r>
        <w:t xml:space="preserve">В </w:t>
      </w:r>
      <w:proofErr w:type="spellStart"/>
      <w:r>
        <w:t>микроуправлении</w:t>
      </w:r>
      <w:proofErr w:type="spellEnd"/>
      <w:r>
        <w:t xml:space="preserve"> </w:t>
      </w:r>
      <w:proofErr w:type="spellStart"/>
      <w:r>
        <w:t>StarCraft</w:t>
      </w:r>
      <w:proofErr w:type="spellEnd"/>
      <w:r>
        <w:t xml:space="preserve"> нам нужно управлять группой </w:t>
      </w:r>
      <w:proofErr w:type="spellStart"/>
      <w:r>
        <w:t>юнитов</w:t>
      </w:r>
      <w:proofErr w:type="spellEnd"/>
      <w:r>
        <w:t xml:space="preserve">, чтобы уничтожать врагов при определенных условиях местности. 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w:t>
      </w:r>
      <w:r w:rsidR="00A757A2">
        <w:t>ова</w:t>
      </w:r>
      <w:r>
        <w:t xml:space="preserve">,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(MDP) [21], [22], [23].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w:t>
      </w:r>
      <w:proofErr w:type="spellStart"/>
      <w:r w:rsidRPr="002D2BD8">
        <w:rPr>
          <w:lang w:val="en-US"/>
        </w:rPr>
        <w:t>i</w:t>
      </w:r>
      <w:proofErr w:type="spellEnd"/>
      <w:r w:rsidRPr="002D2BD8">
        <w:rPr>
          <w:lang w:val="en-US"/>
        </w:rPr>
        <w:t xml:space="preserve">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w:t>
      </w:r>
      <w:proofErr w:type="spellStart"/>
      <w:r>
        <w:t>юниты</w:t>
      </w:r>
      <w:proofErr w:type="spellEnd"/>
      <w:r>
        <w:t xml:space="preserve"> </w:t>
      </w:r>
      <w:proofErr w:type="spellStart"/>
      <w:r>
        <w:t>c</w:t>
      </w:r>
      <w:proofErr w:type="spellEnd"/>
      <w:r>
        <w:t xml:space="preserve"> каждой стороны должны </w:t>
      </w:r>
      <w:r w:rsidR="002C3277">
        <w:t>кооперироваться</w:t>
      </w:r>
      <w:r>
        <w:t xml:space="preserve"> друг с другом. Разработка модели обучения для нескольких </w:t>
      </w:r>
      <w:proofErr w:type="spellStart"/>
      <w:r w:rsidR="006E7209">
        <w:t>юнитов</w:t>
      </w:r>
      <w:proofErr w:type="spellEnd"/>
      <w:r w:rsidR="006E7209">
        <w:t xml:space="preserve"> является сложной задачей </w:t>
      </w:r>
      <w:proofErr w:type="spellStart"/>
      <w:r>
        <w:t>микроуправлени</w:t>
      </w:r>
      <w:r w:rsidR="006E7209">
        <w:t>я</w:t>
      </w:r>
      <w:proofErr w:type="spellEnd"/>
      <w:r>
        <w:t xml:space="preserve">. Чтобы поддерживать гибкую структуру и допускать произвольное количество </w:t>
      </w:r>
      <w:proofErr w:type="spellStart"/>
      <w:r>
        <w:t>юнитов</w:t>
      </w:r>
      <w:proofErr w:type="spellEnd"/>
      <w:r>
        <w:t xml:space="preserve">, мы считаем, что наши </w:t>
      </w:r>
      <w:proofErr w:type="spellStart"/>
      <w:r>
        <w:t>юниты</w:t>
      </w:r>
      <w:proofErr w:type="spellEnd"/>
      <w:r>
        <w:t xml:space="preserve"> </w:t>
      </w:r>
      <w:r w:rsidR="002C3277">
        <w:t xml:space="preserve">должны иметь </w:t>
      </w:r>
      <w:r>
        <w:t xml:space="preserve">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O </w:t>
      </w:r>
      <w:proofErr w:type="spellStart"/>
      <w:r>
        <w:t>i</w:t>
      </w:r>
      <w:proofErr w:type="spellEnd"/>
      <w:r>
        <w:t xml:space="preserve">. Каждый </w:t>
      </w:r>
      <w:proofErr w:type="spellStart"/>
      <w:r>
        <w:t>юнит</w:t>
      </w:r>
      <w:proofErr w:type="spellEnd"/>
      <w:r>
        <w:t xml:space="preserve">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w:t>
      </w:r>
      <w:proofErr w:type="spellStart"/>
      <w:r w:rsidR="006A5EDA">
        <w:t>следуещее</w:t>
      </w:r>
      <w:proofErr w:type="spellEnd"/>
      <w:r w:rsidR="006A5EDA">
        <w:t xml:space="preserve">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политика распространяется среди </w:t>
      </w:r>
      <w:proofErr w:type="gramStart"/>
      <w:r>
        <w:t>наших</w:t>
      </w:r>
      <w:proofErr w:type="gramEnd"/>
      <w:r>
        <w:t xml:space="preserve">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E4671C" w:rsidRDefault="002D2BD8">
      <w:pPr>
        <w:pStyle w:val="Heading2"/>
      </w:pPr>
      <w:bookmarkStart w:id="4" w:name="_Toc30084569"/>
      <w:r>
        <w:t xml:space="preserve">B. </w:t>
      </w:r>
      <w:proofErr w:type="spellStart"/>
      <w:r>
        <w:t>Reinforcement</w:t>
      </w:r>
      <w:proofErr w:type="spellEnd"/>
      <w:r>
        <w:t xml:space="preserve"> </w:t>
      </w:r>
      <w:proofErr w:type="spellStart"/>
      <w:r>
        <w:t>Learning</w:t>
      </w:r>
      <w:bookmarkEnd w:id="4"/>
      <w:proofErr w:type="spellEnd"/>
    </w:p>
    <w:p w:rsidR="00E4671C" w:rsidRPr="002D2BD8" w:rsidRDefault="002D2BD8">
      <w:pPr>
        <w:rPr>
          <w:lang w:val="en-US"/>
        </w:rPr>
      </w:pPr>
      <w:r w:rsidRPr="002D2BD8">
        <w:rPr>
          <w:lang w:val="en-US"/>
        </w:rPr>
        <w:tab/>
        <w:t>To solve the multi-agent co</w:t>
      </w:r>
      <w:r w:rsidR="006E7209">
        <w:rPr>
          <w:lang w:val="en-US"/>
        </w:rPr>
        <w:t xml:space="preserve">ntrol problem in </w:t>
      </w:r>
      <w:proofErr w:type="spellStart"/>
      <w:r w:rsidR="006E7209">
        <w:rPr>
          <w:lang w:val="en-US"/>
        </w:rPr>
        <w:t>StarCraft</w:t>
      </w:r>
      <w:proofErr w:type="spellEnd"/>
      <w:r w:rsidR="006E7209">
        <w:rPr>
          <w:lang w:val="en-US"/>
        </w:rPr>
        <w:t xml:space="preserve"> mi</w:t>
      </w:r>
      <w:r w:rsidRPr="002D2BD8">
        <w:rPr>
          <w:lang w:val="en-US"/>
        </w:rPr>
        <w:t xml:space="preserve">cromanagement, we can </w:t>
      </w:r>
      <w:r w:rsidRPr="00D96174">
        <w:rPr>
          <w:highlight w:val="yellow"/>
          <w:lang w:val="en-US"/>
        </w:rPr>
        <w:t>resort</w:t>
      </w:r>
      <w:r w:rsidRPr="002D2BD8">
        <w:rPr>
          <w:lang w:val="en-US"/>
        </w:rPr>
        <w:t xml:space="preserve"> to reinforcement learning. Reinforcement learning is a type </w:t>
      </w:r>
      <w:r w:rsidR="00D96174">
        <w:rPr>
          <w:lang w:val="en-US"/>
        </w:rPr>
        <w:t xml:space="preserve">of machine learning algorithms </w:t>
      </w:r>
      <w:r w:rsidRPr="002D2BD8">
        <w:rPr>
          <w:lang w:val="en-US"/>
        </w:rPr>
        <w:t xml:space="preserve">in which agents learn by trial and error and determine </w:t>
      </w:r>
      <w:proofErr w:type="gramStart"/>
      <w:r w:rsidRPr="002D2BD8">
        <w:rPr>
          <w:lang w:val="en-US"/>
        </w:rPr>
        <w:t>the  ideal</w:t>
      </w:r>
      <w:proofErr w:type="gramEnd"/>
      <w:r w:rsidRPr="002D2BD8">
        <w:rPr>
          <w:lang w:val="en-US"/>
        </w:rPr>
        <w:t xml:space="preserve">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w:t>
      </w:r>
      <w:r w:rsidRPr="00D96174">
        <w:rPr>
          <w:highlight w:val="yellow"/>
          <w:lang w:val="en-US"/>
        </w:rPr>
        <w:t>causes</w:t>
      </w:r>
      <w:r w:rsidRPr="002D2BD8">
        <w:rPr>
          <w:lang w:val="en-US"/>
        </w:rPr>
        <w:t xml:space="preserve">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xml:space="preserve">, мы можем </w:t>
      </w:r>
      <w:r w:rsidRPr="00D96174">
        <w:rPr>
          <w:highlight w:val="yellow"/>
        </w:rPr>
        <w:t>прибегнуть</w:t>
      </w:r>
      <w:r>
        <w:t xml:space="preserve">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w:t>
      </w:r>
      <w:r w:rsidR="00D96174">
        <w:t>RL</w:t>
      </w:r>
      <w:r w:rsidR="00D96174" w:rsidRPr="003B20A9">
        <w:t>-</w:t>
      </w:r>
      <w:r>
        <w:t xml:space="preserve">агента с окружающей средой. Процесс взаимодействия агент-среда в RL сформулирован как процесс принятия решений Маркова. Агент в состоянии </w:t>
      </w:r>
      <w:proofErr w:type="spellStart"/>
      <w:r>
        <w:t>s</w:t>
      </w:r>
      <w:proofErr w:type="spellEnd"/>
      <w:r>
        <w:t xml:space="preserve"> выполняет действие A согласно политике π. </w:t>
      </w:r>
    </w:p>
    <w:p w:rsidR="00E4671C" w:rsidRDefault="002D2BD8">
      <w:r>
        <w:t xml:space="preserve">Такое поведение </w:t>
      </w:r>
      <w:r w:rsidRPr="00D96174">
        <w:rPr>
          <w:highlight w:val="yellow"/>
        </w:rPr>
        <w:t>вызывает</w:t>
      </w:r>
      <w:r>
        <w:t xml:space="preserve"> вознаграждение </w:t>
      </w:r>
      <w:proofErr w:type="spellStart"/>
      <w:r>
        <w:t>r</w:t>
      </w:r>
      <w:proofErr w:type="spellEnd"/>
      <w:r>
        <w:t xml:space="preserve"> и переводит </w:t>
      </w:r>
      <w:r w:rsidR="00A24938">
        <w:t>в новое состояние s</w:t>
      </w:r>
      <w:r>
        <w:t>0. Мы определяем бу</w:t>
      </w:r>
      <w:r w:rsidR="00A24938">
        <w:t>дущий дисконтированный результ</w:t>
      </w:r>
      <w:r w:rsidR="00D96174">
        <w:t>ат</w:t>
      </w:r>
      <w:r>
        <w:t xml:space="preserve"> в момент времени </w:t>
      </w:r>
      <w:proofErr w:type="spellStart"/>
      <w:r>
        <w:t>t</w:t>
      </w:r>
      <w:proofErr w:type="spellEnd"/>
      <w:r>
        <w:t xml:space="preserve">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w:t>
      </w:r>
      <w:r w:rsidR="00D96174">
        <w:t>(гамма)</w:t>
      </w:r>
      <w:r>
        <w:t xml:space="preserve"> - коэффициент дисконтирования, который определяет важность будущих вознаграждений. Цель RL</w:t>
      </w:r>
      <w:r w:rsidR="00A24938">
        <w:t>-модели</w:t>
      </w:r>
      <w:r>
        <w:t xml:space="preserve"> состоит в том, чтобы </w:t>
      </w:r>
      <w:r>
        <w:lastRenderedPageBreak/>
        <w:t xml:space="preserve">изучить оптимальную политику π, которая определяет вероятность выбора действия </w:t>
      </w:r>
      <w:proofErr w:type="spellStart"/>
      <w:r>
        <w:t>a</w:t>
      </w:r>
      <w:proofErr w:type="spellEnd"/>
      <w:r>
        <w:t xml:space="preserve"> в состоянии </w:t>
      </w:r>
      <w:proofErr w:type="spellStart"/>
      <w:r>
        <w:t>s</w:t>
      </w:r>
      <w:proofErr w:type="spellEnd"/>
      <w:r>
        <w:t>, чтобы сумма всех дисконтированных вознаграждений была максимизирована, как показано</w:t>
      </w:r>
    </w:p>
    <w:p w:rsidR="00A24938" w:rsidRPr="000C7B0A" w:rsidRDefault="00A24938">
      <w:pPr>
        <w:rPr>
          <w:lang w:val="en-US"/>
        </w:rPr>
      </w:pPr>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rsidRPr="000C7B0A">
        <w:rPr>
          <w:lang w:val="en-US"/>
        </w:rPr>
        <w:t>(1)</w:t>
      </w:r>
    </w:p>
    <w:p w:rsidR="00A24938" w:rsidRPr="000C7B0A" w:rsidRDefault="00A24938" w:rsidP="00A24938">
      <w:pPr>
        <w:ind w:firstLine="709"/>
        <w:rPr>
          <w:lang w:val="en-US"/>
        </w:rPr>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w:t>
      </w:r>
      <w:r w:rsidRPr="002572DA">
        <w:rPr>
          <w:highlight w:val="yellow"/>
          <w:lang w:val="en-US"/>
        </w:rPr>
        <w:t>raw</w:t>
      </w:r>
      <w:r w:rsidRPr="002D2BD8">
        <w:rPr>
          <w:lang w:val="en-US"/>
        </w:rPr>
        <w:t xml:space="preserve">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w:t>
      </w:r>
      <w:proofErr w:type="spellStart"/>
      <w:r w:rsidRPr="002D2BD8">
        <w:rPr>
          <w:lang w:val="en-US"/>
        </w:rPr>
        <w:t>Sarsa</w:t>
      </w:r>
      <w:proofErr w:type="spellEnd"/>
      <w:r w:rsidRPr="002D2BD8">
        <w:rPr>
          <w:lang w:val="en-US"/>
        </w:rPr>
        <w:t>.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программирования. Метод TD может учиться на основе </w:t>
      </w:r>
      <w:r w:rsidRPr="002572DA">
        <w:rPr>
          <w:highlight w:val="yellow"/>
        </w:rPr>
        <w:t>необработанного</w:t>
      </w:r>
      <w:r>
        <w:t xml:space="preserve">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t>Q-learning</w:t>
      </w:r>
      <w:proofErr w:type="spellEnd"/>
      <w:r>
        <w:t xml:space="preserve"> и </w:t>
      </w:r>
      <w:proofErr w:type="spellStart"/>
      <w:r>
        <w:t>Sarsa</w:t>
      </w:r>
      <w:proofErr w:type="spellEnd"/>
      <w:r>
        <w:t xml:space="preserve">. </w:t>
      </w:r>
      <w:proofErr w:type="spellStart"/>
      <w:r>
        <w:t>Q-learning</w:t>
      </w:r>
      <w:proofErr w:type="spellEnd"/>
      <w:r>
        <w:t xml:space="preserve">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w:t>
      </w:r>
      <w:r w:rsidR="002572DA">
        <w:t>(дельта)</w:t>
      </w:r>
      <w:r>
        <w:t xml:space="preserve"> </w:t>
      </w:r>
      <w:proofErr w:type="spellStart"/>
      <w:r>
        <w:t>t</w:t>
      </w:r>
      <w:proofErr w:type="spellEnd"/>
      <w:r>
        <w:t xml:space="preserve">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xml:space="preserve">,  </w:t>
      </w:r>
      <w:proofErr w:type="spellStart"/>
      <w:r w:rsidRPr="002D2BD8">
        <w:rPr>
          <w:lang w:val="en-US"/>
        </w:rPr>
        <w:t>Sarsa</w:t>
      </w:r>
      <w:proofErr w:type="spellEnd"/>
      <w:proofErr w:type="gramEnd"/>
      <w:r w:rsidRPr="002D2BD8">
        <w:rPr>
          <w:lang w:val="en-US"/>
        </w:rPr>
        <w:t xml:space="preserve"> is an on-policy method, which means the policy is used  both for selecting actions and updating previous Q-value [24].  The </w:t>
      </w:r>
      <w:proofErr w:type="spellStart"/>
      <w:r w:rsidRPr="002D2BD8">
        <w:rPr>
          <w:lang w:val="en-US"/>
        </w:rPr>
        <w:t>Sarsa</w:t>
      </w:r>
      <w:proofErr w:type="spellEnd"/>
      <w:r w:rsidRPr="002D2BD8">
        <w:rPr>
          <w:lang w:val="en-US"/>
        </w:rPr>
        <w:t xml:space="preserve">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proofErr w:type="spellStart"/>
      <w:r>
        <w:t>Q-learning</w:t>
      </w:r>
      <w:proofErr w:type="spellEnd"/>
      <w:r>
        <w:t xml:space="preserve"> - это метод обучения вне политики, </w:t>
      </w:r>
      <w:r w:rsidR="003E4B8E">
        <w:t xml:space="preserve">что </w:t>
      </w:r>
      <w:r>
        <w:t xml:space="preserve">означает, что он изучает различные </w:t>
      </w:r>
      <w:proofErr w:type="gramStart"/>
      <w:r>
        <w:t>политики</w:t>
      </w:r>
      <w:proofErr w:type="gramEnd"/>
      <w:r>
        <w:t xml:space="preserve"> сравнивая с одним выбранным </w:t>
      </w:r>
      <w:proofErr w:type="spellStart"/>
      <w:r>
        <w:t>дейст</w:t>
      </w:r>
      <w:r w:rsidR="00CC0E3A">
        <w:t>вем</w:t>
      </w:r>
      <w:proofErr w:type="spellEnd"/>
      <w:r w:rsidR="00CC0E3A">
        <w:t xml:space="preserve">. В отличие от механизма </w:t>
      </w:r>
      <w:proofErr w:type="spellStart"/>
      <w:r w:rsidR="00CC0E3A">
        <w:t>вне-политичного</w:t>
      </w:r>
      <w:proofErr w:type="spellEnd"/>
      <w:r w:rsidR="00CC0E3A">
        <w:t xml:space="preserve"> </w:t>
      </w:r>
      <w:proofErr w:type="spellStart"/>
      <w:r>
        <w:t>Q-learning</w:t>
      </w:r>
      <w:proofErr w:type="spellEnd"/>
      <w:r>
        <w:t xml:space="preserve">, </w:t>
      </w: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 xml:space="preserve">function  </w:t>
      </w:r>
      <w:proofErr w:type="spellStart"/>
      <w:r w:rsidRPr="002D2BD8">
        <w:rPr>
          <w:lang w:val="en-US"/>
        </w:rPr>
        <w:t>approximators</w:t>
      </w:r>
      <w:proofErr w:type="spellEnd"/>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w:t>
      </w:r>
      <w:r w:rsidRPr="002D2BD8">
        <w:rPr>
          <w:lang w:val="en-US"/>
        </w:rPr>
        <w:lastRenderedPageBreak/>
        <w:t>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w:t>
      </w:r>
      <w:proofErr w:type="spellStart"/>
      <w:r w:rsidRPr="002D2BD8">
        <w:rPr>
          <w:lang w:val="en-US"/>
        </w:rPr>
        <w:t>prioritised</w:t>
      </w:r>
      <w:proofErr w:type="spellEnd"/>
      <w:r w:rsidRPr="002D2BD8">
        <w:rPr>
          <w:lang w:val="en-US"/>
        </w:rPr>
        <w:t xml:space="preserve"> DQN [33], dueling DQN [34],  distributed DQN [35] and asynchronous DQN [36]. </w:t>
      </w:r>
    </w:p>
    <w:p w:rsidR="00E4671C" w:rsidRDefault="002D2BD8" w:rsidP="00A337FF">
      <w:pPr>
        <w:ind w:firstLine="709"/>
      </w:pPr>
      <w:r w:rsidRPr="006624BB">
        <w:t>В последние годы</w:t>
      </w:r>
      <w:r>
        <w:t xml:space="preserve"> большое внимание уделяется обучению с подкреплением с глубокой </w:t>
      </w:r>
      <w:proofErr w:type="spellStart"/>
      <w:r>
        <w:t>нейронно-сетевой</w:t>
      </w:r>
      <w:proofErr w:type="spellEnd"/>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w:t>
      </w:r>
      <w:proofErr w:type="spellStart"/>
      <w:r>
        <w:t>апроксиматора</w:t>
      </w:r>
      <w:proofErr w:type="spellEnd"/>
      <w:r>
        <w:t xml:space="preserve">. DRL предоставляет возможность обучить </w:t>
      </w:r>
      <w:r w:rsidR="004022F4">
        <w:t>агентов</w:t>
      </w:r>
      <w:r>
        <w:t xml:space="preserve"> для решения ряда задач на уровне человека </w:t>
      </w:r>
      <w:r w:rsidR="004022F4" w:rsidRPr="006624BB">
        <w:t>непосредственн</w:t>
      </w:r>
      <w:r w:rsidR="006624BB" w:rsidRPr="006624BB">
        <w:t>ым</w:t>
      </w:r>
      <w:r>
        <w:t xml:space="preserve">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двойно</w:t>
      </w:r>
      <w:r w:rsidR="006624BB">
        <w:t>й</w:t>
      </w:r>
      <w:r>
        <w:t xml:space="preserve"> DQN [32], приоритетно</w:t>
      </w:r>
      <w:r w:rsidR="006624BB">
        <w:t xml:space="preserve">й </w:t>
      </w:r>
      <w:r>
        <w:t>DQN [33], дуэльно</w:t>
      </w:r>
      <w:r w:rsidR="006624BB">
        <w:t>й</w:t>
      </w:r>
      <w:r>
        <w:t xml:space="preserve"> DQN [34], распределенно</w:t>
      </w:r>
      <w:r w:rsidR="006624BB">
        <w:t>й</w:t>
      </w:r>
      <w:r>
        <w:t xml:space="preserve"> DQN [35] и асинхронно</w:t>
      </w:r>
      <w:r w:rsidR="006624BB">
        <w:t>й</w:t>
      </w:r>
      <w:r>
        <w:t xml:space="preserve">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proofErr w:type="spellStart"/>
      <w:r w:rsidR="00013976" w:rsidRPr="00013976">
        <w:t>asynchronous</w:t>
      </w:r>
      <w:proofErr w:type="spellEnd"/>
      <w:r w:rsidR="00013976" w:rsidRPr="00013976">
        <w:t xml:space="preserve">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w:t>
      </w:r>
      <w:r w:rsidRPr="00CB33B8">
        <w:rPr>
          <w:highlight w:val="yellow"/>
          <w:lang w:val="en-US"/>
        </w:rPr>
        <w:t>sample</w:t>
      </w:r>
      <w:r w:rsidRPr="002D2BD8">
        <w:rPr>
          <w:lang w:val="en-US"/>
        </w:rPr>
        <w:t xml:space="preserve"> complexity of traditional </w:t>
      </w:r>
      <w:proofErr w:type="gramStart"/>
      <w:r w:rsidRPr="002D2BD8">
        <w:rPr>
          <w:lang w:val="en-US"/>
        </w:rPr>
        <w:t>DRL  methods</w:t>
      </w:r>
      <w:proofErr w:type="gramEnd"/>
      <w:r w:rsidRPr="002D2BD8">
        <w:rPr>
          <w:lang w:val="en-US"/>
        </w:rPr>
        <w:t xml:space="preserve"> tends to be high, which limits these metho</w:t>
      </w:r>
      <w:r w:rsidR="00CB33B8">
        <w:rPr>
          <w:lang w:val="en-US"/>
        </w:rPr>
        <w:t>ds to  real-world applications.</w:t>
      </w:r>
      <w:r w:rsidR="00CB33B8" w:rsidRPr="00CB33B8">
        <w:rPr>
          <w:lang w:val="en-US"/>
        </w:rPr>
        <w:t xml:space="preserve"> </w:t>
      </w:r>
      <w:r w:rsidRPr="002D2BD8">
        <w:rPr>
          <w:lang w:val="en-US"/>
        </w:rPr>
        <w:t xml:space="preserve">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w:t>
      </w:r>
      <w:proofErr w:type="spellStart"/>
      <w:r w:rsidRPr="002D2BD8">
        <w:rPr>
          <w:lang w:val="en-US"/>
        </w:rPr>
        <w:t>sensorimotor</w:t>
      </w:r>
      <w:proofErr w:type="spellEnd"/>
      <w:r w:rsidRPr="002D2BD8">
        <w:rPr>
          <w:lang w:val="en-US"/>
        </w:rPr>
        <w:t xml:space="preserve">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CB33B8">
        <w:rPr>
          <w:i/>
          <w:highlight w:val="yellow"/>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w:t>
      </w:r>
      <w:r w:rsidR="00CB33B8">
        <w:rPr>
          <w:lang w:val="en-US"/>
        </w:rPr>
        <w:t>Guided</w:t>
      </w:r>
      <w:r w:rsidR="00CB33B8" w:rsidRPr="00CB33B8">
        <w:t xml:space="preserve"> </w:t>
      </w:r>
      <w:r w:rsidR="00CB33B8">
        <w:rPr>
          <w:lang w:val="en-US"/>
        </w:rPr>
        <w:t>policy</w:t>
      </w:r>
      <w:r w:rsidR="00CB33B8" w:rsidRPr="00CB33B8">
        <w:t xml:space="preserve">  </w:t>
      </w:r>
      <w:r w:rsidR="00CB33B8">
        <w:rPr>
          <w:lang w:val="en-US"/>
        </w:rPr>
        <w:t>search</w:t>
      </w:r>
      <w:r w:rsidR="00CB33B8" w:rsidRPr="00CB33B8">
        <w:t xml:space="preserve">, </w:t>
      </w:r>
      <w:r>
        <w:t>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w:t>
      </w:r>
      <w:r w:rsidRPr="002D2BD8">
        <w:rPr>
          <w:lang w:val="en-US"/>
        </w:rPr>
        <w:lastRenderedPageBreak/>
        <w:t xml:space="preserve">communication [47],  cooperative-competitive behaviors [23] and imperfect </w:t>
      </w:r>
      <w:proofErr w:type="spellStart"/>
      <w:r w:rsidRPr="002D2BD8">
        <w:rPr>
          <w:lang w:val="en-US"/>
        </w:rPr>
        <w:t>infor</w:t>
      </w:r>
      <w:proofErr w:type="spellEnd"/>
      <w:r w:rsidRPr="002D2BD8">
        <w:rPr>
          <w:lang w:val="en-US"/>
        </w:rPr>
        <w:t xml:space="preserve">-  </w:t>
      </w:r>
      <w:proofErr w:type="spellStart"/>
      <w:r w:rsidRPr="002D2BD8">
        <w:rPr>
          <w:lang w:val="en-US"/>
        </w:rPr>
        <w:t>mation</w:t>
      </w:r>
      <w:proofErr w:type="spellEnd"/>
      <w:r w:rsidRPr="002D2BD8">
        <w:rPr>
          <w:lang w:val="en-US"/>
        </w:rPr>
        <w:t xml:space="preserve">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w:t>
      </w:r>
      <w:proofErr w:type="spellStart"/>
      <w:r w:rsidRPr="002D2BD8">
        <w:rPr>
          <w:lang w:val="en-US"/>
        </w:rPr>
        <w:t>cen</w:t>
      </w:r>
      <w:proofErr w:type="spellEnd"/>
      <w:proofErr w:type="gramStart"/>
      <w:r w:rsidRPr="002D2BD8">
        <w:rPr>
          <w:lang w:val="en-US"/>
        </w:rPr>
        <w:t xml:space="preserve">-  </w:t>
      </w:r>
      <w:proofErr w:type="spellStart"/>
      <w:r w:rsidRPr="002D2BD8">
        <w:rPr>
          <w:lang w:val="en-US"/>
        </w:rPr>
        <w:t>tralized</w:t>
      </w:r>
      <w:proofErr w:type="spellEnd"/>
      <w:proofErr w:type="gramEnd"/>
      <w:r w:rsidRPr="002D2BD8">
        <w:rPr>
          <w:lang w:val="en-US"/>
        </w:rPr>
        <w:t xml:space="preserve"> policy, and update the policy with their own </w:t>
      </w:r>
      <w:proofErr w:type="spellStart"/>
      <w:r w:rsidRPr="002D2BD8">
        <w:rPr>
          <w:lang w:val="en-US"/>
        </w:rPr>
        <w:t>expe</w:t>
      </w:r>
      <w:proofErr w:type="spellEnd"/>
      <w:r w:rsidRPr="002D2BD8">
        <w:rPr>
          <w:lang w:val="en-US"/>
        </w:rPr>
        <w:t xml:space="preserve">-  </w:t>
      </w:r>
      <w:proofErr w:type="spellStart"/>
      <w:r w:rsidRPr="002D2BD8">
        <w:rPr>
          <w:lang w:val="en-US"/>
        </w:rPr>
        <w:t>riences</w:t>
      </w:r>
      <w:proofErr w:type="spellEnd"/>
      <w:r w:rsidRPr="002D2BD8">
        <w:rPr>
          <w:lang w:val="en-US"/>
        </w:rPr>
        <w:t xml:space="preserve">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proofErr w:type="spellStart"/>
      <w:r>
        <w:t>Многоагентное</w:t>
      </w:r>
      <w:proofErr w:type="spellEnd"/>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Toc30084570"/>
      <w:r>
        <w:t xml:space="preserve">C. </w:t>
      </w:r>
      <w:proofErr w:type="spellStart"/>
      <w:r>
        <w:t>Curriculum</w:t>
      </w:r>
      <w:proofErr w:type="spellEnd"/>
      <w:r>
        <w:t xml:space="preserve"> </w:t>
      </w:r>
      <w:proofErr w:type="spellStart"/>
      <w:r>
        <w:t>Transfer</w:t>
      </w:r>
      <w:proofErr w:type="spellEnd"/>
      <w:r>
        <w:t xml:space="preserve"> </w:t>
      </w:r>
      <w:proofErr w:type="spellStart"/>
      <w:r>
        <w:t>Learning</w:t>
      </w:r>
      <w:bookmarkEnd w:id="5"/>
      <w:proofErr w:type="spellEnd"/>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to learn admissible policies in large state and  action space. In </w:t>
      </w:r>
      <w:proofErr w:type="spellStart"/>
      <w:r w:rsidRPr="002D2BD8">
        <w:rPr>
          <w:lang w:val="en-US"/>
        </w:rPr>
        <w:t>StarCraft</w:t>
      </w:r>
      <w:proofErr w:type="spellEnd"/>
      <w:r w:rsidRPr="002D2BD8">
        <w:rPr>
          <w:lang w:val="en-US"/>
        </w:rPr>
        <w:t xml:space="preserve"> micromanagement, there are </w:t>
      </w:r>
      <w:proofErr w:type="spellStart"/>
      <w:r w:rsidRPr="002D2BD8">
        <w:rPr>
          <w:lang w:val="en-US"/>
        </w:rPr>
        <w:t>numer</w:t>
      </w:r>
      <w:proofErr w:type="spellEnd"/>
      <w:proofErr w:type="gramStart"/>
      <w:r w:rsidRPr="002D2BD8">
        <w:rPr>
          <w:lang w:val="en-US"/>
        </w:rPr>
        <w:t xml:space="preserve">-  </w:t>
      </w:r>
      <w:proofErr w:type="spellStart"/>
      <w:r w:rsidRPr="002D2BD8">
        <w:rPr>
          <w:lang w:val="en-US"/>
        </w:rPr>
        <w:t>ous</w:t>
      </w:r>
      <w:proofErr w:type="spellEnd"/>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 xml:space="preserve">Вообще говоря, безмодельные методы обучения </w:t>
      </w:r>
      <w:r w:rsidR="00BB7783">
        <w:t xml:space="preserve">с подкреплением </w:t>
      </w:r>
      <w:r>
        <w:t xml:space="preserve">нуждаются в большом количестве примеров, чтобы изучить оптимальную политику. Тем не менее, многие сложные задачи сложны для традиционных </w:t>
      </w:r>
      <w:r w:rsidR="00BB7783">
        <w:t>RL-</w:t>
      </w:r>
      <w:r>
        <w:t xml:space="preserve">методов, чтобы изучить допустимые политики в большом пространстве состояний и действий. В </w:t>
      </w:r>
      <w:proofErr w:type="spellStart"/>
      <w:r>
        <w:t>микроуправлении</w:t>
      </w:r>
      <w:proofErr w:type="spellEnd"/>
      <w:r>
        <w:t xml:space="preserve"> </w:t>
      </w:r>
      <w:proofErr w:type="spellStart"/>
      <w:r>
        <w:t>StarCraft</w:t>
      </w:r>
      <w:proofErr w:type="spellEnd"/>
      <w:r>
        <w:t xml:space="preserve"> существует множество сценариев с различными </w:t>
      </w:r>
      <w:proofErr w:type="spellStart"/>
      <w:r>
        <w:t>юнитами</w:t>
      </w:r>
      <w:proofErr w:type="spellEnd"/>
      <w:r>
        <w:t xml:space="preserve">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transfer</w:t>
      </w:r>
      <w:proofErr w:type="spellEnd"/>
      <w:r>
        <w:t xml:space="preserve"> </w:t>
      </w:r>
      <w:proofErr w:type="spellStart"/>
      <w:r>
        <w:t>learning</w:t>
      </w:r>
      <w:proofErr w:type="spellEnd"/>
      <w:r>
        <w:t xml:space="preserve">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proofErr w:type="spellStart"/>
      <w:r>
        <w:t>трансферное</w:t>
      </w:r>
      <w:proofErr w:type="spellEnd"/>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proofErr w:type="spellStart"/>
      <w:r w:rsidR="00F04848">
        <w:t>трансферное</w:t>
      </w:r>
      <w:proofErr w:type="spellEnd"/>
      <w:r w:rsidR="00F04848">
        <w:t xml:space="preserve"> обучение </w:t>
      </w:r>
      <w:r>
        <w:t xml:space="preserve">является своего рода обобщением между задачами, передачей знаний от исходных задач к целевым задачам. Кроме того, </w:t>
      </w:r>
      <w:proofErr w:type="spellStart"/>
      <w:r>
        <w:t>трансферное</w:t>
      </w:r>
      <w:proofErr w:type="spellEnd"/>
      <w:r>
        <w:t xml:space="preserve"> обучение може</w:t>
      </w:r>
      <w:r w:rsidR="00BB7783">
        <w:t xml:space="preserve">т быть распространено на RL-задачи </w:t>
      </w:r>
      <w:r>
        <w:t xml:space="preserve">с использованием параметров модели в той же архитектуре модели [52]. Процедура использования </w:t>
      </w:r>
      <w:proofErr w:type="spellStart"/>
      <w:r>
        <w:t>трансферного</w:t>
      </w:r>
      <w:proofErr w:type="spellEnd"/>
      <w:r>
        <w:t xml:space="preserve"> обучения в наших экспериментах - это сначала обучение модели </w:t>
      </w:r>
      <w:r w:rsidR="00BB7783">
        <w:t>RL-</w:t>
      </w:r>
      <w:r>
        <w:t xml:space="preserve">методом в исходном сценарии. И затем мы можем использовать хорошо обученную модель в качестве отправной точки для изучения </w:t>
      </w:r>
      <w:proofErr w:type="spellStart"/>
      <w:r>
        <w:t>микроуправления</w:t>
      </w:r>
      <w:proofErr w:type="spellEnd"/>
      <w:r>
        <w:t xml:space="preserve"> в целевых сценариях.</w:t>
      </w:r>
    </w:p>
    <w:p w:rsidR="00554671" w:rsidRPr="00F04848" w:rsidRDefault="00554671"/>
    <w:p w:rsidR="00E4671C" w:rsidRDefault="002D2BD8">
      <w:pPr>
        <w:rPr>
          <w:lang w:val="en-US"/>
        </w:rPr>
      </w:pPr>
      <w:r>
        <w:lastRenderedPageBreak/>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w:t>
      </w:r>
      <w:proofErr w:type="spellStart"/>
      <w:r w:rsidRPr="002D2BD8">
        <w:rPr>
          <w:lang w:val="en-US"/>
        </w:rPr>
        <w:t>difficul</w:t>
      </w:r>
      <w:proofErr w:type="spellEnd"/>
      <w:r w:rsidRPr="002D2BD8">
        <w:rPr>
          <w:lang w:val="en-US"/>
        </w:rPr>
        <w:t xml:space="preserve">-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w:t>
      </w:r>
      <w:proofErr w:type="spellStart"/>
      <w:r>
        <w:t>трансферного</w:t>
      </w:r>
      <w:proofErr w:type="spellEnd"/>
      <w:r>
        <w:t xml:space="preserve">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w:t>
      </w:r>
      <w:r w:rsidR="00BB7783">
        <w:t>с</w:t>
      </w:r>
      <w:r>
        <w:t xml:space="preserve">мог лучше выполнять заключительное задание [53]. Комбинируя </w:t>
      </w:r>
      <w:proofErr w:type="gramStart"/>
      <w:r>
        <w:t>обучение по плану</w:t>
      </w:r>
      <w:proofErr w:type="gramEnd"/>
      <w:r>
        <w:t xml:space="preserve"> и </w:t>
      </w:r>
      <w:proofErr w:type="spellStart"/>
      <w:r>
        <w:t>трансферное</w:t>
      </w:r>
      <w:proofErr w:type="spellEnd"/>
      <w:r>
        <w:t xml:space="preserve"> обучение, метод </w:t>
      </w:r>
      <w:proofErr w:type="spellStart"/>
      <w:r>
        <w:t>плановоого</w:t>
      </w:r>
      <w:proofErr w:type="spellEnd"/>
      <w:r>
        <w:t xml:space="preserve"> </w:t>
      </w:r>
      <w:proofErr w:type="spellStart"/>
      <w:r>
        <w:t>трансферного</w:t>
      </w:r>
      <w:proofErr w:type="spellEnd"/>
      <w:r>
        <w:t xml:space="preserve"> обучения (CTL) показал хорошие результаты, помогая процессу обучения быстрее сходиться и достигать оптимума в недавн</w:t>
      </w:r>
      <w:r w:rsidR="00BB7783">
        <w:t>их работах</w:t>
      </w:r>
      <w:r>
        <w:t>[54],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t xml:space="preserve">Для </w:t>
      </w:r>
      <w:proofErr w:type="spellStart"/>
      <w:r>
        <w:t>микроуправления</w:t>
      </w:r>
      <w:proofErr w:type="spellEnd"/>
      <w:r>
        <w:t xml:space="preserve">,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w:t>
      </w:r>
      <w:proofErr w:type="spellStart"/>
      <w:r>
        <w:t>юнитов</w:t>
      </w:r>
      <w:proofErr w:type="spellEnd"/>
      <w:r>
        <w:t xml:space="preserve">, мы можем контролировать сложность </w:t>
      </w:r>
      <w:proofErr w:type="spellStart"/>
      <w:r>
        <w:t>микроуправления</w:t>
      </w:r>
      <w:proofErr w:type="spellEnd"/>
      <w:r>
        <w:t xml:space="preserve">. Таким образом, мы можем использовать CTL для обучения наших </w:t>
      </w:r>
      <w:proofErr w:type="spellStart"/>
      <w:r>
        <w:t>юнитов</w:t>
      </w:r>
      <w:proofErr w:type="spellEnd"/>
      <w:r>
        <w:t xml:space="preserve"> с последовательностью постепенно усложняющихся сценариев </w:t>
      </w:r>
      <w:proofErr w:type="spellStart"/>
      <w:r>
        <w:t>микроуправления</w:t>
      </w:r>
      <w:proofErr w:type="spellEnd"/>
      <w:r>
        <w:t>, как показано на рис. 2.</w:t>
      </w:r>
    </w:p>
    <w:p w:rsidR="00E4671C" w:rsidRDefault="002D2BD8">
      <w:pPr>
        <w:pStyle w:val="Heading1"/>
      </w:pPr>
      <w:bookmarkStart w:id="6" w:name="_Toc30084571"/>
      <w:r>
        <w:t>III. LEARNING MODEL FOR MICROMANAGEMENT</w:t>
      </w:r>
      <w:bookmarkEnd w:id="6"/>
    </w:p>
    <w:p w:rsidR="00E4671C" w:rsidRPr="002D2BD8" w:rsidRDefault="002D2BD8">
      <w:pPr>
        <w:pStyle w:val="Heading2"/>
        <w:rPr>
          <w:lang w:val="en-US"/>
        </w:rPr>
      </w:pPr>
      <w:bookmarkStart w:id="7" w:name="_Toc30084572"/>
      <w:r w:rsidRPr="002D2BD8">
        <w:rPr>
          <w:lang w:val="en-US"/>
        </w:rPr>
        <w:t>A. Representation of High-Dimension State</w:t>
      </w:r>
      <w:bookmarkEnd w:id="7"/>
    </w:p>
    <w:p w:rsidR="00E4671C" w:rsidRPr="002D2BD8" w:rsidRDefault="002D2BD8">
      <w:pPr>
        <w:rPr>
          <w:lang w:val="en-US"/>
        </w:rPr>
      </w:pPr>
      <w:r w:rsidRPr="002D2BD8">
        <w:rPr>
          <w:lang w:val="en-US"/>
        </w:rPr>
        <w:t xml:space="preserve">State representation of </w:t>
      </w:r>
      <w:proofErr w:type="spellStart"/>
      <w:r w:rsidRPr="002D2BD8">
        <w:rPr>
          <w:lang w:val="en-US"/>
        </w:rPr>
        <w:t>StarCraft</w:t>
      </w:r>
      <w:proofErr w:type="spellEnd"/>
      <w:r w:rsidRPr="002D2BD8">
        <w:rPr>
          <w:lang w:val="en-US"/>
        </w:rPr>
        <w:t xml:space="preserve">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w:t>
      </w:r>
      <w:proofErr w:type="spellStart"/>
      <w:r>
        <w:t>StarCraft</w:t>
      </w:r>
      <w:proofErr w:type="spellEnd"/>
      <w:r>
        <w:t xml:space="preserve"> остается открытой проблемой без универсального решения. Мы строим представление состояни</w:t>
      </w:r>
      <w:r w:rsidR="002F1A62">
        <w:t>й</w:t>
      </w:r>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w:t>
      </w:r>
      <w:proofErr w:type="spellStart"/>
      <w:r>
        <w:t>юнитов</w:t>
      </w:r>
      <w:proofErr w:type="spellEnd"/>
      <w:r>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3F68E3" w:rsidRDefault="003F68E3"/>
    <w:p w:rsidR="003F68E3" w:rsidRDefault="003F68E3">
      <w:r>
        <w:t>Таблица 1</w:t>
      </w:r>
    </w:p>
    <w:p w:rsidR="003F68E3" w:rsidRPr="003F68E3" w:rsidRDefault="003F68E3">
      <w:proofErr w:type="gramStart"/>
      <w:r>
        <w:rPr>
          <w:lang w:val="en-US"/>
        </w:rPr>
        <w:t>R</w:t>
      </w:r>
      <w:r w:rsidRPr="003F68E3">
        <w:t xml:space="preserve"> </w:t>
      </w:r>
      <w:r>
        <w:t xml:space="preserve">это вещественное число, </w:t>
      </w:r>
      <w:r>
        <w:rPr>
          <w:lang w:val="en-US"/>
        </w:rPr>
        <w:t>cat</w:t>
      </w:r>
      <w:r w:rsidRPr="003F68E3">
        <w:t>.</w:t>
      </w:r>
      <w:proofErr w:type="gramEnd"/>
      <w:r>
        <w:t xml:space="preserve"> это категория действия закодированное одним состоянием</w:t>
      </w:r>
    </w:p>
    <w:p w:rsidR="003F68E3" w:rsidRDefault="003F68E3"/>
    <w:p w:rsidR="003F68E3" w:rsidRDefault="003F68E3"/>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w:t>
      </w:r>
      <w:proofErr w:type="spellStart"/>
      <w:r w:rsidRPr="002D2BD8">
        <w:rPr>
          <w:lang w:val="en-US"/>
        </w:rPr>
        <w:t>cooldown</w:t>
      </w:r>
      <w:proofErr w:type="spellEnd"/>
      <w:r w:rsidRPr="002D2BD8">
        <w:rPr>
          <w:lang w:val="en-US"/>
        </w:rPr>
        <w:t xml:space="preserve"> time, own unit’s </w:t>
      </w:r>
      <w:proofErr w:type="spellStart"/>
      <w:r w:rsidRPr="002D2BD8">
        <w:rPr>
          <w:lang w:val="en-US"/>
        </w:rPr>
        <w:t>hitpoint</w:t>
      </w:r>
      <w:proofErr w:type="spellEnd"/>
      <w:r w:rsidRPr="002D2BD8">
        <w:rPr>
          <w:lang w:val="en-US"/>
        </w:rPr>
        <w:t xml:space="preserve">,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F1A62">
      <w:proofErr w:type="gramStart"/>
      <w:r>
        <w:lastRenderedPageBreak/>
        <w:t xml:space="preserve">Информация о </w:t>
      </w:r>
      <w:r w:rsidR="002D2BD8">
        <w:t>состояни</w:t>
      </w:r>
      <w:r>
        <w:t xml:space="preserve">и текущем шага </w:t>
      </w:r>
      <w:r w:rsidR="002D2BD8">
        <w:t xml:space="preserve">включает в себя время перезарядки собственного оружия, количество очков здоровья, информацию о расстояниях до своих </w:t>
      </w:r>
      <w:proofErr w:type="spellStart"/>
      <w:r w:rsidR="002D2BD8">
        <w:t>юнитов</w:t>
      </w:r>
      <w:proofErr w:type="spellEnd"/>
      <w:r w:rsidR="002D2BD8">
        <w:t xml:space="preserve">, информацию о расстоянии до вражеских </w:t>
      </w:r>
      <w:proofErr w:type="spellStart"/>
      <w:r w:rsidR="002D2BD8">
        <w:t>юнитов</w:t>
      </w:r>
      <w:proofErr w:type="spellEnd"/>
      <w:r w:rsidR="002D2BD8">
        <w:t xml:space="preserve"> и информацию о расстоянии </w:t>
      </w:r>
      <w:r>
        <w:t xml:space="preserve">до объектов </w:t>
      </w:r>
      <w:r w:rsidR="002D2BD8">
        <w:t>местности.</w:t>
      </w:r>
      <w:proofErr w:type="gramEnd"/>
      <w:r w:rsidR="002D2BD8">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Предложенный метод представления состояния также имеет хорошее обобщение и может использоваться в других боевых играх, в которых не</w:t>
      </w:r>
      <w:r w:rsidR="003D46FE">
        <w:t xml:space="preserve">обходимо учитывать свойства </w:t>
      </w:r>
      <w:proofErr w:type="spellStart"/>
      <w:r w:rsidR="003D46FE">
        <w:t>юнитов</w:t>
      </w:r>
      <w:proofErr w:type="spellEnd"/>
      <w:r w:rsidR="003D46FE">
        <w:t xml:space="preserve"> </w:t>
      </w:r>
      <w:r>
        <w:t xml:space="preserve"> и </w:t>
      </w:r>
      <w:r w:rsidR="003D46FE">
        <w:t xml:space="preserve">информацию о </w:t>
      </w:r>
      <w:r>
        <w:t xml:space="preserve">расстоянии </w:t>
      </w:r>
      <w:r w:rsidR="003D46FE">
        <w:t>между ними</w:t>
      </w:r>
      <w:r>
        <w:t xml:space="preserve">. </w:t>
      </w:r>
    </w:p>
    <w:p w:rsidR="00E4671C" w:rsidRDefault="002D2BD8">
      <w:r>
        <w:t xml:space="preserve"> </w:t>
      </w:r>
      <w:r>
        <w:tab/>
      </w:r>
      <w:r w:rsidRPr="002D2BD8">
        <w:rPr>
          <w:lang w:val="en-US"/>
        </w:rPr>
        <w:t xml:space="preserve">All inputs with </w:t>
      </w:r>
      <w:r w:rsidRPr="003D46FE">
        <w:rPr>
          <w:highlight w:val="yellow"/>
          <w:lang w:val="en-US"/>
        </w:rPr>
        <w:t xml:space="preserve">real </w:t>
      </w:r>
      <w:r w:rsidRPr="002D2BD8">
        <w:rPr>
          <w:lang w:val="en-US"/>
        </w:rPr>
        <w:t xml:space="preserve">type are normalized by their </w:t>
      </w:r>
      <w:proofErr w:type="gramStart"/>
      <w:r w:rsidRPr="002D2BD8">
        <w:rPr>
          <w:lang w:val="en-US"/>
        </w:rPr>
        <w:t>maximum  values</w:t>
      </w:r>
      <w:proofErr w:type="gramEnd"/>
      <w:r w:rsidRPr="002D2BD8">
        <w:rPr>
          <w:lang w:val="en-US"/>
        </w:rPr>
        <w:t xml:space="preserve">. Among them, </w:t>
      </w:r>
      <w:proofErr w:type="spellStart"/>
      <w:r w:rsidRPr="002D2BD8">
        <w:rPr>
          <w:lang w:val="en-US"/>
        </w:rPr>
        <w:t>CoolDown</w:t>
      </w:r>
      <w:proofErr w:type="spellEnd"/>
      <w:r w:rsidRPr="002D2BD8">
        <w:rPr>
          <w:lang w:val="en-US"/>
        </w:rPr>
        <w:t xml:space="preserve"> and </w:t>
      </w:r>
      <w:proofErr w:type="spellStart"/>
      <w:r w:rsidRPr="002D2BD8">
        <w:rPr>
          <w:lang w:val="en-US"/>
        </w:rPr>
        <w:t>HitPoint</w:t>
      </w:r>
      <w:proofErr w:type="spellEnd"/>
      <w:r w:rsidRPr="002D2BD8">
        <w:rPr>
          <w:lang w:val="en-US"/>
        </w:rPr>
        <w:t xml:space="preserve"> have 1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w:t>
      </w:r>
      <w:proofErr w:type="spellEnd"/>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proofErr w:type="spellStart"/>
      <w:r>
        <w:t>Units</w:t>
      </w:r>
      <w:proofErr w:type="spellEnd"/>
      <w:r>
        <w:t xml:space="preserve">’ </w:t>
      </w:r>
      <w:proofErr w:type="spellStart"/>
      <w:r>
        <w:t>distance</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listed</w:t>
      </w:r>
      <w:proofErr w:type="spellEnd"/>
      <w:r>
        <w:t xml:space="preserve"> </w:t>
      </w:r>
      <w:proofErr w:type="spellStart"/>
      <w:r>
        <w:t>as</w:t>
      </w:r>
      <w:proofErr w:type="spellEnd"/>
      <w:r>
        <w:t xml:space="preserve"> </w:t>
      </w:r>
      <w:proofErr w:type="spellStart"/>
      <w:r>
        <w:t>follows</w:t>
      </w:r>
      <w:proofErr w:type="spellEnd"/>
      <w:r>
        <w:t>:</w:t>
      </w:r>
    </w:p>
    <w:p w:rsidR="00E4671C" w:rsidRDefault="002D2BD8">
      <w:r>
        <w:t xml:space="preserve">Все входы с </w:t>
      </w:r>
      <w:r w:rsidR="001A0AFF">
        <w:rPr>
          <w:highlight w:val="yellow"/>
        </w:rPr>
        <w:t>вещественным</w:t>
      </w:r>
      <w:r w:rsidRPr="003D46FE">
        <w:rPr>
          <w:highlight w:val="yellow"/>
        </w:rPr>
        <w:t xml:space="preserve"> </w:t>
      </w:r>
      <w:r>
        <w:t xml:space="preserve">типом нормированы по их максимальным значениям. Среди них </w:t>
      </w:r>
      <w:proofErr w:type="spellStart"/>
      <w:r>
        <w:t>CoolDown</w:t>
      </w:r>
      <w:proofErr w:type="spellEnd"/>
      <w:r>
        <w:t xml:space="preserve"> и </w:t>
      </w:r>
      <w:proofErr w:type="spellStart"/>
      <w:r>
        <w:t>HitPoint</w:t>
      </w:r>
      <w:proofErr w:type="spellEnd"/>
      <w:r>
        <w:t xml:space="preserve">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proofErr w:type="spellStart"/>
      <w:r w:rsidRPr="002D2BD8">
        <w:rPr>
          <w:lang w:val="en-US"/>
        </w:rPr>
        <w:t>OwnSumInfo</w:t>
      </w:r>
      <w:proofErr w:type="spellEnd"/>
      <w:r w:rsidRPr="002D2BD8">
        <w:rPr>
          <w:lang w:val="en-US"/>
        </w:rPr>
        <w:t>: own units’ distances are summed in each area;</w:t>
      </w:r>
    </w:p>
    <w:p w:rsidR="00E4671C" w:rsidRPr="002D2BD8" w:rsidRDefault="002D2BD8">
      <w:pPr>
        <w:numPr>
          <w:ilvl w:val="0"/>
          <w:numId w:val="2"/>
        </w:numPr>
        <w:rPr>
          <w:lang w:val="en-US"/>
        </w:rPr>
      </w:pPr>
      <w:proofErr w:type="spellStart"/>
      <w:r w:rsidRPr="002D2BD8">
        <w:rPr>
          <w:lang w:val="en-US"/>
        </w:rPr>
        <w:t>OwnMaxInfo</w:t>
      </w:r>
      <w:proofErr w:type="spellEnd"/>
      <w:r w:rsidRPr="002D2BD8">
        <w:rPr>
          <w:lang w:val="en-US"/>
        </w:rPr>
        <w:t>: own units’ distances are maximized in each area;</w:t>
      </w:r>
    </w:p>
    <w:p w:rsidR="00E4671C" w:rsidRPr="002D2BD8" w:rsidRDefault="002D2BD8">
      <w:pPr>
        <w:numPr>
          <w:ilvl w:val="0"/>
          <w:numId w:val="2"/>
        </w:numPr>
        <w:rPr>
          <w:lang w:val="en-US"/>
        </w:rPr>
      </w:pPr>
      <w:proofErr w:type="spellStart"/>
      <w:r w:rsidRPr="002D2BD8">
        <w:rPr>
          <w:lang w:val="en-US"/>
        </w:rPr>
        <w:t>EnemySumInfo</w:t>
      </w:r>
      <w:proofErr w:type="spellEnd"/>
      <w:r w:rsidRPr="002D2BD8">
        <w:rPr>
          <w:lang w:val="en-US"/>
        </w:rPr>
        <w:t>: enemy units’ distances are summed in each area;</w:t>
      </w:r>
    </w:p>
    <w:p w:rsidR="00E4671C" w:rsidRPr="002D2BD8" w:rsidRDefault="002D2BD8">
      <w:pPr>
        <w:numPr>
          <w:ilvl w:val="0"/>
          <w:numId w:val="2"/>
        </w:numPr>
        <w:rPr>
          <w:lang w:val="en-US"/>
        </w:rPr>
      </w:pPr>
      <w:proofErr w:type="spellStart"/>
      <w:r w:rsidRPr="002D2BD8">
        <w:rPr>
          <w:lang w:val="en-US"/>
        </w:rPr>
        <w:t>EnemyMaxInfo</w:t>
      </w:r>
      <w:proofErr w:type="spellEnd"/>
      <w:r w:rsidRPr="002D2BD8">
        <w:rPr>
          <w:lang w:val="en-US"/>
        </w:rPr>
        <w:t>: enemy units’ distances are maximized in each area.</w:t>
      </w:r>
    </w:p>
    <w:p w:rsidR="00E4671C" w:rsidRPr="002D2BD8" w:rsidRDefault="00E4671C">
      <w:pPr>
        <w:rPr>
          <w:lang w:val="en-US"/>
        </w:rPr>
      </w:pPr>
    </w:p>
    <w:p w:rsidR="00E4671C" w:rsidRDefault="002D2BD8">
      <w:pPr>
        <w:numPr>
          <w:ilvl w:val="0"/>
          <w:numId w:val="2"/>
        </w:numPr>
      </w:pPr>
      <w:proofErr w:type="gramStart"/>
      <w:r>
        <w:t xml:space="preserve">• </w:t>
      </w:r>
      <w:proofErr w:type="spellStart"/>
      <w:r>
        <w:t>OwnSumInfo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суммируются в каждой области;</w:t>
      </w:r>
      <w:r>
        <w:br/>
        <w:t xml:space="preserve">• </w:t>
      </w:r>
      <w:proofErr w:type="spellStart"/>
      <w:r>
        <w:t>OwnMaxInfo</w:t>
      </w:r>
      <w:proofErr w:type="spellEnd"/>
      <w:r>
        <w:t xml:space="preserve">: расстояния </w:t>
      </w:r>
      <w:r w:rsidR="003D46FE">
        <w:t xml:space="preserve">между собственными </w:t>
      </w:r>
      <w:proofErr w:type="spellStart"/>
      <w:r w:rsidR="003D46FE">
        <w:t>юнитами</w:t>
      </w:r>
      <w:proofErr w:type="spellEnd"/>
      <w:r w:rsidR="003D46FE">
        <w:t xml:space="preserve"> </w:t>
      </w:r>
      <w:r>
        <w:t>максимизированы в каждой области;</w:t>
      </w:r>
      <w:r>
        <w:br/>
        <w:t xml:space="preserve">• </w:t>
      </w:r>
      <w:proofErr w:type="spellStart"/>
      <w:r>
        <w:t>EnemySumInfo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суммируются в каждой области;</w:t>
      </w:r>
      <w:r>
        <w:br/>
        <w:t xml:space="preserve">• </w:t>
      </w:r>
      <w:proofErr w:type="spellStart"/>
      <w:r>
        <w:t>EnemyMaxInfo</w:t>
      </w:r>
      <w:proofErr w:type="spellEnd"/>
      <w:r>
        <w:t xml:space="preserve">: расстояния </w:t>
      </w:r>
      <w:r w:rsidR="001A0AFF">
        <w:t xml:space="preserve">между </w:t>
      </w:r>
      <w:r>
        <w:t>вражески</w:t>
      </w:r>
      <w:r w:rsidR="001A0AFF">
        <w:t>ми</w:t>
      </w:r>
      <w:r>
        <w:t xml:space="preserve"> </w:t>
      </w:r>
      <w:proofErr w:type="spellStart"/>
      <w:r w:rsidR="003D46FE">
        <w:t>юнитами</w:t>
      </w:r>
      <w:proofErr w:type="spellEnd"/>
      <w:r w:rsidR="003D46FE">
        <w:t xml:space="preserve"> </w:t>
      </w:r>
      <w:r>
        <w:t>максимизированы в каждой области.</w:t>
      </w:r>
      <w:proofErr w:type="gramEnd"/>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w:t>
      </w:r>
      <w:proofErr w:type="spellStart"/>
      <w:r w:rsidRPr="002D2BD8">
        <w:rPr>
          <w:lang w:val="en-US"/>
        </w:rPr>
        <w:t>dis</w:t>
      </w:r>
      <w:proofErr w:type="spellEnd"/>
      <w:r w:rsidRPr="002D2BD8">
        <w:rPr>
          <w:lang w:val="en-US"/>
        </w:rPr>
        <w:t xml:space="preserve">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w:t>
      </w:r>
      <w:r w:rsidR="008E3D36">
        <w:t xml:space="preserve"> имеет линейный вид</w:t>
      </w:r>
      <w:r>
        <w:t xml:space="preserve"> с</w:t>
      </w:r>
      <w:r w:rsidR="00B71AAC">
        <w:t xml:space="preserve"> коэффициентом</w:t>
      </w:r>
      <w:r>
        <w:t xml:space="preserve">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E4671C" w:rsidRPr="002D2BD8" w:rsidRDefault="009A1896">
      <w:pPr>
        <w:rPr>
          <w:lang w:val="en-US"/>
        </w:rPr>
      </w:pPr>
      <w:r w:rsidRPr="009F08F5">
        <w:t xml:space="preserve"> </w:t>
      </w:r>
      <w:r w:rsidR="002D2BD8"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spellStart"/>
      <w:proofErr w:type="gramStart"/>
      <w:r w:rsidRPr="002D2BD8">
        <w:rPr>
          <w:lang w:val="en-US"/>
        </w:rPr>
        <w:t>dis</w:t>
      </w:r>
      <w:proofErr w:type="spellEnd"/>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w:t>
      </w:r>
      <w:proofErr w:type="spellStart"/>
      <w:r w:rsidRPr="002D2BD8">
        <w:rPr>
          <w:lang w:val="en-US"/>
        </w:rPr>
        <w:t>dis</w:t>
      </w:r>
      <w:proofErr w:type="spellEnd"/>
      <w:r w:rsidRPr="002D2BD8">
        <w:rPr>
          <w:lang w:val="en-US"/>
        </w:rPr>
        <w:t xml:space="preserve">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w:t>
      </w:r>
      <w:r w:rsidR="00586145">
        <w:t xml:space="preserve">между объектами </w:t>
      </w:r>
      <w:r>
        <w:t xml:space="preserve">местности рассчитывается также в 8 секторах. Если препятствие находится вне зоны видимости </w:t>
      </w:r>
      <w:proofErr w:type="gramStart"/>
      <w:r>
        <w:t>центрального</w:t>
      </w:r>
      <w:proofErr w:type="gramEnd"/>
      <w:r>
        <w:t xml:space="preserve"> </w:t>
      </w:r>
      <w:proofErr w:type="spellStart"/>
      <w:r>
        <w:t>юнита</w:t>
      </w:r>
      <w:proofErr w:type="spellEnd"/>
      <w:r>
        <w:t xml:space="preserve">, значение устанавливается равным 0. В противном случае значение также </w:t>
      </w:r>
      <w:r w:rsidR="00B71AAC">
        <w:t>будет линейным</w:t>
      </w:r>
      <w:r>
        <w:t xml:space="preserve"> с расстоянием до </w:t>
      </w:r>
      <w:proofErr w:type="gramStart"/>
      <w:r>
        <w:t>центрального</w:t>
      </w:r>
      <w:proofErr w:type="gramEnd"/>
      <w:r>
        <w:t xml:space="preserve"> </w:t>
      </w:r>
      <w:proofErr w:type="spellStart"/>
      <w:r>
        <w:t>юнита</w:t>
      </w:r>
      <w:proofErr w:type="spellEnd"/>
      <w:r>
        <w:t>,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spellStart"/>
      <w:proofErr w:type="gramStart"/>
      <w:r w:rsidRPr="002D2BD8">
        <w:rPr>
          <w:lang w:val="en-US"/>
        </w:rPr>
        <w:lastRenderedPageBreak/>
        <w:t>dis</w:t>
      </w:r>
      <w:proofErr w:type="spellEnd"/>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 xml:space="preserve">In this way, the current step state information has 42 </w:t>
      </w:r>
      <w:proofErr w:type="spellStart"/>
      <w:r w:rsidRPr="002D2BD8">
        <w:rPr>
          <w:lang w:val="en-US"/>
        </w:rPr>
        <w:t>dimen</w:t>
      </w:r>
      <w:proofErr w:type="spellEnd"/>
      <w:proofErr w:type="gramStart"/>
      <w:r w:rsidRPr="002D2BD8">
        <w:rPr>
          <w:lang w:val="en-US"/>
        </w:rPr>
        <w:t xml:space="preserve">-  </w:t>
      </w:r>
      <w:proofErr w:type="spellStart"/>
      <w:r w:rsidRPr="002D2BD8">
        <w:rPr>
          <w:lang w:val="en-US"/>
        </w:rPr>
        <w:t>sions</w:t>
      </w:r>
      <w:proofErr w:type="spellEnd"/>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Toc30084573"/>
      <w:r>
        <w:t xml:space="preserve">B. </w:t>
      </w:r>
      <w:proofErr w:type="spellStart"/>
      <w:r>
        <w:t>Action</w:t>
      </w:r>
      <w:proofErr w:type="spellEnd"/>
      <w:r>
        <w:t xml:space="preserve"> </w:t>
      </w:r>
      <w:proofErr w:type="spellStart"/>
      <w:r>
        <w:t>Definition</w:t>
      </w:r>
      <w:bookmarkEnd w:id="8"/>
      <w:proofErr w:type="spellEnd"/>
    </w:p>
    <w:p w:rsidR="00E4671C" w:rsidRPr="002D2BD8" w:rsidRDefault="002D2BD8">
      <w:pPr>
        <w:rPr>
          <w:lang w:val="en-US"/>
        </w:rPr>
      </w:pPr>
      <w:r w:rsidRPr="002D2BD8">
        <w:rPr>
          <w:lang w:val="en-US"/>
        </w:rPr>
        <w:t xml:space="preserve">In </w:t>
      </w:r>
      <w:proofErr w:type="spellStart"/>
      <w:r w:rsidRPr="002D2BD8">
        <w:rPr>
          <w:lang w:val="en-US"/>
        </w:rPr>
        <w:t>StarCraft</w:t>
      </w:r>
      <w:proofErr w:type="spellEnd"/>
      <w:r w:rsidRPr="002D2BD8">
        <w:rPr>
          <w:lang w:val="en-US"/>
        </w:rPr>
        <w:t xml:space="preserve">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 xml:space="preserve">В сценариях </w:t>
      </w:r>
      <w:proofErr w:type="spellStart"/>
      <w:r>
        <w:t>микроуправления</w:t>
      </w:r>
      <w:proofErr w:type="spellEnd"/>
      <w:r>
        <w:t xml:space="preserve"> </w:t>
      </w:r>
      <w:proofErr w:type="spellStart"/>
      <w:r>
        <w:t>StarCraft</w:t>
      </w:r>
      <w:proofErr w:type="spellEnd"/>
      <w:r>
        <w:t xml:space="preserve"> исходное пространство действий очень велико. На каждом временном шаге кажд</w:t>
      </w:r>
      <w:r w:rsidR="00586145">
        <w:t>ый</w:t>
      </w:r>
      <w:r>
        <w:t xml:space="preserve"> </w:t>
      </w:r>
      <w:proofErr w:type="spellStart"/>
      <w:r w:rsidR="00586145">
        <w:t>юнит</w:t>
      </w:r>
      <w:proofErr w:type="spellEnd"/>
      <w:r w:rsidR="00586145">
        <w:t xml:space="preserve"> </w:t>
      </w:r>
      <w:r>
        <w:t xml:space="preserve">может перемещаться в произвольных направлениях с произвольными расстояниями на карте. Когда </w:t>
      </w:r>
      <w:proofErr w:type="spellStart"/>
      <w:r>
        <w:t>юнит</w:t>
      </w:r>
      <w:proofErr w:type="spellEnd"/>
      <w:r>
        <w:t xml:space="preserve"> решает атаковать, он может выбирать люб</w:t>
      </w:r>
      <w:r w:rsidR="00586145">
        <w:t>ого</w:t>
      </w:r>
      <w:r>
        <w:t xml:space="preserve"> в</w:t>
      </w:r>
      <w:r w:rsidR="00586145">
        <w:t xml:space="preserve">ражеского </w:t>
      </w:r>
      <w:proofErr w:type="spellStart"/>
      <w:r w:rsidR="00586145">
        <w:t>юнита</w:t>
      </w:r>
      <w:proofErr w:type="spellEnd"/>
      <w:r w:rsidR="00586145">
        <w:t xml:space="preserve"> </w:t>
      </w:r>
      <w:r>
        <w:t xml:space="preserve">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w:t>
      </w:r>
      <w:proofErr w:type="spellStart"/>
      <w:r>
        <w:t>юнита</w:t>
      </w:r>
      <w:proofErr w:type="spellEnd"/>
      <w:r>
        <w:t>.</w:t>
      </w:r>
    </w:p>
    <w:p w:rsidR="00E4671C" w:rsidRPr="002D2BD8" w:rsidRDefault="002D2BD8">
      <w:pPr>
        <w:rPr>
          <w:lang w:val="en-US"/>
        </w:rPr>
      </w:pPr>
      <w:r w:rsidRPr="002D2BD8">
        <w:rPr>
          <w:lang w:val="en-US"/>
        </w:rPr>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w:t>
      </w:r>
      <w:proofErr w:type="spellStart"/>
      <w:r w:rsidRPr="002D2BD8">
        <w:rPr>
          <w:lang w:val="en-US"/>
        </w:rPr>
        <w:t>hitpoint</w:t>
      </w:r>
      <w:proofErr w:type="spellEnd"/>
      <w:r w:rsidRPr="002D2BD8">
        <w:rPr>
          <w:lang w:val="en-US"/>
        </w:rPr>
        <w:t xml:space="preserve">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w:t>
      </w:r>
      <w:r w:rsidR="00586145">
        <w:t xml:space="preserve">- </w:t>
      </w:r>
      <w:r>
        <w:t>д</w:t>
      </w:r>
      <w:r w:rsidR="00586145">
        <w:t>вижение</w:t>
      </w:r>
      <w:r>
        <w:t xml:space="preserve">, </w:t>
      </w:r>
      <w:proofErr w:type="gramStart"/>
      <w:r>
        <w:t>наши</w:t>
      </w:r>
      <w:proofErr w:type="gramEnd"/>
      <w:r>
        <w:t xml:space="preserve"> </w:t>
      </w:r>
      <w:proofErr w:type="spellStart"/>
      <w:r>
        <w:t>юниты</w:t>
      </w:r>
      <w:proofErr w:type="spellEnd"/>
      <w:r>
        <w:t xml:space="preserve"> повернутся в одно из 8 направлений: вверх, вниз, влево, вправо, </w:t>
      </w:r>
      <w:r w:rsidR="00586145">
        <w:t>влево вверх</w:t>
      </w:r>
      <w:r>
        <w:t>,</w:t>
      </w:r>
      <w:r w:rsidR="00586145">
        <w:t xml:space="preserve"> право вверх</w:t>
      </w:r>
      <w:r>
        <w:t xml:space="preserve">, </w:t>
      </w:r>
      <w:r w:rsidR="00586145">
        <w:t>влево вниз</w:t>
      </w:r>
      <w:r>
        <w:t>,</w:t>
      </w:r>
      <w:r w:rsidR="00586145">
        <w:t xml:space="preserve"> право вниз</w:t>
      </w:r>
      <w:r>
        <w:t xml:space="preserve"> и переместятся на фиксированное расстояние. Когда выбранное действие является атакой, наши </w:t>
      </w:r>
      <w:proofErr w:type="spellStart"/>
      <w:r>
        <w:t>юниты</w:t>
      </w:r>
      <w:proofErr w:type="spellEnd"/>
      <w:r>
        <w:t xml:space="preserve"> останутся на текущей позиции и будут фокусировать огонь на </w:t>
      </w:r>
      <w:proofErr w:type="gramStart"/>
      <w:r>
        <w:t>вражеских</w:t>
      </w:r>
      <w:proofErr w:type="gramEnd"/>
      <w:r>
        <w:t xml:space="preserve"> </w:t>
      </w:r>
      <w:proofErr w:type="spellStart"/>
      <w:r>
        <w:t>юнитах</w:t>
      </w:r>
      <w:proofErr w:type="spellEnd"/>
      <w:r>
        <w:t>. В настоящее время в качестве цел</w:t>
      </w:r>
      <w:r w:rsidR="00586145">
        <w:t xml:space="preserve">и мы выбираем противника с самым низким количеством здоровья </w:t>
      </w:r>
      <w:r>
        <w:t xml:space="preserve">в радиусе атаки нашего оружия. Согласно результатам эксперимента, этих действий достаточно, чтобы контролировать наших </w:t>
      </w:r>
      <w:proofErr w:type="spellStart"/>
      <w:r>
        <w:t>юнитов</w:t>
      </w:r>
      <w:proofErr w:type="spellEnd"/>
      <w:r>
        <w:t xml:space="preserve">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spellStart"/>
      <w:proofErr w:type="gramStart"/>
      <w:r w:rsidRPr="002D2BD8">
        <w:rPr>
          <w:lang w:val="en-US"/>
        </w:rPr>
        <w:t>StarCraft</w:t>
      </w:r>
      <w:proofErr w:type="spellEnd"/>
      <w:r w:rsidRPr="002D2BD8">
        <w:rPr>
          <w:lang w:val="en-US"/>
        </w:rPr>
        <w:t xml:space="preserve">  micromanagement</w:t>
      </w:r>
      <w:proofErr w:type="gramEnd"/>
      <w:r w:rsidRPr="002D2BD8">
        <w:rPr>
          <w:lang w:val="en-US"/>
        </w:rPr>
        <w:t xml:space="preserve"> scenarios.</w:t>
      </w:r>
    </w:p>
    <w:p w:rsidR="00E4671C" w:rsidRDefault="002D2BD8">
      <w:r>
        <w:t xml:space="preserve">Рис. 4. Диаграмма обучения с подкреплением PS-MAGDS в сценариях </w:t>
      </w:r>
      <w:proofErr w:type="spellStart"/>
      <w:r>
        <w:t>микроуправления</w:t>
      </w:r>
      <w:proofErr w:type="spellEnd"/>
      <w:r>
        <w:t xml:space="preserve"> </w:t>
      </w:r>
      <w:proofErr w:type="spellStart"/>
      <w:r>
        <w:t>StarCraft</w:t>
      </w:r>
      <w:proofErr w:type="spellEnd"/>
      <w:r>
        <w:t>.</w:t>
      </w:r>
    </w:p>
    <w:p w:rsidR="00E4671C" w:rsidRDefault="002D2BD8">
      <w:pPr>
        <w:rPr>
          <w:highlight w:val="yellow"/>
        </w:rPr>
      </w:pPr>
      <w:r>
        <w:rPr>
          <w:highlight w:val="yellow"/>
        </w:rPr>
        <w:t>(12м)</w:t>
      </w:r>
    </w:p>
    <w:p w:rsidR="00E4671C" w:rsidRDefault="002D2BD8">
      <w:pPr>
        <w:pStyle w:val="Heading2"/>
      </w:pPr>
      <w:bookmarkStart w:id="9" w:name="_Toc30084574"/>
      <w:r>
        <w:t xml:space="preserve">C. </w:t>
      </w:r>
      <w:proofErr w:type="spellStart"/>
      <w:r>
        <w:t>Network</w:t>
      </w:r>
      <w:proofErr w:type="spellEnd"/>
      <w:r>
        <w:t xml:space="preserve"> </w:t>
      </w:r>
      <w:proofErr w:type="spellStart"/>
      <w:r>
        <w:t>Architecture</w:t>
      </w:r>
      <w:bookmarkEnd w:id="9"/>
      <w:proofErr w:type="spellEnd"/>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 xml:space="preserve">Поскольку опыт наших </w:t>
      </w:r>
      <w:proofErr w:type="spellStart"/>
      <w:r>
        <w:t>юнитов</w:t>
      </w:r>
      <w:proofErr w:type="spellEnd"/>
      <w:r>
        <w:t xml:space="preserve"> </w:t>
      </w:r>
      <w:r w:rsidR="00E259FB">
        <w:t xml:space="preserve">является ограниченным </w:t>
      </w:r>
      <w:r>
        <w:t>подмножество</w:t>
      </w:r>
      <w:r w:rsidR="00E259FB">
        <w:t>м</w:t>
      </w:r>
      <w:r>
        <w:t xml:space="preserve"> большого пространства состояний, и большинство тестовых состояний никогда не </w:t>
      </w:r>
      <w:r w:rsidR="00E259FB">
        <w:t xml:space="preserve">будет исследована </w:t>
      </w:r>
      <w:r>
        <w:t xml:space="preserve"> заранее, будет трудно применить таблицу обучение с подкреплением для изучения </w:t>
      </w:r>
      <w:r>
        <w:lastRenderedPageBreak/>
        <w:t>оптимальной политики. Чтобы решить эту проблему, мы используем нейронную сеть, параметризованную вектором θ</w:t>
      </w:r>
      <w:r w:rsidR="00E259FB">
        <w:t>(тета)</w:t>
      </w:r>
      <w:r>
        <w:t xml:space="preserve">, для аппроксимации значений действия состояния для улучшения обобщения нашей </w:t>
      </w:r>
      <w:r w:rsidR="00E259FB">
        <w:t>RL-</w:t>
      </w:r>
      <w:r>
        <w:t>модели.</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w:t>
      </w:r>
      <w:proofErr w:type="spellStart"/>
      <w:r w:rsidRPr="002D2BD8">
        <w:rPr>
          <w:lang w:val="en-US"/>
        </w:rPr>
        <w:t>ReLU</w:t>
      </w:r>
      <w:proofErr w:type="spellEnd"/>
      <w:r w:rsidRPr="002D2BD8">
        <w:rPr>
          <w:lang w:val="en-US"/>
        </w:rPr>
        <w:t>) activation  function for the network nonlinearity, as demonstrated by  f (z) = max(0, z), (6)</w:t>
      </w:r>
    </w:p>
    <w:p w:rsidR="00E4671C" w:rsidRDefault="002D2BD8">
      <w:r>
        <w:t xml:space="preserve">Ввод сети - тензор </w:t>
      </w:r>
      <w:r w:rsidR="00E259FB">
        <w:t xml:space="preserve">с </w:t>
      </w:r>
      <w:r>
        <w:t>93 измерения</w:t>
      </w:r>
      <w:r w:rsidR="00E259FB">
        <w:t>ми</w:t>
      </w:r>
      <w:r>
        <w:t xml:space="preserve"> </w:t>
      </w:r>
      <w:r w:rsidR="00E259FB">
        <w:t>для</w:t>
      </w:r>
      <w:r>
        <w:t xml:space="preserve"> представления состояния. У нас есть 100 нейронов в скрытом слое, и мы используем функцию</w:t>
      </w:r>
      <w:r w:rsidR="00E259FB">
        <w:t xml:space="preserve"> усечённую линейную функцию</w:t>
      </w:r>
      <w:r>
        <w:t>(</w:t>
      </w:r>
      <w:proofErr w:type="spellStart"/>
      <w:r>
        <w:t>ReLU</w:t>
      </w:r>
      <w:proofErr w:type="spellEnd"/>
      <w:r>
        <w:t xml:space="preserve">) для нелинейности сети, что демонстрируется </w:t>
      </w:r>
      <w:proofErr w:type="spellStart"/>
      <w:r>
        <w:t>f</w:t>
      </w:r>
      <w:proofErr w:type="spellEnd"/>
      <w:r>
        <w:t xml:space="preserve"> (</w:t>
      </w:r>
      <w:proofErr w:type="spellStart"/>
      <w:r>
        <w:t>z</w:t>
      </w:r>
      <w:proofErr w:type="spellEnd"/>
      <w:r>
        <w:t xml:space="preserve">) = </w:t>
      </w:r>
      <w:proofErr w:type="spellStart"/>
      <w:r>
        <w:t>max</w:t>
      </w:r>
      <w:proofErr w:type="spellEnd"/>
      <w:r>
        <w:t xml:space="preserve"> (0, </w:t>
      </w:r>
      <w:proofErr w:type="spellStart"/>
      <w:r>
        <w:t>z</w:t>
      </w:r>
      <w:proofErr w:type="spellEnd"/>
      <w:r>
        <w:t>),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w:t>
      </w:r>
      <w:proofErr w:type="spellStart"/>
      <w:r w:rsidRPr="002D2BD8">
        <w:rPr>
          <w:lang w:val="en-US"/>
        </w:rPr>
        <w:t>ReLU</w:t>
      </w:r>
      <w:proofErr w:type="spellEnd"/>
      <w:r w:rsidRPr="002D2BD8">
        <w:rPr>
          <w:lang w:val="en-US"/>
        </w:rPr>
        <w:t xml:space="preserve"> </w:t>
      </w:r>
      <w:proofErr w:type="gramStart"/>
      <w:r w:rsidRPr="002D2BD8">
        <w:rPr>
          <w:lang w:val="en-US"/>
        </w:rPr>
        <w:t>function  rather</w:t>
      </w:r>
      <w:proofErr w:type="gramEnd"/>
      <w:r w:rsidRPr="002D2BD8">
        <w:rPr>
          <w:lang w:val="en-US"/>
        </w:rPr>
        <w:t xml:space="preserve"> than Sigmoid or </w:t>
      </w:r>
      <w:proofErr w:type="spellStart"/>
      <w:r w:rsidRPr="002D2BD8">
        <w:rPr>
          <w:lang w:val="en-US"/>
        </w:rPr>
        <w:t>tanh</w:t>
      </w:r>
      <w:proofErr w:type="spellEnd"/>
      <w:r w:rsidRPr="002D2BD8">
        <w:rPr>
          <w:lang w:val="en-US"/>
        </w:rPr>
        <w:t xml:space="preserve"> function, because </w:t>
      </w:r>
      <w:proofErr w:type="spellStart"/>
      <w:r w:rsidRPr="002D2BD8">
        <w:rPr>
          <w:lang w:val="en-US"/>
        </w:rPr>
        <w:t>ReLU</w:t>
      </w:r>
      <w:proofErr w:type="spellEnd"/>
      <w:r w:rsidRPr="002D2BD8">
        <w:rPr>
          <w:lang w:val="en-US"/>
        </w:rPr>
        <w:t xml:space="preserve">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w:t>
      </w:r>
      <w:proofErr w:type="spellStart"/>
      <w:r w:rsidRPr="002D2BD8">
        <w:rPr>
          <w:lang w:val="en-US"/>
        </w:rPr>
        <w:t>tanh</w:t>
      </w:r>
      <w:proofErr w:type="spellEnd"/>
      <w:r w:rsidRPr="002D2BD8">
        <w:rPr>
          <w:lang w:val="en-US"/>
        </w:rPr>
        <w:t xml:space="preserve">, </w:t>
      </w:r>
      <w:proofErr w:type="spellStart"/>
      <w:r w:rsidRPr="002D2BD8">
        <w:rPr>
          <w:lang w:val="en-US"/>
        </w:rPr>
        <w:t>ReLU</w:t>
      </w:r>
      <w:proofErr w:type="spellEnd"/>
      <w:r w:rsidRPr="002D2BD8">
        <w:rPr>
          <w:lang w:val="en-US"/>
        </w:rPr>
        <w:t xml:space="preserve"> function is a non-saturating nonlinearity </w:t>
      </w:r>
      <w:proofErr w:type="spellStart"/>
      <w:r w:rsidRPr="002D2BD8">
        <w:rPr>
          <w:lang w:val="en-US"/>
        </w:rPr>
        <w:t>func</w:t>
      </w:r>
      <w:proofErr w:type="spellEnd"/>
      <w:r w:rsidRPr="002D2BD8">
        <w:rPr>
          <w:lang w:val="en-US"/>
        </w:rPr>
        <w:t xml:space="preserve">-  </w:t>
      </w:r>
      <w:proofErr w:type="spellStart"/>
      <w:r w:rsidRPr="002D2BD8">
        <w:rPr>
          <w:lang w:val="en-US"/>
        </w:rPr>
        <w:t>tion</w:t>
      </w:r>
      <w:proofErr w:type="spellEnd"/>
      <w:r w:rsidRPr="002D2BD8">
        <w:rPr>
          <w:lang w:val="en-US"/>
        </w:rPr>
        <w:t>.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w:t>
      </w:r>
      <w:proofErr w:type="spellStart"/>
      <w:r>
        <w:t>z</w:t>
      </w:r>
      <w:proofErr w:type="spellEnd"/>
      <w:r>
        <w:t xml:space="preserve"> - выход скрытого слоя. Мы используем функцию </w:t>
      </w:r>
      <w:proofErr w:type="spellStart"/>
      <w:r>
        <w:t>ReLU</w:t>
      </w:r>
      <w:proofErr w:type="spellEnd"/>
      <w:r>
        <w:t xml:space="preserve">, а не функцию </w:t>
      </w:r>
      <w:proofErr w:type="spellStart"/>
      <w:r>
        <w:t>Sigmoid</w:t>
      </w:r>
      <w:proofErr w:type="spellEnd"/>
      <w:r>
        <w:t xml:space="preserve"> или </w:t>
      </w:r>
      <w:proofErr w:type="spellStart"/>
      <w:r>
        <w:t>tanh</w:t>
      </w:r>
      <w:proofErr w:type="spellEnd"/>
      <w:r>
        <w:t xml:space="preserve">, потому что функция </w:t>
      </w:r>
      <w:proofErr w:type="spellStart"/>
      <w:r>
        <w:t>ReLU</w:t>
      </w:r>
      <w:proofErr w:type="spellEnd"/>
      <w:r>
        <w:t xml:space="preserve"> не имеет проблемы градиентного спуска, что может гарантировать эффективное обучение модели [59]. В отличие от этих </w:t>
      </w:r>
      <w:proofErr w:type="spellStart"/>
      <w:r>
        <w:t>насыщающ</w:t>
      </w:r>
      <w:r w:rsidR="00E259FB">
        <w:t>енных</w:t>
      </w:r>
      <w:proofErr w:type="spellEnd"/>
      <w:r>
        <w:t xml:space="preserve"> функций нелинейности, таких как </w:t>
      </w:r>
      <w:proofErr w:type="spellStart"/>
      <w:r>
        <w:t>сигмоид</w:t>
      </w:r>
      <w:proofErr w:type="spellEnd"/>
      <w:r>
        <w:t xml:space="preserve"> или тан, функция </w:t>
      </w:r>
      <w:proofErr w:type="spellStart"/>
      <w:r>
        <w:t>ReLU</w:t>
      </w:r>
      <w:proofErr w:type="spellEnd"/>
      <w:r>
        <w:t xml:space="preserve">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w:t>
      </w:r>
      <w:proofErr w:type="spellStart"/>
      <w:r w:rsidRPr="002D2BD8">
        <w:rPr>
          <w:lang w:val="en-US"/>
        </w:rPr>
        <w:t>StarCraft</w:t>
      </w:r>
      <w:proofErr w:type="spellEnd"/>
      <w:r w:rsidRPr="002D2BD8">
        <w:rPr>
          <w:lang w:val="en-US"/>
        </w:rPr>
        <w:t xml:space="preserve"> micromanagement  scenarios, including state representation, neural network architecture and output actions, is depicted in Fig. 3.</w:t>
      </w:r>
    </w:p>
    <w:p w:rsidR="00E4671C" w:rsidRDefault="002D2BD8">
      <w:r>
        <w:t xml:space="preserve">Выходной слой нейронной сети имеет 9 нейронов, что дает вероятность движения в 8 направлениях и атаки. Модель обучения одного </w:t>
      </w:r>
      <w:proofErr w:type="spellStart"/>
      <w:r>
        <w:t>юнита</w:t>
      </w:r>
      <w:proofErr w:type="spellEnd"/>
      <w:r>
        <w:t xml:space="preserve"> в сценариях </w:t>
      </w:r>
      <w:proofErr w:type="spellStart"/>
      <w:r>
        <w:t>микроуправления</w:t>
      </w:r>
      <w:proofErr w:type="spellEnd"/>
      <w:r>
        <w:t xml:space="preserve"> </w:t>
      </w:r>
      <w:proofErr w:type="spellStart"/>
      <w:r>
        <w:t>StarCraft</w:t>
      </w:r>
      <w:proofErr w:type="spellEnd"/>
      <w:r>
        <w: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Toc30084575"/>
      <w:r>
        <w:t>IV. LEARNING METHOD FOR MICROMANAGEMENT</w:t>
      </w:r>
      <w:bookmarkEnd w:id="10"/>
    </w:p>
    <w:p w:rsidR="00E4671C" w:rsidRPr="002D2BD8" w:rsidRDefault="002D2BD8">
      <w:pPr>
        <w:rPr>
          <w:lang w:val="en-US"/>
        </w:rPr>
      </w:pPr>
      <w:r w:rsidRPr="002D2BD8">
        <w:rPr>
          <w:lang w:val="en-US"/>
        </w:rPr>
        <w:tab/>
        <w:t xml:space="preserve">In this paper, we formulate </w:t>
      </w:r>
      <w:proofErr w:type="spellStart"/>
      <w:r w:rsidRPr="002D2BD8">
        <w:rPr>
          <w:lang w:val="en-US"/>
        </w:rPr>
        <w:t>StarCraft</w:t>
      </w:r>
      <w:proofErr w:type="spellEnd"/>
      <w:r w:rsidRPr="002D2BD8">
        <w:rPr>
          <w:lang w:val="en-US"/>
        </w:rPr>
        <w:t xml:space="preserve"> micromanagement as a multi-agent reinforcement learning model. We propose a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(PS-MAGDS) method to train the model, and design a reward function as intrinsic motivatio</w:t>
      </w:r>
      <w:r w:rsidR="0066206B">
        <w:rPr>
          <w:lang w:val="en-US"/>
        </w:rPr>
        <w:t>ns to promote the learning pro</w:t>
      </w:r>
      <w:r w:rsidRPr="002D2BD8">
        <w:rPr>
          <w:lang w:val="en-US"/>
        </w:rPr>
        <w:t>cess. The whole PS-MAGDS reinforcement learning diagram is depicted in Fig. 4.</w:t>
      </w:r>
    </w:p>
    <w:p w:rsidR="00E4671C" w:rsidRDefault="002D2BD8">
      <w:r w:rsidRPr="002D2BD8">
        <w:rPr>
          <w:lang w:val="en-US"/>
        </w:rPr>
        <w:tab/>
      </w:r>
      <w:r>
        <w:t xml:space="preserve">В этой статье мы формулируем </w:t>
      </w:r>
      <w:proofErr w:type="spellStart"/>
      <w:r>
        <w:t>микроуправление</w:t>
      </w:r>
      <w:proofErr w:type="spellEnd"/>
      <w:r>
        <w:t xml:space="preserve"> </w:t>
      </w:r>
      <w:proofErr w:type="spellStart"/>
      <w:r>
        <w:t>StarCraft</w:t>
      </w:r>
      <w:proofErr w:type="spellEnd"/>
      <w:r>
        <w:t xml:space="preserve"> как </w:t>
      </w:r>
      <w:proofErr w:type="spellStart"/>
      <w:r>
        <w:t>многоагентную</w:t>
      </w:r>
      <w:proofErr w:type="spellEnd"/>
      <w:r>
        <w:t xml:space="preserve"> модель обучения с подкреплением. </w:t>
      </w:r>
      <w:r w:rsidR="0066206B">
        <w:t>Мы</w:t>
      </w:r>
      <w:r>
        <w:t xml:space="preserve"> предлагаем метод </w:t>
      </w:r>
      <w:proofErr w:type="spellStart"/>
      <w:r>
        <w:t>многоагентного</w:t>
      </w:r>
      <w:proofErr w:type="spellEnd"/>
      <w:r>
        <w:t xml:space="preserve"> </w:t>
      </w:r>
      <w:proofErr w:type="spellStart"/>
      <w:proofErr w:type="gramStart"/>
      <w:r>
        <w:t>градиентно-спуска</w:t>
      </w:r>
      <w:proofErr w:type="spellEnd"/>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Toc30084576"/>
      <w:r w:rsidRPr="002D2BD8">
        <w:rPr>
          <w:lang w:val="en-US"/>
        </w:rPr>
        <w:t xml:space="preserve">A. Parameter Sharing Multi-agent Gradient-Descent </w:t>
      </w:r>
      <w:proofErr w:type="spellStart"/>
      <w:r w:rsidRPr="002D2BD8">
        <w:rPr>
          <w:lang w:val="en-US"/>
        </w:rPr>
        <w:t>Sarsa</w:t>
      </w:r>
      <w:proofErr w:type="spellEnd"/>
      <w:r w:rsidRPr="002D2BD8">
        <w:rPr>
          <w:lang w:val="en-US"/>
        </w:rPr>
        <w:t>(</w:t>
      </w:r>
      <w:r>
        <w:t>λ</w:t>
      </w:r>
      <w:r w:rsidRPr="002D2BD8">
        <w:rPr>
          <w:lang w:val="en-US"/>
        </w:rPr>
        <w:t>)</w:t>
      </w:r>
      <w:bookmarkEnd w:id="11"/>
    </w:p>
    <w:p w:rsidR="00E4671C" w:rsidRPr="00823964" w:rsidRDefault="002D2BD8">
      <w:pPr>
        <w:rPr>
          <w:lang w:val="en-US"/>
        </w:rPr>
      </w:pPr>
      <w:r w:rsidRPr="002D2BD8">
        <w:rPr>
          <w:lang w:val="en-US"/>
        </w:rPr>
        <w:tab/>
        <w:t xml:space="preserve">We propose a multi-agent RL algorithm that extend the traditional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to multiple units by sharing the parameters of the policy network among our units. To accelerate the learning process and tackle the problem of delayed rewards, we use </w:t>
      </w:r>
      <w:r w:rsidRPr="0066206B">
        <w:rPr>
          <w:highlight w:val="yellow"/>
          <w:lang w:val="en-US"/>
        </w:rPr>
        <w:t>eligibility</w:t>
      </w:r>
      <w:r w:rsidRPr="002D2BD8">
        <w:rPr>
          <w:lang w:val="en-US"/>
        </w:rPr>
        <w:t xml:space="preserve">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sidP="0066206B">
      <w:pPr>
        <w:ind w:firstLine="709"/>
      </w:pPr>
      <w:r>
        <w:t xml:space="preserve">Мы предлагаем </w:t>
      </w:r>
      <w:r w:rsidR="0066206B">
        <w:t>RL-</w:t>
      </w:r>
      <w:r>
        <w:t xml:space="preserve">алгоритм с несколькими агентами, который расширяет традиционный Сарса алгоритм (λ) </w:t>
      </w:r>
      <w:r w:rsidR="0066206B">
        <w:t>для управления</w:t>
      </w:r>
      <w:r>
        <w:t xml:space="preserve"> нескольких </w:t>
      </w:r>
      <w:proofErr w:type="spellStart"/>
      <w:r w:rsidR="0066206B">
        <w:t>юнитов</w:t>
      </w:r>
      <w:proofErr w:type="spellEnd"/>
      <w:r>
        <w:t xml:space="preserve">, разделяя параметры сети политики </w:t>
      </w:r>
      <w:proofErr w:type="gramStart"/>
      <w:r>
        <w:t>между</w:t>
      </w:r>
      <w:proofErr w:type="gramEnd"/>
      <w:r>
        <w:t xml:space="preserve"> нашими </w:t>
      </w:r>
      <w:proofErr w:type="spellStart"/>
      <w:r>
        <w:t>юнитами</w:t>
      </w:r>
      <w:proofErr w:type="spellEnd"/>
      <w:r>
        <w:t xml:space="preserve">. Чтобы ускорить процесс обучения и решить </w:t>
      </w:r>
      <w:r>
        <w:lastRenderedPageBreak/>
        <w:t xml:space="preserve">проблему отсроченных вознаграждений, мы используем </w:t>
      </w:r>
      <w:r w:rsidR="00823964" w:rsidRPr="0066206B">
        <w:rPr>
          <w:highlight w:val="yellow"/>
        </w:rPr>
        <w:t>приемлемые</w:t>
      </w:r>
      <w:r w:rsidR="00823964">
        <w:t xml:space="preserve"> </w:t>
      </w:r>
      <w:r w:rsidR="00776DEF" w:rsidRPr="00776DEF">
        <w:rPr>
          <w:b/>
        </w:rPr>
        <w:t>протоколы</w:t>
      </w:r>
      <w:r w:rsidR="00776DEF">
        <w:t xml:space="preserve"> </w:t>
      </w:r>
      <w:r w:rsidR="00776DEF" w:rsidRPr="00776DEF">
        <w:rPr>
          <w:b/>
        </w:rPr>
        <w:t>возможного выбора</w:t>
      </w:r>
      <w:r w:rsidR="00776DEF">
        <w:t xml:space="preserve"> </w:t>
      </w:r>
      <w:r w:rsidR="00823964">
        <w:t>черты(</w:t>
      </w:r>
      <w:r w:rsidR="00823964" w:rsidRPr="002D2BD8">
        <w:rPr>
          <w:lang w:val="en-US"/>
        </w:rPr>
        <w:t>eligibility</w:t>
      </w:r>
      <w:r w:rsidR="00823964" w:rsidRPr="00823964">
        <w:t xml:space="preserve"> </w:t>
      </w:r>
      <w:r w:rsidR="00823964" w:rsidRPr="002D2BD8">
        <w:rPr>
          <w:lang w:val="en-US"/>
        </w:rPr>
        <w:t>traces</w:t>
      </w:r>
      <w:r w:rsidR="00823964">
        <w:t xml:space="preserve">) </w:t>
      </w:r>
      <w:r>
        <w:t xml:space="preserve">в обучении с подкреплением. В качестве основного механизма в RL, приемлемые </w:t>
      </w:r>
      <w:r w:rsidR="00F35B0D" w:rsidRPr="00776DEF">
        <w:rPr>
          <w:b/>
        </w:rPr>
        <w:t>протоколы</w:t>
      </w:r>
      <w:r w:rsidR="00F35B0D">
        <w:t xml:space="preserve"> </w:t>
      </w:r>
      <w:r w:rsidR="00F35B0D" w:rsidRPr="00776DEF">
        <w:rPr>
          <w:b/>
        </w:rPr>
        <w:t>возможного выбора</w:t>
      </w:r>
      <w:r w:rsidR="00F35B0D">
        <w:t xml:space="preserve"> </w:t>
      </w:r>
      <w:r>
        <w:t>используются для назначения временного вознаграждения, которы</w:t>
      </w:r>
      <w:r w:rsidR="001908A5">
        <w:t>е</w:t>
      </w:r>
      <w:r>
        <w:t xml:space="preserve">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w:t>
      </w:r>
      <w:proofErr w:type="spellStart"/>
      <w:r w:rsidRPr="002D2BD8">
        <w:rPr>
          <w:lang w:val="en-US"/>
        </w:rPr>
        <w:t>Sarsa</w:t>
      </w:r>
      <w:proofErr w:type="spellEnd"/>
      <w:r w:rsidRPr="002D2BD8">
        <w:rPr>
          <w:lang w:val="en-US"/>
        </w:rPr>
        <w:t xml:space="preserve"> with eligibility traces, termed as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w:t>
      </w:r>
      <w:r w:rsidR="00252AE2">
        <w:t xml:space="preserve"> лямбда</w:t>
      </w:r>
      <w:r>
        <w:t>),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for multiple units combat, we use a neural network as the function </w:t>
      </w:r>
      <w:proofErr w:type="spellStart"/>
      <w:r w:rsidRPr="002D2BD8">
        <w:rPr>
          <w:lang w:val="en-US"/>
        </w:rPr>
        <w:t>approximator</w:t>
      </w:r>
      <w:proofErr w:type="spellEnd"/>
      <w:r w:rsidRPr="002D2BD8">
        <w:rPr>
          <w:lang w:val="en-US"/>
        </w:rPr>
        <w:t xml:space="preserve"> and share network parameters among all our units. Although we have only one network to train, the units can still behave differently because each one receives different observations and actions as its input.</w:t>
      </w:r>
    </w:p>
    <w:p w:rsidR="00E4671C" w:rsidRDefault="002D2BD8">
      <w:r>
        <w:t xml:space="preserve">В нашей реализации </w:t>
      </w:r>
      <w:proofErr w:type="spellStart"/>
      <w:r>
        <w:t>Sarsa</w:t>
      </w:r>
      <w:proofErr w:type="spellEnd"/>
      <w:r>
        <w:t xml:space="preserve"> (λ) для боя нескольких </w:t>
      </w:r>
      <w:proofErr w:type="spellStart"/>
      <w:r>
        <w:t>юнитов</w:t>
      </w:r>
      <w:proofErr w:type="spellEnd"/>
      <w:r>
        <w:t xml:space="preserve">, мы используем нейронную сеть в качестве </w:t>
      </w:r>
      <w:proofErr w:type="spellStart"/>
      <w:r>
        <w:t>аппроксиматора</w:t>
      </w:r>
      <w:proofErr w:type="spellEnd"/>
      <w:r>
        <w:t xml:space="preserve"> функции и разделяем параметры </w:t>
      </w:r>
      <w:r w:rsidR="00252AE2">
        <w:t xml:space="preserve">сети </w:t>
      </w:r>
      <w:r>
        <w:t xml:space="preserve">между всеми нашими </w:t>
      </w:r>
      <w:proofErr w:type="spellStart"/>
      <w:r>
        <w:t>юнитами</w:t>
      </w:r>
      <w:proofErr w:type="spellEnd"/>
      <w:r>
        <w:t xml:space="preserve">. Хотя у нас есть только одна сеть для обучения, подразделения могут вести себя по-разному, потому что каждый </w:t>
      </w:r>
      <w:proofErr w:type="spellStart"/>
      <w:r>
        <w:t>юнит</w:t>
      </w:r>
      <w:proofErr w:type="spellEnd"/>
      <w:r>
        <w:t xml:space="preserve"> получает разные наблюдения и действия в качестве входных данных.</w:t>
      </w:r>
    </w:p>
    <w:p w:rsidR="00E4671C" w:rsidRDefault="002D2BD8">
      <w:r>
        <w:tab/>
      </w:r>
      <w:r w:rsidRPr="002D2BD8">
        <w:rPr>
          <w:lang w:val="en-US"/>
        </w:rPr>
        <w:t xml:space="preserve">To update the policy network efficiently, we use the gradient-descent method to train the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reinforcement learning model. </w:t>
      </w:r>
      <w:proofErr w:type="spellStart"/>
      <w:r>
        <w:t>The</w:t>
      </w:r>
      <w:proofErr w:type="spellEnd"/>
      <w:r>
        <w:t xml:space="preserve"> </w:t>
      </w:r>
      <w:proofErr w:type="spellStart"/>
      <w:r>
        <w:t>gradient-descent</w:t>
      </w:r>
      <w:proofErr w:type="spellEnd"/>
      <w:r>
        <w:t xml:space="preserve"> </w:t>
      </w:r>
      <w:proofErr w:type="spellStart"/>
      <w:r>
        <w:t>learning</w:t>
      </w:r>
      <w:proofErr w:type="spellEnd"/>
      <w:r>
        <w:t xml:space="preserve"> </w:t>
      </w:r>
      <w:proofErr w:type="spellStart"/>
      <w:r>
        <w:t>update</w:t>
      </w:r>
      <w:proofErr w:type="spellEnd"/>
      <w:r>
        <w:t xml:space="preserve"> </w:t>
      </w:r>
      <w:proofErr w:type="spellStart"/>
      <w:r>
        <w:t>is</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equation</w:t>
      </w:r>
      <w:proofErr w:type="spellEnd"/>
      <w:r>
        <w:t xml:space="preserve">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101483" w:rsidRDefault="00255BB3" w:rsidP="00255BB3">
      <w:pPr>
        <w:pStyle w:val="ab"/>
        <w:jc w:val="center"/>
        <w:rPr>
          <w:lang w:val="en-US"/>
        </w:rPr>
      </w:pPr>
      <w:proofErr w:type="spellStart"/>
      <w:proofErr w:type="gramStart"/>
      <w:r w:rsidRPr="00F47947">
        <w:rPr>
          <w:lang w:val="en-US"/>
        </w:rPr>
        <w:t>δt</w:t>
      </w:r>
      <w:proofErr w:type="spellEnd"/>
      <w:proofErr w:type="gramEnd"/>
      <w:r w:rsidRPr="00101483">
        <w:rPr>
          <w:lang w:val="en-US"/>
        </w:rPr>
        <w:t xml:space="preserve"> = </w:t>
      </w:r>
      <w:r w:rsidRPr="00F47947">
        <w:rPr>
          <w:lang w:val="en-US"/>
        </w:rPr>
        <w:t>r</w:t>
      </w:r>
      <w:r w:rsidRPr="00F47947">
        <w:rPr>
          <w:vertAlign w:val="subscript"/>
          <w:lang w:val="en-US"/>
        </w:rPr>
        <w:t>t</w:t>
      </w:r>
      <w:r w:rsidRPr="00101483">
        <w:rPr>
          <w:vertAlign w:val="subscript"/>
          <w:lang w:val="en-US"/>
        </w:rPr>
        <w:t>+1</w:t>
      </w:r>
      <w:r w:rsidRPr="00101483">
        <w:rPr>
          <w:lang w:val="en-US"/>
        </w:rPr>
        <w:t xml:space="preserve"> + </w:t>
      </w:r>
      <w:proofErr w:type="spellStart"/>
      <w:r w:rsidRPr="00F47947">
        <w:rPr>
          <w:lang w:val="en-US"/>
        </w:rPr>
        <w:t>γQ</w:t>
      </w:r>
      <w:proofErr w:type="spellEnd"/>
      <w:r w:rsidRPr="00101483">
        <w:rPr>
          <w:lang w:val="en-US"/>
        </w:rPr>
        <w:t>(</w:t>
      </w:r>
      <w:r w:rsidRPr="00F47947">
        <w:rPr>
          <w:lang w:val="en-US"/>
        </w:rPr>
        <w:t>s</w:t>
      </w:r>
      <w:r w:rsidRPr="00F47947">
        <w:rPr>
          <w:vertAlign w:val="subscript"/>
          <w:lang w:val="en-US"/>
        </w:rPr>
        <w:t>t</w:t>
      </w:r>
      <w:r w:rsidRPr="00101483">
        <w:rPr>
          <w:vertAlign w:val="subscript"/>
          <w:lang w:val="en-US"/>
        </w:rPr>
        <w:t>+1</w:t>
      </w:r>
      <w:r w:rsidRPr="00101483">
        <w:rPr>
          <w:lang w:val="en-US"/>
        </w:rPr>
        <w:t xml:space="preserve">, </w:t>
      </w:r>
      <w:r w:rsidRPr="00F47947">
        <w:rPr>
          <w:lang w:val="en-US"/>
        </w:rPr>
        <w:t>a</w:t>
      </w:r>
      <w:r w:rsidRPr="00F47947">
        <w:rPr>
          <w:vertAlign w:val="subscript"/>
          <w:lang w:val="en-US"/>
        </w:rPr>
        <w:t>t</w:t>
      </w:r>
      <w:r w:rsidRPr="00101483">
        <w:rPr>
          <w:vertAlign w:val="subscript"/>
          <w:lang w:val="en-US"/>
        </w:rPr>
        <w:t>+1</w:t>
      </w:r>
      <w:r w:rsidRPr="00101483">
        <w:rPr>
          <w:lang w:val="en-US"/>
        </w:rPr>
        <w:t xml:space="preserve">; </w:t>
      </w:r>
      <w:proofErr w:type="spellStart"/>
      <w:r w:rsidRPr="00F47947">
        <w:rPr>
          <w:lang w:val="en-US"/>
        </w:rPr>
        <w:t>θ</w:t>
      </w:r>
      <w:r w:rsidRPr="00F47947">
        <w:rPr>
          <w:vertAlign w:val="subscript"/>
          <w:lang w:val="en-US"/>
        </w:rPr>
        <w:t>t</w:t>
      </w:r>
      <w:proofErr w:type="spellEnd"/>
      <w:r w:rsidRPr="00101483">
        <w:rPr>
          <w:lang w:val="en-US"/>
        </w:rPr>
        <w:t xml:space="preserve">) − </w:t>
      </w:r>
      <w:r w:rsidRPr="00F47947">
        <w:rPr>
          <w:lang w:val="en-US"/>
        </w:rPr>
        <w:t>Q</w:t>
      </w:r>
      <w:r w:rsidRPr="00101483">
        <w:rPr>
          <w:lang w:val="en-US"/>
        </w:rPr>
        <w:t>(</w:t>
      </w:r>
      <w:proofErr w:type="spellStart"/>
      <w:r w:rsidRPr="00F47947">
        <w:rPr>
          <w:lang w:val="en-US"/>
        </w:rPr>
        <w:t>s</w:t>
      </w:r>
      <w:r w:rsidRPr="00F47947">
        <w:rPr>
          <w:vertAlign w:val="subscript"/>
          <w:lang w:val="en-US"/>
        </w:rPr>
        <w:t>t</w:t>
      </w:r>
      <w:proofErr w:type="spellEnd"/>
      <w:r w:rsidRPr="00101483">
        <w:rPr>
          <w:lang w:val="en-US"/>
        </w:rPr>
        <w:t xml:space="preserve">, </w:t>
      </w:r>
      <w:r w:rsidRPr="00F47947">
        <w:rPr>
          <w:lang w:val="en-US"/>
        </w:rPr>
        <w:t>a</w:t>
      </w:r>
      <w:r w:rsidRPr="00F47947">
        <w:rPr>
          <w:vertAlign w:val="subscript"/>
          <w:lang w:val="en-US"/>
        </w:rPr>
        <w:t>t</w:t>
      </w:r>
      <w:r w:rsidRPr="00101483">
        <w:rPr>
          <w:lang w:val="en-US"/>
        </w:rPr>
        <w:t xml:space="preserve">; </w:t>
      </w:r>
      <w:proofErr w:type="spellStart"/>
      <w:r w:rsidRPr="00F47947">
        <w:rPr>
          <w:lang w:val="en-US"/>
        </w:rPr>
        <w:t>θ</w:t>
      </w:r>
      <w:r w:rsidRPr="00F47947">
        <w:rPr>
          <w:vertAlign w:val="subscript"/>
          <w:lang w:val="en-US"/>
        </w:rPr>
        <w:t>t</w:t>
      </w:r>
      <w:proofErr w:type="spellEnd"/>
      <w:r w:rsidRPr="00101483">
        <w:rPr>
          <w:lang w:val="en-US"/>
        </w:rPr>
        <w:t>) (7</w:t>
      </w:r>
      <w:r w:rsidRPr="00F47947">
        <w:rPr>
          <w:lang w:val="en-US"/>
        </w:rPr>
        <w:t>a</w:t>
      </w:r>
      <w:r w:rsidRPr="00101483">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proofErr w:type="spellStart"/>
      <w:r w:rsidRPr="002D2BD8">
        <w:rPr>
          <w:b/>
          <w:bCs/>
          <w:lang w:val="en-US"/>
        </w:rPr>
        <w:t>e</w:t>
      </w:r>
      <w:r w:rsidRPr="002D2BD8">
        <w:rPr>
          <w:b/>
          <w:bCs/>
          <w:vertAlign w:val="subscript"/>
          <w:lang w:val="en-US"/>
        </w:rPr>
        <w:t>t</w:t>
      </w:r>
      <w:proofErr w:type="spellEnd"/>
      <w:r w:rsidRPr="002D2BD8">
        <w:rPr>
          <w:lang w:val="en-US"/>
        </w:rPr>
        <w:t xml:space="preserve"> is the eligibility traces at time step t.</w:t>
      </w:r>
    </w:p>
    <w:p w:rsidR="00E4671C" w:rsidRDefault="002D2BD8">
      <w:r>
        <w:t xml:space="preserve">Где </w:t>
      </w:r>
      <w:proofErr w:type="spellStart"/>
      <w:r>
        <w:rPr>
          <w:b/>
          <w:bCs/>
        </w:rPr>
        <w:t>e</w:t>
      </w:r>
      <w:r>
        <w:rPr>
          <w:b/>
          <w:bCs/>
          <w:vertAlign w:val="subscript"/>
        </w:rPr>
        <w:t>t</w:t>
      </w:r>
      <w:proofErr w:type="spellEnd"/>
      <w:r>
        <w:t xml:space="preserve"> приемлемые </w:t>
      </w:r>
      <w:r w:rsidR="009039AF" w:rsidRPr="00776DEF">
        <w:rPr>
          <w:b/>
        </w:rPr>
        <w:t>протоколы</w:t>
      </w:r>
      <w:r w:rsidR="009039AF">
        <w:t xml:space="preserve"> </w:t>
      </w:r>
      <w:r w:rsidR="009039AF" w:rsidRPr="00776DEF">
        <w:rPr>
          <w:b/>
        </w:rPr>
        <w:t>возможного выбора</w:t>
      </w:r>
      <w:r w:rsidR="009039AF">
        <w:t xml:space="preserve"> </w:t>
      </w:r>
      <w:r>
        <w:t xml:space="preserve">на шаге </w:t>
      </w:r>
      <w:proofErr w:type="spellStart"/>
      <w:r>
        <w:t>t</w:t>
      </w:r>
      <w:proofErr w:type="spellEnd"/>
      <w:r>
        <w: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3B20A9" w:rsidRDefault="000B230D" w:rsidP="000B230D">
      <w:pPr>
        <w:jc w:val="center"/>
      </w:pPr>
      <w:r>
        <w:rPr>
          <w:noProof/>
          <w:lang w:eastAsia="ru-RU" w:bidi="ar-SA"/>
        </w:rPr>
        <w:lastRenderedPageBreak/>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3B20A9">
        <w:t>(8)</w:t>
      </w:r>
    </w:p>
    <w:p w:rsidR="00E4671C" w:rsidRPr="00101483" w:rsidRDefault="002D2BD8">
      <w:pPr>
        <w:rPr>
          <w:lang w:val="en-US"/>
        </w:rPr>
      </w:pPr>
      <w:proofErr w:type="gramStart"/>
      <w:r w:rsidRPr="002D2BD8">
        <w:rPr>
          <w:lang w:val="en-US"/>
        </w:rPr>
        <w:t>where</w:t>
      </w:r>
      <w:proofErr w:type="gramEnd"/>
      <w:r w:rsidRPr="00101483">
        <w:rPr>
          <w:lang w:val="en-US"/>
        </w:rPr>
        <w:t xml:space="preserve"> </w:t>
      </w:r>
      <w:r w:rsidRPr="002D2BD8">
        <w:rPr>
          <w:lang w:val="en-US"/>
        </w:rPr>
        <w:t>N</w:t>
      </w:r>
      <w:r w:rsidRPr="00101483">
        <w:rPr>
          <w:lang w:val="en-US"/>
        </w:rPr>
        <w:t xml:space="preserve"> </w:t>
      </w:r>
      <w:r w:rsidRPr="002D2BD8">
        <w:rPr>
          <w:lang w:val="en-US"/>
        </w:rPr>
        <w:t>equals</w:t>
      </w:r>
      <w:r w:rsidRPr="00101483">
        <w:rPr>
          <w:lang w:val="en-US"/>
        </w:rPr>
        <w:t xml:space="preserve"> </w:t>
      </w:r>
      <w:r w:rsidRPr="002D2BD8">
        <w:rPr>
          <w:lang w:val="en-US"/>
        </w:rPr>
        <w:t>to</w:t>
      </w:r>
      <w:r w:rsidRPr="00101483">
        <w:rPr>
          <w:lang w:val="en-US"/>
        </w:rPr>
        <w:t xml:space="preserve"> 9 </w:t>
      </w:r>
      <w:r w:rsidRPr="002D2BD8">
        <w:rPr>
          <w:lang w:val="en-US"/>
        </w:rPr>
        <w:t>in</w:t>
      </w:r>
      <w:r w:rsidRPr="00101483">
        <w:rPr>
          <w:lang w:val="en-US"/>
        </w:rPr>
        <w:t xml:space="preserve"> </w:t>
      </w:r>
      <w:r w:rsidRPr="002D2BD8">
        <w:rPr>
          <w:lang w:val="en-US"/>
        </w:rPr>
        <w:t>the</w:t>
      </w:r>
      <w:r w:rsidRPr="00101483">
        <w:rPr>
          <w:lang w:val="en-US"/>
        </w:rPr>
        <w:t xml:space="preserve"> </w:t>
      </w:r>
      <w:r w:rsidRPr="002D2BD8">
        <w:rPr>
          <w:lang w:val="en-US"/>
        </w:rPr>
        <w:t>experiment</w:t>
      </w:r>
      <w:r w:rsidRPr="00101483">
        <w:rPr>
          <w:lang w:val="en-US"/>
        </w:rPr>
        <w: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w:t>
      </w:r>
      <w:r w:rsidRPr="0038485B">
        <w:rPr>
          <w:highlight w:val="yellow"/>
          <w:lang w:val="en-US"/>
        </w:rPr>
        <w:t>anneals</w:t>
      </w:r>
      <w:r w:rsidRPr="002D2BD8">
        <w:rPr>
          <w:lang w:val="en-US"/>
        </w:rPr>
        <w:t xml:space="preserve"> schedule with an exponential smoothing window of the episode number episode num, as demonstrated by</w:t>
      </w:r>
    </w:p>
    <w:p w:rsidR="00E4671C" w:rsidRDefault="002D2BD8">
      <w:r w:rsidRPr="00C46945">
        <w:t xml:space="preserve">Мы используем экспоненциально </w:t>
      </w:r>
      <w:r w:rsidR="0092493E" w:rsidRPr="00C46945">
        <w:rPr>
          <w:lang w:val="en-US"/>
        </w:rPr>
        <w:t>e</w:t>
      </w:r>
      <w:r w:rsidR="000B230D" w:rsidRPr="00C46945">
        <w:t xml:space="preserve"> </w:t>
      </w:r>
      <w:r w:rsidR="0092493E" w:rsidRPr="00C46945">
        <w:t>распад</w:t>
      </w:r>
      <w:r w:rsidR="000B230D">
        <w:t xml:space="preserve"> для реализации метода </w:t>
      </w:r>
      <w:r w:rsidR="000B230D">
        <w:rPr>
          <w:lang w:val="en-US"/>
        </w:rPr>
        <w:t>e</w:t>
      </w:r>
      <w:r w:rsidR="000B230D">
        <w:t>-</w:t>
      </w:r>
      <w:r w:rsidR="0038485B">
        <w:t>жадный</w:t>
      </w:r>
      <w:r w:rsidR="000B230D">
        <w:t xml:space="preserve">. </w:t>
      </w:r>
      <w:r w:rsidR="000B230D">
        <w:rPr>
          <w:lang w:val="en-US"/>
        </w:rPr>
        <w:t>e</w:t>
      </w:r>
      <w:r>
        <w:t xml:space="preserve"> инициализируется со значением 0,5 и </w:t>
      </w:r>
      <w:proofErr w:type="spellStart"/>
      <w:r w:rsidR="00776DEF" w:rsidRPr="00776DEF">
        <w:rPr>
          <w:b/>
        </w:rPr>
        <w:t>нормал</w:t>
      </w:r>
      <w:r w:rsidR="00776DEF">
        <w:rPr>
          <w:b/>
        </w:rPr>
        <w:t>ует</w:t>
      </w:r>
      <w:proofErr w:type="spellEnd"/>
      <w:r w:rsidR="00776DEF">
        <w:t xml:space="preserve"> </w:t>
      </w:r>
      <w:r>
        <w:t xml:space="preserve">график </w:t>
      </w:r>
      <w:r w:rsidR="0038485B" w:rsidRPr="0038485B">
        <w:rPr>
          <w:highlight w:val="yellow"/>
        </w:rPr>
        <w:t>закалк</w:t>
      </w:r>
      <w:r w:rsidR="0038485B" w:rsidRPr="007B1572">
        <w:rPr>
          <w:highlight w:val="yellow"/>
        </w:rPr>
        <w:t>и</w:t>
      </w:r>
      <w:r w:rsidR="007B1572" w:rsidRPr="007B1572">
        <w:rPr>
          <w:highlight w:val="yellow"/>
        </w:rPr>
        <w:t>/отжига</w:t>
      </w:r>
      <w:r>
        <w:t xml:space="preserve"> с показателем экспоненциального сглаживания окна в эпизоде с номером эпизода </w:t>
      </w:r>
      <w:r w:rsidR="00C9648E" w:rsidRPr="000A2B36">
        <w:rPr>
          <w:i/>
          <w:lang w:val="en-US"/>
        </w:rPr>
        <w:t>episode</w:t>
      </w:r>
      <w:proofErr w:type="spellStart"/>
      <w:r w:rsidR="00C9648E" w:rsidRPr="000A2B36">
        <w:rPr>
          <w:i/>
        </w:rPr>
        <w:t>_</w:t>
      </w:r>
      <w:r w:rsidRPr="000A2B36">
        <w:rPr>
          <w:i/>
        </w:rPr>
        <w:t>num</w:t>
      </w:r>
      <w:proofErr w:type="spellEnd"/>
      <w:r>
        <w:t>, как показано</w:t>
      </w:r>
    </w:p>
    <w:p w:rsidR="00E4671C" w:rsidRPr="00F35B0D" w:rsidRDefault="000B230D" w:rsidP="000B230D">
      <w:pPr>
        <w:jc w:val="cente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method is presented in Algorithm 1.</w:t>
      </w:r>
    </w:p>
    <w:p w:rsidR="00E4671C" w:rsidRPr="00255BB3" w:rsidRDefault="00D924FC">
      <w:r>
        <w:t>Целиком</w:t>
      </w:r>
      <w:r w:rsidR="002D2BD8">
        <w:t xml:space="preserve"> метод разделения общих параметров </w:t>
      </w:r>
      <w:proofErr w:type="spellStart"/>
      <w:r w:rsidR="002D2BD8">
        <w:t>мультиагентного</w:t>
      </w:r>
      <w:proofErr w:type="spellEnd"/>
      <w:r w:rsidR="002D2BD8">
        <w:t xml:space="preserve"> градиентного спуска Сарса</w:t>
      </w:r>
      <w:proofErr w:type="gramStart"/>
      <w:r w:rsidR="002D2BD8">
        <w:t xml:space="preserve"> (λ) </w:t>
      </w:r>
      <w:proofErr w:type="gramEnd"/>
      <w:r w:rsidR="002D2BD8">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w:t>
      </w:r>
      <w:proofErr w:type="spellStart"/>
      <w:r w:rsidRPr="00BD7C3F">
        <w:rPr>
          <w:lang w:val="en-US"/>
        </w:rPr>
        <w:t>GradientDescent</w:t>
      </w:r>
      <w:proofErr w:type="spellEnd"/>
      <w:r w:rsidRPr="00BD7C3F">
        <w:rPr>
          <w:lang w:val="en-US"/>
        </w:rPr>
        <w:t xml:space="preserve"> </w:t>
      </w:r>
      <w:proofErr w:type="spellStart"/>
      <w:proofErr w:type="gramStart"/>
      <w:r w:rsidRPr="00BD7C3F">
        <w:rPr>
          <w:lang w:val="en-US"/>
        </w:rPr>
        <w:t>Sarsa</w:t>
      </w:r>
      <w:proofErr w:type="spellEnd"/>
      <w:r w:rsidRPr="00BD7C3F">
        <w:rPr>
          <w:lang w:val="en-US"/>
        </w:rPr>
        <w:t>(</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t xml:space="preserve">4: </w:t>
      </w:r>
      <w:r>
        <w:rPr>
          <w:lang w:val="en-US"/>
        </w:rPr>
        <w:tab/>
      </w:r>
      <w:r w:rsidRPr="00BD7C3F">
        <w:rPr>
          <w:lang w:val="en-US"/>
        </w:rPr>
        <w:t xml:space="preserve">Initialize </w:t>
      </w:r>
      <w:proofErr w:type="spellStart"/>
      <w:r w:rsidRPr="00BD7C3F">
        <w:rPr>
          <w:lang w:val="en-US"/>
        </w:rPr>
        <w:t>st</w:t>
      </w:r>
      <w:proofErr w:type="spellEnd"/>
      <w:r w:rsidRPr="00BD7C3F">
        <w:rPr>
          <w:lang w:val="en-US"/>
        </w:rPr>
        <w: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spellStart"/>
      <w:proofErr w:type="gramStart"/>
      <w:r w:rsidRPr="00BD7C3F">
        <w:rPr>
          <w:lang w:val="en-US"/>
        </w:rPr>
        <w:t>randint</w:t>
      </w:r>
      <w:proofErr w:type="spellEnd"/>
      <w:r w:rsidRPr="00BD7C3F">
        <w:rPr>
          <w:lang w:val="en-US"/>
        </w:rPr>
        <w: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w:t>
      </w:r>
      <w:proofErr w:type="spellStart"/>
      <w:r w:rsidRPr="00BD7C3F">
        <w:rPr>
          <w:lang w:val="en-US"/>
        </w:rPr>
        <w:t>arg</w:t>
      </w:r>
      <w:proofErr w:type="spellEnd"/>
      <w:r w:rsidRPr="00BD7C3F">
        <w:rPr>
          <w:lang w:val="en-US"/>
        </w:rPr>
        <w:t xml:space="preserve"> </w:t>
      </w:r>
      <w:proofErr w:type="spellStart"/>
      <w:r w:rsidRPr="00BD7C3F">
        <w:rPr>
          <w:lang w:val="en-US"/>
        </w:rPr>
        <w:t>maxa</w:t>
      </w:r>
      <w:proofErr w:type="spellEnd"/>
      <w:r w:rsidRPr="00BD7C3F">
        <w:rPr>
          <w:lang w:val="en-US"/>
        </w:rPr>
        <w:t xml:space="preserve"> </w:t>
      </w:r>
      <w:proofErr w:type="gramStart"/>
      <w:r w:rsidRPr="00BD7C3F">
        <w:rPr>
          <w:lang w:val="en-US"/>
        </w:rPr>
        <w:t>Q(</w:t>
      </w:r>
      <w:proofErr w:type="gramEnd"/>
      <w:r w:rsidRPr="00BD7C3F">
        <w:rPr>
          <w:lang w:val="en-US"/>
        </w:rPr>
        <w:t xml:space="preserve">st+1, a;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proofErr w:type="spellStart"/>
      <w:r w:rsidRPr="00BD7C3F">
        <w:rPr>
          <w:lang w:val="en-US"/>
        </w:rPr>
        <w:t>δt</w:t>
      </w:r>
      <w:proofErr w:type="spellEnd"/>
      <w:r w:rsidRPr="00BD7C3F">
        <w:rPr>
          <w:lang w:val="en-US"/>
        </w:rPr>
        <w:t xml:space="preserve"> = rt+1 + </w:t>
      </w:r>
      <w:proofErr w:type="spellStart"/>
      <w:proofErr w:type="gramStart"/>
      <w:r w:rsidRPr="00BD7C3F">
        <w:rPr>
          <w:lang w:val="en-US"/>
        </w:rPr>
        <w:t>γQ</w:t>
      </w:r>
      <w:proofErr w:type="spellEnd"/>
      <w:r w:rsidRPr="00BD7C3F">
        <w:rPr>
          <w:lang w:val="en-US"/>
        </w:rPr>
        <w:t>(</w:t>
      </w:r>
      <w:proofErr w:type="gramEnd"/>
      <w:r w:rsidRPr="00BD7C3F">
        <w:rPr>
          <w:lang w:val="en-US"/>
        </w:rPr>
        <w:t xml:space="preserve">st+1, at+1; </w:t>
      </w:r>
      <w:proofErr w:type="spellStart"/>
      <w:r w:rsidRPr="00BD7C3F">
        <w:rPr>
          <w:lang w:val="en-US"/>
        </w:rPr>
        <w:t>θt</w:t>
      </w:r>
      <w:proofErr w:type="spellEnd"/>
      <w:r w:rsidRPr="00BD7C3F">
        <w:rPr>
          <w:lang w:val="en-US"/>
        </w:rPr>
        <w:t>) − Q(</w:t>
      </w:r>
      <w:proofErr w:type="spellStart"/>
      <w:r w:rsidRPr="00BD7C3F">
        <w:rPr>
          <w:lang w:val="en-US"/>
        </w:rPr>
        <w:t>st</w:t>
      </w:r>
      <w:proofErr w:type="spellEnd"/>
      <w:r w:rsidRPr="00BD7C3F">
        <w:rPr>
          <w:lang w:val="en-US"/>
        </w:rPr>
        <w:t xml:space="preserve">, at; </w:t>
      </w:r>
      <w:proofErr w:type="spellStart"/>
      <w:r w:rsidRPr="00BD7C3F">
        <w:rPr>
          <w:lang w:val="en-US"/>
        </w:rPr>
        <w:t>θt</w:t>
      </w:r>
      <w:proofErr w:type="spellEnd"/>
      <w:r w:rsidRPr="00BD7C3F">
        <w:rPr>
          <w:lang w:val="en-US"/>
        </w:rPr>
        <w:t>)</w:t>
      </w:r>
    </w:p>
    <w:p w:rsidR="000B230D" w:rsidRPr="00BD7C3F" w:rsidRDefault="000B230D" w:rsidP="000B230D">
      <w:pPr>
        <w:pStyle w:val="ab"/>
        <w:ind w:firstLine="708"/>
        <w:rPr>
          <w:lang w:val="en-US"/>
        </w:rPr>
      </w:pPr>
      <w:r w:rsidRPr="00BD7C3F">
        <w:rPr>
          <w:lang w:val="en-US"/>
        </w:rPr>
        <w:lastRenderedPageBreak/>
        <w:t xml:space="preserve">16: </w:t>
      </w:r>
      <w:r>
        <w:rPr>
          <w:lang w:val="en-US"/>
        </w:rPr>
        <w:tab/>
      </w:r>
      <w:r>
        <w:rPr>
          <w:lang w:val="en-US"/>
        </w:rPr>
        <w:tab/>
      </w:r>
      <w:r>
        <w:rPr>
          <w:lang w:val="en-US"/>
        </w:rPr>
        <w:tab/>
      </w:r>
      <w:r w:rsidRPr="00BD7C3F">
        <w:rPr>
          <w:lang w:val="en-US"/>
        </w:rPr>
        <w:t xml:space="preserve">θt+1 = </w:t>
      </w:r>
      <w:proofErr w:type="spellStart"/>
      <w:r w:rsidRPr="00BD7C3F">
        <w:rPr>
          <w:lang w:val="en-US"/>
        </w:rPr>
        <w:t>θt</w:t>
      </w:r>
      <w:proofErr w:type="spellEnd"/>
      <w:r w:rsidRPr="00BD7C3F">
        <w:rPr>
          <w:lang w:val="en-US"/>
        </w:rPr>
        <w:t xml:space="preserve"> + </w:t>
      </w:r>
      <w:proofErr w:type="spellStart"/>
      <w:r w:rsidRPr="00BD7C3F">
        <w:rPr>
          <w:lang w:val="en-US"/>
        </w:rPr>
        <w:t>αδtet</w:t>
      </w:r>
      <w:proofErr w:type="spellEnd"/>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w:t>
      </w:r>
      <w:proofErr w:type="spellStart"/>
      <w:r w:rsidRPr="00BD7C3F">
        <w:rPr>
          <w:lang w:val="en-US"/>
        </w:rPr>
        <w:t>γλet</w:t>
      </w:r>
      <w:proofErr w:type="spellEnd"/>
      <w:r w:rsidRPr="00BD7C3F">
        <w:rPr>
          <w:lang w:val="en-US"/>
        </w:rPr>
        <w:t xml:space="preserve">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 xml:space="preserve">until </w:t>
      </w:r>
      <w:proofErr w:type="spellStart"/>
      <w:r w:rsidRPr="00BD7C3F">
        <w:rPr>
          <w:lang w:val="en-US"/>
        </w:rPr>
        <w:t>st</w:t>
      </w:r>
      <w:proofErr w:type="spellEnd"/>
      <w:r w:rsidRPr="00BD7C3F">
        <w:rPr>
          <w:lang w:val="en-US"/>
        </w:rPr>
        <w:t xml:space="preserve">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Toc30084577"/>
      <w:r>
        <w:t xml:space="preserve">B. </w:t>
      </w:r>
      <w:proofErr w:type="spellStart"/>
      <w:r>
        <w:t>Reward</w:t>
      </w:r>
      <w:proofErr w:type="spellEnd"/>
      <w:r>
        <w:t xml:space="preserve"> </w:t>
      </w:r>
      <w:proofErr w:type="spellStart"/>
      <w:r>
        <w:t>Function</w:t>
      </w:r>
      <w:bookmarkEnd w:id="12"/>
      <w:proofErr w:type="spellEnd"/>
    </w:p>
    <w:p w:rsidR="00E4671C" w:rsidRPr="002D2BD8" w:rsidRDefault="002D2BD8">
      <w:pPr>
        <w:rPr>
          <w:lang w:val="en-US"/>
        </w:rPr>
      </w:pPr>
      <w:r w:rsidRPr="002D2BD8">
        <w:rPr>
          <w:lang w:val="en-US"/>
        </w:rPr>
        <w:tab/>
        <w:t xml:space="preserve">The reward function provides useful feedbacks for RL agents, which has a significant impact on the learning results [62]. The goal of </w:t>
      </w:r>
      <w:proofErr w:type="spellStart"/>
      <w:r w:rsidRPr="002D2BD8">
        <w:rPr>
          <w:lang w:val="en-US"/>
        </w:rPr>
        <w:t>StarCraft</w:t>
      </w:r>
      <w:proofErr w:type="spellEnd"/>
      <w:r w:rsidRPr="002D2BD8">
        <w:rPr>
          <w:lang w:val="en-US"/>
        </w:rPr>
        <w:t xml:space="preserve">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proofErr w:type="spellStart"/>
      <w:r>
        <w:t>rewards</w:t>
      </w:r>
      <w:proofErr w:type="spellEnd"/>
      <w:r>
        <w:t>.</w:t>
      </w:r>
    </w:p>
    <w:p w:rsidR="00E4671C" w:rsidRDefault="002D2BD8" w:rsidP="00C91E45">
      <w:pPr>
        <w:ind w:firstLine="709"/>
        <w:jc w:val="both"/>
      </w:pPr>
      <w:r>
        <w:t xml:space="preserve">Функция вознаграждения обеспечивает полезную обратную связь для RL-агентов, которая оказывает значительное влияние на результаты обучения [62]. Целью </w:t>
      </w:r>
      <w:proofErr w:type="spellStart"/>
      <w:r>
        <w:t>микроуправления</w:t>
      </w:r>
      <w:proofErr w:type="spellEnd"/>
      <w:r>
        <w:t xml:space="preserve"> </w:t>
      </w:r>
      <w:proofErr w:type="spellStart"/>
      <w:r>
        <w:t>StarCraft</w:t>
      </w:r>
      <w:proofErr w:type="spellEnd"/>
      <w:r>
        <w:t xml:space="preserve"> является уничтожение всех вражеских</w:t>
      </w:r>
      <w:proofErr w:type="gramStart"/>
      <w:r>
        <w:t xml:space="preserve"> .</w:t>
      </w:r>
      <w:proofErr w:type="spellStart"/>
      <w:proofErr w:type="gramEnd"/>
      <w:r>
        <w:t>юнитов</w:t>
      </w:r>
      <w:proofErr w:type="spellEnd"/>
      <w:r>
        <w:t xml:space="preserve"> в бою. Если вознаграждение основано только на конечном результате, функция вознаграждения будет крайне скудной. Более того, </w:t>
      </w:r>
      <w:proofErr w:type="spellStart"/>
      <w:r>
        <w:t>юниты</w:t>
      </w:r>
      <w:proofErr w:type="spellEnd"/>
      <w:r>
        <w:t xml:space="preserve"> обычно получают положительное вознаграждение после множества шагов. </w:t>
      </w:r>
      <w:proofErr w:type="spellStart"/>
      <w:r w:rsidR="00C91E45">
        <w:t>Отсрачивание</w:t>
      </w:r>
      <w:proofErr w:type="spellEnd"/>
      <w:r>
        <w:t xml:space="preserve">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 xml:space="preserve">To tackle the problem of sparse and delayed rewards in micromanagement, we design a reward function to include small intermediate rewards. In our experiment, all agents receive the main reward caused by their attack action at each time step, </w:t>
      </w:r>
      <w:proofErr w:type="spellStart"/>
      <w:r w:rsidRPr="002D2BD8">
        <w:rPr>
          <w:lang w:val="en-US"/>
        </w:rPr>
        <w:t>equalling</w:t>
      </w:r>
      <w:proofErr w:type="spellEnd"/>
      <w:r w:rsidRPr="002D2BD8">
        <w:rPr>
          <w:lang w:val="en-US"/>
        </w:rPr>
        <w:t xml:space="preserve"> to the damage that the enemy units received minus the </w:t>
      </w:r>
      <w:proofErr w:type="spellStart"/>
      <w:r w:rsidRPr="002D2BD8">
        <w:rPr>
          <w:lang w:val="en-US"/>
        </w:rPr>
        <w:t>hitpoint</w:t>
      </w:r>
      <w:proofErr w:type="spellEnd"/>
      <w:r w:rsidRPr="002D2BD8">
        <w:rPr>
          <w:lang w:val="en-US"/>
        </w:rPr>
        <w:t xml:space="preserve"> loss of our units.</w:t>
      </w:r>
    </w:p>
    <w:p w:rsidR="00E4671C" w:rsidRDefault="002D2BD8" w:rsidP="00372D4A">
      <w:pPr>
        <w:ind w:firstLine="709"/>
      </w:pPr>
      <w:r>
        <w:t xml:space="preserve">Чтобы решить проблему редких и отсроченных вознаграждений в </w:t>
      </w:r>
      <w:proofErr w:type="spellStart"/>
      <w:r>
        <w:t>микроуправлении</w:t>
      </w:r>
      <w:proofErr w:type="spellEnd"/>
      <w:r>
        <w:t xml:space="preserve">,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w:t>
      </w:r>
      <w:proofErr w:type="spellStart"/>
      <w:r>
        <w:t>юниты</w:t>
      </w:r>
      <w:proofErr w:type="spellEnd"/>
      <w:r>
        <w:t xml:space="preserve"> минус количество потерянного здоровья </w:t>
      </w:r>
      <w:proofErr w:type="gramStart"/>
      <w:r>
        <w:t>наших</w:t>
      </w:r>
      <w:proofErr w:type="gramEnd"/>
      <w:r>
        <w:t xml:space="preserve"> </w:t>
      </w:r>
      <w:proofErr w:type="spellStart"/>
      <w:r>
        <w:t>юнитов</w:t>
      </w:r>
      <w:proofErr w:type="spellEnd"/>
      <w:r>
        <w:t>.</w:t>
      </w:r>
    </w:p>
    <w:p w:rsidR="00E4671C" w:rsidRPr="002D2BD8" w:rsidRDefault="00D941FB">
      <w:pPr>
        <w:rPr>
          <w:lang w:val="en-US"/>
        </w:rPr>
      </w:pPr>
      <w:proofErr w:type="spellStart"/>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spellEnd"/>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proofErr w:type="spellStart"/>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proofErr w:type="spellEnd"/>
      <w:r w:rsidRPr="00D941FB">
        <w:rPr>
          <w:rFonts w:cs="Liberation Serif"/>
          <w:i/>
          <w:iCs/>
          <w:color w:val="000000"/>
          <w:sz w:val="22"/>
          <w:szCs w:val="20"/>
          <w:lang w:val="en-US"/>
        </w:rPr>
        <w:t xml:space="preserve"> × </w:t>
      </w:r>
      <w:proofErr w:type="spellStart"/>
      <w:r>
        <w:rPr>
          <w:rFonts w:cs="Liberation Serif"/>
          <w:i/>
          <w:iCs/>
          <w:color w:val="000000"/>
          <w:sz w:val="22"/>
          <w:szCs w:val="20"/>
          <w:lang w:val="en-US"/>
        </w:rPr>
        <w:t>damage_</w:t>
      </w:r>
      <w:r w:rsidRPr="00D941FB">
        <w:rPr>
          <w:rFonts w:cs="Liberation Serif"/>
          <w:i/>
          <w:iCs/>
          <w:color w:val="000000"/>
          <w:sz w:val="22"/>
          <w:szCs w:val="20"/>
          <w:lang w:val="en-US"/>
        </w:rPr>
        <w:t>factor</w:t>
      </w:r>
      <w:proofErr w:type="spellEnd"/>
      <w:r w:rsidRPr="00D941FB">
        <w:rPr>
          <w:rFonts w:cs="Liberation Serif"/>
          <w:i/>
          <w:iCs/>
          <w:color w:val="000000"/>
          <w:sz w:val="22"/>
          <w:szCs w:val="20"/>
          <w:lang w:val="en-US"/>
        </w:rPr>
        <w:t xml:space="preserve">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xml:space="preserve">− unit </w:t>
      </w:r>
      <w:proofErr w:type="spellStart"/>
      <w:r w:rsidRPr="00D941FB">
        <w:rPr>
          <w:rFonts w:cs="Liberation Serif"/>
          <w:i/>
          <w:iCs/>
          <w:color w:val="000000"/>
          <w:sz w:val="22"/>
          <w:szCs w:val="20"/>
          <w:lang w:val="en-US"/>
        </w:rPr>
        <w:t>hitpoint</w:t>
      </w:r>
      <w:r w:rsidRPr="00D941FB">
        <w:rPr>
          <w:rFonts w:cs="Liberation Serif"/>
          <w:i/>
          <w:iCs/>
          <w:color w:val="000000"/>
          <w:sz w:val="22"/>
          <w:szCs w:val="20"/>
          <w:vertAlign w:val="subscript"/>
          <w:lang w:val="en-US"/>
        </w:rPr>
        <w:t>t</w:t>
      </w:r>
      <w:proofErr w:type="spellEnd"/>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w:t>
      </w:r>
      <w:r w:rsidR="00E75534">
        <w:rPr>
          <w:lang w:val="en-US"/>
        </w:rPr>
        <w:t xml:space="preserve"> by our units’ attack, </w:t>
      </w:r>
      <w:proofErr w:type="spellStart"/>
      <w:r w:rsidR="00E75534" w:rsidRPr="00E75534">
        <w:rPr>
          <w:i/>
          <w:lang w:val="en-US"/>
        </w:rPr>
        <w:t>damage_f</w:t>
      </w:r>
      <w:r w:rsidRPr="00E75534">
        <w:rPr>
          <w:i/>
          <w:lang w:val="en-US"/>
        </w:rPr>
        <w:t>actor</w:t>
      </w:r>
      <w:proofErr w:type="spellEnd"/>
      <w:r w:rsidRPr="002D2BD8">
        <w:rPr>
          <w:lang w:val="en-US"/>
        </w:rPr>
        <w:t xml:space="preserve"> is our units’ attack force and unit </w:t>
      </w:r>
      <w:proofErr w:type="spellStart"/>
      <w:r w:rsidRPr="002D2BD8">
        <w:rPr>
          <w:lang w:val="en-US"/>
        </w:rPr>
        <w:t>hitpoint</w:t>
      </w:r>
      <w:proofErr w:type="spellEnd"/>
      <w:r w:rsidRPr="002D2BD8">
        <w:rPr>
          <w:lang w:val="en-US"/>
        </w:rPr>
        <w:t xml:space="preserve"> is our unit’s </w:t>
      </w:r>
      <w:proofErr w:type="spellStart"/>
      <w:r w:rsidRPr="002D2BD8">
        <w:rPr>
          <w:lang w:val="en-US"/>
        </w:rPr>
        <w:t>hitpoint</w:t>
      </w:r>
      <w:proofErr w:type="spellEnd"/>
      <w:r w:rsidRPr="002D2BD8">
        <w:rPr>
          <w:lang w:val="en-US"/>
        </w:rPr>
        <w:t xml:space="preserve">. We divide the reward by a constant to resize it to a more suitable range, which is set to 10 in our experiment. </w:t>
      </w:r>
      <w:r>
        <w:t>ρ</w:t>
      </w:r>
      <w:r w:rsidRPr="002D2BD8">
        <w:rPr>
          <w:lang w:val="en-US"/>
        </w:rPr>
        <w:t xml:space="preserve"> is a normalized factor to balance the total </w:t>
      </w:r>
      <w:proofErr w:type="spellStart"/>
      <w:r w:rsidRPr="002D2BD8">
        <w:rPr>
          <w:lang w:val="en-US"/>
        </w:rPr>
        <w:t>hitpoint</w:t>
      </w:r>
      <w:proofErr w:type="spellEnd"/>
      <w:r w:rsidRPr="002D2BD8">
        <w:rPr>
          <w:lang w:val="en-US"/>
        </w:rPr>
        <w:t xml:space="preserve">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xml:space="preserve">- это количество урона, нанесенного атакой наших </w:t>
      </w:r>
      <w:proofErr w:type="spellStart"/>
      <w:r>
        <w:t>юнитов</w:t>
      </w:r>
      <w:proofErr w:type="spellEnd"/>
      <w:r>
        <w:t xml:space="preserve">, </w:t>
      </w:r>
      <w:r w:rsidR="00E75534" w:rsidRPr="00E75534">
        <w:rPr>
          <w:i/>
          <w:lang w:val="en-US"/>
        </w:rPr>
        <w:t>damage</w:t>
      </w:r>
      <w:r w:rsidR="00E75534" w:rsidRPr="00E75534">
        <w:rPr>
          <w:i/>
        </w:rPr>
        <w:t>_</w:t>
      </w:r>
      <w:r w:rsidR="00E75534" w:rsidRPr="00E75534">
        <w:rPr>
          <w:i/>
          <w:lang w:val="en-US"/>
        </w:rPr>
        <w:t>factor</w:t>
      </w:r>
      <w:r w:rsidR="00E75534" w:rsidRPr="00E75534">
        <w:t xml:space="preserve"> </w:t>
      </w:r>
      <w:r>
        <w:t xml:space="preserve">- сила атаки наших </w:t>
      </w:r>
      <w:proofErr w:type="spellStart"/>
      <w:r>
        <w:t>юнитов</w:t>
      </w:r>
      <w:proofErr w:type="spellEnd"/>
      <w:r>
        <w:t xml:space="preserve">, а количество </w:t>
      </w:r>
      <w:proofErr w:type="spellStart"/>
      <w:r w:rsidRPr="00E75534">
        <w:rPr>
          <w:i/>
        </w:rPr>
        <w:t>хитпоинтов</w:t>
      </w:r>
      <w:proofErr w:type="spellEnd"/>
      <w:r>
        <w:t xml:space="preserve"> </w:t>
      </w:r>
      <w:proofErr w:type="spellStart"/>
      <w:r>
        <w:t>юнита</w:t>
      </w:r>
      <w:proofErr w:type="spellEnd"/>
      <w:r>
        <w:t xml:space="preserve"> — это количество очков здоровья нашего </w:t>
      </w:r>
      <w:proofErr w:type="spellStart"/>
      <w:r>
        <w:t>юнита</w:t>
      </w:r>
      <w:proofErr w:type="spellEnd"/>
      <w:r>
        <w:t xml:space="preserve">. Мы делим вознаграждение на константу, чтобы изменить </w:t>
      </w:r>
      <w:r w:rsidR="00E75534">
        <w:t>коэффициент</w:t>
      </w:r>
      <w:r>
        <w:t xml:space="preserve">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w:t>
      </w:r>
      <w:proofErr w:type="spellStart"/>
      <w:r>
        <w:t>юнитов</w:t>
      </w:r>
      <w:proofErr w:type="spellEnd"/>
      <w:r>
        <w:t xml:space="preserve"> и </w:t>
      </w:r>
      <w:proofErr w:type="spellStart"/>
      <w:r>
        <w:t>юнитов</w:t>
      </w:r>
      <w:proofErr w:type="spellEnd"/>
      <w:r>
        <w:t xml:space="preserve">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w:t>
      </w:r>
      <w:proofErr w:type="spellStart"/>
      <w:r w:rsidRPr="002D2BD8">
        <w:rPr>
          <w:lang w:val="en-US"/>
        </w:rPr>
        <w:t>numbe</w:t>
      </w:r>
      <w:proofErr w:type="spellEnd"/>
      <w:r w:rsidRPr="002D2BD8">
        <w:rPr>
          <w:lang w:val="en-US"/>
        </w:rPr>
        <w:t xml:space="preserve">  of our units. Generally speaking, this normalized factor </w:t>
      </w:r>
      <w:proofErr w:type="gramStart"/>
      <w:r w:rsidRPr="002D2BD8">
        <w:rPr>
          <w:lang w:val="en-US"/>
        </w:rPr>
        <w:t>is  necessary</w:t>
      </w:r>
      <w:proofErr w:type="gramEnd"/>
      <w:r w:rsidRPr="002D2BD8">
        <w:rPr>
          <w:lang w:val="en-US"/>
        </w:rPr>
        <w:t xml:space="preserve"> in </w:t>
      </w:r>
      <w:proofErr w:type="spellStart"/>
      <w:r w:rsidRPr="002D2BD8">
        <w:rPr>
          <w:lang w:val="en-US"/>
        </w:rPr>
        <w:t>StarCraft</w:t>
      </w:r>
      <w:proofErr w:type="spellEnd"/>
      <w:r w:rsidRPr="002D2BD8">
        <w:rPr>
          <w:lang w:val="en-US"/>
        </w:rPr>
        <w:t xml:space="preserve"> micromanagement with different numbers and types of </w:t>
      </w:r>
      <w:r w:rsidRPr="002D2BD8">
        <w:rPr>
          <w:lang w:val="en-US"/>
        </w:rPr>
        <w:lastRenderedPageBreak/>
        <w:t xml:space="preserve">units. Without proper normalization, </w:t>
      </w:r>
      <w:proofErr w:type="spellStart"/>
      <w:r w:rsidRPr="002D2BD8">
        <w:rPr>
          <w:lang w:val="en-US"/>
        </w:rPr>
        <w:t>polic</w:t>
      </w:r>
      <w:proofErr w:type="spellEnd"/>
      <w:r w:rsidRPr="002D2BD8">
        <w:rPr>
          <w:lang w:val="en-US"/>
        </w:rPr>
        <w:t xml:space="preserve">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w:t>
      </w:r>
      <w:proofErr w:type="spellStart"/>
      <w:r>
        <w:t>юнитов</w:t>
      </w:r>
      <w:proofErr w:type="spellEnd"/>
      <w:r>
        <w:t xml:space="preserve">, а N - количество наших </w:t>
      </w:r>
      <w:proofErr w:type="spellStart"/>
      <w:r>
        <w:t>юнитов</w:t>
      </w:r>
      <w:proofErr w:type="spellEnd"/>
      <w:r>
        <w:t xml:space="preserve">. Вообще говоря, этот нормализованный фактор необходим в </w:t>
      </w:r>
      <w:proofErr w:type="spellStart"/>
      <w:r>
        <w:t>микроуправлении</w:t>
      </w:r>
      <w:proofErr w:type="spellEnd"/>
      <w:r>
        <w:t xml:space="preserve"> </w:t>
      </w:r>
      <w:proofErr w:type="spellStart"/>
      <w:r>
        <w:t>StarCraft</w:t>
      </w:r>
      <w:proofErr w:type="spellEnd"/>
      <w:r>
        <w:t xml:space="preserve"> с различным количеством и типом </w:t>
      </w:r>
      <w:proofErr w:type="spellStart"/>
      <w:r>
        <w:t>юнитов</w:t>
      </w:r>
      <w:proofErr w:type="spellEnd"/>
      <w:r>
        <w:t xml:space="preserve">. Без надлежащей нормализации, политика сети будет хуже сходиться, и нашим </w:t>
      </w:r>
      <w:proofErr w:type="spellStart"/>
      <w:r>
        <w:t>юнитам</w:t>
      </w:r>
      <w:proofErr w:type="spellEnd"/>
      <w:r>
        <w:t xml:space="preserve">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spellStart"/>
      <w:proofErr w:type="gramStart"/>
      <w:r w:rsidRPr="002D2BD8">
        <w:rPr>
          <w:lang w:val="en-US"/>
        </w:rPr>
        <w:t>i</w:t>
      </w:r>
      <w:proofErr w:type="spellEnd"/>
      <w:r w:rsidRPr="002D2BD8">
        <w:rPr>
          <w:lang w:val="en-US"/>
        </w:rPr>
        <w:t xml:space="preserve">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w:t>
      </w:r>
      <w:proofErr w:type="spellStart"/>
      <w:r w:rsidRPr="002D2BD8">
        <w:rPr>
          <w:lang w:val="en-US"/>
        </w:rPr>
        <w:t>i</w:t>
      </w:r>
      <w:proofErr w:type="spellEnd"/>
      <w:r w:rsidRPr="002D2BD8">
        <w:rPr>
          <w:lang w:val="en-US"/>
        </w:rPr>
        <w:t xml:space="preserve">  Fig. 6.</w:t>
      </w:r>
    </w:p>
    <w:p w:rsidR="00E4671C" w:rsidRDefault="002D2BD8" w:rsidP="00D50F84">
      <w:pPr>
        <w:ind w:firstLine="709"/>
      </w:pPr>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w:t>
      </w:r>
      <w:proofErr w:type="spellStart"/>
      <w:r>
        <w:t>юнит</w:t>
      </w:r>
      <w:proofErr w:type="spellEnd"/>
      <w:r>
        <w:t xml:space="preserve"> уничтожается, мы вводим дополнительное отрицательное вознаграждение и </w:t>
      </w:r>
      <w:proofErr w:type="spellStart"/>
      <w:r>
        <w:t>присваеваем</w:t>
      </w:r>
      <w:proofErr w:type="spellEnd"/>
      <w:r>
        <w:t xml:space="preserve"> значение -10 в нашем эксперименте. Мы хотели бы наказать </w:t>
      </w:r>
      <w:r w:rsidR="00921806">
        <w:t>такое поведение</w:t>
      </w:r>
      <w:r>
        <w:t xml:space="preserve">, </w:t>
      </w:r>
      <w:proofErr w:type="spellStart"/>
      <w:r w:rsidR="00921806">
        <w:t>потому-что</w:t>
      </w:r>
      <w:proofErr w:type="spellEnd"/>
      <w:r>
        <w:t xml:space="preserve"> уменьшение количества </w:t>
      </w:r>
      <w:proofErr w:type="gramStart"/>
      <w:r>
        <w:t>собственных</w:t>
      </w:r>
      <w:proofErr w:type="gramEnd"/>
      <w:r>
        <w:t xml:space="preserve"> </w:t>
      </w:r>
      <w:proofErr w:type="spellStart"/>
      <w:r>
        <w:t>юнитов</w:t>
      </w:r>
      <w:proofErr w:type="spellEnd"/>
      <w:r>
        <w:t xml:space="preserve"> плохо влияет на результат боя. Кроме того, чтобы побудить </w:t>
      </w:r>
      <w:proofErr w:type="gramStart"/>
      <w:r>
        <w:t>наших</w:t>
      </w:r>
      <w:proofErr w:type="gramEnd"/>
      <w:r>
        <w:t xml:space="preserve"> </w:t>
      </w:r>
      <w:proofErr w:type="spellStart"/>
      <w:r>
        <w:t>юнитов</w:t>
      </w:r>
      <w:proofErr w:type="spellEnd"/>
      <w:r>
        <w:t xml:space="preserve">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w:t>
      </w:r>
      <w:proofErr w:type="spellStart"/>
      <w:r>
        <w:t>юнитов</w:t>
      </w:r>
      <w:proofErr w:type="spellEnd"/>
      <w:r>
        <w:t xml:space="preserve"> или вражеских </w:t>
      </w:r>
      <w:proofErr w:type="spellStart"/>
      <w:r>
        <w:t>юнитов</w:t>
      </w:r>
      <w:proofErr w:type="spellEnd"/>
      <w:r>
        <w:t>, мы даем этому движению небольшое отрицат</w:t>
      </w:r>
      <w:r w:rsidR="00921806">
        <w:t>ельное вознаграждение, которое</w:t>
      </w:r>
      <w:r>
        <w:t xml:space="preserve"> </w:t>
      </w:r>
      <w:r w:rsidR="00921806">
        <w:t>равно</w:t>
      </w:r>
      <w:r>
        <w:t xml:space="preserve">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Toc30084578"/>
      <w:r>
        <w:t xml:space="preserve">C. </w:t>
      </w:r>
      <w:proofErr w:type="spellStart"/>
      <w:r>
        <w:t>Frame</w:t>
      </w:r>
      <w:proofErr w:type="spellEnd"/>
      <w:r>
        <w:t xml:space="preserve"> </w:t>
      </w:r>
      <w:proofErr w:type="spellStart"/>
      <w:r>
        <w:t>Skip</w:t>
      </w:r>
      <w:bookmarkEnd w:id="13"/>
      <w:proofErr w:type="spellEnd"/>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w:t>
      </w:r>
      <w:proofErr w:type="spellStart"/>
      <w:r w:rsidRPr="002D2BD8">
        <w:rPr>
          <w:lang w:val="en-US"/>
        </w:rPr>
        <w:t>StarCraft</w:t>
      </w:r>
      <w:proofErr w:type="spellEnd"/>
      <w:r w:rsidRPr="002D2BD8">
        <w:rPr>
          <w:lang w:val="en-US"/>
        </w:rPr>
        <w:t xml:space="preserve">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 xml:space="preserve">Применяя обучающее подкрепление к видеоиграм, мы должны обратить внимание на непрерывность действий. </w:t>
      </w:r>
      <w:r w:rsidR="00921806">
        <w:t xml:space="preserve">Так как </w:t>
      </w:r>
      <w:proofErr w:type="spellStart"/>
      <w:r>
        <w:t>микроуправлени</w:t>
      </w:r>
      <w:r w:rsidR="00921806">
        <w:t>е</w:t>
      </w:r>
      <w:proofErr w:type="spellEnd"/>
      <w:r w:rsidR="00921806">
        <w:t xml:space="preserve"> в</w:t>
      </w:r>
      <w:r>
        <w:t xml:space="preserve"> </w:t>
      </w:r>
      <w:proofErr w:type="spellStart"/>
      <w:r>
        <w:t>StarCraf</w:t>
      </w:r>
      <w:proofErr w:type="spellEnd"/>
      <w:r w:rsidR="00921806">
        <w:rPr>
          <w:lang w:val="en-US"/>
        </w:rPr>
        <w:t>t</w:t>
      </w:r>
      <w:r w:rsidR="00921806">
        <w:t xml:space="preserve"> происходит</w:t>
      </w:r>
      <w:r>
        <w:t xml:space="preserve"> в реальном </w:t>
      </w:r>
      <w:r w:rsidR="00921806">
        <w:t>то</w:t>
      </w:r>
      <w:r>
        <w:t xml:space="preserve"> 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w:t>
      </w:r>
      <w:r w:rsidR="00921806">
        <w:t>ов</w:t>
      </w:r>
      <w:r>
        <w:t xml:space="preserve"> привнесет сильную корреляцию в обучающие данные, в то время как большой пропуск кадр</w:t>
      </w:r>
      <w:r w:rsidR="00921806">
        <w:t>ов</w:t>
      </w:r>
      <w:r>
        <w:t xml:space="preserve"> уменьшит эффективные обучающие выборки. Мы ссылаемся на соответствующую работу в [20] и пробуем несколько пропусков кадров (8, 10, 12) в небольшом сценарии </w:t>
      </w:r>
      <w:proofErr w:type="spellStart"/>
      <w:r>
        <w:t>микроуправления</w:t>
      </w:r>
      <w:proofErr w:type="spellEnd"/>
      <w:r>
        <w:t xml:space="preserve">. Наконец, мы установили пропуск кадра равным 10 в нашем эксперименте, который выполняет действие каждые 10 кадров для каждого </w:t>
      </w:r>
      <w:proofErr w:type="spellStart"/>
      <w:r>
        <w:t>юнита</w:t>
      </w:r>
      <w:proofErr w:type="spellEnd"/>
      <w:r>
        <w:t>.</w:t>
      </w:r>
    </w:p>
    <w:p w:rsidR="00E4671C" w:rsidRDefault="002D2BD8">
      <w:pPr>
        <w:pStyle w:val="Heading1"/>
      </w:pPr>
      <w:bookmarkStart w:id="14" w:name="_Toc30084579"/>
      <w:r>
        <w:t>V. EXPERIMENT SETTINGS</w:t>
      </w:r>
      <w:bookmarkEnd w:id="14"/>
    </w:p>
    <w:p w:rsidR="00E4671C" w:rsidRDefault="002D2BD8">
      <w:pPr>
        <w:pStyle w:val="Heading2"/>
      </w:pPr>
      <w:bookmarkStart w:id="15" w:name="_Toc30084580"/>
      <w:r>
        <w:t xml:space="preserve">A. </w:t>
      </w:r>
      <w:proofErr w:type="spellStart"/>
      <w:r>
        <w:t>StarCraft</w:t>
      </w:r>
      <w:proofErr w:type="spellEnd"/>
      <w:r>
        <w:t xml:space="preserve"> </w:t>
      </w:r>
      <w:proofErr w:type="spellStart"/>
      <w:r>
        <w:t>Micromanagement</w:t>
      </w:r>
      <w:proofErr w:type="spellEnd"/>
      <w:r>
        <w:t xml:space="preserve"> </w:t>
      </w:r>
      <w:proofErr w:type="spellStart"/>
      <w:r>
        <w:t>Scenarios</w:t>
      </w:r>
      <w:bookmarkEnd w:id="15"/>
      <w:proofErr w:type="spellEnd"/>
    </w:p>
    <w:p w:rsidR="00E4671C" w:rsidRPr="002D2BD8" w:rsidRDefault="002D2BD8">
      <w:pPr>
        <w:rPr>
          <w:lang w:val="en-US"/>
        </w:rPr>
      </w:pPr>
      <w:r w:rsidRPr="002D2BD8">
        <w:rPr>
          <w:lang w:val="en-US"/>
        </w:rPr>
        <w:t xml:space="preserve">We consider several </w:t>
      </w:r>
      <w:proofErr w:type="spellStart"/>
      <w:r w:rsidRPr="002D2BD8">
        <w:rPr>
          <w:lang w:val="en-US"/>
        </w:rPr>
        <w:t>StarCraft</w:t>
      </w:r>
      <w:proofErr w:type="spellEnd"/>
      <w:r w:rsidRPr="002D2BD8">
        <w:rPr>
          <w:lang w:val="en-US"/>
        </w:rPr>
        <w:t xml:space="preserve"> micromanagement scenarios with various units, including Goliaths vs. Zealots, Goliaths vs. </w:t>
      </w:r>
      <w:proofErr w:type="spellStart"/>
      <w:r w:rsidRPr="002D2BD8">
        <w:rPr>
          <w:lang w:val="en-US"/>
        </w:rPr>
        <w:t>Zerglings</w:t>
      </w:r>
      <w:proofErr w:type="spellEnd"/>
      <w:r w:rsidRPr="002D2BD8">
        <w:rPr>
          <w:lang w:val="en-US"/>
        </w:rPr>
        <w:t xml:space="preserve"> and Marines vs. </w:t>
      </w:r>
      <w:proofErr w:type="spellStart"/>
      <w:r w:rsidRPr="002D2BD8">
        <w:rPr>
          <w:lang w:val="en-US"/>
        </w:rPr>
        <w:t>Zerglings</w:t>
      </w:r>
      <w:proofErr w:type="spellEnd"/>
      <w:r w:rsidRPr="002D2BD8">
        <w:rPr>
          <w:lang w:val="en-US"/>
        </w:rPr>
        <w:t>, as shown in Fig. 5.</w:t>
      </w:r>
    </w:p>
    <w:p w:rsidR="00E4671C" w:rsidRDefault="002D2BD8">
      <w:r>
        <w:lastRenderedPageBreak/>
        <w:t xml:space="preserve">Мы рассматриваем несколько сценариев </w:t>
      </w:r>
      <w:proofErr w:type="spellStart"/>
      <w:r>
        <w:t>микроуправления</w:t>
      </w:r>
      <w:proofErr w:type="spellEnd"/>
      <w:r>
        <w:t xml:space="preserve"> </w:t>
      </w:r>
      <w:proofErr w:type="spellStart"/>
      <w:r>
        <w:t>StarCraft</w:t>
      </w:r>
      <w:proofErr w:type="spellEnd"/>
      <w:r>
        <w:t xml:space="preserve"> с </w:t>
      </w:r>
      <w:proofErr w:type="gramStart"/>
      <w:r>
        <w:t>раз</w:t>
      </w:r>
      <w:r w:rsidR="00101483">
        <w:t>личными</w:t>
      </w:r>
      <w:proofErr w:type="gramEnd"/>
      <w:r w:rsidR="00101483">
        <w:t xml:space="preserve"> </w:t>
      </w:r>
      <w:proofErr w:type="spellStart"/>
      <w:r w:rsidR="00101483">
        <w:t>юнитами</w:t>
      </w:r>
      <w:proofErr w:type="spellEnd"/>
      <w:r w:rsidR="00101483">
        <w:t>, включая Голиафов</w:t>
      </w:r>
      <w:r>
        <w:t xml:space="preserve"> против </w:t>
      </w:r>
      <w:proofErr w:type="spellStart"/>
      <w:r>
        <w:t>Зилотов</w:t>
      </w:r>
      <w:proofErr w:type="spellEnd"/>
      <w:r>
        <w:t>, Голиаф</w:t>
      </w:r>
      <w:r w:rsidR="00101483">
        <w:t>ов</w:t>
      </w:r>
      <w:r>
        <w:t xml:space="preserve"> против </w:t>
      </w:r>
      <w:proofErr w:type="spellStart"/>
      <w:r>
        <w:t>Зерглингов</w:t>
      </w:r>
      <w:proofErr w:type="spellEnd"/>
      <w:r>
        <w:t xml:space="preserve"> и </w:t>
      </w:r>
      <w:proofErr w:type="spellStart"/>
      <w:r>
        <w:t>Морпехов</w:t>
      </w:r>
      <w:proofErr w:type="spellEnd"/>
      <w:r>
        <w:t xml:space="preserve"> против </w:t>
      </w:r>
      <w:proofErr w:type="spellStart"/>
      <w:r>
        <w:t>Зерглингов</w:t>
      </w:r>
      <w:proofErr w:type="spellEnd"/>
      <w:r>
        <w:t>,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w:t>
      </w:r>
      <w:proofErr w:type="spellStart"/>
      <w:r w:rsidRPr="002D2BD8">
        <w:rPr>
          <w:lang w:val="en-US"/>
        </w:rPr>
        <w:t>hitpoint</w:t>
      </w:r>
      <w:proofErr w:type="spellEnd"/>
      <w:r w:rsidRPr="002D2BD8">
        <w:rPr>
          <w:lang w:val="en-US"/>
        </w:rPr>
        <w:t xml:space="preserve"> and damage factor. </w:t>
      </w:r>
      <w:proofErr w:type="spellStart"/>
      <w:r>
        <w:t>By</w:t>
      </w:r>
      <w:proofErr w:type="spellEnd"/>
      <w:r>
        <w:t xml:space="preserve"> </w:t>
      </w:r>
      <w:proofErr w:type="spellStart"/>
      <w:r>
        <w:t>contrast</w:t>
      </w:r>
      <w:proofErr w:type="spellEnd"/>
      <w:r>
        <w:t xml:space="preserve">, </w:t>
      </w:r>
      <w:proofErr w:type="spellStart"/>
      <w:r>
        <w:t>our</w:t>
      </w:r>
      <w:proofErr w:type="spellEnd"/>
      <w:r>
        <w:t xml:space="preserve"> </w:t>
      </w:r>
      <w:proofErr w:type="spellStart"/>
      <w:r>
        <w:t>units</w:t>
      </w:r>
      <w:proofErr w:type="spellEnd"/>
      <w:r>
        <w:t xml:space="preserve">’ </w:t>
      </w:r>
      <w:proofErr w:type="spellStart"/>
      <w:r>
        <w:t>fire</w:t>
      </w:r>
      <w:proofErr w:type="spellEnd"/>
      <w:r>
        <w:t xml:space="preserve"> </w:t>
      </w:r>
      <w:proofErr w:type="spellStart"/>
      <w:r>
        <w:t>range</w:t>
      </w:r>
      <w:proofErr w:type="spellEnd"/>
      <w:r>
        <w:t xml:space="preserve"> </w:t>
      </w:r>
      <w:proofErr w:type="spellStart"/>
      <w:r>
        <w:t>is</w:t>
      </w:r>
      <w:proofErr w:type="spellEnd"/>
      <w:r>
        <w:t xml:space="preserve"> </w:t>
      </w:r>
      <w:proofErr w:type="spellStart"/>
      <w:r>
        <w:t>much</w:t>
      </w:r>
      <w:proofErr w:type="spellEnd"/>
      <w:r>
        <w:t xml:space="preserve"> </w:t>
      </w:r>
      <w:proofErr w:type="spellStart"/>
      <w:r>
        <w:t>wider</w:t>
      </w:r>
      <w:proofErr w:type="spellEnd"/>
      <w:r>
        <w:t>.</w:t>
      </w:r>
    </w:p>
    <w:p w:rsidR="00E4671C" w:rsidRDefault="002D2BD8">
      <w:r>
        <w:t xml:space="preserve">1) В первом сценарии мы будем управлять тремя Голиафами, чтобы сражаться с 6 </w:t>
      </w:r>
      <w:proofErr w:type="spellStart"/>
      <w:r>
        <w:t>Зилотами</w:t>
      </w:r>
      <w:proofErr w:type="spellEnd"/>
      <w:r>
        <w:t xml:space="preserve">. Из таблицы II видно, что вражеские </w:t>
      </w:r>
      <w:proofErr w:type="spellStart"/>
      <w:r>
        <w:t>юниты</w:t>
      </w:r>
      <w:proofErr w:type="spellEnd"/>
      <w:r>
        <w:t xml:space="preserve"> имеют преимущество по количеству </w:t>
      </w:r>
      <w:proofErr w:type="spellStart"/>
      <w:r>
        <w:t>юнитов</w:t>
      </w:r>
      <w:proofErr w:type="spellEnd"/>
      <w:r>
        <w:t xml:space="preserve">, здоровья и коэффициенту урона. В отличие от них, радиус атаки наших </w:t>
      </w:r>
      <w:proofErr w:type="spellStart"/>
      <w:r>
        <w:t>юнитов</w:t>
      </w:r>
      <w:proofErr w:type="spellEnd"/>
      <w:r>
        <w:t xml:space="preserve"> намного шире.</w:t>
      </w:r>
    </w:p>
    <w:p w:rsidR="00E4671C" w:rsidRPr="002D2BD8" w:rsidRDefault="002D2BD8">
      <w:pPr>
        <w:rPr>
          <w:lang w:val="en-US"/>
        </w:rPr>
      </w:pPr>
      <w:r w:rsidRPr="002D2BD8">
        <w:rPr>
          <w:lang w:val="en-US"/>
        </w:rPr>
        <w:t xml:space="preserve">2) In the second scenario, the enemies have 20 </w:t>
      </w:r>
      <w:proofErr w:type="spellStart"/>
      <w:r w:rsidRPr="002D2BD8">
        <w:rPr>
          <w:lang w:val="en-US"/>
        </w:rPr>
        <w:t>Zerglings</w:t>
      </w:r>
      <w:proofErr w:type="spellEnd"/>
      <w:r w:rsidRPr="002D2BD8">
        <w:rPr>
          <w:lang w:val="en-US"/>
        </w:rPr>
        <w:t xml:space="preserve">. Our Goliaths units have advantage on </w:t>
      </w:r>
      <w:proofErr w:type="spellStart"/>
      <w:r w:rsidRPr="002D2BD8">
        <w:rPr>
          <w:lang w:val="en-US"/>
        </w:rPr>
        <w:t>hitpoint</w:t>
      </w:r>
      <w:proofErr w:type="spellEnd"/>
      <w:r w:rsidRPr="002D2BD8">
        <w:rPr>
          <w:lang w:val="en-US"/>
        </w:rPr>
        <w:t xml:space="preserve">, damage factor and fire range, while the enemies have much more units and less </w:t>
      </w:r>
      <w:proofErr w:type="spellStart"/>
      <w:r w:rsidRPr="002D2BD8">
        <w:rPr>
          <w:lang w:val="en-US"/>
        </w:rPr>
        <w:t>cooldown</w:t>
      </w:r>
      <w:proofErr w:type="spellEnd"/>
      <w:r w:rsidRPr="002D2BD8">
        <w:rPr>
          <w:lang w:val="en-US"/>
        </w:rPr>
        <w:t xml:space="preserve"> time.</w:t>
      </w:r>
    </w:p>
    <w:p w:rsidR="00E4671C" w:rsidRDefault="002D2BD8">
      <w:r>
        <w:t xml:space="preserve">2) Во втором сценарии у врагов есть 20 </w:t>
      </w:r>
      <w:proofErr w:type="spellStart"/>
      <w:r>
        <w:t>зерглингов</w:t>
      </w:r>
      <w:proofErr w:type="spellEnd"/>
      <w:r>
        <w:t xml:space="preserve">. Наши Голиафы имеют преимущество по количеству здоровья, коэффициенту урона и дальности огня, в то время как у врагов гораздо больше </w:t>
      </w:r>
      <w:proofErr w:type="spellStart"/>
      <w:r>
        <w:t>юнитов</w:t>
      </w:r>
      <w:proofErr w:type="spellEnd"/>
      <w:r>
        <w:t xml:space="preserve"> и меньше времени перезарядки</w:t>
      </w:r>
      <w:r w:rsidR="00101483">
        <w:t xml:space="preserve"> оружи</w:t>
      </w:r>
      <w:proofErr w:type="gramStart"/>
      <w:r w:rsidR="00101483">
        <w:t>я</w:t>
      </w:r>
      <w:r>
        <w:t>(</w:t>
      </w:r>
      <w:proofErr w:type="gramEnd"/>
      <w:r>
        <w:t>то есть выше скорость атаки).</w:t>
      </w:r>
    </w:p>
    <w:p w:rsidR="00E4671C" w:rsidRPr="002D2BD8" w:rsidRDefault="002D2BD8">
      <w:pPr>
        <w:rPr>
          <w:lang w:val="en-US"/>
        </w:rPr>
      </w:pPr>
      <w:r w:rsidRPr="002D2BD8">
        <w:rPr>
          <w:lang w:val="en-US"/>
        </w:rPr>
        <w:t xml:space="preserve">3) In the third scenario, we will control up to 20 Marines to fight against 30 </w:t>
      </w:r>
      <w:proofErr w:type="spellStart"/>
      <w:r w:rsidRPr="002D2BD8">
        <w:rPr>
          <w:lang w:val="en-US"/>
        </w:rPr>
        <w:t>Zerglings</w:t>
      </w:r>
      <w:proofErr w:type="spellEnd"/>
      <w:r w:rsidRPr="002D2BD8">
        <w:rPr>
          <w:lang w:val="en-US"/>
        </w:rPr>
        <w:t>. The enemy units have advantage on speed and amount, while our units have advantage on fire range and damage factor.</w:t>
      </w:r>
    </w:p>
    <w:p w:rsidR="00E4671C" w:rsidRDefault="002D2BD8">
      <w:r>
        <w:t xml:space="preserve">3) В третьем сценарии мы будем управлять 20-ю </w:t>
      </w:r>
      <w:proofErr w:type="spellStart"/>
      <w:r>
        <w:t>морпехами</w:t>
      </w:r>
      <w:proofErr w:type="spellEnd"/>
      <w:r>
        <w:t xml:space="preserve"> для борьбы с 30 </w:t>
      </w:r>
      <w:proofErr w:type="spellStart"/>
      <w:r>
        <w:t>зерглингами</w:t>
      </w:r>
      <w:proofErr w:type="spellEnd"/>
      <w:r>
        <w:t xml:space="preserve">. Вражеские </w:t>
      </w:r>
      <w:proofErr w:type="spellStart"/>
      <w:r>
        <w:t>юниты</w:t>
      </w:r>
      <w:proofErr w:type="spellEnd"/>
      <w:r>
        <w:t xml:space="preserve"> имеют преимущество в скорости и количестве, в то время как наши </w:t>
      </w:r>
      <w:proofErr w:type="spellStart"/>
      <w:r>
        <w:t>юниты</w:t>
      </w:r>
      <w:proofErr w:type="spellEnd"/>
      <w:r>
        <w:t xml:space="preserve">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w:t>
      </w:r>
      <w:proofErr w:type="spellStart"/>
      <w:r w:rsidRPr="002D2BD8">
        <w:rPr>
          <w:lang w:val="en-US"/>
        </w:rPr>
        <w:t>StarCraft</w:t>
      </w:r>
      <w:proofErr w:type="spellEnd"/>
      <w:r w:rsidRPr="002D2BD8">
        <w:rPr>
          <w:lang w:val="en-US"/>
        </w:rPr>
        <w:t xml:space="preserve">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 xml:space="preserve">Первый и второй являются мелкомасштабными </w:t>
      </w:r>
      <w:proofErr w:type="spellStart"/>
      <w:r>
        <w:t>микроуправлениями</w:t>
      </w:r>
      <w:proofErr w:type="spellEnd"/>
      <w:r>
        <w:t xml:space="preserve">, а последний - крупномасштабным </w:t>
      </w:r>
      <w:proofErr w:type="spellStart"/>
      <w:r>
        <w:t>микроуправлениям</w:t>
      </w:r>
      <w:proofErr w:type="spellEnd"/>
      <w:r>
        <w:t>.</w:t>
      </w:r>
      <w:proofErr w:type="gramEnd"/>
      <w:r>
        <w:t xml:space="preserve"> В этих сценариях вражеские </w:t>
      </w:r>
      <w:proofErr w:type="spellStart"/>
      <w:r>
        <w:t>юниты</w:t>
      </w:r>
      <w:proofErr w:type="spellEnd"/>
      <w:r>
        <w:t xml:space="preserve">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w:t>
      </w:r>
      <w:proofErr w:type="spellStart"/>
      <w:r>
        <w:t>юнитов</w:t>
      </w:r>
      <w:proofErr w:type="spellEnd"/>
      <w:r>
        <w:t xml:space="preserve">. Человек-новичок в </w:t>
      </w:r>
      <w:proofErr w:type="spellStart"/>
      <w:r>
        <w:t>StarCraft</w:t>
      </w:r>
      <w:proofErr w:type="spellEnd"/>
      <w:r>
        <w:t xml:space="preserve"> не может победить встроенный ИИ в этих сценариях. Игроки с платиновым уровнем имеют средний процент выигрыша ниже 50% и</w:t>
      </w:r>
      <w:r w:rsidR="009E5331">
        <w:t>з</w:t>
      </w:r>
      <w:r>
        <w:t xml:space="preserve">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Toc30084581"/>
      <w:r>
        <w:t xml:space="preserve">B. </w:t>
      </w:r>
      <w:proofErr w:type="spellStart"/>
      <w:r>
        <w:t>Training</w:t>
      </w:r>
      <w:bookmarkEnd w:id="16"/>
      <w:proofErr w:type="spellEnd"/>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w:t>
      </w:r>
      <w:proofErr w:type="spellStart"/>
      <w:r w:rsidRPr="002D2BD8">
        <w:rPr>
          <w:lang w:val="en-US"/>
        </w:rPr>
        <w:t>gameSpeed</w:t>
      </w:r>
      <w:proofErr w:type="spellEnd"/>
      <w:r w:rsidRPr="002D2BD8">
        <w:rPr>
          <w:lang w:val="en-US"/>
        </w:rPr>
        <w:t xml:space="preserve">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w:t>
      </w:r>
      <w:proofErr w:type="spellStart"/>
      <w:r>
        <w:t>приемлимых</w:t>
      </w:r>
      <w:proofErr w:type="spellEnd"/>
      <w:r>
        <w:t xml:space="preserve">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w:t>
      </w:r>
      <w:proofErr w:type="spellStart"/>
      <w:r>
        <w:t>gameSpeed</w:t>
      </w:r>
      <w:proofErr w:type="spellEnd"/>
      <w:r>
        <w:t xml:space="preserve"> в 0 в BWAPI. Эксперимент проводится на компьютере с процессором </w:t>
      </w:r>
      <w:proofErr w:type="spellStart"/>
      <w:r>
        <w:t>Intel</w:t>
      </w:r>
      <w:proofErr w:type="spellEnd"/>
      <w:r>
        <w:t xml:space="preserve"> i7-6700 и 16 ГБ памяти.</w:t>
      </w:r>
    </w:p>
    <w:p w:rsidR="00E4671C" w:rsidRDefault="002D2BD8">
      <w:pPr>
        <w:rPr>
          <w:highlight w:val="yellow"/>
        </w:rPr>
      </w:pPr>
      <w:r>
        <w:rPr>
          <w:highlight w:val="yellow"/>
        </w:rPr>
        <w:t>(1ч)</w:t>
      </w:r>
    </w:p>
    <w:p w:rsidR="00E4671C" w:rsidRDefault="002D2BD8">
      <w:pPr>
        <w:pStyle w:val="Heading1"/>
      </w:pPr>
      <w:bookmarkStart w:id="17" w:name="_Toc30084582"/>
      <w:r>
        <w:lastRenderedPageBreak/>
        <w:t>VI. RESULTS AND DISCUSSIONS</w:t>
      </w:r>
      <w:bookmarkEnd w:id="17"/>
    </w:p>
    <w:p w:rsidR="00E4671C" w:rsidRPr="002D2BD8" w:rsidRDefault="002D2BD8">
      <w:pPr>
        <w:rPr>
          <w:lang w:val="en-US"/>
        </w:rPr>
      </w:pPr>
      <w:r w:rsidRPr="002D2BD8">
        <w:rPr>
          <w:lang w:val="en-US"/>
        </w:rPr>
        <w:tab/>
        <w:t xml:space="preserve">In this section, we analyze the results in different </w:t>
      </w:r>
      <w:proofErr w:type="spellStart"/>
      <w:r w:rsidRPr="002D2BD8">
        <w:rPr>
          <w:lang w:val="en-US"/>
        </w:rPr>
        <w:t>microman</w:t>
      </w:r>
      <w:proofErr w:type="spellEnd"/>
      <w:r w:rsidRPr="002D2BD8">
        <w:rPr>
          <w:lang w:val="en-US"/>
        </w:rPr>
        <w:t xml:space="preserve">- </w:t>
      </w:r>
      <w:proofErr w:type="spellStart"/>
      <w:r w:rsidRPr="002D2BD8">
        <w:rPr>
          <w:lang w:val="en-US"/>
        </w:rPr>
        <w:t>agement</w:t>
      </w:r>
      <w:proofErr w:type="spellEnd"/>
      <w:r w:rsidRPr="002D2BD8">
        <w:rPr>
          <w:lang w:val="en-US"/>
        </w:rPr>
        <w:t xml:space="preserve"> scenarios and discuss our RL model’s performance. In small scale scenarios, we use the first scenario as a starting point to train our units. In the remaining scenarios, we introduce transfer learning method to scale the combat to large scenarios. The object of </w:t>
      </w:r>
      <w:proofErr w:type="spellStart"/>
      <w:r w:rsidRPr="002D2BD8">
        <w:rPr>
          <w:lang w:val="en-US"/>
        </w:rPr>
        <w:t>StarCraft</w:t>
      </w:r>
      <w:proofErr w:type="spellEnd"/>
      <w:r w:rsidRPr="002D2BD8">
        <w:rPr>
          <w:lang w:val="en-US"/>
        </w:rPr>
        <w:t xml:space="preserve">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 xml:space="preserve">В этом разделе мы анализируем результаты различных сценариев </w:t>
      </w:r>
      <w:proofErr w:type="spellStart"/>
      <w:r>
        <w:t>микроуправления</w:t>
      </w:r>
      <w:proofErr w:type="spellEnd"/>
      <w:r>
        <w:t xml:space="preserve"> и обсуждаем производительность нашей RL-модели. В небольших сценариях мы используем первый сценарий в качестве отправной точки для обучения наших </w:t>
      </w:r>
      <w:proofErr w:type="spellStart"/>
      <w:r>
        <w:t>юнитов</w:t>
      </w:r>
      <w:proofErr w:type="spellEnd"/>
      <w:r>
        <w:t xml:space="preserve">. В оставшихся сценариях мы </w:t>
      </w:r>
      <w:r w:rsidR="009E5331">
        <w:t>используем</w:t>
      </w:r>
      <w:r>
        <w:t xml:space="preserve"> </w:t>
      </w:r>
      <w:proofErr w:type="spellStart"/>
      <w:r>
        <w:t>трасферный</w:t>
      </w:r>
      <w:proofErr w:type="spellEnd"/>
      <w:r>
        <w:t xml:space="preserve"> метод обучения, чтобы масштабировать бои до больших сценариев. Цель </w:t>
      </w:r>
      <w:proofErr w:type="spellStart"/>
      <w:r>
        <w:t>микроуправления</w:t>
      </w:r>
      <w:proofErr w:type="spellEnd"/>
      <w:r>
        <w:t xml:space="preserve"> </w:t>
      </w:r>
      <w:proofErr w:type="spellStart"/>
      <w:r>
        <w:t>StarCraft</w:t>
      </w:r>
      <w:proofErr w:type="spellEnd"/>
      <w:r>
        <w:t xml:space="preserve">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Toc30084583"/>
      <w:r>
        <w:t xml:space="preserve">A. </w:t>
      </w:r>
      <w:proofErr w:type="spellStart"/>
      <w:r>
        <w:t>Small</w:t>
      </w:r>
      <w:proofErr w:type="spellEnd"/>
      <w:r>
        <w:t xml:space="preserve"> </w:t>
      </w:r>
      <w:proofErr w:type="spellStart"/>
      <w:r>
        <w:t>Scale</w:t>
      </w:r>
      <w:proofErr w:type="spellEnd"/>
      <w:r>
        <w:t xml:space="preserve"> </w:t>
      </w:r>
      <w:proofErr w:type="spellStart"/>
      <w:r>
        <w:t>Micromanagement</w:t>
      </w:r>
      <w:bookmarkEnd w:id="18"/>
      <w:proofErr w:type="spellEnd"/>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w:t>
      </w:r>
      <w:proofErr w:type="spellStart"/>
      <w:r>
        <w:t>микроуправления</w:t>
      </w:r>
      <w:proofErr w:type="spellEnd"/>
      <w:r>
        <w:t xml:space="preserve"> мы будем тренировать Голиафов </w:t>
      </w:r>
      <w:proofErr w:type="gramStart"/>
      <w:r w:rsidR="00BB1C54">
        <w:t>на</w:t>
      </w:r>
      <w:proofErr w:type="gramEnd"/>
      <w:r>
        <w:t xml:space="preserve"> вражеских </w:t>
      </w:r>
      <w:proofErr w:type="spellStart"/>
      <w:r>
        <w:t>юнит</w:t>
      </w:r>
      <w:r w:rsidR="00BB1C54">
        <w:t>ах</w:t>
      </w:r>
      <w:proofErr w:type="spellEnd"/>
      <w:r w:rsidR="00BB1C54">
        <w:t xml:space="preserve"> различающихся по типу и количеств</w:t>
      </w:r>
      <w:r>
        <w:t xml:space="preserve">. Во втором сценарии мы также будем использовать метод </w:t>
      </w:r>
      <w:proofErr w:type="spellStart"/>
      <w:r>
        <w:t>трансферного</w:t>
      </w:r>
      <w:proofErr w:type="spellEnd"/>
      <w:r>
        <w:t xml:space="preserve">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 xml:space="preserve">1) Голиафы против </w:t>
      </w:r>
      <w:proofErr w:type="spellStart"/>
      <w:r>
        <w:t>зилотов</w:t>
      </w:r>
      <w:proofErr w:type="spellEnd"/>
      <w:r>
        <w:t>: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 xml:space="preserve">Win Rates: At first, we will analyze the learning </w:t>
      </w:r>
      <w:proofErr w:type="spellStart"/>
      <w:r w:rsidRPr="002D2BD8">
        <w:rPr>
          <w:lang w:val="en-US"/>
        </w:rPr>
        <w:t>perfor</w:t>
      </w:r>
      <w:proofErr w:type="spellEnd"/>
      <w:r w:rsidRPr="002D2BD8">
        <w:rPr>
          <w:lang w:val="en-US"/>
        </w:rPr>
        <w:t xml:space="preserve">- </w:t>
      </w:r>
      <w:proofErr w:type="spellStart"/>
      <w:r w:rsidRPr="002D2BD8">
        <w:rPr>
          <w:lang w:val="en-US"/>
        </w:rPr>
        <w:t>mance</w:t>
      </w:r>
      <w:proofErr w:type="spellEnd"/>
      <w:r w:rsidRPr="002D2BD8">
        <w:rPr>
          <w:lang w:val="en-US"/>
        </w:rPr>
        <w:t xml:space="preserve"> of our RL method with </w:t>
      </w:r>
      <w:proofErr w:type="spellStart"/>
      <w:r w:rsidRPr="002D2BD8">
        <w:rPr>
          <w:lang w:val="en-US"/>
        </w:rPr>
        <w:t>moveReward</w:t>
      </w:r>
      <w:proofErr w:type="spellEnd"/>
      <w:r w:rsidRPr="002D2BD8">
        <w:rPr>
          <w:lang w:val="en-US"/>
        </w:rPr>
        <w:t>. To evaluate the win rates, we test our model after every 200 episodes’ training for 100 combats, and depict the results in Fig. 6. We can see that our Goliaths units can’t win any combats before 1400 episodes. With the progress of training, units start to win 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w:t>
      </w:r>
      <w:proofErr w:type="spellStart"/>
      <w:r>
        <w:t>moveReward</w:t>
      </w:r>
      <w:proofErr w:type="spellEnd"/>
      <w:r>
        <w:t xml:space="preserve">.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w:t>
      </w:r>
      <w:proofErr w:type="spellStart"/>
      <w:r>
        <w:t>юниты</w:t>
      </w:r>
      <w:proofErr w:type="spellEnd"/>
      <w:r>
        <w:t xml:space="preserve"> начинают выигрывать в нескольких играх, а кривая показателей выигрыша впечатляет после 2000 эпизодов. После 3000 тренировок наши </w:t>
      </w:r>
      <w:proofErr w:type="spellStart"/>
      <w:r w:rsidR="00D264DE">
        <w:t>юниты</w:t>
      </w:r>
      <w:proofErr w:type="spellEnd"/>
      <w:r>
        <w:t xml:space="preserve">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 xml:space="preserve">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w:t>
      </w:r>
      <w:proofErr w:type="spellStart"/>
      <w:r w:rsidRPr="002D2BD8">
        <w:rPr>
          <w:lang w:val="en-US"/>
        </w:rPr>
        <w:t>hitpoint</w:t>
      </w:r>
      <w:proofErr w:type="spellEnd"/>
      <w:r w:rsidRPr="002D2BD8">
        <w:rPr>
          <w:lang w:val="en-US"/>
        </w:rPr>
        <w:t xml:space="preserve"> damage causes a negative reward. They learn to run away from enemies and the </w:t>
      </w:r>
      <w:r w:rsidRPr="002D2BD8">
        <w:rPr>
          <w:lang w:val="en-US"/>
        </w:rPr>
        <w:lastRenderedPageBreak/>
        <w:t>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D264DE">
      <w:pPr>
        <w:numPr>
          <w:ilvl w:val="0"/>
          <w:numId w:val="3"/>
        </w:numPr>
      </w:pPr>
      <w:r>
        <w:t>Количество шагов в эпизод</w:t>
      </w:r>
      <w:proofErr w:type="gramStart"/>
      <w:r>
        <w:t>е(</w:t>
      </w:r>
      <w:proofErr w:type="gramEnd"/>
      <w:r>
        <w:t>тренировке)</w:t>
      </w:r>
      <w:r w:rsidR="002D2BD8">
        <w:t xml:space="preserve">: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w:t>
      </w:r>
      <w:r w:rsidR="00DE33CA">
        <w:t xml:space="preserve">шагов в </w:t>
      </w:r>
      <w:r w:rsidR="002D2BD8">
        <w:t>эп</w:t>
      </w:r>
      <w:r w:rsidR="00DE33CA">
        <w:t xml:space="preserve">изодах </w:t>
      </w:r>
      <w:r w:rsidR="002D2BD8">
        <w:t>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 xml:space="preserve">Average Rewards: Generally speaking, a powerful game AI in micromanagement scenarios should defeat the </w:t>
      </w:r>
      <w:proofErr w:type="spellStart"/>
      <w:r w:rsidRPr="002D2BD8">
        <w:rPr>
          <w:lang w:val="en-US"/>
        </w:rPr>
        <w:t>ene</w:t>
      </w:r>
      <w:proofErr w:type="spellEnd"/>
      <w:r w:rsidRPr="002D2BD8">
        <w:rPr>
          <w:lang w:val="en-US"/>
        </w:rPr>
        <w:t xml:space="preserve">- </w:t>
      </w:r>
      <w:proofErr w:type="spellStart"/>
      <w:r w:rsidRPr="002D2BD8">
        <w:rPr>
          <w:lang w:val="en-US"/>
        </w:rPr>
        <w:t>mies</w:t>
      </w:r>
      <w:proofErr w:type="spellEnd"/>
      <w:r w:rsidRPr="002D2BD8">
        <w:rPr>
          <w:lang w:val="en-US"/>
        </w:rPr>
        <w:t xml:space="preserve">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w:t>
      </w:r>
      <w:proofErr w:type="spellStart"/>
      <w:r>
        <w:t>микроуправления</w:t>
      </w:r>
      <w:proofErr w:type="spellEnd"/>
      <w:r>
        <w:t xml:space="preserve"> должен побеждать врагов как можно скорее. Здесь мы вводим среднее вознаграждение, деля общее вознаграждение на </w:t>
      </w:r>
      <w:r w:rsidR="001E4D85">
        <w:t xml:space="preserve">количество шагов </w:t>
      </w:r>
      <w:r>
        <w:t xml:space="preserve">в бою. Кривая среднего вознаграждения наших Голиафов изображена на рис. 8. Средние вознаграждения имеют </w:t>
      </w:r>
      <w:r w:rsidR="001E4D85">
        <w:t>сильно возрастают в начале</w:t>
      </w:r>
      <w:r>
        <w:t xml:space="preserve">,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 xml:space="preserve">2) Goliaths vs. </w:t>
      </w:r>
      <w:proofErr w:type="spellStart"/>
      <w:r w:rsidRPr="002D2BD8">
        <w:rPr>
          <w:lang w:val="en-US"/>
        </w:rPr>
        <w:t>Zerglings</w:t>
      </w:r>
      <w:proofErr w:type="spellEnd"/>
      <w:r w:rsidRPr="002D2BD8">
        <w:rPr>
          <w:lang w:val="en-US"/>
        </w:rPr>
        <w:t xml:space="preserve">: In this scenario, the enemy units are a group of </w:t>
      </w:r>
      <w:proofErr w:type="spellStart"/>
      <w:r w:rsidRPr="002D2BD8">
        <w:rPr>
          <w:lang w:val="en-US"/>
        </w:rPr>
        <w:t>Zerglings</w:t>
      </w:r>
      <w:proofErr w:type="spellEnd"/>
      <w:r w:rsidRPr="002D2BD8">
        <w:rPr>
          <w:lang w:val="en-US"/>
        </w:rPr>
        <w:t>, and we reuse the well-trained model from the first scenario to initialize the policy network. In comparison with learning from scratch, we have a better understanding of transfer learning.</w:t>
      </w:r>
    </w:p>
    <w:p w:rsidR="00E4671C" w:rsidRDefault="002D2BD8">
      <w:r>
        <w:t xml:space="preserve">2) Голиафы против </w:t>
      </w:r>
      <w:proofErr w:type="spellStart"/>
      <w:r>
        <w:t>зерглингов</w:t>
      </w:r>
      <w:proofErr w:type="spellEnd"/>
      <w:r>
        <w:t xml:space="preserve">: в этом сценарии вражеские отряды </w:t>
      </w:r>
      <w:r w:rsidR="00747D41">
        <w:t>состоят из группы</w:t>
      </w:r>
      <w:r>
        <w:t xml:space="preserve"> </w:t>
      </w:r>
      <w:proofErr w:type="spellStart"/>
      <w:r>
        <w:t>зерглингов</w:t>
      </w:r>
      <w:proofErr w:type="spellEnd"/>
      <w:r>
        <w:t xml:space="preserve">,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w:t>
      </w:r>
      <w:proofErr w:type="spellStart"/>
      <w:r>
        <w:t>трансферного</w:t>
      </w:r>
      <w:proofErr w:type="spellEnd"/>
      <w:r>
        <w:t xml:space="preserve">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tab/>
      </w:r>
      <w:r>
        <w:t xml:space="preserve">Коэффициенты выигрыша. На рис. 9 показаны коэффициенты выигрыша. </w:t>
      </w:r>
      <w:proofErr w:type="gramStart"/>
      <w:r>
        <w:t xml:space="preserve">При обучении с нуля процесс обучения очень медленный, и наши </w:t>
      </w:r>
      <w:proofErr w:type="spellStart"/>
      <w:r>
        <w:t>юниты</w:t>
      </w:r>
      <w:proofErr w:type="spellEnd"/>
      <w:r>
        <w:t xml:space="preserve"> не могут выиграть игру до 1800 эпизодов.</w:t>
      </w:r>
      <w:proofErr w:type="gramEnd"/>
      <w:r>
        <w:t xml:space="preserve"> Без </w:t>
      </w:r>
      <w:proofErr w:type="spellStart"/>
      <w:r>
        <w:t>трансферного</w:t>
      </w:r>
      <w:proofErr w:type="spellEnd"/>
      <w:r>
        <w:t xml:space="preserve"> обучения процент выигрышей ниже </w:t>
      </w:r>
      <w:r w:rsidR="00747D41">
        <w:t>6</w:t>
      </w:r>
      <w:r>
        <w:t xml:space="preserve">0% после 4000 эпизодов. Когда обучение основано на модели первого сценария, процесс обучения происходит намного быстрее. Даже в дебюте наши </w:t>
      </w:r>
      <w:proofErr w:type="spellStart"/>
      <w:r>
        <w:t>юниты</w:t>
      </w:r>
      <w:proofErr w:type="spellEnd"/>
      <w:r>
        <w:t xml:space="preserve">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lastRenderedPageBreak/>
        <w:tab/>
      </w:r>
      <w:r>
        <w:t xml:space="preserve">Шаги эпизода: На рис. 10 мы показываем средние количество шагов эпизода для наших трех Голиафов во время тренировки. Без </w:t>
      </w:r>
      <w:proofErr w:type="spellStart"/>
      <w:r>
        <w:t>трансферного</w:t>
      </w:r>
      <w:proofErr w:type="spellEnd"/>
      <w:r>
        <w:t xml:space="preserve">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w:t>
      </w:r>
      <w:proofErr w:type="spellStart"/>
      <w:r>
        <w:t>синжается</w:t>
      </w:r>
      <w:proofErr w:type="spellEnd"/>
      <w:r>
        <w:t xml:space="preserve"> во время тренировки. При обучении с </w:t>
      </w:r>
      <w:proofErr w:type="spellStart"/>
      <w:r>
        <w:t>трансферным</w:t>
      </w:r>
      <w:proofErr w:type="spellEnd"/>
      <w:r>
        <w:t xml:space="preserve">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w:t>
      </w:r>
      <w:proofErr w:type="spellStart"/>
      <w:r>
        <w:t>юниты</w:t>
      </w:r>
      <w:proofErr w:type="spellEnd"/>
      <w:r>
        <w:t xml:space="preserve"> изучили некоторые базовые навыки движения и атаки из хорошо обученной модели, и они </w:t>
      </w:r>
      <w:proofErr w:type="spellStart"/>
      <w:r>
        <w:t>используюте</w:t>
      </w:r>
      <w:proofErr w:type="spellEnd"/>
      <w:r>
        <w:t xml:space="preserve">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 xml:space="preserve">Средняя награда. На рис. 11. мы показываем среднюю награду для наших трех Голиафов. При обучении с нуля наши </w:t>
      </w:r>
      <w:proofErr w:type="spellStart"/>
      <w:r>
        <w:t>юниты</w:t>
      </w:r>
      <w:proofErr w:type="spellEnd"/>
      <w:r>
        <w:t xml:space="preserve"> испытывают трудности в победе в бою в дебюте, а средние награды находятся на низком уровне до 1000 эпизодов. Средние вознаграждения с </w:t>
      </w:r>
      <w:proofErr w:type="spellStart"/>
      <w:r>
        <w:t>трансферным</w:t>
      </w:r>
      <w:proofErr w:type="spellEnd"/>
      <w:r>
        <w:t xml:space="preserve">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Toc30084584"/>
      <w:r>
        <w:t xml:space="preserve">B. </w:t>
      </w:r>
      <w:proofErr w:type="spellStart"/>
      <w:r>
        <w:t>Large</w:t>
      </w:r>
      <w:proofErr w:type="spellEnd"/>
      <w:r>
        <w:t xml:space="preserve"> </w:t>
      </w:r>
      <w:proofErr w:type="spellStart"/>
      <w:r>
        <w:t>Scale</w:t>
      </w:r>
      <w:proofErr w:type="spellEnd"/>
      <w:r>
        <w:t xml:space="preserve"> </w:t>
      </w:r>
      <w:proofErr w:type="spellStart"/>
      <w:r>
        <w:t>Micromanagement</w:t>
      </w:r>
      <w:bookmarkEnd w:id="19"/>
      <w:proofErr w:type="spellEnd"/>
    </w:p>
    <w:p w:rsidR="00E4671C" w:rsidRPr="002D2BD8" w:rsidRDefault="002D2BD8">
      <w:pPr>
        <w:rPr>
          <w:lang w:val="en-US"/>
        </w:rPr>
      </w:pPr>
      <w:r w:rsidRPr="002D2BD8">
        <w:rPr>
          <w:lang w:val="en-US"/>
        </w:rPr>
        <w:tab/>
        <w:t xml:space="preserve">In large scale micromanagement scenarios, we use </w:t>
      </w:r>
      <w:proofErr w:type="spellStart"/>
      <w:r w:rsidRPr="002D2BD8">
        <w:rPr>
          <w:lang w:val="en-US"/>
        </w:rPr>
        <w:t>curricu</w:t>
      </w:r>
      <w:proofErr w:type="spellEnd"/>
      <w:r w:rsidRPr="002D2BD8">
        <w:rPr>
          <w:lang w:val="en-US"/>
        </w:rPr>
        <w:t xml:space="preserve">- </w:t>
      </w:r>
      <w:proofErr w:type="spellStart"/>
      <w:r w:rsidRPr="002D2BD8">
        <w:rPr>
          <w:lang w:val="en-US"/>
        </w:rPr>
        <w:t>lum</w:t>
      </w:r>
      <w:proofErr w:type="spellEnd"/>
      <w:r w:rsidRPr="002D2BD8">
        <w:rPr>
          <w:lang w:val="en-US"/>
        </w:rPr>
        <w:t xml:space="preserve"> transfer learning to train our Marines to play against </w:t>
      </w:r>
      <w:proofErr w:type="spellStart"/>
      <w:r w:rsidRPr="002D2BD8">
        <w:rPr>
          <w:lang w:val="en-US"/>
        </w:rPr>
        <w:t>Zer</w:t>
      </w:r>
      <w:proofErr w:type="spellEnd"/>
      <w:r w:rsidRPr="002D2BD8">
        <w:rPr>
          <w:lang w:val="en-US"/>
        </w:rPr>
        <w:t xml:space="preserve">- </w:t>
      </w:r>
      <w:proofErr w:type="spellStart"/>
      <w:r w:rsidRPr="002D2BD8">
        <w:rPr>
          <w:lang w:val="en-US"/>
        </w:rPr>
        <w:t>glings</w:t>
      </w:r>
      <w:proofErr w:type="spellEnd"/>
      <w:r w:rsidRPr="002D2BD8">
        <w:rPr>
          <w:lang w:val="en-US"/>
        </w:rPr>
        <w:t>, and compare the results with some baseline methods.</w:t>
      </w:r>
    </w:p>
    <w:p w:rsidR="00E4671C" w:rsidRDefault="002D2BD8">
      <w:r w:rsidRPr="002D2BD8">
        <w:rPr>
          <w:lang w:val="en-US"/>
        </w:rPr>
        <w:tab/>
      </w:r>
      <w:r>
        <w:t xml:space="preserve">В крупномасштабных сценариях </w:t>
      </w:r>
      <w:proofErr w:type="spellStart"/>
      <w:r>
        <w:t>микроуправления</w:t>
      </w:r>
      <w:proofErr w:type="spellEnd"/>
      <w:r>
        <w:t xml:space="preserve"> мы используем постепенное </w:t>
      </w:r>
      <w:proofErr w:type="spellStart"/>
      <w:r>
        <w:t>трансферное</w:t>
      </w:r>
      <w:proofErr w:type="spellEnd"/>
      <w:r>
        <w:t xml:space="preserve"> обучение, чтобы </w:t>
      </w:r>
      <w:proofErr w:type="gramStart"/>
      <w:r>
        <w:t xml:space="preserve">обучить наших </w:t>
      </w:r>
      <w:proofErr w:type="spellStart"/>
      <w:r>
        <w:t>морпехов</w:t>
      </w:r>
      <w:proofErr w:type="spellEnd"/>
      <w:r>
        <w:t xml:space="preserve"> играть</w:t>
      </w:r>
      <w:proofErr w:type="gramEnd"/>
      <w:r>
        <w:t xml:space="preserve"> против </w:t>
      </w:r>
      <w:proofErr w:type="spellStart"/>
      <w:r>
        <w:t>зерглингов</w:t>
      </w:r>
      <w:proofErr w:type="spellEnd"/>
      <w:r>
        <w:t xml:space="preserve"> и сравнить результаты с некоторыми базовыми методами.</w:t>
      </w:r>
    </w:p>
    <w:p w:rsidR="00E4671C" w:rsidRPr="002D2BD8" w:rsidRDefault="002D2BD8">
      <w:pPr>
        <w:rPr>
          <w:lang w:val="en-US"/>
        </w:rPr>
      </w:pPr>
      <w:r w:rsidRPr="002D2BD8">
        <w:rPr>
          <w:lang w:val="en-US"/>
        </w:rPr>
        <w:t xml:space="preserve">1) Marines vs. </w:t>
      </w:r>
      <w:proofErr w:type="spellStart"/>
      <w:r w:rsidRPr="002D2BD8">
        <w:rPr>
          <w:lang w:val="en-US"/>
        </w:rPr>
        <w:t>Zerglings</w:t>
      </w:r>
      <w:proofErr w:type="spellEnd"/>
      <w:r w:rsidRPr="002D2BD8">
        <w:rPr>
          <w:lang w:val="en-US"/>
        </w:rPr>
        <w:t>: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 xml:space="preserve">1) </w:t>
      </w:r>
      <w:proofErr w:type="spellStart"/>
      <w:r>
        <w:t>Морпехи</w:t>
      </w:r>
      <w:proofErr w:type="spellEnd"/>
      <w:r>
        <w:t xml:space="preserve"> против </w:t>
      </w:r>
      <w:proofErr w:type="spellStart"/>
      <w:r>
        <w:t>зерглингов</w:t>
      </w:r>
      <w:proofErr w:type="spellEnd"/>
      <w:r>
        <w:t xml:space="preserve">: в этом разделе мы разрабатываем учебную программу с 3 классами для обучения </w:t>
      </w:r>
      <w:proofErr w:type="spellStart"/>
      <w:r>
        <w:t>юнитов</w:t>
      </w:r>
      <w:proofErr w:type="spellEnd"/>
      <w:r>
        <w:t>,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t xml:space="preserve">• Closest: A rule-based method, attacking closest in the fire range. </w:t>
      </w:r>
    </w:p>
    <w:p w:rsidR="00E4671C" w:rsidRDefault="002D2BD8">
      <w:r>
        <w:t xml:space="preserve">• Ближайший: метод, основанный на правиле, </w:t>
      </w:r>
      <w:proofErr w:type="spellStart"/>
      <w:r>
        <w:t>атакуовать</w:t>
      </w:r>
      <w:proofErr w:type="spellEnd"/>
      <w:r>
        <w:t xml:space="preserve">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w:t>
      </w:r>
      <w:proofErr w:type="spellStart"/>
      <w:r w:rsidRPr="002D2BD8">
        <w:rPr>
          <w:lang w:val="en-US"/>
        </w:rPr>
        <w:t>timization</w:t>
      </w:r>
      <w:proofErr w:type="spellEnd"/>
      <w:r w:rsidRPr="002D2BD8">
        <w:rPr>
          <w:lang w:val="en-US"/>
        </w:rPr>
        <w:t xml:space="preserve">,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xml:space="preserve">• </w:t>
      </w:r>
      <w:proofErr w:type="spellStart"/>
      <w:r w:rsidRPr="002D2BD8">
        <w:rPr>
          <w:lang w:val="en-US"/>
        </w:rPr>
        <w:t>BicNet</w:t>
      </w:r>
      <w:proofErr w:type="spellEnd"/>
      <w:r w:rsidRPr="002D2BD8">
        <w:rPr>
          <w:lang w:val="en-US"/>
        </w:rPr>
        <w:t xml:space="preserve">: A DRL method, based on the actor-critic </w:t>
      </w:r>
      <w:proofErr w:type="spellStart"/>
      <w:r w:rsidRPr="002D2BD8">
        <w:rPr>
          <w:lang w:val="en-US"/>
        </w:rPr>
        <w:t>archi</w:t>
      </w:r>
      <w:proofErr w:type="spellEnd"/>
      <w:r w:rsidRPr="002D2BD8">
        <w:rPr>
          <w:lang w:val="en-US"/>
        </w:rPr>
        <w:t xml:space="preserve">- </w:t>
      </w:r>
      <w:proofErr w:type="spellStart"/>
      <w:r w:rsidRPr="002D2BD8">
        <w:rPr>
          <w:lang w:val="en-US"/>
        </w:rPr>
        <w:t>tecture</w:t>
      </w:r>
      <w:proofErr w:type="spellEnd"/>
      <w:r w:rsidRPr="002D2BD8">
        <w:rPr>
          <w:lang w:val="en-US"/>
        </w:rPr>
        <w:t xml:space="preserve">, having the best performance in most </w:t>
      </w:r>
      <w:proofErr w:type="spellStart"/>
      <w:r w:rsidRPr="002D2BD8">
        <w:rPr>
          <w:lang w:val="en-US"/>
        </w:rPr>
        <w:t>StarCraftmicromanagement</w:t>
      </w:r>
      <w:proofErr w:type="spellEnd"/>
      <w:r w:rsidRPr="002D2BD8">
        <w:rPr>
          <w:lang w:val="en-US"/>
        </w:rPr>
        <w:t xml:space="preserve"> scenarios [21].</w:t>
      </w:r>
    </w:p>
    <w:p w:rsidR="00E4671C" w:rsidRDefault="002D2BD8">
      <w:r>
        <w:t xml:space="preserve">• </w:t>
      </w:r>
      <w:proofErr w:type="spellStart"/>
      <w:r>
        <w:t>BicNet</w:t>
      </w:r>
      <w:proofErr w:type="spellEnd"/>
      <w:r>
        <w:t xml:space="preserve">: метод DRL, основанный на архитектуре актер-критика, имеющий наилучшую производительность в большинстве сценариев </w:t>
      </w:r>
      <w:proofErr w:type="spellStart"/>
      <w:r>
        <w:t>микроуправления</w:t>
      </w:r>
      <w:proofErr w:type="spellEnd"/>
      <w:r>
        <w:t xml:space="preserve"> </w:t>
      </w:r>
      <w:proofErr w:type="spellStart"/>
      <w:r>
        <w:t>StarCraft</w:t>
      </w:r>
      <w:proofErr w:type="spellEnd"/>
      <w:r>
        <w:t xml:space="preserve"> [21].</w:t>
      </w:r>
    </w:p>
    <w:p w:rsidR="00E4671C" w:rsidRPr="002D2BD8" w:rsidRDefault="002D2BD8">
      <w:pPr>
        <w:rPr>
          <w:lang w:val="en-US"/>
        </w:rPr>
      </w:pPr>
      <w:r>
        <w:tab/>
      </w:r>
      <w:r w:rsidRPr="002D2BD8">
        <w:rPr>
          <w:lang w:val="en-US"/>
        </w:rPr>
        <w:t xml:space="preserve">In Table IV, we present the win rates of the PS-MAGDS method and baseline methods. In each scenario, we measure our model’s average win rates in 100 test games for 5 times. In M10 vs. Z13, PS-MAGDS achieves a win rate of 97%, which is much higher than other methods, including </w:t>
      </w:r>
      <w:r w:rsidRPr="002D2BD8">
        <w:rPr>
          <w:lang w:val="en-US"/>
        </w:rPr>
        <w:lastRenderedPageBreak/>
        <w:t xml:space="preserve">the recently proposed GMEZO and </w:t>
      </w:r>
      <w:proofErr w:type="spellStart"/>
      <w:r w:rsidRPr="002D2BD8">
        <w:rPr>
          <w:lang w:val="en-US"/>
        </w:rPr>
        <w:t>BicNet</w:t>
      </w:r>
      <w:proofErr w:type="spellEnd"/>
      <w:r w:rsidRPr="002D2BD8">
        <w:rPr>
          <w:lang w:val="en-US"/>
        </w:rPr>
        <w: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w:t>
      </w:r>
      <w:proofErr w:type="spellStart"/>
      <w:r>
        <w:t>BicNet</w:t>
      </w:r>
      <w:proofErr w:type="spellEnd"/>
      <w:r>
        <w:t xml:space="preserve">.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Toc30084585"/>
      <w:r>
        <w:t xml:space="preserve">C. </w:t>
      </w:r>
      <w:proofErr w:type="spellStart"/>
      <w:r>
        <w:t>Strategies</w:t>
      </w:r>
      <w:proofErr w:type="spellEnd"/>
      <w:r>
        <w:t xml:space="preserve"> </w:t>
      </w:r>
      <w:proofErr w:type="spellStart"/>
      <w:r>
        <w:t>Analysis</w:t>
      </w:r>
      <w:bookmarkEnd w:id="20"/>
      <w:proofErr w:type="spellEnd"/>
    </w:p>
    <w:p w:rsidR="00E4671C" w:rsidRPr="002D2BD8" w:rsidRDefault="002D2BD8">
      <w:pPr>
        <w:rPr>
          <w:lang w:val="en-US"/>
        </w:rPr>
      </w:pPr>
      <w:r w:rsidRPr="002D2BD8">
        <w:rPr>
          <w:lang w:val="en-US"/>
        </w:rPr>
        <w:tab/>
        <w:t xml:space="preserve">In </w:t>
      </w:r>
      <w:proofErr w:type="spellStart"/>
      <w:r w:rsidRPr="002D2BD8">
        <w:rPr>
          <w:lang w:val="en-US"/>
        </w:rPr>
        <w:t>StarCraft</w:t>
      </w:r>
      <w:proofErr w:type="spellEnd"/>
      <w:r w:rsidRPr="002D2BD8">
        <w:rPr>
          <w:lang w:val="en-US"/>
        </w:rPr>
        <w:t xml:space="preserve">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w:t>
      </w:r>
      <w:proofErr w:type="spellStart"/>
      <w:r>
        <w:t>микроуправлении</w:t>
      </w:r>
      <w:proofErr w:type="spellEnd"/>
      <w:r>
        <w:t xml:space="preserve"> </w:t>
      </w:r>
      <w:proofErr w:type="spellStart"/>
      <w:r>
        <w:t>StarCraft</w:t>
      </w:r>
      <w:proofErr w:type="spellEnd"/>
      <w:r>
        <w:t xml:space="preserve"> есть различные типы </w:t>
      </w:r>
      <w:proofErr w:type="spellStart"/>
      <w:r>
        <w:t>юнитов</w:t>
      </w:r>
      <w:proofErr w:type="spellEnd"/>
      <w:r>
        <w:t xml:space="preserve"> с различными навыками и свойствами. Игроки должны изучить, как двигаются и атакуют группы </w:t>
      </w:r>
      <w:proofErr w:type="spellStart"/>
      <w:r>
        <w:t>юнитов</w:t>
      </w:r>
      <w:proofErr w:type="spellEnd"/>
      <w:r>
        <w:t xml:space="preserve">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 xml:space="preserve">Beginners of </w:t>
      </w:r>
      <w:proofErr w:type="spellStart"/>
      <w:r w:rsidRPr="002D2BD8">
        <w:rPr>
          <w:lang w:val="en-US"/>
        </w:rPr>
        <w:t>StarCraft</w:t>
      </w:r>
      <w:proofErr w:type="spellEnd"/>
      <w:r w:rsidRPr="002D2BD8">
        <w:rPr>
          <w:lang w:val="en-US"/>
        </w:rPr>
        <w:t xml:space="preserve">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w:t>
      </w:r>
      <w:proofErr w:type="spellStart"/>
      <w:r>
        <w:t>StarCraft</w:t>
      </w:r>
      <w:proofErr w:type="spellEnd"/>
      <w:r>
        <w:t xml:space="preserve"> не могут выиграть ни один из этих боев, представленных в нашей статье. Таким образом, это поведение очень сложное и трудно в </w:t>
      </w:r>
      <w:proofErr w:type="spellStart"/>
      <w:r>
        <w:t>усвоениии</w:t>
      </w:r>
      <w:proofErr w:type="spellEnd"/>
      <w:r>
        <w:t xml:space="preserve">. При обучение с подкреплением и постепенным обучением, </w:t>
      </w:r>
      <w:proofErr w:type="gramStart"/>
      <w:r>
        <w:t>наши</w:t>
      </w:r>
      <w:proofErr w:type="gramEnd"/>
      <w:r>
        <w:t xml:space="preserve"> </w:t>
      </w:r>
      <w:proofErr w:type="spellStart"/>
      <w:r>
        <w:t>юниты</w:t>
      </w:r>
      <w:proofErr w:type="spellEnd"/>
      <w:r>
        <w:t xml:space="preserve">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w:t>
      </w:r>
      <w:proofErr w:type="spellStart"/>
      <w:r>
        <w:t>юниты</w:t>
      </w:r>
      <w:proofErr w:type="spellEnd"/>
      <w:r>
        <w:t>.</w:t>
      </w:r>
    </w:p>
    <w:p w:rsidR="00E4671C" w:rsidRPr="002D2BD8" w:rsidRDefault="002D2BD8">
      <w:pPr>
        <w:rPr>
          <w:lang w:val="en-US"/>
        </w:rPr>
      </w:pPr>
      <w:r>
        <w:tab/>
      </w:r>
      <w:r w:rsidRPr="002D2BD8">
        <w:rPr>
          <w:lang w:val="en-US"/>
        </w:rPr>
        <w:t xml:space="preserve">1) Disperse Enemies: In small scale micromanagement scenarios, our Goliaths units have to fight against the opponent with a larger amount and more total </w:t>
      </w:r>
      <w:proofErr w:type="spellStart"/>
      <w:r w:rsidRPr="002D2BD8">
        <w:rPr>
          <w:lang w:val="en-US"/>
        </w:rPr>
        <w:t>hitpoints</w:t>
      </w:r>
      <w:proofErr w:type="spellEnd"/>
      <w:r w:rsidRPr="002D2BD8">
        <w:rPr>
          <w:lang w:val="en-US"/>
        </w:rPr>
        <w:t>.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 xml:space="preserve">1) Разделение врагов: В мелкомасштабных сценариях </w:t>
      </w:r>
      <w:proofErr w:type="spellStart"/>
      <w:r>
        <w:t>микроуправления</w:t>
      </w:r>
      <w:proofErr w:type="spellEnd"/>
      <w:r>
        <w:t xml:space="preserve">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lastRenderedPageBreak/>
        <w:tab/>
      </w:r>
      <w:r>
        <w:t xml:space="preserve">В первом сценарии наши отделения Голиафов изучили рассеивающихся </w:t>
      </w:r>
      <w:proofErr w:type="spellStart"/>
      <w:r>
        <w:t>зилотов</w:t>
      </w:r>
      <w:proofErr w:type="spellEnd"/>
      <w:r>
        <w:t xml:space="preserve">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 xml:space="preserve">The similar strategy occurs in the second scenario. The opponent has much more units, and </w:t>
      </w:r>
      <w:proofErr w:type="spellStart"/>
      <w:r w:rsidRPr="002D2BD8">
        <w:rPr>
          <w:lang w:val="en-US"/>
        </w:rPr>
        <w:t>Zerglings</w:t>
      </w:r>
      <w:proofErr w:type="spellEnd"/>
      <w:r w:rsidRPr="002D2BD8">
        <w:rPr>
          <w:lang w:val="en-US"/>
        </w:rPr>
        <w:t xml:space="preserve"> Rush has great damage power, which is frequently used in </w:t>
      </w:r>
      <w:proofErr w:type="spellStart"/>
      <w:r w:rsidRPr="002D2BD8">
        <w:rPr>
          <w:lang w:val="en-US"/>
        </w:rPr>
        <w:t>StarCraft</w:t>
      </w:r>
      <w:proofErr w:type="spellEnd"/>
      <w:r w:rsidRPr="002D2BD8">
        <w:rPr>
          <w:lang w:val="en-US"/>
        </w:rPr>
        <w:t xml:space="preserve"> games. Our Goliaths units disperse </w:t>
      </w:r>
      <w:proofErr w:type="spellStart"/>
      <w:r w:rsidRPr="002D2BD8">
        <w:rPr>
          <w:lang w:val="en-US"/>
        </w:rPr>
        <w:t>Zerglings</w:t>
      </w:r>
      <w:proofErr w:type="spellEnd"/>
      <w:r w:rsidRPr="002D2BD8">
        <w:rPr>
          <w:lang w:val="en-US"/>
        </w:rPr>
        <w:t xml:space="preserve"> into several groups and keep a suitable distance with them. When units’ weapons are in a valid </w:t>
      </w:r>
      <w:proofErr w:type="spellStart"/>
      <w:r w:rsidRPr="002D2BD8">
        <w:rPr>
          <w:lang w:val="en-US"/>
        </w:rPr>
        <w:t>cooldown</w:t>
      </w:r>
      <w:proofErr w:type="spellEnd"/>
      <w:r w:rsidRPr="002D2BD8">
        <w:rPr>
          <w:lang w:val="en-US"/>
        </w:rPr>
        <w:t xml:space="preserve">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w:t>
      </w:r>
      <w:proofErr w:type="spellStart"/>
      <w:r>
        <w:t>Зерглингами</w:t>
      </w:r>
      <w:proofErr w:type="spellEnd"/>
      <w:r>
        <w:t xml:space="preserve"> наносит большой ущерб противнику, она часто используется в </w:t>
      </w:r>
      <w:proofErr w:type="spellStart"/>
      <w:r>
        <w:t>StarCraft</w:t>
      </w:r>
      <w:proofErr w:type="spellEnd"/>
      <w:r>
        <w:t xml:space="preserve">. Наши Голиафы разделяют </w:t>
      </w:r>
      <w:proofErr w:type="spellStart"/>
      <w:r>
        <w:t>Зерглингов</w:t>
      </w:r>
      <w:proofErr w:type="spellEnd"/>
      <w:r>
        <w:t xml:space="preserve"> на несколько групп и сохраняют подходящую дистанцию. Когда оружие </w:t>
      </w:r>
      <w:proofErr w:type="spellStart"/>
      <w:r>
        <w:t>юнита</w:t>
      </w:r>
      <w:proofErr w:type="spellEnd"/>
      <w:r>
        <w:t xml:space="preserve">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 xml:space="preserve">2) Keep the Team: In large scale micromanagement </w:t>
      </w:r>
      <w:proofErr w:type="spellStart"/>
      <w:r w:rsidRPr="002D2BD8">
        <w:rPr>
          <w:lang w:val="en-US"/>
        </w:rPr>
        <w:t>sce</w:t>
      </w:r>
      <w:proofErr w:type="spellEnd"/>
      <w:r w:rsidRPr="002D2BD8">
        <w:rPr>
          <w:lang w:val="en-US"/>
        </w:rPr>
        <w:t xml:space="preserve">- </w:t>
      </w:r>
      <w:proofErr w:type="spellStart"/>
      <w:r w:rsidRPr="002D2BD8">
        <w:rPr>
          <w:lang w:val="en-US"/>
        </w:rPr>
        <w:t>narios</w:t>
      </w:r>
      <w:proofErr w:type="spellEnd"/>
      <w:r w:rsidRPr="002D2BD8">
        <w:rPr>
          <w:lang w:val="en-US"/>
        </w:rPr>
        <w:t xml:space="preserve">, each side has a mass of units. Marines are small size ground units with low </w:t>
      </w:r>
      <w:proofErr w:type="spellStart"/>
      <w:r w:rsidRPr="002D2BD8">
        <w:rPr>
          <w:lang w:val="en-US"/>
        </w:rPr>
        <w:t>hitpoints</w:t>
      </w:r>
      <w:proofErr w:type="spellEnd"/>
      <w:r w:rsidRPr="002D2BD8">
        <w:rPr>
          <w:lang w:val="en-US"/>
        </w:rPr>
        <w:t>.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w:t>
      </w:r>
      <w:proofErr w:type="spellStart"/>
      <w:r>
        <w:t>микроуправления</w:t>
      </w:r>
      <w:proofErr w:type="spellEnd"/>
      <w:r>
        <w:t xml:space="preserve"> каждая сторона имеет массу </w:t>
      </w:r>
      <w:proofErr w:type="spellStart"/>
      <w:r>
        <w:t>юнитов</w:t>
      </w:r>
      <w:proofErr w:type="spellEnd"/>
      <w:r>
        <w:t xml:space="preserve">. </w:t>
      </w:r>
      <w:proofErr w:type="spellStart"/>
      <w:r>
        <w:t>Морпехи</w:t>
      </w:r>
      <w:proofErr w:type="spellEnd"/>
      <w:r>
        <w:t xml:space="preserve">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w:t>
      </w:r>
      <w:proofErr w:type="spellStart"/>
      <w:r>
        <w:t>морпехов</w:t>
      </w:r>
      <w:proofErr w:type="spellEnd"/>
      <w:r>
        <w:t xml:space="preserve"> в команде, движение в том же направлении и атака на одну и ту же цель, как показано на рис. 14. Из этих рисунков мы видим, что наши </w:t>
      </w:r>
      <w:proofErr w:type="spellStart"/>
      <w:r>
        <w:t>морпехи</w:t>
      </w:r>
      <w:proofErr w:type="spellEnd"/>
      <w:r>
        <w:t xml:space="preserve"> научились двигаться вперед и отступать по очереди.</w:t>
      </w:r>
    </w:p>
    <w:p w:rsidR="00E4671C" w:rsidRPr="002D2BD8" w:rsidRDefault="002D2BD8">
      <w:pPr>
        <w:rPr>
          <w:lang w:val="en-US"/>
        </w:rPr>
      </w:pPr>
      <w:r w:rsidRPr="002D2BD8">
        <w:rPr>
          <w:lang w:val="en-US"/>
        </w:rPr>
        <w:t xml:space="preserve">3) Hit and Run: Apart from the global strategies discussed above, our units have also learned some local strategies during training. Among them, Hit and Run is the most widely used tactic in </w:t>
      </w:r>
      <w:proofErr w:type="spellStart"/>
      <w:r w:rsidRPr="002D2BD8">
        <w:rPr>
          <w:lang w:val="en-US"/>
        </w:rPr>
        <w:t>StarCraft</w:t>
      </w:r>
      <w:proofErr w:type="spellEnd"/>
      <w:r w:rsidRPr="002D2BD8">
        <w:rPr>
          <w:lang w:val="en-US"/>
        </w:rPr>
        <w:t xml:space="preserve"> micromanagement. Our units rapidly learn the Hit and Run tactic in all scenarios, including the single unit’s Hit and Run in Fig. 12 and Fig. 13, and a group of units’ Hit and Run in Fig. 14.</w:t>
      </w:r>
    </w:p>
    <w:p w:rsidR="00E4671C" w:rsidRDefault="002D2BD8">
      <w:r>
        <w:t xml:space="preserve">3) Бей и беги: кроме глобальных стратегий, о которых говорилось выше, наши </w:t>
      </w:r>
      <w:proofErr w:type="spellStart"/>
      <w:r>
        <w:t>юниты</w:t>
      </w:r>
      <w:proofErr w:type="spellEnd"/>
      <w:r>
        <w:t xml:space="preserve"> также изучили некоторые локальные стратегии во время обучения. Среди них «Бей и беги» - наиболее широко используемая тактика в </w:t>
      </w:r>
      <w:proofErr w:type="spellStart"/>
      <w:r>
        <w:t>микроуправлении</w:t>
      </w:r>
      <w:proofErr w:type="spellEnd"/>
      <w:r>
        <w:t xml:space="preserve"> </w:t>
      </w:r>
      <w:proofErr w:type="spellStart"/>
      <w:r>
        <w:t>StarCraft</w:t>
      </w:r>
      <w:proofErr w:type="spellEnd"/>
      <w:r>
        <w:t xml:space="preserve">. Наши </w:t>
      </w:r>
      <w:proofErr w:type="spellStart"/>
      <w:r>
        <w:t>юниты</w:t>
      </w:r>
      <w:proofErr w:type="spellEnd"/>
      <w:r>
        <w:t xml:space="preserve"> быстро изучают тактику «Беги и беги» во всех сценариях, включая «Бей и беги» одного </w:t>
      </w:r>
      <w:proofErr w:type="spellStart"/>
      <w:r>
        <w:t>юнита</w:t>
      </w:r>
      <w:proofErr w:type="spellEnd"/>
      <w:r>
        <w:t xml:space="preserve"> на рис. 12 и рис. 13, а также группу </w:t>
      </w:r>
      <w:proofErr w:type="spellStart"/>
      <w:r>
        <w:t>юнитов</w:t>
      </w:r>
      <w:proofErr w:type="spellEnd"/>
      <w:r>
        <w:t xml:space="preserve">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 xml:space="preserve">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w:t>
      </w:r>
      <w:proofErr w:type="spellStart"/>
      <w:r>
        <w:t>юнитам</w:t>
      </w:r>
      <w:proofErr w:type="spellEnd"/>
      <w:r>
        <w:t xml:space="preserve">. Кроме того, </w:t>
      </w:r>
      <w:proofErr w:type="spellStart"/>
      <w:r>
        <w:t>юниты</w:t>
      </w:r>
      <w:proofErr w:type="spellEnd"/>
      <w:r>
        <w:t xml:space="preserve"> предпочитают перемещаться к границе карты, чтобы избежать врагов.</w:t>
      </w:r>
    </w:p>
    <w:p w:rsidR="00E4671C" w:rsidRDefault="002D2BD8">
      <w:pPr>
        <w:pStyle w:val="Heading1"/>
      </w:pPr>
      <w:bookmarkStart w:id="21" w:name="_Toc30084586"/>
      <w:r>
        <w:lastRenderedPageBreak/>
        <w:t>VII. CONCLUSION AND FUTURE WORK</w:t>
      </w:r>
      <w:bookmarkEnd w:id="21"/>
    </w:p>
    <w:p w:rsidR="00E4671C" w:rsidRPr="002D2BD8" w:rsidRDefault="002D2BD8">
      <w:pPr>
        <w:rPr>
          <w:lang w:val="en-US"/>
        </w:rPr>
      </w:pPr>
      <w:r w:rsidRPr="002D2BD8">
        <w:rPr>
          <w:lang w:val="en-US"/>
        </w:rPr>
        <w:tab/>
        <w:t xml:space="preserve">This paper focuses on the multiple units control in </w:t>
      </w:r>
      <w:proofErr w:type="spellStart"/>
      <w:r w:rsidRPr="002D2BD8">
        <w:rPr>
          <w:lang w:val="en-US"/>
        </w:rPr>
        <w:t>StarCraft</w:t>
      </w:r>
      <w:proofErr w:type="spellEnd"/>
      <w:r w:rsidRPr="002D2BD8">
        <w:rPr>
          <w:lang w:val="en-US"/>
        </w:rPr>
        <w:t xml:space="preserve"> micromanagement scenarios. We present several contributions, including an efficient state representation, the parameter </w:t>
      </w:r>
      <w:proofErr w:type="spellStart"/>
      <w:r w:rsidRPr="002D2BD8">
        <w:rPr>
          <w:lang w:val="en-US"/>
        </w:rPr>
        <w:t>shar</w:t>
      </w:r>
      <w:proofErr w:type="spellEnd"/>
      <w:r w:rsidRPr="002D2BD8">
        <w:rPr>
          <w:lang w:val="en-US"/>
        </w:rPr>
        <w:t xml:space="preserve">- </w:t>
      </w:r>
      <w:proofErr w:type="spellStart"/>
      <w:r w:rsidRPr="002D2BD8">
        <w:rPr>
          <w:lang w:val="en-US"/>
        </w:rPr>
        <w:t>ing</w:t>
      </w:r>
      <w:proofErr w:type="spellEnd"/>
      <w:r w:rsidRPr="002D2BD8">
        <w:rPr>
          <w:lang w:val="en-US"/>
        </w:rPr>
        <w:t xml:space="preserve">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 xml:space="preserve">Эта статья посвящена управлению несколькими </w:t>
      </w:r>
      <w:proofErr w:type="spellStart"/>
      <w:r>
        <w:t>юнитами</w:t>
      </w:r>
      <w:proofErr w:type="spellEnd"/>
      <w:r>
        <w:t xml:space="preserve"> в сценариях </w:t>
      </w:r>
      <w:proofErr w:type="spellStart"/>
      <w:r>
        <w:t>микроуправления</w:t>
      </w:r>
      <w:proofErr w:type="spellEnd"/>
      <w:r>
        <w:t xml:space="preserve"> </w:t>
      </w:r>
      <w:proofErr w:type="spellStart"/>
      <w:r>
        <w:t>StarCraft</w:t>
      </w:r>
      <w:proofErr w:type="spellEnd"/>
      <w:r>
        <w:t xml:space="preserve">. Мы представляем несколько вкладов, в том числе эффективное представление состояния, совместное использование параметров </w:t>
      </w:r>
      <w:proofErr w:type="spellStart"/>
      <w:r>
        <w:t>многоагентного</w:t>
      </w:r>
      <w:proofErr w:type="spellEnd"/>
      <w:r>
        <w:t xml:space="preserve"> градиентного спуска Сарса</w:t>
      </w:r>
      <w:proofErr w:type="gramStart"/>
      <w:r>
        <w:t xml:space="preserve"> (λ), </w:t>
      </w:r>
      <w:proofErr w:type="gramEnd"/>
      <w:r>
        <w:t xml:space="preserve">эффективную функцию вознаграждения и метод </w:t>
      </w:r>
      <w:proofErr w:type="spellStart"/>
      <w:r>
        <w:t>трансферного</w:t>
      </w:r>
      <w:proofErr w:type="spellEnd"/>
      <w:r>
        <w:t xml:space="preserve">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w:t>
      </w:r>
      <w:proofErr w:type="spellStart"/>
      <w:r w:rsidRPr="002D2BD8">
        <w:rPr>
          <w:lang w:val="en-US"/>
        </w:rPr>
        <w:t>coordina</w:t>
      </w:r>
      <w:proofErr w:type="spellEnd"/>
      <w:r w:rsidRPr="002D2BD8">
        <w:rPr>
          <w:lang w:val="en-US"/>
        </w:rPr>
        <w:t xml:space="preserve">- </w:t>
      </w:r>
      <w:proofErr w:type="spellStart"/>
      <w:r w:rsidRPr="002D2BD8">
        <w:rPr>
          <w:lang w:val="en-US"/>
        </w:rPr>
        <w:t>tion</w:t>
      </w:r>
      <w:proofErr w:type="spellEnd"/>
      <w:r w:rsidRPr="002D2BD8">
        <w:rPr>
          <w:lang w:val="en-US"/>
        </w:rPr>
        <w:t xml:space="preserve"> strategies, we will explore more intelligent methods for multi-agent collaboration. </w:t>
      </w:r>
    </w:p>
    <w:p w:rsidR="00E4671C" w:rsidRDefault="002D2BD8">
      <w:r w:rsidRPr="002D2BD8">
        <w:rPr>
          <w:lang w:val="en-US"/>
        </w:rPr>
        <w:tab/>
      </w:r>
      <w:r>
        <w:t xml:space="preserve">Совместное поведение нескольких </w:t>
      </w:r>
      <w:proofErr w:type="spellStart"/>
      <w:r>
        <w:t>юнитов</w:t>
      </w:r>
      <w:proofErr w:type="spellEnd"/>
      <w:r>
        <w:t xml:space="preserve"> изучается путем совместного использования сети политик, построения эффективного метода представления состояния, включающего в себя информацию других </w:t>
      </w:r>
      <w:proofErr w:type="spellStart"/>
      <w:r>
        <w:t>юнитов</w:t>
      </w:r>
      <w:proofErr w:type="spellEnd"/>
      <w:r>
        <w:t xml:space="preserve">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w:t>
      </w:r>
      <w:proofErr w:type="spellStart"/>
      <w:r w:rsidRPr="002D2BD8">
        <w:rPr>
          <w:lang w:val="en-US"/>
        </w:rPr>
        <w:t>StarCraft</w:t>
      </w:r>
      <w:proofErr w:type="spellEnd"/>
      <w:r w:rsidRPr="002D2BD8">
        <w:rPr>
          <w:lang w:val="en-US"/>
        </w:rPr>
        <w:t xml:space="preserve">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w:t>
      </w:r>
      <w:proofErr w:type="spellStart"/>
      <w:r>
        <w:t>микроуправлении</w:t>
      </w:r>
      <w:proofErr w:type="spellEnd"/>
      <w:r>
        <w:t xml:space="preserve"> </w:t>
      </w:r>
      <w:proofErr w:type="spellStart"/>
      <w:r>
        <w:t>StarCraft</w:t>
      </w:r>
      <w:proofErr w:type="spellEnd"/>
      <w:r>
        <w:t xml:space="preserve">, мы используем простой, прямой и эффективный метод формирования вознаграждения. Тем не 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w:t>
      </w:r>
      <w:proofErr w:type="spellStart"/>
      <w:r w:rsidRPr="002D2BD8">
        <w:rPr>
          <w:lang w:val="en-US"/>
        </w:rPr>
        <w:t>subgoals</w:t>
      </w:r>
      <w:proofErr w:type="spellEnd"/>
      <w:r w:rsidRPr="002D2BD8">
        <w:rPr>
          <w:lang w:val="en-US"/>
        </w:rPr>
        <w:t xml:space="preserve"> extraction is still an open problem. In the future, we will make an in-depth study on applying hierarchical RL to </w:t>
      </w:r>
      <w:proofErr w:type="spellStart"/>
      <w:r w:rsidRPr="002D2BD8">
        <w:rPr>
          <w:lang w:val="en-US"/>
        </w:rPr>
        <w:t>StarCraft</w:t>
      </w:r>
      <w:proofErr w:type="spellEnd"/>
      <w:r w:rsidRPr="002D2BD8">
        <w:rPr>
          <w:lang w:val="en-US"/>
        </w:rPr>
        <w:t xml:space="preserve">.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w:t>
      </w:r>
      <w:proofErr w:type="spellStart"/>
      <w:r w:rsidRPr="002D2BD8">
        <w:rPr>
          <w:lang w:val="en-US"/>
        </w:rPr>
        <w:t>StarCraft</w:t>
      </w:r>
      <w:proofErr w:type="spellEnd"/>
      <w:r w:rsidRPr="002D2BD8">
        <w:rPr>
          <w:lang w:val="en-US"/>
        </w:rPr>
        <w:t xml:space="preserve"> </w:t>
      </w:r>
      <w:proofErr w:type="spellStart"/>
      <w:r w:rsidRPr="002D2BD8">
        <w:rPr>
          <w:lang w:val="en-US"/>
        </w:rPr>
        <w:t>bot</w:t>
      </w:r>
      <w:proofErr w:type="spellEnd"/>
      <w:r w:rsidRPr="002D2BD8">
        <w:rPr>
          <w:lang w:val="en-US"/>
        </w:rPr>
        <w:t xml:space="preserve"> to play full the game.</w:t>
      </w:r>
    </w:p>
    <w:p w:rsidR="00E4671C" w:rsidRDefault="002D2BD8">
      <w:r>
        <w:lastRenderedPageBreak/>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w:t>
      </w:r>
      <w:proofErr w:type="spellStart"/>
      <w:r>
        <w:t>StarCraft</w:t>
      </w:r>
      <w:proofErr w:type="spellEnd"/>
      <w:r>
        <w:t xml:space="preserve">. В настоящее время мы можем обучать только наземных </w:t>
      </w:r>
      <w:proofErr w:type="spellStart"/>
      <w:r>
        <w:t>юнитов</w:t>
      </w:r>
      <w:proofErr w:type="spellEnd"/>
      <w:r>
        <w:t xml:space="preserve"> дальнего боя того же типа, в то время как тренировка наземных </w:t>
      </w:r>
      <w:proofErr w:type="spellStart"/>
      <w:r>
        <w:t>юнитов</w:t>
      </w:r>
      <w:proofErr w:type="spellEnd"/>
      <w:r>
        <w:t xml:space="preserve"> ближнего боя с использованием методов RL остается открытой проблемой. Мы улучшим наш метод для большего количества типов </w:t>
      </w:r>
      <w:proofErr w:type="spellStart"/>
      <w:r>
        <w:t>юнитов</w:t>
      </w:r>
      <w:proofErr w:type="spellEnd"/>
      <w:r>
        <w:t xml:space="preserve"> и более сложных сценариев в будущем. Наконец, мы также рассмотрим возможность использования нашей модели </w:t>
      </w:r>
      <w:proofErr w:type="spellStart"/>
      <w:r>
        <w:t>микроуправления</w:t>
      </w:r>
      <w:proofErr w:type="spellEnd"/>
      <w:r>
        <w:t xml:space="preserve"> для </w:t>
      </w:r>
      <w:proofErr w:type="spellStart"/>
      <w:r>
        <w:t>StarCraft</w:t>
      </w:r>
      <w:proofErr w:type="spellEnd"/>
      <w:r>
        <w:t xml:space="preserve">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Toc30084587"/>
      <w:r>
        <w:t>ACKNOWLEDGMENT</w:t>
      </w:r>
      <w:bookmarkEnd w:id="22"/>
    </w:p>
    <w:p w:rsidR="00E4671C" w:rsidRPr="002D2BD8" w:rsidRDefault="002D2BD8">
      <w:pPr>
        <w:rPr>
          <w:lang w:val="en-US"/>
        </w:rPr>
      </w:pPr>
      <w:r w:rsidRPr="002D2BD8">
        <w:rPr>
          <w:lang w:val="en-US"/>
        </w:rPr>
        <w:t xml:space="preserve">We would like to thank </w:t>
      </w:r>
      <w:proofErr w:type="spellStart"/>
      <w:r w:rsidRPr="002D2BD8">
        <w:rPr>
          <w:lang w:val="en-US"/>
        </w:rPr>
        <w:t>Qichao</w:t>
      </w:r>
      <w:proofErr w:type="spellEnd"/>
      <w:r w:rsidRPr="002D2BD8">
        <w:rPr>
          <w:lang w:val="en-US"/>
        </w:rPr>
        <w:t xml:space="preserve"> Zhang, </w:t>
      </w:r>
      <w:proofErr w:type="spellStart"/>
      <w:r w:rsidRPr="002D2BD8">
        <w:rPr>
          <w:lang w:val="en-US"/>
        </w:rPr>
        <w:t>Yaran</w:t>
      </w:r>
      <w:proofErr w:type="spellEnd"/>
      <w:r w:rsidRPr="002D2BD8">
        <w:rPr>
          <w:lang w:val="en-US"/>
        </w:rPr>
        <w:t xml:space="preserve"> Chen, Dong Li, </w:t>
      </w:r>
      <w:proofErr w:type="spellStart"/>
      <w:r w:rsidRPr="002D2BD8">
        <w:rPr>
          <w:lang w:val="en-US"/>
        </w:rPr>
        <w:t>Zhentao</w:t>
      </w:r>
      <w:proofErr w:type="spellEnd"/>
      <w:r w:rsidRPr="002D2BD8">
        <w:rPr>
          <w:lang w:val="en-US"/>
        </w:rPr>
        <w:t xml:space="preserve"> Tang and </w:t>
      </w:r>
      <w:proofErr w:type="spellStart"/>
      <w:r w:rsidRPr="002D2BD8">
        <w:rPr>
          <w:lang w:val="en-US"/>
        </w:rPr>
        <w:t>Nannan</w:t>
      </w:r>
      <w:proofErr w:type="spellEnd"/>
      <w:r w:rsidRPr="002D2BD8">
        <w:rPr>
          <w:lang w:val="en-US"/>
        </w:rPr>
        <w:t xml:space="preserve"> Li for the helpful comments and discussions about this work and paper writing. We also thank the BWAPI and </w:t>
      </w:r>
      <w:proofErr w:type="spellStart"/>
      <w:r w:rsidRPr="002D2BD8">
        <w:rPr>
          <w:lang w:val="en-US"/>
        </w:rPr>
        <w:t>StarCraft</w:t>
      </w:r>
      <w:proofErr w:type="spellEnd"/>
      <w:r w:rsidRPr="002D2BD8">
        <w:rPr>
          <w:lang w:val="en-US"/>
        </w:rPr>
        <w:t xml:space="preserve">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Pr="003B20A9" w:rsidRDefault="00E4671C">
      <w:pPr>
        <w:rPr>
          <w:lang w:val="en-US"/>
        </w:rPr>
      </w:pPr>
    </w:p>
    <w:sectPr w:rsidR="00E4671C" w:rsidRPr="003B20A9"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4671C"/>
    <w:rsid w:val="00004B43"/>
    <w:rsid w:val="00013976"/>
    <w:rsid w:val="00016CC5"/>
    <w:rsid w:val="00071B2D"/>
    <w:rsid w:val="000A2B36"/>
    <w:rsid w:val="000B230D"/>
    <w:rsid w:val="000C7B0A"/>
    <w:rsid w:val="000F08D1"/>
    <w:rsid w:val="00101483"/>
    <w:rsid w:val="00144728"/>
    <w:rsid w:val="00145AC9"/>
    <w:rsid w:val="0016670A"/>
    <w:rsid w:val="001908A5"/>
    <w:rsid w:val="001A0AFF"/>
    <w:rsid w:val="001A1DB9"/>
    <w:rsid w:val="001B3C14"/>
    <w:rsid w:val="001D37B3"/>
    <w:rsid w:val="001D6D27"/>
    <w:rsid w:val="001E4D85"/>
    <w:rsid w:val="001F2514"/>
    <w:rsid w:val="0020784D"/>
    <w:rsid w:val="00212F1D"/>
    <w:rsid w:val="00252AE2"/>
    <w:rsid w:val="00255BB3"/>
    <w:rsid w:val="002572DA"/>
    <w:rsid w:val="00272C1B"/>
    <w:rsid w:val="00280F60"/>
    <w:rsid w:val="002A6433"/>
    <w:rsid w:val="002B1191"/>
    <w:rsid w:val="002B61B0"/>
    <w:rsid w:val="002C3277"/>
    <w:rsid w:val="002D2BD8"/>
    <w:rsid w:val="002F0D5B"/>
    <w:rsid w:val="002F1A62"/>
    <w:rsid w:val="00305900"/>
    <w:rsid w:val="00311F75"/>
    <w:rsid w:val="00372D4A"/>
    <w:rsid w:val="0038485B"/>
    <w:rsid w:val="00384B10"/>
    <w:rsid w:val="00385064"/>
    <w:rsid w:val="003B20A9"/>
    <w:rsid w:val="003B6D17"/>
    <w:rsid w:val="003D46FE"/>
    <w:rsid w:val="003E4B8E"/>
    <w:rsid w:val="003F68E3"/>
    <w:rsid w:val="004022F4"/>
    <w:rsid w:val="004257DD"/>
    <w:rsid w:val="00441B11"/>
    <w:rsid w:val="004D1017"/>
    <w:rsid w:val="0052331F"/>
    <w:rsid w:val="00540F59"/>
    <w:rsid w:val="00547F1A"/>
    <w:rsid w:val="00554671"/>
    <w:rsid w:val="005775F2"/>
    <w:rsid w:val="00586145"/>
    <w:rsid w:val="005C7388"/>
    <w:rsid w:val="00607164"/>
    <w:rsid w:val="00623AF2"/>
    <w:rsid w:val="0066206B"/>
    <w:rsid w:val="00662434"/>
    <w:rsid w:val="006624BB"/>
    <w:rsid w:val="00694F8B"/>
    <w:rsid w:val="006A5EDA"/>
    <w:rsid w:val="006A7868"/>
    <w:rsid w:val="006E6C96"/>
    <w:rsid w:val="006E7209"/>
    <w:rsid w:val="00747D41"/>
    <w:rsid w:val="007669A5"/>
    <w:rsid w:val="00776DEF"/>
    <w:rsid w:val="007A1021"/>
    <w:rsid w:val="007A1B8F"/>
    <w:rsid w:val="007B1572"/>
    <w:rsid w:val="007B17DE"/>
    <w:rsid w:val="007B3435"/>
    <w:rsid w:val="008023B9"/>
    <w:rsid w:val="008104BB"/>
    <w:rsid w:val="0081632B"/>
    <w:rsid w:val="0082181E"/>
    <w:rsid w:val="00823964"/>
    <w:rsid w:val="008266A8"/>
    <w:rsid w:val="0084030E"/>
    <w:rsid w:val="008462F0"/>
    <w:rsid w:val="00874947"/>
    <w:rsid w:val="00895D89"/>
    <w:rsid w:val="008C5546"/>
    <w:rsid w:val="008E3D36"/>
    <w:rsid w:val="009039AF"/>
    <w:rsid w:val="00921806"/>
    <w:rsid w:val="0092493E"/>
    <w:rsid w:val="00956F4D"/>
    <w:rsid w:val="00957495"/>
    <w:rsid w:val="00965AEE"/>
    <w:rsid w:val="009A1896"/>
    <w:rsid w:val="009A5EB7"/>
    <w:rsid w:val="009C77B4"/>
    <w:rsid w:val="009E5331"/>
    <w:rsid w:val="009F08F5"/>
    <w:rsid w:val="00A0153C"/>
    <w:rsid w:val="00A2204A"/>
    <w:rsid w:val="00A24938"/>
    <w:rsid w:val="00A337FF"/>
    <w:rsid w:val="00A757A2"/>
    <w:rsid w:val="00A7765D"/>
    <w:rsid w:val="00AA1D72"/>
    <w:rsid w:val="00AE25CC"/>
    <w:rsid w:val="00B01A3D"/>
    <w:rsid w:val="00B54775"/>
    <w:rsid w:val="00B71AAC"/>
    <w:rsid w:val="00BB1C54"/>
    <w:rsid w:val="00BB7783"/>
    <w:rsid w:val="00BC472B"/>
    <w:rsid w:val="00C1416C"/>
    <w:rsid w:val="00C34ED9"/>
    <w:rsid w:val="00C4671C"/>
    <w:rsid w:val="00C46945"/>
    <w:rsid w:val="00C91E45"/>
    <w:rsid w:val="00C9648E"/>
    <w:rsid w:val="00CB33B8"/>
    <w:rsid w:val="00CC0E3A"/>
    <w:rsid w:val="00D264DE"/>
    <w:rsid w:val="00D33662"/>
    <w:rsid w:val="00D50F84"/>
    <w:rsid w:val="00D52155"/>
    <w:rsid w:val="00D924FC"/>
    <w:rsid w:val="00D941FB"/>
    <w:rsid w:val="00D96174"/>
    <w:rsid w:val="00D97ED5"/>
    <w:rsid w:val="00DB05AC"/>
    <w:rsid w:val="00DC374A"/>
    <w:rsid w:val="00DC479D"/>
    <w:rsid w:val="00DE33CA"/>
    <w:rsid w:val="00DE6991"/>
    <w:rsid w:val="00E259FB"/>
    <w:rsid w:val="00E43830"/>
    <w:rsid w:val="00E4671C"/>
    <w:rsid w:val="00E75534"/>
    <w:rsid w:val="00E97A46"/>
    <w:rsid w:val="00EE25E6"/>
    <w:rsid w:val="00F04848"/>
    <w:rsid w:val="00F314F6"/>
    <w:rsid w:val="00F35B0D"/>
    <w:rsid w:val="00F57810"/>
    <w:rsid w:val="00F74ABE"/>
    <w:rsid w:val="00FB3037"/>
    <w:rsid w:val="00FB79DD"/>
    <w:rsid w:val="00FD3837"/>
    <w:rsid w:val="00FD5190"/>
    <w:rsid w:val="00FF42FB"/>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 w:type="paragraph" w:styleId="1">
    <w:name w:val="toc 1"/>
    <w:basedOn w:val="a"/>
    <w:next w:val="a"/>
    <w:autoRedefine/>
    <w:uiPriority w:val="39"/>
    <w:unhideWhenUsed/>
    <w:rsid w:val="008266A8"/>
    <w:pPr>
      <w:spacing w:after="100"/>
    </w:pPr>
    <w:rPr>
      <w:rFonts w:cs="Mangal"/>
      <w:szCs w:val="21"/>
    </w:rPr>
  </w:style>
  <w:style w:type="paragraph" w:styleId="2">
    <w:name w:val="toc 2"/>
    <w:basedOn w:val="a"/>
    <w:next w:val="a"/>
    <w:autoRedefine/>
    <w:uiPriority w:val="39"/>
    <w:unhideWhenUsed/>
    <w:rsid w:val="008266A8"/>
    <w:pPr>
      <w:spacing w:after="100"/>
      <w:ind w:left="240"/>
    </w:pPr>
    <w:rPr>
      <w:rFonts w:cs="Mangal"/>
      <w:szCs w:val="21"/>
    </w:rPr>
  </w:style>
  <w:style w:type="character" w:styleId="ad">
    <w:name w:val="Hyperlink"/>
    <w:basedOn w:val="a0"/>
    <w:uiPriority w:val="99"/>
    <w:unhideWhenUsed/>
    <w:rsid w:val="00826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27</Pages>
  <Words>13332</Words>
  <Characters>75997</Characters>
  <Application>Microsoft Office Word</Application>
  <DocSecurity>0</DocSecurity>
  <Lines>633</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51</cp:revision>
  <dcterms:created xsi:type="dcterms:W3CDTF">2020-01-16T08:26:00Z</dcterms:created>
  <dcterms:modified xsi:type="dcterms:W3CDTF">2020-01-30T17:10:00Z</dcterms:modified>
  <dc:language>ru-RU</dc:language>
</cp:coreProperties>
</file>