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76" w:rsidRPr="00EF53B3" w:rsidRDefault="00807976" w:rsidP="00807976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807976" w:rsidRPr="00EF53B3" w:rsidRDefault="00807976" w:rsidP="00807976">
      <w:pPr>
        <w:pStyle w:val="a6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807976" w:rsidRPr="00423015" w:rsidRDefault="00807976" w:rsidP="00807976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807976" w:rsidRPr="00423015" w:rsidRDefault="00807976" w:rsidP="00807976"/>
    <w:p w:rsidR="00807976" w:rsidRPr="006C494A" w:rsidRDefault="00807976" w:rsidP="00807976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807976" w:rsidRPr="00423015" w:rsidRDefault="00807976" w:rsidP="00807976"/>
    <w:p w:rsidR="00807976" w:rsidRDefault="00807976" w:rsidP="00807976"/>
    <w:p w:rsidR="00807976" w:rsidRDefault="00807976" w:rsidP="00807976">
      <w:pPr>
        <w:ind w:left="7080"/>
      </w:pPr>
      <w:r>
        <w:t xml:space="preserve">Кафедра </w:t>
      </w:r>
      <w:proofErr w:type="spellStart"/>
      <w:r>
        <w:t>ИиСП</w:t>
      </w:r>
      <w:proofErr w:type="spellEnd"/>
    </w:p>
    <w:p w:rsidR="00807976" w:rsidRDefault="00807976" w:rsidP="00807976">
      <w:pPr>
        <w:ind w:left="7080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"Тестирование программного обеспечения"</w:t>
      </w: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"</w:t>
      </w:r>
      <w:proofErr w:type="spellStart"/>
      <w:r>
        <w:rPr>
          <w:b/>
          <w:sz w:val="28"/>
          <w:szCs w:val="28"/>
          <w:lang w:val="en-US"/>
        </w:rPr>
        <w:t>iSpring</w:t>
      </w:r>
      <w:proofErr w:type="spellEnd"/>
      <w:r>
        <w:rPr>
          <w:b/>
          <w:sz w:val="28"/>
          <w:szCs w:val="28"/>
          <w:lang w:val="en-US"/>
        </w:rPr>
        <w:t xml:space="preserve"> Converter Pro</w:t>
      </w:r>
      <w:r>
        <w:rPr>
          <w:b/>
          <w:sz w:val="28"/>
          <w:szCs w:val="28"/>
        </w:rPr>
        <w:t>"</w:t>
      </w: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jc w:val="center"/>
        <w:rPr>
          <w:sz w:val="28"/>
          <w:szCs w:val="28"/>
        </w:rPr>
      </w:pP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07976" w:rsidRPr="009B7A45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 группы: ПС-31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Колчин И. А.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Адёркин</w:t>
      </w:r>
      <w:proofErr w:type="spellEnd"/>
      <w:r>
        <w:rPr>
          <w:sz w:val="28"/>
          <w:szCs w:val="28"/>
        </w:rPr>
        <w:t xml:space="preserve"> А. В.</w:t>
      </w: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Pr="00807976" w:rsidRDefault="00807976" w:rsidP="00807976">
      <w:pPr>
        <w:ind w:left="5664" w:firstLine="708"/>
        <w:rPr>
          <w:sz w:val="28"/>
          <w:szCs w:val="28"/>
          <w:lang w:val="en-US"/>
        </w:rPr>
      </w:pPr>
    </w:p>
    <w:p w:rsidR="00807976" w:rsidRPr="00807976" w:rsidRDefault="00807976" w:rsidP="00807976">
      <w:pPr>
        <w:ind w:left="5664" w:firstLine="708"/>
        <w:rPr>
          <w:sz w:val="28"/>
          <w:szCs w:val="28"/>
          <w:lang w:val="en-US"/>
        </w:rPr>
      </w:pPr>
    </w:p>
    <w:p w:rsidR="00807976" w:rsidRDefault="00807976" w:rsidP="0080797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807976" w:rsidRDefault="00807976" w:rsidP="00807976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2016</w:t>
      </w:r>
    </w:p>
    <w:p w:rsidR="00807976" w:rsidRPr="00807976" w:rsidRDefault="00807976" w:rsidP="00807976">
      <w:pPr>
        <w:spacing w:after="20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7976" w:rsidRPr="00F029EE" w:rsidRDefault="00807976" w:rsidP="00807976">
      <w:pPr>
        <w:pStyle w:val="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hAnsi="Arial" w:cs="Times New Roman"/>
          <w:b w:val="0"/>
          <w:sz w:val="22"/>
          <w:szCs w:val="28"/>
        </w:rPr>
        <w:id w:val="504377422"/>
        <w:docPartObj>
          <w:docPartGallery w:val="Table of Contents"/>
          <w:docPartUnique/>
        </w:docPartObj>
      </w:sdtPr>
      <w:sdtContent>
        <w:bookmarkStart w:id="0" w:name="_Toc470626170" w:displacedByCustomXml="prev"/>
        <w:p w:rsidR="00807976" w:rsidRPr="009F6617" w:rsidRDefault="00807976" w:rsidP="00807976">
          <w:pPr>
            <w:pStyle w:val="1"/>
            <w:spacing w:before="0" w:line="360" w:lineRule="auto"/>
            <w:ind w:firstLine="709"/>
            <w:rPr>
              <w:rFonts w:cs="Times New Roman"/>
              <w:szCs w:val="28"/>
            </w:rPr>
          </w:pPr>
          <w:r w:rsidRPr="007708DB">
            <w:t>Содержание</w:t>
          </w:r>
          <w:bookmarkEnd w:id="0"/>
        </w:p>
        <w:p w:rsidR="00DA3CD8" w:rsidRDefault="008079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626170" w:history="1">
            <w:r w:rsidR="00DA3CD8" w:rsidRPr="00EA5C3A">
              <w:rPr>
                <w:rStyle w:val="a3"/>
                <w:noProof/>
              </w:rPr>
              <w:t>Содержание</w:t>
            </w:r>
            <w:r w:rsidR="00DA3CD8">
              <w:rPr>
                <w:noProof/>
                <w:webHidden/>
              </w:rPr>
              <w:tab/>
            </w:r>
            <w:r w:rsidR="00DA3CD8">
              <w:rPr>
                <w:noProof/>
                <w:webHidden/>
              </w:rPr>
              <w:fldChar w:fldCharType="begin"/>
            </w:r>
            <w:r w:rsidR="00DA3CD8">
              <w:rPr>
                <w:noProof/>
                <w:webHidden/>
              </w:rPr>
              <w:instrText xml:space="preserve"> PAGEREF _Toc470626170 \h </w:instrText>
            </w:r>
            <w:r w:rsidR="00DA3CD8">
              <w:rPr>
                <w:noProof/>
                <w:webHidden/>
              </w:rPr>
            </w:r>
            <w:r w:rsidR="00DA3CD8">
              <w:rPr>
                <w:noProof/>
                <w:webHidden/>
              </w:rPr>
              <w:fldChar w:fldCharType="separate"/>
            </w:r>
            <w:r w:rsidR="00DA3CD8">
              <w:rPr>
                <w:noProof/>
                <w:webHidden/>
              </w:rPr>
              <w:t>2</w:t>
            </w:r>
            <w:r w:rsidR="00DA3CD8"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1" w:history="1">
            <w:r w:rsidRPr="00EA5C3A">
              <w:rPr>
                <w:rStyle w:val="a3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2" w:history="1">
            <w:r w:rsidRPr="00EA5C3A">
              <w:rPr>
                <w:rStyle w:val="a3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3" w:history="1">
            <w:r w:rsidRPr="00EA5C3A">
              <w:rPr>
                <w:rStyle w:val="a3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4" w:history="1">
            <w:r w:rsidRPr="00EA5C3A">
              <w:rPr>
                <w:rStyle w:val="a3"/>
                <w:noProof/>
              </w:rPr>
              <w:t>Объем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5" w:history="1">
            <w:r w:rsidRPr="00EA5C3A">
              <w:rPr>
                <w:rStyle w:val="a3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6" w:history="1">
            <w:r w:rsidRPr="00EA5C3A">
              <w:rPr>
                <w:rStyle w:val="a3"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7" w:history="1">
            <w:r w:rsidRPr="00EA5C3A">
              <w:rPr>
                <w:rStyle w:val="a3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8" w:history="1">
            <w:r w:rsidRPr="00EA5C3A">
              <w:rPr>
                <w:rStyle w:val="a3"/>
                <w:noProof/>
              </w:rPr>
              <w:t>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79" w:history="1">
            <w:r w:rsidRPr="00EA5C3A">
              <w:rPr>
                <w:rStyle w:val="a3"/>
                <w:noProof/>
              </w:rPr>
              <w:t>Ключевые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80" w:history="1">
            <w:r w:rsidRPr="00EA5C3A">
              <w:rPr>
                <w:rStyle w:val="a3"/>
                <w:noProof/>
                <w:lang w:val="en-US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81" w:history="1">
            <w:r w:rsidRPr="00EA5C3A">
              <w:rPr>
                <w:rStyle w:val="a3"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82" w:history="1">
            <w:r w:rsidRPr="00EA5C3A">
              <w:rPr>
                <w:rStyle w:val="a3"/>
                <w:noProof/>
                <w:lang w:val="en-US"/>
              </w:rPr>
              <w:t>Bug-tracking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83" w:history="1">
            <w:r w:rsidRPr="00EA5C3A">
              <w:rPr>
                <w:rStyle w:val="a3"/>
                <w:noProof/>
              </w:rPr>
              <w:t>Протестировано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8" w:rsidRDefault="00DA3C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0626184" w:history="1">
            <w:r w:rsidRPr="00EA5C3A">
              <w:rPr>
                <w:rStyle w:val="a3"/>
                <w:noProof/>
              </w:rPr>
              <w:t>Выводы о качестве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_Toc470626184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976" w:rsidRPr="00F029EE" w:rsidRDefault="00807976" w:rsidP="00807976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07976" w:rsidRPr="00F029EE" w:rsidRDefault="00807976" w:rsidP="00807976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647" w:rsidRPr="00DA3CD8" w:rsidRDefault="00807976" w:rsidP="00991898">
      <w:pPr>
        <w:pStyle w:val="norma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29EE">
        <w:rPr>
          <w:rFonts w:ascii="Times New Roman" w:hAnsi="Times New Roman" w:cs="Times New Roman"/>
          <w:sz w:val="28"/>
          <w:szCs w:val="28"/>
        </w:rPr>
        <w:br w:type="page"/>
      </w:r>
    </w:p>
    <w:p w:rsidR="00E10647" w:rsidRPr="00E10647" w:rsidRDefault="00E10647" w:rsidP="00E10647">
      <w:pPr>
        <w:pStyle w:val="1"/>
      </w:pPr>
      <w:bookmarkStart w:id="1" w:name="_Toc470626171"/>
      <w:r w:rsidRPr="00E10647">
        <w:lastRenderedPageBreak/>
        <w:t>План тестирования</w:t>
      </w:r>
      <w:bookmarkEnd w:id="1"/>
    </w:p>
    <w:p w:rsidR="00E10647" w:rsidRPr="00E10647" w:rsidRDefault="00E10647" w:rsidP="00E10647">
      <w:pPr>
        <w:pStyle w:val="2"/>
        <w:jc w:val="center"/>
      </w:pPr>
      <w:bookmarkStart w:id="2" w:name="_Toc431841406"/>
      <w:bookmarkStart w:id="3" w:name="_Toc468388265"/>
      <w:bookmarkStart w:id="4" w:name="_Toc470626172"/>
      <w:r w:rsidRPr="00E10647">
        <w:t>Назначение</w:t>
      </w:r>
      <w:bookmarkEnd w:id="2"/>
      <w:bookmarkEnd w:id="3"/>
      <w:bookmarkEnd w:id="4"/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 xml:space="preserve">Данный план тестирования для </w:t>
      </w:r>
      <w:proofErr w:type="spellStart"/>
      <w:r w:rsidRPr="002D56DD">
        <w:rPr>
          <w:rFonts w:ascii="Times New Roman" w:hAnsi="Times New Roman" w:cs="Times New Roman"/>
          <w:sz w:val="24"/>
          <w:szCs w:val="24"/>
          <w:lang w:val="en-US"/>
        </w:rPr>
        <w:t>iSpring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r w:rsidRPr="002D56DD">
        <w:rPr>
          <w:rFonts w:ascii="Times New Roman" w:hAnsi="Times New Roman" w:cs="Times New Roman"/>
          <w:sz w:val="24"/>
          <w:szCs w:val="24"/>
          <w:lang w:val="en-US"/>
        </w:rPr>
        <w:t>Converter</w:t>
      </w:r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r w:rsidRPr="002D56DD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2D56DD">
        <w:rPr>
          <w:rFonts w:ascii="Times New Roman" w:hAnsi="Times New Roman" w:cs="Times New Roman"/>
          <w:sz w:val="24"/>
          <w:szCs w:val="24"/>
        </w:rPr>
        <w:t xml:space="preserve"> разрабатывается для достижения следующих целей: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Определить, какие проектные документы и компоненты системы должны быть протестированы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Перечислить рекомендуемые требования для тестирования (высокоуровневые).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Порекомендовать и описать стратегии тестирования.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Определить необходимые ресурсы, даты, затраты.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•</w:t>
      </w:r>
      <w:r w:rsidRPr="002D56DD">
        <w:rPr>
          <w:rFonts w:ascii="Times New Roman" w:hAnsi="Times New Roman" w:cs="Times New Roman"/>
          <w:sz w:val="24"/>
          <w:szCs w:val="24"/>
        </w:rPr>
        <w:tab/>
        <w:t>Перечислить выходные документы для тестирования (отчеты, списки ошибок, рекомендации)</w:t>
      </w:r>
    </w:p>
    <w:p w:rsidR="00E10647" w:rsidRPr="002D56DD" w:rsidRDefault="00E10647" w:rsidP="00E10647">
      <w:pPr>
        <w:pStyle w:val="2"/>
        <w:jc w:val="center"/>
        <w:rPr>
          <w:sz w:val="24"/>
          <w:szCs w:val="24"/>
        </w:rPr>
      </w:pPr>
      <w:bookmarkStart w:id="5" w:name="_Toc431841407"/>
      <w:bookmarkStart w:id="6" w:name="_Toc468388266"/>
      <w:bookmarkStart w:id="7" w:name="_Toc470626173"/>
      <w:r w:rsidRPr="002D56DD">
        <w:rPr>
          <w:sz w:val="24"/>
          <w:szCs w:val="24"/>
        </w:rPr>
        <w:t>Описание проекта</w:t>
      </w:r>
      <w:bookmarkEnd w:id="5"/>
      <w:bookmarkEnd w:id="6"/>
      <w:bookmarkEnd w:id="7"/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8" w:name="_Toc314978530"/>
      <w:r w:rsidRPr="002D56DD">
        <w:rPr>
          <w:rFonts w:ascii="Times New Roman" w:hAnsi="Times New Roman" w:cs="Times New Roman"/>
          <w:sz w:val="24"/>
          <w:szCs w:val="24"/>
        </w:rPr>
        <w:t xml:space="preserve">Тестируемый объект -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iSpring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Pro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. Цель проекта - предоставить возможность пользователю преобразовать презентацию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вWeb-страницу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. Данное ПО позволяет преобразовывать презентации в формат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>, HTML-5.</w:t>
      </w:r>
    </w:p>
    <w:p w:rsidR="00E10647" w:rsidRPr="002D56DD" w:rsidRDefault="00E10647" w:rsidP="00E10647">
      <w:pPr>
        <w:pStyle w:val="2"/>
        <w:jc w:val="center"/>
        <w:rPr>
          <w:sz w:val="24"/>
          <w:szCs w:val="24"/>
          <w:lang w:val="en-US"/>
        </w:rPr>
      </w:pPr>
      <w:bookmarkStart w:id="9" w:name="_Toc431841408"/>
      <w:bookmarkStart w:id="10" w:name="_Toc468388267"/>
      <w:bookmarkStart w:id="11" w:name="_Toc470626174"/>
      <w:bookmarkEnd w:id="8"/>
      <w:r w:rsidRPr="002D56DD">
        <w:rPr>
          <w:sz w:val="24"/>
          <w:szCs w:val="24"/>
        </w:rPr>
        <w:t>Объем тестирования</w:t>
      </w:r>
      <w:bookmarkEnd w:id="9"/>
      <w:bookmarkEnd w:id="10"/>
      <w:bookmarkEnd w:id="11"/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Уровни тестирования</w:t>
      </w:r>
      <w:r w:rsidRPr="002D56DD">
        <w:rPr>
          <w:rFonts w:ascii="Times New Roman" w:hAnsi="Times New Roman" w:cs="Times New Roman"/>
          <w:sz w:val="24"/>
          <w:szCs w:val="24"/>
        </w:rPr>
        <w:tab/>
      </w:r>
      <w:r w:rsidRPr="002D56DD">
        <w:rPr>
          <w:rFonts w:ascii="Times New Roman" w:hAnsi="Times New Roman" w:cs="Times New Roman"/>
          <w:sz w:val="24"/>
          <w:szCs w:val="24"/>
        </w:rPr>
        <w:tab/>
      </w:r>
    </w:p>
    <w:p w:rsidR="00E10647" w:rsidRPr="002D56DD" w:rsidRDefault="00E10647" w:rsidP="00E1064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Системное тестирование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Приёмочное тестирование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Виды тестирования</w:t>
      </w:r>
    </w:p>
    <w:p w:rsidR="00E10647" w:rsidRPr="002D56DD" w:rsidRDefault="00E10647" w:rsidP="00E1064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Нефункциональное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Тестирование интерфейса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Тестирование локализации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Тестирование производительности</w:t>
      </w:r>
    </w:p>
    <w:p w:rsidR="00E10647" w:rsidRPr="002D56DD" w:rsidRDefault="00E10647" w:rsidP="00E10647">
      <w:pPr>
        <w:pStyle w:val="norma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Функциональное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"дымовое"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  <w:lang w:val="en-US"/>
        </w:rPr>
        <w:t>Sanity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>Регрессионное</w:t>
      </w:r>
    </w:p>
    <w:p w:rsidR="00E10647" w:rsidRPr="002D56DD" w:rsidRDefault="00E10647" w:rsidP="00E10647">
      <w:pPr>
        <w:pStyle w:val="normal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56DD">
        <w:rPr>
          <w:rFonts w:ascii="Times New Roman" w:hAnsi="Times New Roman" w:cs="Times New Roman"/>
          <w:sz w:val="24"/>
          <w:szCs w:val="24"/>
          <w:lang w:val="en-US"/>
        </w:rPr>
        <w:t>Подтверждающе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>е</w:t>
      </w: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10647" w:rsidRPr="002D56DD" w:rsidRDefault="00E10647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D56DD">
        <w:rPr>
          <w:rFonts w:ascii="Times New Roman" w:hAnsi="Times New Roman" w:cs="Times New Roman"/>
          <w:sz w:val="24"/>
          <w:szCs w:val="24"/>
        </w:rPr>
        <w:t xml:space="preserve">Будет протестирован функционал конвертора, все ли элементы презентации(слайды, текст, картинки, анимации, видео, переходы между слайдами) </w:t>
      </w:r>
      <w:r w:rsidRPr="002D56DD">
        <w:rPr>
          <w:rFonts w:ascii="Times New Roman" w:hAnsi="Times New Roman" w:cs="Times New Roman"/>
          <w:sz w:val="24"/>
          <w:szCs w:val="24"/>
        </w:rPr>
        <w:lastRenderedPageBreak/>
        <w:t xml:space="preserve">правильно преобразуются, его производительность, также будет протестирован интерфейс, </w:t>
      </w:r>
      <w:proofErr w:type="spellStart"/>
      <w:r w:rsidRPr="002D56DD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2D56DD">
        <w:rPr>
          <w:rFonts w:ascii="Times New Roman" w:hAnsi="Times New Roman" w:cs="Times New Roman"/>
          <w:sz w:val="24"/>
          <w:szCs w:val="24"/>
        </w:rPr>
        <w:t xml:space="preserve">,  совместимость разными версиями </w:t>
      </w:r>
      <w:r w:rsidRPr="002D56D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D56DD">
        <w:rPr>
          <w:rFonts w:ascii="Times New Roman" w:hAnsi="Times New Roman" w:cs="Times New Roman"/>
          <w:sz w:val="24"/>
          <w:szCs w:val="24"/>
        </w:rPr>
        <w:t>.</w:t>
      </w:r>
    </w:p>
    <w:p w:rsidR="002D56DD" w:rsidRDefault="002D56DD" w:rsidP="002D56DD">
      <w:pPr>
        <w:pStyle w:val="2"/>
        <w:jc w:val="center"/>
      </w:pPr>
      <w:bookmarkStart w:id="12" w:name="_Toc431841425"/>
      <w:bookmarkStart w:id="13" w:name="_Toc468388282"/>
      <w:bookmarkStart w:id="14" w:name="_Toc470626175"/>
      <w:r w:rsidRPr="007001B7">
        <w:t>Инструменты</w:t>
      </w:r>
      <w:bookmarkEnd w:id="12"/>
      <w:bookmarkEnd w:id="13"/>
      <w:bookmarkEnd w:id="14"/>
    </w:p>
    <w:p w:rsidR="002D56DD" w:rsidRPr="002D56DD" w:rsidRDefault="002D56DD" w:rsidP="002D56DD">
      <w:pPr>
        <w:pStyle w:val="a9"/>
        <w:ind w:left="0"/>
        <w:rPr>
          <w:sz w:val="24"/>
          <w:szCs w:val="24"/>
          <w:lang w:val="ru-RU"/>
        </w:rPr>
      </w:pPr>
      <w:bookmarkStart w:id="15" w:name="_Toc314978543"/>
      <w:bookmarkStart w:id="16" w:name="_Toc324843646"/>
      <w:bookmarkStart w:id="17" w:name="_Toc324851953"/>
      <w:bookmarkStart w:id="18" w:name="_Toc324915536"/>
      <w:r w:rsidRPr="002D56DD">
        <w:rPr>
          <w:sz w:val="24"/>
          <w:szCs w:val="24"/>
          <w:lang w:val="ru-RU"/>
        </w:rPr>
        <w:t>Следующие инструментальные средства были использованы при тестировании данного проекта: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060"/>
        <w:gridCol w:w="2358"/>
        <w:gridCol w:w="3150"/>
        <w:gridCol w:w="900"/>
      </w:tblGrid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bottom w:val="single" w:sz="12" w:space="0" w:color="000000"/>
            </w:tcBorders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Инструмент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Разработчик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Версия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top w:val="nil"/>
            </w:tcBorders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Управление тестированием</w:t>
            </w:r>
          </w:p>
        </w:tc>
        <w:tc>
          <w:tcPr>
            <w:tcW w:w="2358" w:type="dxa"/>
            <w:tcBorders>
              <w:top w:val="nil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2D56DD">
              <w:rPr>
                <w:sz w:val="24"/>
                <w:szCs w:val="24"/>
                <w:lang w:val="en-US"/>
              </w:rPr>
              <w:t>Redmine</w:t>
            </w:r>
            <w:proofErr w:type="spellEnd"/>
          </w:p>
        </w:tc>
        <w:tc>
          <w:tcPr>
            <w:tcW w:w="3150" w:type="dxa"/>
            <w:tcBorders>
              <w:top w:val="nil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Система учета ошибок</w:t>
            </w:r>
          </w:p>
        </w:tc>
        <w:tc>
          <w:tcPr>
            <w:tcW w:w="2358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  <w:proofErr w:type="spellStart"/>
            <w:r w:rsidRPr="002D56DD">
              <w:rPr>
                <w:sz w:val="24"/>
                <w:szCs w:val="24"/>
              </w:rPr>
              <w:t>Redmine</w:t>
            </w:r>
            <w:proofErr w:type="spellEnd"/>
          </w:p>
        </w:tc>
        <w:tc>
          <w:tcPr>
            <w:tcW w:w="315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Автоматизация функционального тестирования</w:t>
            </w:r>
          </w:p>
        </w:tc>
        <w:tc>
          <w:tcPr>
            <w:tcW w:w="2358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15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Автоматизация тестирования производительности</w:t>
            </w:r>
          </w:p>
        </w:tc>
        <w:tc>
          <w:tcPr>
            <w:tcW w:w="2358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15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2D56DD" w:rsidRPr="00244DE2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Инструмент для подсчета покрытия тестами</w:t>
            </w:r>
          </w:p>
        </w:tc>
        <w:tc>
          <w:tcPr>
            <w:tcW w:w="2358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315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2D56DD">
              <w:rPr>
                <w:sz w:val="24"/>
                <w:szCs w:val="24"/>
                <w:lang w:val="ru-RU"/>
              </w:rPr>
              <w:t>Управление проектом</w:t>
            </w:r>
          </w:p>
        </w:tc>
        <w:tc>
          <w:tcPr>
            <w:tcW w:w="2358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  <w:proofErr w:type="spellStart"/>
            <w:r w:rsidRPr="002D56DD">
              <w:rPr>
                <w:sz w:val="24"/>
                <w:szCs w:val="24"/>
              </w:rPr>
              <w:t>Redmine</w:t>
            </w:r>
            <w:proofErr w:type="spellEnd"/>
          </w:p>
        </w:tc>
        <w:tc>
          <w:tcPr>
            <w:tcW w:w="315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2D56DD" w:rsidRPr="002D56DD" w:rsidRDefault="002D56DD" w:rsidP="001F663B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:rsidR="002D56DD" w:rsidRDefault="002D56DD" w:rsidP="002D56DD">
      <w:pPr>
        <w:pStyle w:val="1"/>
      </w:pPr>
      <w:r>
        <w:br w:type="page"/>
      </w:r>
      <w:bookmarkStart w:id="19" w:name="_Toc431841426"/>
      <w:bookmarkStart w:id="20" w:name="_Toc468388283"/>
      <w:bookmarkStart w:id="21" w:name="_Toc470626176"/>
      <w:bookmarkEnd w:id="15"/>
      <w:bookmarkEnd w:id="16"/>
      <w:bookmarkEnd w:id="17"/>
      <w:bookmarkEnd w:id="18"/>
      <w:r>
        <w:lastRenderedPageBreak/>
        <w:t>Ресурсы</w:t>
      </w:r>
      <w:bookmarkEnd w:id="19"/>
      <w:bookmarkEnd w:id="20"/>
      <w:bookmarkEnd w:id="21"/>
    </w:p>
    <w:p w:rsidR="002D56DD" w:rsidRDefault="002D56DD" w:rsidP="002D56DD">
      <w:pPr>
        <w:pStyle w:val="2"/>
        <w:jc w:val="center"/>
      </w:pPr>
      <w:bookmarkStart w:id="22" w:name="_Toc314978545"/>
      <w:bookmarkStart w:id="23" w:name="_Toc324843648"/>
      <w:bookmarkStart w:id="24" w:name="_Toc324851955"/>
      <w:bookmarkStart w:id="25" w:name="_Toc431841427"/>
      <w:bookmarkStart w:id="26" w:name="_Toc468388284"/>
      <w:bookmarkStart w:id="27" w:name="_Toc470626177"/>
      <w:r>
        <w:t>Роли</w:t>
      </w:r>
      <w:bookmarkEnd w:id="25"/>
      <w:bookmarkEnd w:id="26"/>
      <w:bookmarkEnd w:id="27"/>
    </w:p>
    <w:p w:rsidR="002D56DD" w:rsidRPr="002D56DD" w:rsidRDefault="002D56DD" w:rsidP="002D56DD">
      <w:pPr>
        <w:pStyle w:val="a9"/>
        <w:ind w:left="0" w:firstLine="450"/>
        <w:rPr>
          <w:sz w:val="24"/>
          <w:szCs w:val="24"/>
          <w:lang w:val="ru-RU"/>
        </w:rPr>
      </w:pPr>
      <w:r w:rsidRPr="002D56DD">
        <w:rPr>
          <w:sz w:val="24"/>
          <w:szCs w:val="24"/>
          <w:lang w:val="ru-RU"/>
        </w:rPr>
        <w:t>В таблице представлены роли, участвующие в тестировании проекта.</w:t>
      </w:r>
    </w:p>
    <w:tbl>
      <w:tblPr>
        <w:tblW w:w="0" w:type="auto"/>
        <w:tblLayout w:type="fixed"/>
        <w:tblLook w:val="0000"/>
      </w:tblPr>
      <w:tblGrid>
        <w:gridCol w:w="2448"/>
        <w:gridCol w:w="2700"/>
        <w:gridCol w:w="4140"/>
      </w:tblGrid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1F663B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Человеческие ресурсы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1F663B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1F663B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Рекомендованное количество ресурсов</w:t>
            </w:r>
          </w:p>
          <w:p w:rsidR="002D56DD" w:rsidRPr="00815D2B" w:rsidRDefault="002D56DD" w:rsidP="001F663B">
            <w:pPr>
              <w:pStyle w:val="bodytext"/>
              <w:jc w:val="center"/>
              <w:rPr>
                <w:lang w:val="ru-RU"/>
              </w:rPr>
            </w:pPr>
            <w:r w:rsidRPr="00815D2B">
              <w:rPr>
                <w:sz w:val="16"/>
                <w:lang w:val="ru-RU"/>
              </w:rPr>
              <w:t>(</w:t>
            </w:r>
            <w:r>
              <w:rPr>
                <w:sz w:val="16"/>
                <w:lang w:val="ru-RU"/>
              </w:rPr>
              <w:t>количество человек на полный рабочий день</w:t>
            </w:r>
            <w:r w:rsidRPr="00815D2B">
              <w:rPr>
                <w:sz w:val="16"/>
                <w:lang w:val="ru-RU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815D2B" w:rsidRDefault="002D56DD" w:rsidP="001F663B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D56DD" w:rsidRPr="009155A3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2D56DD" w:rsidRDefault="002D56DD" w:rsidP="001F663B">
            <w:pPr>
              <w:pStyle w:val="bodytext"/>
              <w:rPr>
                <w:sz w:val="24"/>
                <w:szCs w:val="24"/>
                <w:lang w:val="en-US"/>
              </w:rPr>
            </w:pPr>
            <w:proofErr w:type="spellStart"/>
            <w:r w:rsidRPr="000F6001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0F6001" w:rsidRDefault="002D56DD" w:rsidP="001F663B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Написание тестовой документации</w:t>
            </w:r>
          </w:p>
          <w:p w:rsidR="002D56DD" w:rsidRPr="006568F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Проектирование</w:t>
            </w:r>
          </w:p>
          <w:p w:rsid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0F6001">
              <w:rPr>
                <w:sz w:val="24"/>
                <w:szCs w:val="24"/>
                <w:lang w:val="ru-RU"/>
              </w:rPr>
              <w:t>Выполн</w:t>
            </w:r>
            <w:r>
              <w:rPr>
                <w:sz w:val="24"/>
                <w:szCs w:val="24"/>
                <w:lang w:val="ru-RU"/>
              </w:rPr>
              <w:t>ение тестов</w:t>
            </w:r>
          </w:p>
          <w:p w:rsidR="002D56DD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Анализ результатов</w:t>
            </w:r>
          </w:p>
          <w:p w:rsidR="002D56DD" w:rsidRPr="000F6001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Составление отчетов</w:t>
            </w:r>
          </w:p>
        </w:tc>
      </w:tr>
    </w:tbl>
    <w:p w:rsidR="002D56DD" w:rsidRDefault="002D56DD" w:rsidP="002D56DD">
      <w:pPr>
        <w:pStyle w:val="a9"/>
      </w:pPr>
    </w:p>
    <w:p w:rsidR="002D56DD" w:rsidRDefault="002D56DD" w:rsidP="002D56DD">
      <w:pPr>
        <w:pStyle w:val="2"/>
        <w:keepNext w:val="0"/>
        <w:jc w:val="center"/>
      </w:pPr>
      <w:bookmarkStart w:id="28" w:name="_Toc431841428"/>
      <w:bookmarkStart w:id="29" w:name="_Toc468388285"/>
      <w:bookmarkStart w:id="30" w:name="_Toc470626178"/>
      <w:bookmarkEnd w:id="22"/>
      <w:bookmarkEnd w:id="23"/>
      <w:bookmarkEnd w:id="24"/>
      <w:r>
        <w:t>Система</w:t>
      </w:r>
      <w:bookmarkEnd w:id="28"/>
      <w:bookmarkEnd w:id="29"/>
      <w:bookmarkEnd w:id="30"/>
    </w:p>
    <w:p w:rsidR="002D56DD" w:rsidRDefault="002D56DD" w:rsidP="002D56DD">
      <w:pPr>
        <w:pStyle w:val="a9"/>
      </w:pPr>
    </w:p>
    <w:tbl>
      <w:tblPr>
        <w:tblW w:w="0" w:type="auto"/>
        <w:tblInd w:w="198" w:type="dxa"/>
        <w:tblLayout w:type="fixed"/>
        <w:tblLook w:val="0000"/>
      </w:tblPr>
      <w:tblGrid>
        <w:gridCol w:w="3870"/>
        <w:gridCol w:w="5400"/>
      </w:tblGrid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9155A3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Системные ресурсы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9155A3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Ресурс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D56DD" w:rsidRPr="009155A3" w:rsidRDefault="002D56DD" w:rsidP="001F663B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Название</w:t>
            </w:r>
            <w:r w:rsidRPr="009155A3">
              <w:rPr>
                <w:sz w:val="24"/>
                <w:szCs w:val="24"/>
              </w:rPr>
              <w:t xml:space="preserve"> / </w:t>
            </w:r>
            <w:r w:rsidRPr="009155A3">
              <w:rPr>
                <w:sz w:val="24"/>
                <w:szCs w:val="24"/>
                <w:lang w:val="ru-RU"/>
              </w:rPr>
              <w:t>Тип</w:t>
            </w:r>
          </w:p>
        </w:tc>
      </w:tr>
      <w:tr w:rsidR="002D56DD" w:rsidRP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</w:rPr>
            </w:pPr>
            <w:r w:rsidRPr="009155A3">
              <w:rPr>
                <w:sz w:val="24"/>
                <w:szCs w:val="24"/>
                <w:lang w:val="ru-RU"/>
              </w:rPr>
              <w:t xml:space="preserve">Клиентский компьютер </w:t>
            </w:r>
            <w:proofErr w:type="spellStart"/>
            <w:r w:rsidRPr="009155A3">
              <w:rPr>
                <w:sz w:val="24"/>
                <w:szCs w:val="24"/>
                <w:lang w:val="ru-RU"/>
              </w:rPr>
              <w:t>тестировщика</w:t>
            </w:r>
            <w:proofErr w:type="spellEnd"/>
          </w:p>
        </w:tc>
        <w:tc>
          <w:tcPr>
            <w:tcW w:w="54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FF579B" w:rsidRDefault="002D56DD" w:rsidP="001F663B">
            <w:pPr>
              <w:pStyle w:val="bodytext"/>
              <w:rPr>
                <w:sz w:val="24"/>
                <w:szCs w:val="24"/>
              </w:rPr>
            </w:pPr>
            <w:r w:rsidRPr="00FF579B">
              <w:rPr>
                <w:sz w:val="24"/>
                <w:szCs w:val="24"/>
                <w:lang w:val="en-US"/>
              </w:rPr>
              <w:t>Lenovo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G</w:t>
            </w:r>
            <w:r w:rsidRPr="00FF579B">
              <w:rPr>
                <w:sz w:val="24"/>
                <w:szCs w:val="24"/>
              </w:rPr>
              <w:t>5</w:t>
            </w:r>
            <w:r w:rsidRPr="00FF579B">
              <w:rPr>
                <w:sz w:val="24"/>
                <w:szCs w:val="24"/>
                <w:lang w:val="en-US"/>
              </w:rPr>
              <w:t>0</w:t>
            </w:r>
            <w:proofErr w:type="spellStart"/>
            <w:r w:rsidRPr="00FF579B">
              <w:rPr>
                <w:sz w:val="24"/>
                <w:szCs w:val="24"/>
              </w:rPr>
              <w:t>0</w:t>
            </w:r>
            <w:proofErr w:type="spellEnd"/>
            <w:r w:rsidRPr="00FF579B">
              <w:rPr>
                <w:sz w:val="24"/>
                <w:szCs w:val="24"/>
              </w:rPr>
              <w:t xml:space="preserve">, </w:t>
            </w:r>
            <w:r w:rsidRPr="00FF579B">
              <w:rPr>
                <w:sz w:val="24"/>
                <w:szCs w:val="24"/>
                <w:lang w:val="en-US"/>
              </w:rPr>
              <w:t>Windows</w:t>
            </w:r>
            <w:r w:rsidRPr="00FF579B">
              <w:rPr>
                <w:sz w:val="24"/>
                <w:szCs w:val="24"/>
              </w:rPr>
              <w:t xml:space="preserve"> 8. </w:t>
            </w:r>
            <w:r w:rsidRPr="00FF579B">
              <w:rPr>
                <w:sz w:val="24"/>
                <w:szCs w:val="24"/>
                <w:lang w:val="ru-RU"/>
              </w:rPr>
              <w:t>Процессор</w:t>
            </w:r>
            <w:r w:rsidRPr="00FF579B">
              <w:rPr>
                <w:sz w:val="24"/>
                <w:szCs w:val="24"/>
              </w:rPr>
              <w:t xml:space="preserve">: </w:t>
            </w:r>
            <w:r w:rsidRPr="00FF579B">
              <w:rPr>
                <w:sz w:val="24"/>
                <w:szCs w:val="24"/>
                <w:lang w:val="en-US"/>
              </w:rPr>
              <w:t>Intel</w:t>
            </w:r>
            <w:r w:rsidRPr="00FF579B">
              <w:rPr>
                <w:sz w:val="24"/>
                <w:szCs w:val="24"/>
              </w:rPr>
              <w:t xml:space="preserve">® </w:t>
            </w:r>
            <w:r w:rsidRPr="00FF579B">
              <w:rPr>
                <w:sz w:val="24"/>
                <w:szCs w:val="24"/>
                <w:lang w:val="en-US"/>
              </w:rPr>
              <w:t>Core</w:t>
            </w:r>
            <w:r w:rsidRPr="00FF579B">
              <w:rPr>
                <w:sz w:val="24"/>
                <w:szCs w:val="24"/>
              </w:rPr>
              <w:t xml:space="preserve">® </w:t>
            </w:r>
            <w:proofErr w:type="spellStart"/>
            <w:r w:rsidRPr="00FF579B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F579B">
              <w:rPr>
                <w:sz w:val="24"/>
                <w:szCs w:val="24"/>
              </w:rPr>
              <w:t>5-3220</w:t>
            </w:r>
            <w:r w:rsidRPr="00FF579B">
              <w:rPr>
                <w:sz w:val="24"/>
                <w:szCs w:val="24"/>
                <w:lang w:val="en-US"/>
              </w:rPr>
              <w:t>M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CPU</w:t>
            </w:r>
            <w:r w:rsidRPr="00FF579B">
              <w:rPr>
                <w:sz w:val="24"/>
                <w:szCs w:val="24"/>
              </w:rPr>
              <w:t xml:space="preserve"> @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>,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>,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>,  2.6</w:t>
            </w:r>
            <w:r w:rsidRPr="00FF579B">
              <w:rPr>
                <w:sz w:val="24"/>
                <w:szCs w:val="24"/>
                <w:lang w:val="en-US"/>
              </w:rPr>
              <w:t>GHz</w:t>
            </w:r>
            <w:r w:rsidRPr="00FF579B">
              <w:rPr>
                <w:sz w:val="24"/>
                <w:szCs w:val="24"/>
              </w:rPr>
              <w:t xml:space="preserve">. </w:t>
            </w:r>
            <w:r w:rsidRPr="00FF579B">
              <w:rPr>
                <w:sz w:val="24"/>
                <w:szCs w:val="24"/>
                <w:lang w:val="ru-RU"/>
              </w:rPr>
              <w:t>Тип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ru-RU"/>
              </w:rPr>
              <w:t>системы</w:t>
            </w:r>
            <w:r w:rsidRPr="00FF579B">
              <w:rPr>
                <w:sz w:val="24"/>
                <w:szCs w:val="24"/>
              </w:rPr>
              <w:t xml:space="preserve"> 64-</w:t>
            </w:r>
            <w:r w:rsidRPr="00FF579B">
              <w:rPr>
                <w:sz w:val="24"/>
                <w:szCs w:val="24"/>
                <w:lang w:val="ru-RU"/>
              </w:rPr>
              <w:t>разрядная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ru-RU"/>
              </w:rPr>
              <w:t>операционная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ru-RU"/>
              </w:rPr>
              <w:t>система</w:t>
            </w:r>
            <w:r w:rsidRPr="00FF579B">
              <w:rPr>
                <w:sz w:val="24"/>
                <w:szCs w:val="24"/>
              </w:rPr>
              <w:t xml:space="preserve">, </w:t>
            </w:r>
            <w:r w:rsidRPr="00FF579B">
              <w:rPr>
                <w:sz w:val="24"/>
                <w:szCs w:val="24"/>
                <w:lang w:val="ru-RU"/>
              </w:rPr>
              <w:t>процессор</w:t>
            </w:r>
            <w:r w:rsidRPr="00FF579B">
              <w:rPr>
                <w:sz w:val="24"/>
                <w:szCs w:val="24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x</w:t>
            </w:r>
            <w:r w:rsidRPr="00FF579B">
              <w:rPr>
                <w:sz w:val="24"/>
                <w:szCs w:val="24"/>
              </w:rPr>
              <w:t>64</w:t>
            </w:r>
          </w:p>
        </w:tc>
      </w:tr>
      <w:tr w:rsidR="002D56DD" w:rsidRPr="007D11C3" w:rsidTr="001F663B">
        <w:tblPrEx>
          <w:tblCellMar>
            <w:top w:w="0" w:type="dxa"/>
            <w:bottom w:w="0" w:type="dxa"/>
          </w:tblCellMar>
        </w:tblPrEx>
        <w:trPr>
          <w:cantSplit/>
          <w:trHeight w:val="637"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color w:val="FFFFFF"/>
                <w:sz w:val="24"/>
                <w:szCs w:val="24"/>
              </w:rPr>
              <w:t>—</w:t>
            </w:r>
            <w:r w:rsidRPr="009155A3">
              <w:rPr>
                <w:sz w:val="24"/>
                <w:szCs w:val="24"/>
                <w:lang w:val="ru-RU"/>
              </w:rPr>
              <w:t>Требования к оборудованию</w:t>
            </w:r>
          </w:p>
        </w:tc>
        <w:tc>
          <w:tcPr>
            <w:tcW w:w="54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FF579B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</w:p>
        </w:tc>
      </w:tr>
      <w:tr w:rsidR="002D56DD" w:rsidRPr="009155A3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sz w:val="24"/>
                <w:szCs w:val="24"/>
                <w:lang w:val="ru-RU"/>
              </w:rPr>
              <w:t>Смартфон для тестирования</w:t>
            </w:r>
          </w:p>
        </w:tc>
        <w:tc>
          <w:tcPr>
            <w:tcW w:w="54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6DD" w:rsidRPr="00FF579B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FF579B">
              <w:rPr>
                <w:sz w:val="24"/>
                <w:szCs w:val="24"/>
                <w:lang w:val="en-US"/>
              </w:rPr>
              <w:t>Fly</w:t>
            </w:r>
            <w:r w:rsidRPr="00FF579B">
              <w:rPr>
                <w:sz w:val="24"/>
                <w:szCs w:val="24"/>
                <w:lang w:val="ru-RU"/>
              </w:rPr>
              <w:t xml:space="preserve"> </w:t>
            </w:r>
            <w:r w:rsidRPr="00FF579B">
              <w:rPr>
                <w:sz w:val="24"/>
                <w:szCs w:val="24"/>
                <w:lang w:val="en-US"/>
              </w:rPr>
              <w:t>IQ</w:t>
            </w:r>
            <w:r w:rsidRPr="00FF579B">
              <w:rPr>
                <w:sz w:val="24"/>
                <w:szCs w:val="24"/>
                <w:lang w:val="ru-RU"/>
              </w:rPr>
              <w:t xml:space="preserve">4414 </w:t>
            </w:r>
            <w:r w:rsidRPr="00FF579B">
              <w:rPr>
                <w:sz w:val="24"/>
                <w:szCs w:val="24"/>
                <w:lang w:val="en-US"/>
              </w:rPr>
              <w:t>Quad</w:t>
            </w:r>
            <w:r w:rsidRPr="00FF579B">
              <w:rPr>
                <w:sz w:val="24"/>
                <w:szCs w:val="24"/>
                <w:lang w:val="ru-RU"/>
              </w:rPr>
              <w:t xml:space="preserve">; Версия </w:t>
            </w:r>
            <w:r w:rsidRPr="00FF579B">
              <w:rPr>
                <w:sz w:val="24"/>
                <w:szCs w:val="24"/>
                <w:lang w:val="en-US"/>
              </w:rPr>
              <w:t>Android</w:t>
            </w:r>
            <w:r w:rsidRPr="00FF579B">
              <w:rPr>
                <w:sz w:val="24"/>
                <w:szCs w:val="24"/>
                <w:lang w:val="ru-RU"/>
              </w:rPr>
              <w:t xml:space="preserve"> 4.4.2, ядра 3.4.67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color w:val="FFFFFF"/>
                <w:sz w:val="24"/>
                <w:szCs w:val="24"/>
              </w:rPr>
              <w:t>—</w:t>
            </w:r>
            <w:r w:rsidRPr="009155A3">
              <w:rPr>
                <w:sz w:val="24"/>
                <w:szCs w:val="24"/>
                <w:lang w:val="ru-RU"/>
              </w:rPr>
              <w:t>Требования к оборудованию</w:t>
            </w:r>
          </w:p>
        </w:tc>
        <w:tc>
          <w:tcPr>
            <w:tcW w:w="540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</w:rPr>
            </w:pP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  <w:lang w:val="ru-RU"/>
              </w:rPr>
            </w:pPr>
            <w:r w:rsidRPr="009155A3">
              <w:rPr>
                <w:color w:val="FFFFFF"/>
                <w:sz w:val="24"/>
                <w:szCs w:val="24"/>
              </w:rPr>
              <w:t>—</w:t>
            </w:r>
          </w:p>
        </w:tc>
        <w:tc>
          <w:tcPr>
            <w:tcW w:w="54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6DD" w:rsidRPr="009155A3" w:rsidRDefault="002D56DD" w:rsidP="001F663B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002D56DD" w:rsidRDefault="002D56DD" w:rsidP="002D56DD">
      <w:pPr>
        <w:pStyle w:val="1"/>
      </w:pPr>
      <w:bookmarkStart w:id="31" w:name="_Toc314978546"/>
      <w:r>
        <w:br w:type="page"/>
      </w:r>
      <w:bookmarkStart w:id="32" w:name="_Toc431841429"/>
      <w:bookmarkStart w:id="33" w:name="_Toc468388286"/>
      <w:bookmarkStart w:id="34" w:name="_Toc470626179"/>
      <w:bookmarkEnd w:id="31"/>
      <w:r w:rsidRPr="007001B7">
        <w:lastRenderedPageBreak/>
        <w:t>Ключевые даты</w:t>
      </w:r>
      <w:bookmarkEnd w:id="32"/>
      <w:bookmarkEnd w:id="33"/>
      <w:bookmarkEnd w:id="3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Задача</w:t>
            </w:r>
          </w:p>
        </w:tc>
        <w:tc>
          <w:tcPr>
            <w:tcW w:w="2250" w:type="dxa"/>
          </w:tcPr>
          <w:p w:rsidR="002D56DD" w:rsidRPr="00DF3802" w:rsidRDefault="002D56DD" w:rsidP="001F663B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Продолжительность</w:t>
            </w:r>
          </w:p>
        </w:tc>
        <w:tc>
          <w:tcPr>
            <w:tcW w:w="1980" w:type="dxa"/>
          </w:tcPr>
          <w:p w:rsidR="002D56DD" w:rsidRPr="00DF3802" w:rsidRDefault="002D56DD" w:rsidP="001F663B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Начало</w:t>
            </w:r>
          </w:p>
        </w:tc>
        <w:tc>
          <w:tcPr>
            <w:tcW w:w="1890" w:type="dxa"/>
          </w:tcPr>
          <w:p w:rsidR="002D56DD" w:rsidRPr="00DF3802" w:rsidRDefault="002D56DD" w:rsidP="001F663B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Завершение</w:t>
            </w:r>
          </w:p>
        </w:tc>
      </w:tr>
      <w:tr w:rsidR="002D56DD" w:rsidTr="002D56DD">
        <w:tblPrEx>
          <w:tblCellMar>
            <w:top w:w="0" w:type="dxa"/>
            <w:bottom w:w="0" w:type="dxa"/>
          </w:tblCellMar>
        </w:tblPrEx>
        <w:trPr>
          <w:trHeight w:val="1291"/>
        </w:trPr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Составление плана тестирования</w:t>
            </w:r>
          </w:p>
        </w:tc>
        <w:tc>
          <w:tcPr>
            <w:tcW w:w="225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Проектирование тестов</w:t>
            </w:r>
          </w:p>
        </w:tc>
        <w:tc>
          <w:tcPr>
            <w:tcW w:w="225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1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F43A00" w:rsidRDefault="002D56DD" w:rsidP="001F663B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9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Разработка тестов</w:t>
            </w:r>
          </w:p>
        </w:tc>
        <w:tc>
          <w:tcPr>
            <w:tcW w:w="2250" w:type="dxa"/>
          </w:tcPr>
          <w:p w:rsidR="002D56DD" w:rsidRPr="000F6001" w:rsidRDefault="002D56DD" w:rsidP="001F663B">
            <w:pPr>
              <w:pStyle w:val="bodytext"/>
              <w:rPr>
                <w:sz w:val="24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0F6001" w:rsidRDefault="002D56DD" w:rsidP="001F663B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Выполнение тестов</w:t>
            </w:r>
          </w:p>
        </w:tc>
        <w:tc>
          <w:tcPr>
            <w:tcW w:w="225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en-US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0F6001" w:rsidRDefault="002D56DD" w:rsidP="001F663B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1F663B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2D56DD" w:rsidRPr="00DF3802" w:rsidRDefault="002D56DD" w:rsidP="001F663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Оценка тестирования</w:t>
            </w:r>
          </w:p>
        </w:tc>
        <w:tc>
          <w:tcPr>
            <w:tcW w:w="2250" w:type="dxa"/>
          </w:tcPr>
          <w:p w:rsidR="002D56DD" w:rsidRPr="004C3896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 xml:space="preserve">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2D56DD" w:rsidRPr="00F43A00" w:rsidRDefault="002D56DD" w:rsidP="001F663B">
            <w:pPr>
              <w:pStyle w:val="bodytext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4C3896" w:rsidRDefault="002D56DD" w:rsidP="001F663B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</w:tbl>
    <w:p w:rsidR="002D56DD" w:rsidRDefault="002D56DD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E10647" w:rsidRPr="002D56DD" w:rsidRDefault="002D56DD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6549" w:rsidRDefault="00F06549" w:rsidP="00F06549">
      <w:pPr>
        <w:jc w:val="center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Test-case </w:t>
      </w:r>
      <w:r>
        <w:rPr>
          <w:b/>
          <w:sz w:val="28"/>
        </w:rPr>
        <w:t xml:space="preserve">для </w:t>
      </w:r>
      <w:r>
        <w:rPr>
          <w:b/>
          <w:sz w:val="28"/>
          <w:lang w:val="en-US"/>
        </w:rPr>
        <w:t>Presentation Explorer</w:t>
      </w:r>
    </w:p>
    <w:p w:rsidR="00F06549" w:rsidRPr="00F06549" w:rsidRDefault="00F06549" w:rsidP="00F06549">
      <w:pPr>
        <w:jc w:val="center"/>
        <w:rPr>
          <w:b/>
          <w:sz w:val="28"/>
        </w:rPr>
      </w:pPr>
    </w:p>
    <w:tbl>
      <w:tblPr>
        <w:tblW w:w="9066" w:type="dxa"/>
        <w:jc w:val="center"/>
        <w:tblLook w:val="04A0"/>
      </w:tblPr>
      <w:tblGrid>
        <w:gridCol w:w="1993"/>
        <w:gridCol w:w="2387"/>
        <w:gridCol w:w="2556"/>
        <w:gridCol w:w="2130"/>
      </w:tblGrid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Шаги\Название</w:t>
            </w:r>
            <w:proofErr w:type="spellEnd"/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Изменение заголовка слайда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месте где должен быть заголовок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 месте заголовка появляется поле ввода. Текст заголовка выделен. Появляется курсор в начале заголовка.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 месте заголовка появляется поле ввода. Текст заголовка выделен. Появляется курсор в начале заголовка.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Вводим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Старый текст убирается, появляется печатаемый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Старый текст убирается, появляется печатаемый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Можно снять выделение, поставив курсор в какое либо место, тогда старый текст не удалится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текстового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Написанный ранее текст становится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. Текстовое поле исчезает, на его месте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заголок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Написанный ранее текст становится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. Текстовое поле исчезает, на его месте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заголок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Изменение длительности слайда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 ленте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Slides</w:t>
            </w:r>
            <w:proofErr w:type="spellEnd"/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поле ввода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Содержимое поле выделено.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Содержимое поле выделено.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Заменяем цифры на какие-нибудь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Advance</w:t>
            </w:r>
            <w:proofErr w:type="spellEnd"/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месте где должен быть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заголововк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Вместо текста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поле ввода с двумя стрелочками сбоку. Содержимое поле выделено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Вместо текста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поле ввода с двумя стрелочками сбоку. Содержимое поле выделено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Как это выглядит поле ввода показано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screenshoot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справа у надписи "В ленте"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Заменяем цифры на какие-нибудь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Вместо поля ввода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текск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Вместо поля ввода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текск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Изменение настройки перехода к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слудующему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слайду при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Щелчке мыши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иконку с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кружучком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котором находится курсор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синим кружком(в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не было выделено ранее, и наоборот.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У выделенного слайда иконка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синим кружком(в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наоборот.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Предполагается что слайд уже выбран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Автопереход</w:t>
            </w:r>
            <w:proofErr w:type="spellEnd"/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иконку с часами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часов(в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наоборот.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часов(в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наоборот.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Предполагается что слайд уже выбран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Переходы(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branching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 по слайдам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Проверка на одном выделенном слайде</w:t>
            </w:r>
          </w:p>
        </w:tc>
      </w:tr>
      <w:tr w:rsidR="00F06549" w:rsidRPr="00034AA5" w:rsidTr="00F06549">
        <w:trPr>
          <w:trHeight w:val="376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надписи в центре ячейки таблицы у того слайда переход у которого хотим изменить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окошко с двумя выпадающими списками, в которых можно выбрать переход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окошко с двумя выпадающими списками, в которых можно выбрать переход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списке под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Forward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м нажимаем левую кнопку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списке под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Backward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м нажимаем левую кнопку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кнопку 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Окно закрывается и на месте старой надписи отображается выбранный ранее переход на следующий слайд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Окно закрывается и на месте старой надписи отображается выбранный ранее переход на следующий слайд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Перевыбираем переходы, выбираем другие и нажимаем на кнопку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 был выбран новый переход, остался старый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 был выбран новый переход, остался старый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Проверка на нескольких выделенном слайде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Работает также как и в случае с одним слайдом, переходы устанавливаются для всех выделенных слайдов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Работает также как и в случае с одним слайдом, переходы устанавливаются для всех выделенных слайдов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слайды имеют разные переходы то в выпадающих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списках будет отображаться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картика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надписью 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 случае если слайды имеют разные переходы то отображается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картинка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Multiply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selected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 случае если слайды имеют разные переходы то отображается картинка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Multiply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selected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Блокировка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центре ячейки таблицы у того слайда который хотим блокировать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Выделяем слайд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нажитием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левой кнопки мыши и в ленте в разделе 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нажимаем на кнопку 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Выбор докладчика для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соответсвтйющего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название докладчика(если нет то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None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)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докладчика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Имя выбранного докладчика и его изображение появляется вместо старой надписи и изображения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Имя выбранного докладчика и его изображение появляется вместо старой надписи и изображения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 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Смена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у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соответсвующего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докладчика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Выбранная настройка и соответствующая ей картинка появляется вместо старой надписи и картинки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Выбранная настройка и соответствующая ей картинка появляется вместо старой надписи и картинки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Смена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 у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соответсвующего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Выбранный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появляется вместо старого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Выбранный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появляется вместо старого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Скрытие слайда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слайд и нажимаем левой кнопкой мыши на кнопку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Display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Картинка выбранного слайда становится светлее и над ним надпись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сером скруглённом прямоугольнике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Картинка выбранного слайда становится светлее и над ним надпись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сером скруглённом прямоугольнике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Если слайд уже скрыт то он становится видным, он не забелён и нет надписи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Если слайд уже скрыт то он становится видным, он не забелён и нет надписи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Настройка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playlist</w:t>
            </w:r>
            <w:proofErr w:type="spellEnd"/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Создание нового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левой 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New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Печатаем имя и 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Создан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введенным именем и он является выбранным, он пуст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Создан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введенным именем и он является выбранным, он пуст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Возврат назад, список остался прежним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Возврат назад, список остался прежним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Удаление</w:t>
            </w:r>
          </w:p>
        </w:tc>
      </w:tr>
      <w:tr w:rsidR="00F06549" w:rsidRPr="00910023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левой 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окошко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надписью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Are you sure want to delete this playlist?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окошко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надписью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Are you sure want to delete this playlist?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удалён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удалён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остался прежним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остался прежним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Переименование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левой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Появляется окошко с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Появляется окошко с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Печатаем имя и 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переименован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переименован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Возврат назад,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не изменится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Возврат назад,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не изменится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Добавление звуков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левой кнопкой мыши на кнопке с плюсом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диалоговое окно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диалоговое окно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файл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файл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wav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, mp3,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wma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то файл добавится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файл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wav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, mp3,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wma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то файл добавится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Иначе выдаст ошибку, что такой файл не может быть открыт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Иначе выдаст ошибку, что такой файл не может быть открыт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Удаление звуков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 крестиком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Звук будет удален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Звук будет удален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6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Перемещение звуков в списке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со стрелкой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Вверх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вверх если уже не вверху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вверх если уже не вверху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Вниз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вниз если уже не внизу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вниз если уже не внизу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Проигрывание звука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 черной направленной вправо стрелкой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звук проигрывается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звук проигрывается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8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Настройка громкости заднего фона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поле с именем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Background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audio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volume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Курсор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устанавлтивается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это поле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Курсор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устанавлтивается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это поле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Меняем значение вводя цифры или нажимая на стрелки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Отображается введенное значение, оно не может быть больше 100 и меньше 1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Отображается введенное значение, оно не может быть больше 100 и меньше 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Повторение звуков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флажок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Loop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Ставится галочка если её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небыло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, или убирается галочка если была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Ставится галочка если её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небыло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, или убирается галочка если была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Выбор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playlist</w:t>
            </w:r>
            <w:proofErr w:type="spellEnd"/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выпадающий список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Выпадает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Выпадает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Список закрывается, в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качестве текущего стоит тот кого выбрали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Список закрывается, в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качестве текущего стоит тот кого выбрали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Группировка слайдов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стрелку вправо у слайда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Выделенный слайд сдвигается вправо и соединяются линиями со слайдом "родителем"(тот что выше)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Выделенный слайд сдвигается вправо и соединяются линиями со слайдом "родителем"(тот что выше)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Тестировалось на презентации без группировки слайдов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стрелку влево у слайда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Слайд возвращается в исходное положение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Слайд возвращается в исходное положение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</w:tbl>
    <w:p w:rsidR="00F06549" w:rsidRDefault="00F06549" w:rsidP="00F06549">
      <w:pPr>
        <w:pStyle w:val="normal"/>
      </w:pPr>
    </w:p>
    <w:p w:rsidR="00F06549" w:rsidRPr="00F06549" w:rsidRDefault="00F06549" w:rsidP="00F06549">
      <w:pPr>
        <w:spacing w:after="200"/>
      </w:pPr>
      <w:r>
        <w:br w:type="page"/>
      </w:r>
    </w:p>
    <w:p w:rsidR="00991898" w:rsidRDefault="00991898" w:rsidP="00E10647">
      <w:pPr>
        <w:pStyle w:val="1"/>
        <w:rPr>
          <w:lang w:val="en-US"/>
        </w:rPr>
      </w:pPr>
      <w:bookmarkStart w:id="35" w:name="_Toc470626180"/>
      <w:r w:rsidRPr="00991898">
        <w:rPr>
          <w:lang w:val="en-US"/>
        </w:rPr>
        <w:lastRenderedPageBreak/>
        <w:t>Usability</w:t>
      </w:r>
      <w:bookmarkEnd w:id="35"/>
    </w:p>
    <w:tbl>
      <w:tblPr>
        <w:tblpPr w:leftFromText="180" w:rightFromText="180" w:vertAnchor="text" w:horzAnchor="margin" w:tblpXSpec="center" w:tblpY="776"/>
        <w:tblOverlap w:val="never"/>
        <w:tblW w:w="9495" w:type="dxa"/>
        <w:tblLook w:val="04A0"/>
      </w:tblPr>
      <w:tblGrid>
        <w:gridCol w:w="1899"/>
        <w:gridCol w:w="1899"/>
        <w:gridCol w:w="1899"/>
        <w:gridCol w:w="1899"/>
        <w:gridCol w:w="1899"/>
      </w:tblGrid>
      <w:tr w:rsidR="00991898" w:rsidRPr="00991898" w:rsidTr="00991898">
        <w:trPr>
          <w:trHeight w:val="134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Шаги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заголовка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заголовок слайда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Старый заголовок выделяется, чтобы его можно было удалить. Устанавливается введенный заголовок.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Старый заголовок выделяется, чтобы его можно было удалить. Устанавливается введенный заголовок.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56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Вписать новый заголовок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длительности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текст с длительностью слайда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Старое время выделяется, чтобы его можно было удалить. Устанавливается введенное время.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Старое время выделяется, чтобы его можно было удалить. Устанавливается введенное время.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Вписать новое время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37"/>
        </w:trPr>
        <w:tc>
          <w:tcPr>
            <w:tcW w:w="1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Изменение настройки перехода к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слудующему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слайду по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целчку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мыши и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автопереход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на иконку часов(для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автоперехода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), с синим кружком в котором курсор у слайда в таблице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Соответствующие иконки выделяются, выделение чётко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Соответствующие иконки выделяются, выделение чётко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переходов между слайдами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слайда нажать в центр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ячейке столба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переход только на следующий слайд, отображается посередине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ячейке столба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переход только на следующий слайд, отображается посередине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используя выпадающие списки переходы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OK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Выбор докладчика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название докладчика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Название докладчика отображается над картинкой докладчика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Название докладчика отображается над картинкой докладчика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из списка докладчика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Смена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над картинкой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над картинкой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Выбрать из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Смена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 у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центр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в центре ячейки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Выбрать из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Скрытие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Над слайдом появится надпись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, она будет четко видна, отображается в центре слайда, кнопка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четко выделена и это хорошо видно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Над слайдом появится надпись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, она будет четко видна, отображается в центре слайда, кнопка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четко выделена и это хорошо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6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на кнопку в ленте в разделе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Display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53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Поиск редактора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ленте в разделе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… находится в конце списка и отделён от имеющихся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линией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… находится в конце списка и отделён от имеющихся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линией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Можно также выбрать в списке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конкретного слайда</w:t>
            </w: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выпадающем списке выбрать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…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Редактирование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Добавить новый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Кнопки сгруппированы. Отдельно стоят кнопки редактирования списков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редактирования списка звуков. Кнопки перемещения звуков в одной группе, удаления и добавления в другой.  Кнопки перемещения вверх расположена над кнопкой перемещения вниз.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Кнопки сгруппированы. Отдельно стоят кнопки редактирования списков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редактирования списка звуков. Кнопки перемещения звуков в одной группе, удаления и добавления в другой.  Кнопки перемещения вверх расположена над кнопкой перемещения вниз.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30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Добавить в него звуки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Переместить несколько из них в списке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98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Удалить один из звуков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76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Блкировка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таблице изначально, если слайд не заблокирован замок не отображается, иконка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закмка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находится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таблице изначально, если слайд не заблокирован замок не отображается, иконка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закмка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находится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18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центр ячейки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90"/>
        </w:trPr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Группировка слайдов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Выделенные слайды соединяются линиями со слайдом "родителем",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образовавшюся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группу можно свернуть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Выделенные слайды соединяются линиями со слайдом "родителем",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образовавшюся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группу можно свернуть</w:t>
            </w: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77"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стрелку вправо или влево</w:t>
            </w: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</w:tbl>
    <w:p w:rsidR="00991898" w:rsidRDefault="00991898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</w:p>
    <w:p w:rsidR="00226413" w:rsidRPr="00991898" w:rsidRDefault="00991898" w:rsidP="00991898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07976" w:rsidRDefault="00807976" w:rsidP="00E10647">
      <w:pPr>
        <w:pStyle w:val="1"/>
        <w:rPr>
          <w:lang w:val="en-US"/>
        </w:rPr>
      </w:pPr>
      <w:bookmarkStart w:id="36" w:name="_Toc470626181"/>
      <w:r w:rsidRPr="006B791A">
        <w:lastRenderedPageBreak/>
        <w:t>Нагрузочное тестирование</w:t>
      </w:r>
      <w:bookmarkEnd w:id="36"/>
    </w:p>
    <w:p w:rsidR="00991898" w:rsidRDefault="00991898" w:rsidP="00807976">
      <w:pPr>
        <w:jc w:val="center"/>
        <w:rPr>
          <w:b/>
          <w:sz w:val="28"/>
          <w:lang w:val="en-US"/>
        </w:rPr>
      </w:pPr>
    </w:p>
    <w:tbl>
      <w:tblPr>
        <w:tblW w:w="9581" w:type="dxa"/>
        <w:tblLook w:val="04A0"/>
      </w:tblPr>
      <w:tblGrid>
        <w:gridCol w:w="2120"/>
        <w:gridCol w:w="2017"/>
        <w:gridCol w:w="1878"/>
        <w:gridCol w:w="1783"/>
        <w:gridCol w:w="1783"/>
      </w:tblGrid>
      <w:tr w:rsidR="00991898" w:rsidRPr="00991898" w:rsidTr="001F663B">
        <w:trPr>
          <w:trHeight w:val="206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нормальных условиях</w:t>
            </w:r>
          </w:p>
        </w:tc>
      </w:tr>
      <w:tr w:rsidR="00991898" w:rsidRPr="00991898" w:rsidTr="001F663B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Размер презентации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 Мб, 12 слайдов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 Мб, 31 слайд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300 слайдов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1000 слайдов</w:t>
            </w:r>
          </w:p>
        </w:tc>
      </w:tr>
      <w:tr w:rsidR="00991898" w:rsidRPr="00991898" w:rsidTr="001F663B">
        <w:trPr>
          <w:trHeight w:val="289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CPU</w:t>
            </w:r>
            <w:r w:rsidRPr="000016D6">
              <w:rPr>
                <w:rFonts w:ascii="Calibri" w:eastAsia="Times New Roman" w:hAnsi="Calibri" w:cs="Times New Roman"/>
                <w:sz w:val="20"/>
                <w:szCs w:val="20"/>
              </w:rPr>
              <w:t>(в % от общего количества ресурсов процессоров)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</w:tr>
      <w:tr w:rsidR="00991898" w:rsidRPr="00991898" w:rsidTr="001F663B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Памяти(Мбайт)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190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190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280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280</w:t>
            </w:r>
          </w:p>
        </w:tc>
      </w:tr>
      <w:tr w:rsidR="00991898" w:rsidRPr="00991898" w:rsidTr="001F663B">
        <w:trPr>
          <w:trHeight w:val="587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1 свободном процессоре</w:t>
            </w:r>
          </w:p>
        </w:tc>
      </w:tr>
      <w:tr w:rsidR="00991898" w:rsidRPr="00991898" w:rsidTr="001F663B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B050"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</w:tr>
      <w:tr w:rsidR="00991898" w:rsidRPr="000016D6" w:rsidTr="001F663B">
        <w:trPr>
          <w:trHeight w:val="68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В первые 10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  <w:tr w:rsidR="00991898" w:rsidRPr="00991898" w:rsidTr="001F663B">
        <w:trPr>
          <w:trHeight w:val="55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256 Мб оперативной памяти</w:t>
            </w:r>
          </w:p>
        </w:tc>
      </w:tr>
      <w:tr w:rsidR="00991898" w:rsidRPr="00991898" w:rsidTr="001F663B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991898" w:rsidRPr="000016D6" w:rsidTr="001F663B">
        <w:trPr>
          <w:trHeight w:val="814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3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3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5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  <w:tr w:rsidR="00991898" w:rsidRPr="000016D6" w:rsidTr="001F663B">
        <w:trPr>
          <w:trHeight w:val="577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1 свободном процессоре и 256 Мб оперативной памяти</w:t>
            </w:r>
          </w:p>
        </w:tc>
      </w:tr>
      <w:tr w:rsidR="00991898" w:rsidRPr="00991898" w:rsidTr="001F663B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991898" w:rsidRPr="000016D6" w:rsidTr="001F663B">
        <w:trPr>
          <w:trHeight w:val="629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1F663B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389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6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1F663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12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</w:tbl>
    <w:p w:rsidR="00991898" w:rsidRPr="00991898" w:rsidRDefault="00991898" w:rsidP="00807976">
      <w:pPr>
        <w:jc w:val="center"/>
        <w:rPr>
          <w:b/>
          <w:sz w:val="28"/>
          <w:lang w:val="en-US"/>
        </w:rPr>
      </w:pP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>Пояснения: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6549">
        <w:rPr>
          <w:rFonts w:ascii="Times New Roman" w:hAnsi="Times New Roman" w:cs="Times New Roman"/>
          <w:sz w:val="24"/>
          <w:szCs w:val="24"/>
        </w:rPr>
        <w:t xml:space="preserve">Так как нагрузка при увеличении размера презентации не меняется, не имеет смысла тестировать на презентациях более 300 слайдов. 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ab/>
        <w:t>Один загруженный процессор это 25% от 100% ресурсов процессоров.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 xml:space="preserve">При меньших ресурсах не имеет смысла тестировать, так как не хватит </w:t>
      </w:r>
      <w:proofErr w:type="spellStart"/>
      <w:r w:rsidRPr="00F06549">
        <w:rPr>
          <w:rFonts w:ascii="Times New Roman" w:hAnsi="Times New Roman" w:cs="Times New Roman"/>
          <w:sz w:val="24"/>
          <w:szCs w:val="24"/>
        </w:rPr>
        <w:t>ресуров</w:t>
      </w:r>
      <w:proofErr w:type="spellEnd"/>
      <w:r w:rsidRPr="00F06549">
        <w:rPr>
          <w:rFonts w:ascii="Times New Roman" w:hAnsi="Times New Roman" w:cs="Times New Roman"/>
          <w:sz w:val="24"/>
          <w:szCs w:val="24"/>
        </w:rPr>
        <w:t xml:space="preserve"> даже на открытия окна </w:t>
      </w:r>
      <w:proofErr w:type="spellStart"/>
      <w:r w:rsidRPr="00F06549">
        <w:rPr>
          <w:rFonts w:ascii="Times New Roman" w:hAnsi="Times New Roman" w:cs="Times New Roman"/>
          <w:sz w:val="24"/>
          <w:szCs w:val="24"/>
        </w:rPr>
        <w:t>Publish</w:t>
      </w:r>
      <w:proofErr w:type="spellEnd"/>
      <w:r w:rsidRPr="00F06549">
        <w:rPr>
          <w:rFonts w:ascii="Times New Roman" w:hAnsi="Times New Roman" w:cs="Times New Roman"/>
          <w:sz w:val="24"/>
          <w:szCs w:val="24"/>
        </w:rPr>
        <w:t>.</w:t>
      </w:r>
    </w:p>
    <w:p w:rsidR="00991898" w:rsidRPr="00F06549" w:rsidRDefault="00991898">
      <w:pPr>
        <w:spacing w:after="200"/>
        <w:rPr>
          <w:sz w:val="24"/>
          <w:szCs w:val="24"/>
        </w:rPr>
      </w:pPr>
      <w:r w:rsidRPr="00F06549">
        <w:rPr>
          <w:sz w:val="24"/>
          <w:szCs w:val="24"/>
        </w:rPr>
        <w:br w:type="page"/>
      </w:r>
    </w:p>
    <w:p w:rsidR="00991898" w:rsidRPr="00E10647" w:rsidRDefault="00991898" w:rsidP="00E10647">
      <w:pPr>
        <w:pStyle w:val="1"/>
        <w:rPr>
          <w:lang w:val="en-US"/>
        </w:rPr>
      </w:pPr>
      <w:bookmarkStart w:id="37" w:name="_Toc470626182"/>
      <w:r w:rsidRPr="00991898">
        <w:rPr>
          <w:lang w:val="en-US"/>
        </w:rPr>
        <w:lastRenderedPageBreak/>
        <w:t>Bug-tracking</w:t>
      </w:r>
      <w:bookmarkEnd w:id="37"/>
    </w:p>
    <w:p w:rsidR="00991898" w:rsidRPr="001A1884" w:rsidRDefault="00991898" w:rsidP="00991898">
      <w:pPr>
        <w:jc w:val="center"/>
        <w:rPr>
          <w:b/>
          <w:sz w:val="28"/>
          <w:lang w:val="en-US"/>
        </w:rPr>
      </w:pPr>
    </w:p>
    <w:tbl>
      <w:tblPr>
        <w:tblStyle w:val="a8"/>
        <w:tblW w:w="10561" w:type="dxa"/>
        <w:tblInd w:w="-601" w:type="dxa"/>
        <w:tblLayout w:type="fixed"/>
        <w:tblLook w:val="04A0"/>
      </w:tblPr>
      <w:tblGrid>
        <w:gridCol w:w="569"/>
        <w:gridCol w:w="996"/>
        <w:gridCol w:w="1137"/>
        <w:gridCol w:w="1848"/>
        <w:gridCol w:w="1804"/>
        <w:gridCol w:w="1039"/>
        <w:gridCol w:w="1137"/>
        <w:gridCol w:w="2031"/>
      </w:tblGrid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Компонент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Описание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Шаги для воспроизведения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Серьезность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bCs/>
                <w:sz w:val="20"/>
                <w:szCs w:val="20"/>
              </w:rPr>
              <w:t>Приоритет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Ожидаемый результат</w:t>
            </w:r>
          </w:p>
        </w:tc>
      </w:tr>
      <w:tr w:rsidR="00991898" w:rsidRPr="00301960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Ошибка в </w:t>
            </w:r>
            <w:r w:rsidRPr="004E7BC8">
              <w:rPr>
                <w:sz w:val="20"/>
                <w:szCs w:val="20"/>
                <w:lang w:val="en-US"/>
              </w:rPr>
              <w:t>usability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Текст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duration</w:t>
            </w:r>
            <w:r w:rsidRPr="004E7BC8">
              <w:rPr>
                <w:sz w:val="20"/>
                <w:szCs w:val="20"/>
              </w:rPr>
              <w:t xml:space="preserve"> должен находится слева от текстового  поля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 ленте в разделе </w:t>
            </w:r>
            <w:r w:rsidRPr="004E7BC8">
              <w:rPr>
                <w:sz w:val="20"/>
                <w:szCs w:val="20"/>
                <w:lang w:val="en-US"/>
              </w:rPr>
              <w:t>Advance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, текст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duration</w:t>
            </w:r>
            <w:r w:rsidRPr="004E7BC8">
              <w:rPr>
                <w:sz w:val="20"/>
                <w:szCs w:val="20"/>
              </w:rPr>
              <w:t xml:space="preserve"> должен находится над  текстовым полем и посередине 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Ошибка в </w:t>
            </w:r>
            <w:r w:rsidRPr="004E7BC8">
              <w:rPr>
                <w:sz w:val="20"/>
                <w:szCs w:val="20"/>
                <w:lang w:val="en-US"/>
              </w:rPr>
              <w:t>usability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>Собрать несколько слайдов в группу, свернуть группу. Выделить слайд перед группой, выделить заголовок или поле для ввода длительности слайда. Нажать</w:t>
            </w:r>
            <w:r w:rsidRPr="004E7BC8">
              <w:rPr>
                <w:sz w:val="20"/>
                <w:szCs w:val="20"/>
                <w:lang w:val="en-US"/>
              </w:rPr>
              <w:t xml:space="preserve"> </w:t>
            </w:r>
            <w:r w:rsidRPr="004E7BC8">
              <w:rPr>
                <w:sz w:val="20"/>
                <w:szCs w:val="20"/>
              </w:rPr>
              <w:t xml:space="preserve">несколько раз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Свёрнутая группа не разворачивается, если несколько раз нажать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  <w:r w:rsidRPr="004E7BC8">
              <w:rPr>
                <w:sz w:val="20"/>
                <w:szCs w:val="20"/>
              </w:rPr>
              <w:t>, то выделится заголовок слайда после группы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Свёрнутая группа развернётся, выделится заголовок главного слайда группы, при дальнейшем нажатии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  <w:r w:rsidRPr="004E7BC8">
              <w:rPr>
                <w:sz w:val="20"/>
                <w:szCs w:val="20"/>
              </w:rPr>
              <w:t>, будет переключение на следующие слайды группы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  <w:lang w:val="en-US"/>
              </w:rPr>
              <w:t xml:space="preserve">Bug, </w:t>
            </w:r>
            <w:r w:rsidRPr="004E7BC8">
              <w:rPr>
                <w:sz w:val="20"/>
                <w:szCs w:val="20"/>
              </w:rPr>
              <w:t>горизонтальная прокрутка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Нажимая стрелки влево или вправо, можно горизонтально прокручивать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Таблица сдвигается, можно выйти за ёё пределы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Положение таблицы и её элементов не меняется.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Открывает не все страницы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Вставить в качестве объекта https://translate.google.com/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 </w:t>
            </w:r>
            <w:r w:rsidRPr="004E7BC8">
              <w:rPr>
                <w:sz w:val="20"/>
                <w:szCs w:val="20"/>
                <w:lang w:val="en-US"/>
              </w:rPr>
              <w:t>preview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mode</w:t>
            </w:r>
            <w:r w:rsidRPr="004E7BC8">
              <w:rPr>
                <w:sz w:val="20"/>
                <w:szCs w:val="20"/>
              </w:rPr>
              <w:t xml:space="preserve"> и при открытии в браузере не отображается, в презентации видно изображение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Отображается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translate.google</w:t>
            </w:r>
            <w:proofErr w:type="spellEnd"/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5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Открывает не все страницы, в некоторых случаях требует установки браузера(хотя один из есть)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Вставить в качестве объекта  https://vk.com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Отображает окно с предложением установить браузер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Отображается стартовая страница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vc</w:t>
            </w:r>
            <w:proofErr w:type="spellEnd"/>
            <w:r w:rsidRPr="004E7BC8">
              <w:rPr>
                <w:sz w:val="20"/>
                <w:szCs w:val="20"/>
              </w:rPr>
              <w:t>.</w:t>
            </w:r>
            <w:r w:rsidRPr="004E7BC8">
              <w:rPr>
                <w:sz w:val="20"/>
                <w:szCs w:val="20"/>
                <w:lang w:val="en-US"/>
              </w:rPr>
              <w:t>com</w:t>
            </w:r>
            <w:r w:rsidRPr="004E7BC8">
              <w:rPr>
                <w:sz w:val="20"/>
                <w:szCs w:val="20"/>
              </w:rPr>
              <w:t>, где предлагают зарегистрироваться или войти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6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Можно применить настройку "</w:t>
            </w:r>
            <w:r w:rsidRPr="004E7BC8">
              <w:rPr>
                <w:sz w:val="20"/>
                <w:szCs w:val="20"/>
                <w:lang w:val="en-US"/>
              </w:rPr>
              <w:t>Show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after</w:t>
            </w:r>
            <w:r w:rsidRPr="004E7BC8">
              <w:rPr>
                <w:sz w:val="20"/>
                <w:szCs w:val="20"/>
              </w:rPr>
              <w:t>" к странице без видео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в качестве объекта  https://lenta.ru/. Поставить в "</w:t>
            </w:r>
            <w:r w:rsidRPr="004E7BC8">
              <w:rPr>
                <w:sz w:val="20"/>
                <w:szCs w:val="20"/>
                <w:lang w:val="en-US"/>
              </w:rPr>
              <w:t>Show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after</w:t>
            </w:r>
            <w:r w:rsidRPr="004E7BC8">
              <w:rPr>
                <w:sz w:val="20"/>
                <w:szCs w:val="20"/>
              </w:rPr>
              <w:t>", например 5. Вставить объект.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Объект будет вставлен, в </w:t>
            </w:r>
            <w:r w:rsidRPr="004E7BC8">
              <w:rPr>
                <w:sz w:val="20"/>
                <w:szCs w:val="20"/>
                <w:lang w:val="en-US"/>
              </w:rPr>
              <w:t>preview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mode</w:t>
            </w:r>
            <w:r w:rsidRPr="004E7BC8">
              <w:rPr>
                <w:sz w:val="20"/>
                <w:szCs w:val="20"/>
              </w:rPr>
              <w:t xml:space="preserve"> перед вставкой будет отображаться корректно, вставленный объект не отображается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Объект не будет вставлен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При вставке видео выводится окно с предупреждением о безопасности </w:t>
            </w:r>
            <w:proofErr w:type="spellStart"/>
            <w:r w:rsidRPr="004E7BC8">
              <w:rPr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http://www.youtube.com/watch?v=gBSzHq6MUZA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Было выведено окно с предупреждением о содержимом страницы, в окне просмотра чёрный экран,</w:t>
            </w: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Будет открыта ссылка, в окне </w:t>
            </w:r>
            <w:proofErr w:type="spellStart"/>
            <w:r w:rsidRPr="004E7BC8">
              <w:rPr>
                <w:sz w:val="20"/>
                <w:szCs w:val="20"/>
              </w:rPr>
              <w:t>предосмотра</w:t>
            </w:r>
            <w:proofErr w:type="spellEnd"/>
            <w:r w:rsidRPr="004E7BC8">
              <w:rPr>
                <w:sz w:val="20"/>
                <w:szCs w:val="20"/>
              </w:rPr>
              <w:t xml:space="preserve"> появится видео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8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Может обрабатывать любые страницы, в том числе и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, выбрасывает окно с предупреждением о безопасности </w:t>
            </w:r>
            <w:proofErr w:type="spellStart"/>
            <w:r w:rsidRPr="004E7BC8">
              <w:rPr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https://lenta.ru/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Было выведено окно с предупреждением о содержимом страницы, в окне просмотра чёрный экран, после закрытия предупреждения поле со ссылкой не </w:t>
            </w:r>
            <w:proofErr w:type="spellStart"/>
            <w:r w:rsidRPr="004E7BC8">
              <w:rPr>
                <w:sz w:val="20"/>
                <w:szCs w:val="20"/>
              </w:rPr>
              <w:t>очищенно</w:t>
            </w:r>
            <w:proofErr w:type="spellEnd"/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Введенная ссылка не будет открываться, будет выведено предупреждение о том, что была попытка открыть ссылку не на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 и после закрытия очищено поле с ссылкой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96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Неправильное изображение у объекта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>"</w:t>
            </w:r>
          </w:p>
        </w:tc>
        <w:tc>
          <w:tcPr>
            <w:tcW w:w="1848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После вставки отображается белый прямоугольник зачеркнутый черными линиями</w:t>
            </w:r>
          </w:p>
        </w:tc>
        <w:tc>
          <w:tcPr>
            <w:tcW w:w="1804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После вставки будет отображаться прямоугольник, в котором будет отображаться окно просмотра видео</w:t>
            </w:r>
          </w:p>
        </w:tc>
      </w:tr>
      <w:tr w:rsidR="00E10647" w:rsidTr="004E7BC8">
        <w:trPr>
          <w:trHeight w:val="632"/>
        </w:trPr>
        <w:tc>
          <w:tcPr>
            <w:tcW w:w="569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10</w:t>
            </w:r>
          </w:p>
        </w:tc>
        <w:tc>
          <w:tcPr>
            <w:tcW w:w="996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При изменении размера объекта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>" пропадают чёрные линии</w:t>
            </w:r>
          </w:p>
        </w:tc>
        <w:tc>
          <w:tcPr>
            <w:tcW w:w="1848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Линии пропадают, при отмене изменений появляются снова, при изменении размера к исходному вручную не приводит к появлению лини</w:t>
            </w:r>
          </w:p>
        </w:tc>
        <w:tc>
          <w:tcPr>
            <w:tcW w:w="1039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E10647" w:rsidRPr="004E7BC8" w:rsidRDefault="00E10647" w:rsidP="001F663B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При изменении размера, черные линии остаются, изменяется их размер</w:t>
            </w:r>
          </w:p>
        </w:tc>
      </w:tr>
    </w:tbl>
    <w:p w:rsidR="002D56DD" w:rsidRDefault="002D56DD"/>
    <w:p w:rsidR="002D56DD" w:rsidRDefault="002D56DD">
      <w:pPr>
        <w:spacing w:after="200"/>
      </w:pPr>
      <w:r>
        <w:br w:type="page"/>
      </w:r>
    </w:p>
    <w:p w:rsidR="00060F4D" w:rsidRPr="001A1884" w:rsidRDefault="00060F4D" w:rsidP="00060F4D">
      <w:pPr>
        <w:pStyle w:val="1"/>
      </w:pPr>
      <w:bookmarkStart w:id="38" w:name="_Toc470626183"/>
      <w:r w:rsidRPr="001A1884">
        <w:lastRenderedPageBreak/>
        <w:t>Протестировано</w:t>
      </w:r>
      <w:bookmarkEnd w:id="38"/>
    </w:p>
    <w:p w:rsidR="00060F4D" w:rsidRPr="00060F4D" w:rsidRDefault="00060F4D" w:rsidP="00060F4D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60F4D">
        <w:rPr>
          <w:rFonts w:ascii="Times New Roman" w:hAnsi="Times New Roman" w:cs="Times New Roman"/>
          <w:lang w:val="en-US"/>
        </w:rPr>
        <w:t>Presentation Explorer</w:t>
      </w:r>
    </w:p>
    <w:p w:rsidR="00060F4D" w:rsidRPr="00060F4D" w:rsidRDefault="00060F4D" w:rsidP="00060F4D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060F4D">
        <w:rPr>
          <w:rFonts w:ascii="Times New Roman" w:hAnsi="Times New Roman" w:cs="Times New Roman"/>
        </w:rPr>
        <w:t xml:space="preserve">Вставка </w:t>
      </w:r>
      <w:r w:rsidRPr="00060F4D">
        <w:rPr>
          <w:rFonts w:ascii="Times New Roman" w:hAnsi="Times New Roman" w:cs="Times New Roman"/>
          <w:lang w:val="en-US"/>
        </w:rPr>
        <w:t>web</w:t>
      </w:r>
      <w:r w:rsidRPr="00060F4D">
        <w:rPr>
          <w:rFonts w:ascii="Times New Roman" w:hAnsi="Times New Roman" w:cs="Times New Roman"/>
        </w:rPr>
        <w:t xml:space="preserve">-объектов, видео с </w:t>
      </w:r>
      <w:proofErr w:type="spellStart"/>
      <w:r w:rsidRPr="00060F4D">
        <w:rPr>
          <w:rFonts w:ascii="Times New Roman" w:hAnsi="Times New Roman" w:cs="Times New Roman"/>
          <w:lang w:val="en-US"/>
        </w:rPr>
        <w:t>Youtube</w:t>
      </w:r>
      <w:proofErr w:type="spellEnd"/>
    </w:p>
    <w:p w:rsidR="00060F4D" w:rsidRPr="00060F4D" w:rsidRDefault="00060F4D" w:rsidP="00060F4D">
      <w:pPr>
        <w:pStyle w:val="a7"/>
        <w:rPr>
          <w:rFonts w:ascii="Times New Roman" w:hAnsi="Times New Roman" w:cs="Times New Roman"/>
        </w:rPr>
      </w:pPr>
      <w:r w:rsidRPr="00060F4D">
        <w:rPr>
          <w:rFonts w:ascii="Times New Roman" w:hAnsi="Times New Roman" w:cs="Times New Roman"/>
        </w:rPr>
        <w:t xml:space="preserve">Было найдено 3 незначительных </w:t>
      </w:r>
      <w:proofErr w:type="spellStart"/>
      <w:r w:rsidRPr="00060F4D">
        <w:rPr>
          <w:rFonts w:ascii="Times New Roman" w:hAnsi="Times New Roman" w:cs="Times New Roman"/>
        </w:rPr>
        <w:t>бага</w:t>
      </w:r>
      <w:proofErr w:type="spellEnd"/>
      <w:r w:rsidRPr="00060F4D">
        <w:rPr>
          <w:rFonts w:ascii="Times New Roman" w:hAnsi="Times New Roman" w:cs="Times New Roman"/>
        </w:rPr>
        <w:t xml:space="preserve"> в </w:t>
      </w:r>
      <w:proofErr w:type="spellStart"/>
      <w:r w:rsidRPr="00060F4D">
        <w:rPr>
          <w:rFonts w:ascii="Times New Roman" w:hAnsi="Times New Roman" w:cs="Times New Roman"/>
          <w:lang w:val="en-US"/>
        </w:rPr>
        <w:t>Presenration</w:t>
      </w:r>
      <w:proofErr w:type="spellEnd"/>
      <w:r w:rsidRPr="00060F4D">
        <w:rPr>
          <w:rFonts w:ascii="Times New Roman" w:hAnsi="Times New Roman" w:cs="Times New Roman"/>
        </w:rPr>
        <w:t xml:space="preserve"> </w:t>
      </w:r>
      <w:r w:rsidRPr="00060F4D">
        <w:rPr>
          <w:rFonts w:ascii="Times New Roman" w:hAnsi="Times New Roman" w:cs="Times New Roman"/>
          <w:lang w:val="en-US"/>
        </w:rPr>
        <w:t>Explorer</w:t>
      </w:r>
      <w:r w:rsidRPr="00060F4D">
        <w:rPr>
          <w:rFonts w:ascii="Times New Roman" w:hAnsi="Times New Roman" w:cs="Times New Roman"/>
        </w:rPr>
        <w:t xml:space="preserve">, 3 серьёзных при вставке </w:t>
      </w:r>
      <w:r w:rsidRPr="00060F4D">
        <w:rPr>
          <w:rFonts w:ascii="Times New Roman" w:hAnsi="Times New Roman" w:cs="Times New Roman"/>
          <w:lang w:val="en-US"/>
        </w:rPr>
        <w:t>web</w:t>
      </w:r>
      <w:r w:rsidRPr="00060F4D">
        <w:rPr>
          <w:rFonts w:ascii="Times New Roman" w:hAnsi="Times New Roman" w:cs="Times New Roman"/>
        </w:rPr>
        <w:t xml:space="preserve">-объекта и 4 серьёзных при вставке видео с </w:t>
      </w:r>
      <w:proofErr w:type="spellStart"/>
      <w:r w:rsidRPr="00060F4D">
        <w:rPr>
          <w:rFonts w:ascii="Times New Roman" w:hAnsi="Times New Roman" w:cs="Times New Roman"/>
          <w:lang w:val="en-US"/>
        </w:rPr>
        <w:t>Youtube</w:t>
      </w:r>
      <w:proofErr w:type="spellEnd"/>
    </w:p>
    <w:p w:rsidR="00060F4D" w:rsidRPr="00060F4D" w:rsidRDefault="00060F4D" w:rsidP="002D56DD">
      <w:pPr>
        <w:pStyle w:val="1"/>
      </w:pPr>
    </w:p>
    <w:p w:rsidR="002D56DD" w:rsidRPr="002D56DD" w:rsidRDefault="002D56DD" w:rsidP="002D56DD">
      <w:pPr>
        <w:pStyle w:val="1"/>
      </w:pPr>
      <w:bookmarkStart w:id="39" w:name="_Toc470626184"/>
      <w:r w:rsidRPr="002D56DD">
        <w:t>Выводы о качестве</w:t>
      </w:r>
      <w:bookmarkEnd w:id="39"/>
    </w:p>
    <w:p w:rsidR="00810631" w:rsidRPr="002D56DD" w:rsidRDefault="002D56DD" w:rsidP="002D56DD">
      <w:pPr>
        <w:rPr>
          <w:rFonts w:ascii="Times New Roman" w:hAnsi="Times New Roman" w:cs="Times New Roman"/>
        </w:rPr>
      </w:pPr>
      <w:r w:rsidRPr="002D56DD">
        <w:rPr>
          <w:rFonts w:ascii="Times New Roman" w:hAnsi="Times New Roman" w:cs="Times New Roman"/>
        </w:rPr>
        <w:t xml:space="preserve">Продукт рабочий, есть незначительные </w:t>
      </w:r>
      <w:proofErr w:type="spellStart"/>
      <w:r w:rsidRPr="002D56DD">
        <w:rPr>
          <w:rFonts w:ascii="Times New Roman" w:hAnsi="Times New Roman" w:cs="Times New Roman"/>
        </w:rPr>
        <w:t>баги</w:t>
      </w:r>
      <w:proofErr w:type="spellEnd"/>
      <w:r w:rsidRPr="002D56DD">
        <w:rPr>
          <w:rFonts w:ascii="Times New Roman" w:hAnsi="Times New Roman" w:cs="Times New Roman"/>
        </w:rPr>
        <w:t xml:space="preserve"> в </w:t>
      </w:r>
      <w:proofErr w:type="spellStart"/>
      <w:r w:rsidRPr="002D56DD">
        <w:rPr>
          <w:rFonts w:ascii="Times New Roman" w:hAnsi="Times New Roman" w:cs="Times New Roman"/>
        </w:rPr>
        <w:t>Presentation</w:t>
      </w:r>
      <w:proofErr w:type="spellEnd"/>
      <w:r w:rsidRPr="002D56DD">
        <w:rPr>
          <w:rFonts w:ascii="Times New Roman" w:hAnsi="Times New Roman" w:cs="Times New Roman"/>
        </w:rPr>
        <w:t xml:space="preserve"> </w:t>
      </w:r>
      <w:proofErr w:type="spellStart"/>
      <w:r w:rsidRPr="002D56DD">
        <w:rPr>
          <w:rFonts w:ascii="Times New Roman" w:hAnsi="Times New Roman" w:cs="Times New Roman"/>
        </w:rPr>
        <w:t>Explorer</w:t>
      </w:r>
      <w:proofErr w:type="spellEnd"/>
      <w:r w:rsidRPr="002D56DD">
        <w:rPr>
          <w:rFonts w:ascii="Times New Roman" w:hAnsi="Times New Roman" w:cs="Times New Roman"/>
        </w:rPr>
        <w:t xml:space="preserve">, но очень плохо проработана вставка web-объектов и видео с </w:t>
      </w:r>
      <w:proofErr w:type="spellStart"/>
      <w:r w:rsidRPr="002D56DD">
        <w:rPr>
          <w:rFonts w:ascii="Times New Roman" w:hAnsi="Times New Roman" w:cs="Times New Roman"/>
        </w:rPr>
        <w:t>Youtube</w:t>
      </w:r>
      <w:proofErr w:type="spellEnd"/>
      <w:r w:rsidRPr="002D56DD">
        <w:rPr>
          <w:rFonts w:ascii="Times New Roman" w:hAnsi="Times New Roman" w:cs="Times New Roman"/>
        </w:rPr>
        <w:t>.</w:t>
      </w:r>
    </w:p>
    <w:sectPr w:rsidR="00810631" w:rsidRPr="002D56DD" w:rsidSect="00810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584"/>
    <w:multiLevelType w:val="hybridMultilevel"/>
    <w:tmpl w:val="2B52354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5FFC1E31"/>
    <w:multiLevelType w:val="hybridMultilevel"/>
    <w:tmpl w:val="F09E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807976"/>
    <w:rsid w:val="00060F4D"/>
    <w:rsid w:val="00226413"/>
    <w:rsid w:val="002D56DD"/>
    <w:rsid w:val="004E7BC8"/>
    <w:rsid w:val="00807976"/>
    <w:rsid w:val="00810631"/>
    <w:rsid w:val="00991898"/>
    <w:rsid w:val="00DA3CD8"/>
    <w:rsid w:val="00DA4649"/>
    <w:rsid w:val="00DB4EF0"/>
    <w:rsid w:val="00E10647"/>
    <w:rsid w:val="00F0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normal"/>
    <w:next w:val="normal"/>
    <w:link w:val="10"/>
    <w:autoRedefine/>
    <w:qFormat/>
    <w:rsid w:val="00807976"/>
    <w:pPr>
      <w:keepNext/>
      <w:keepLines/>
      <w:spacing w:before="400" w:after="120"/>
      <w:contextualSpacing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10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7976"/>
    <w:rPr>
      <w:rFonts w:ascii="Times New Roman" w:eastAsia="Arial" w:hAnsi="Times New Roman" w:cs="Arial"/>
      <w:b/>
      <w:color w:val="000000"/>
      <w:sz w:val="28"/>
      <w:szCs w:val="40"/>
      <w:lang w:eastAsia="ru-RU"/>
    </w:rPr>
  </w:style>
  <w:style w:type="paragraph" w:customStyle="1" w:styleId="normal">
    <w:name w:val="normal"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7976"/>
    <w:pPr>
      <w:spacing w:after="100"/>
    </w:pPr>
  </w:style>
  <w:style w:type="character" w:styleId="a3">
    <w:name w:val="Hyperlink"/>
    <w:basedOn w:val="a0"/>
    <w:uiPriority w:val="99"/>
    <w:unhideWhenUsed/>
    <w:rsid w:val="008079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79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976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No Spacing"/>
    <w:uiPriority w:val="1"/>
    <w:qFormat/>
    <w:rsid w:val="008079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991898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8">
    <w:name w:val="Table Grid"/>
    <w:basedOn w:val="a1"/>
    <w:uiPriority w:val="59"/>
    <w:rsid w:val="00991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10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0647"/>
    <w:pPr>
      <w:spacing w:after="100"/>
      <w:ind w:left="220"/>
    </w:pPr>
  </w:style>
  <w:style w:type="paragraph" w:styleId="a9">
    <w:name w:val="Body Text"/>
    <w:basedOn w:val="a"/>
    <w:link w:val="aa"/>
    <w:rsid w:val="002D56D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2D56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2D56DD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bodytext">
    <w:name w:val="body text"/>
    <w:rsid w:val="002D56D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3759</Words>
  <Characters>21431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8</cp:revision>
  <dcterms:created xsi:type="dcterms:W3CDTF">2016-12-27T14:19:00Z</dcterms:created>
  <dcterms:modified xsi:type="dcterms:W3CDTF">2016-12-27T15:20:00Z</dcterms:modified>
</cp:coreProperties>
</file>