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0E" w:rsidRDefault="00A266BE" w:rsidP="00A266BE">
      <w:pPr>
        <w:jc w:val="center"/>
        <w:rPr>
          <w:b/>
          <w:lang w:val="en-US"/>
        </w:rPr>
      </w:pPr>
      <w:r w:rsidRPr="00A266BE">
        <w:rPr>
          <w:b/>
          <w:lang w:val="en-US"/>
        </w:rPr>
        <w:t xml:space="preserve">Check-list </w:t>
      </w:r>
      <w:r w:rsidRPr="00A266BE">
        <w:rPr>
          <w:b/>
        </w:rPr>
        <w:t>для</w:t>
      </w:r>
      <w:r w:rsidRPr="00A266BE">
        <w:rPr>
          <w:b/>
          <w:lang w:val="en-US"/>
        </w:rPr>
        <w:t xml:space="preserve"> </w:t>
      </w:r>
      <w:proofErr w:type="spellStart"/>
      <w:r w:rsidRPr="00A266BE">
        <w:rPr>
          <w:b/>
          <w:lang w:val="en-US"/>
        </w:rPr>
        <w:t>iSpring</w:t>
      </w:r>
      <w:proofErr w:type="spellEnd"/>
      <w:r w:rsidRPr="00A266BE">
        <w:rPr>
          <w:b/>
          <w:lang w:val="en-US"/>
        </w:rPr>
        <w:t xml:space="preserve"> Converter Pro</w:t>
      </w:r>
    </w:p>
    <w:p w:rsidR="0097576A" w:rsidRPr="0097576A" w:rsidRDefault="0097576A" w:rsidP="00A266BE">
      <w:pPr>
        <w:pStyle w:val="a3"/>
        <w:numPr>
          <w:ilvl w:val="0"/>
          <w:numId w:val="4"/>
        </w:numPr>
      </w:pPr>
      <w:r>
        <w:t>Установка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 xml:space="preserve">Окно </w:t>
      </w:r>
      <w:proofErr w:type="spellStart"/>
      <w:r>
        <w:t>предосмотра</w:t>
      </w:r>
      <w:proofErr w:type="spellEnd"/>
    </w:p>
    <w:p w:rsidR="00A266BE" w:rsidRPr="00224369" w:rsidRDefault="00A266BE" w:rsidP="00A266BE">
      <w:pPr>
        <w:pStyle w:val="a3"/>
        <w:numPr>
          <w:ilvl w:val="0"/>
          <w:numId w:val="4"/>
        </w:numPr>
      </w:pPr>
      <w:r>
        <w:t>Окно публикации</w:t>
      </w:r>
      <w:r w:rsidR="008B4B4E">
        <w:t xml:space="preserve"> и конвертация презентации</w:t>
      </w:r>
    </w:p>
    <w:p w:rsidR="00224369" w:rsidRPr="00224369" w:rsidRDefault="00224369" w:rsidP="00224369">
      <w:pPr>
        <w:pStyle w:val="a3"/>
        <w:numPr>
          <w:ilvl w:val="1"/>
          <w:numId w:val="4"/>
        </w:numPr>
      </w:pPr>
      <w:r>
        <w:rPr>
          <w:lang w:val="en-US"/>
        </w:rPr>
        <w:t>Web</w:t>
      </w:r>
    </w:p>
    <w:p w:rsidR="00224369" w:rsidRPr="00224369" w:rsidRDefault="00224369" w:rsidP="00224369">
      <w:pPr>
        <w:pStyle w:val="a3"/>
        <w:numPr>
          <w:ilvl w:val="1"/>
          <w:numId w:val="4"/>
        </w:numPr>
      </w:pPr>
      <w:r>
        <w:rPr>
          <w:lang w:val="en-US"/>
        </w:rPr>
        <w:t>LMS</w:t>
      </w:r>
    </w:p>
    <w:p w:rsidR="00224369" w:rsidRPr="00224369" w:rsidRDefault="00224369" w:rsidP="00224369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iSpring</w:t>
      </w:r>
      <w:proofErr w:type="spellEnd"/>
      <w:r>
        <w:rPr>
          <w:lang w:val="en-US"/>
        </w:rPr>
        <w:t xml:space="preserve"> Cloud</w:t>
      </w:r>
    </w:p>
    <w:p w:rsidR="00224369" w:rsidRPr="00224369" w:rsidRDefault="00224369" w:rsidP="00224369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iSpring</w:t>
      </w:r>
      <w:proofErr w:type="spellEnd"/>
      <w:r>
        <w:rPr>
          <w:lang w:val="en-US"/>
        </w:rPr>
        <w:t xml:space="preserve"> Learn</w:t>
      </w:r>
    </w:p>
    <w:p w:rsidR="00224369" w:rsidRPr="00224369" w:rsidRDefault="00224369" w:rsidP="00224369">
      <w:pPr>
        <w:pStyle w:val="a3"/>
        <w:numPr>
          <w:ilvl w:val="1"/>
          <w:numId w:val="4"/>
        </w:numPr>
      </w:pPr>
      <w:r>
        <w:rPr>
          <w:lang w:val="en-US"/>
        </w:rPr>
        <w:t>Video</w:t>
      </w:r>
    </w:p>
    <w:p w:rsidR="00224369" w:rsidRPr="00A266BE" w:rsidRDefault="00224369" w:rsidP="00224369">
      <w:pPr>
        <w:pStyle w:val="a3"/>
        <w:numPr>
          <w:ilvl w:val="1"/>
          <w:numId w:val="4"/>
        </w:numPr>
      </w:pPr>
      <w:r>
        <w:rPr>
          <w:lang w:val="en-US"/>
        </w:rPr>
        <w:t>CD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rPr>
          <w:lang w:val="en-US"/>
        </w:rPr>
        <w:t>Presentation Explorer</w:t>
      </w:r>
    </w:p>
    <w:p w:rsidR="0097576A" w:rsidRDefault="0097576A" w:rsidP="0097576A">
      <w:pPr>
        <w:pStyle w:val="a3"/>
        <w:numPr>
          <w:ilvl w:val="1"/>
          <w:numId w:val="4"/>
        </w:numPr>
      </w:pPr>
      <w:r w:rsidRPr="0097576A">
        <w:t>Изменение заголовка слайда</w:t>
      </w:r>
    </w:p>
    <w:p w:rsidR="0097576A" w:rsidRDefault="0097576A" w:rsidP="0097576A">
      <w:pPr>
        <w:pStyle w:val="a3"/>
        <w:numPr>
          <w:ilvl w:val="1"/>
          <w:numId w:val="4"/>
        </w:numPr>
      </w:pPr>
      <w:r w:rsidRPr="0097576A">
        <w:t>Изменение длительности слайда</w:t>
      </w:r>
    </w:p>
    <w:p w:rsidR="0097576A" w:rsidRDefault="0097576A" w:rsidP="0097576A">
      <w:pPr>
        <w:pStyle w:val="a3"/>
        <w:numPr>
          <w:ilvl w:val="1"/>
          <w:numId w:val="4"/>
        </w:numPr>
      </w:pPr>
      <w:r w:rsidRPr="0097576A">
        <w:t>Изменение настройки перехода к сл</w:t>
      </w:r>
      <w:r>
        <w:t>е</w:t>
      </w:r>
      <w:r w:rsidRPr="0097576A">
        <w:t>дующему слайду при</w:t>
      </w:r>
      <w:r>
        <w:t xml:space="preserve"> щелчке мыши и </w:t>
      </w:r>
      <w:proofErr w:type="spellStart"/>
      <w:r>
        <w:t>автопереход</w:t>
      </w:r>
      <w:proofErr w:type="spellEnd"/>
    </w:p>
    <w:p w:rsidR="0097576A" w:rsidRDefault="000B4D2B" w:rsidP="0097576A">
      <w:pPr>
        <w:pStyle w:val="a3"/>
        <w:numPr>
          <w:ilvl w:val="1"/>
          <w:numId w:val="4"/>
        </w:numPr>
      </w:pPr>
      <w:r w:rsidRPr="000B4D2B">
        <w:t>Переходы(</w:t>
      </w:r>
      <w:proofErr w:type="spellStart"/>
      <w:r w:rsidRPr="000B4D2B">
        <w:t>branching</w:t>
      </w:r>
      <w:proofErr w:type="spellEnd"/>
      <w:r w:rsidRPr="000B4D2B">
        <w:t>) по слайдам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>Проверка на нескольких выделенном слайде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>Выбор докладчика для слайда(</w:t>
      </w:r>
      <w:proofErr w:type="spellStart"/>
      <w:r w:rsidRPr="000B4D2B">
        <w:t>ов</w:t>
      </w:r>
      <w:proofErr w:type="spellEnd"/>
      <w:r w:rsidRPr="000B4D2B">
        <w:t>)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 xml:space="preserve">Смена </w:t>
      </w:r>
      <w:proofErr w:type="spellStart"/>
      <w:r w:rsidRPr="000B4D2B">
        <w:t>layout</w:t>
      </w:r>
      <w:proofErr w:type="spellEnd"/>
      <w:r w:rsidRPr="000B4D2B">
        <w:t xml:space="preserve"> у слайда(</w:t>
      </w:r>
      <w:proofErr w:type="spellStart"/>
      <w:r w:rsidRPr="000B4D2B">
        <w:t>ов</w:t>
      </w:r>
      <w:proofErr w:type="spellEnd"/>
      <w:r w:rsidRPr="000B4D2B">
        <w:t>)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 xml:space="preserve">Смена </w:t>
      </w:r>
      <w:proofErr w:type="spellStart"/>
      <w:r w:rsidRPr="000B4D2B">
        <w:t>playlist</w:t>
      </w:r>
      <w:proofErr w:type="spellEnd"/>
      <w:r w:rsidRPr="000B4D2B">
        <w:t xml:space="preserve">  у слайда(</w:t>
      </w:r>
      <w:proofErr w:type="spellStart"/>
      <w:r w:rsidRPr="000B4D2B">
        <w:t>ов</w:t>
      </w:r>
      <w:proofErr w:type="spellEnd"/>
      <w:r w:rsidRPr="000B4D2B">
        <w:t>)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>Скрытие слайда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>Группировка слайдов</w:t>
      </w:r>
    </w:p>
    <w:p w:rsidR="000B4D2B" w:rsidRDefault="000B4D2B" w:rsidP="0097576A">
      <w:pPr>
        <w:pStyle w:val="a3"/>
        <w:numPr>
          <w:ilvl w:val="1"/>
          <w:numId w:val="4"/>
        </w:numPr>
      </w:pPr>
      <w:r w:rsidRPr="000B4D2B">
        <w:t xml:space="preserve">Настройка </w:t>
      </w:r>
      <w:proofErr w:type="spellStart"/>
      <w:r w:rsidRPr="000B4D2B">
        <w:t>playlist</w:t>
      </w:r>
      <w:proofErr w:type="spellEnd"/>
    </w:p>
    <w:p w:rsidR="00A266BE" w:rsidRDefault="00A266BE" w:rsidP="00A266BE">
      <w:pPr>
        <w:pStyle w:val="a3"/>
        <w:numPr>
          <w:ilvl w:val="0"/>
          <w:numId w:val="4"/>
        </w:numPr>
      </w:pPr>
      <w:r>
        <w:t>Окно ресурсов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Окно докладчиков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Окно экспорта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Запись звука</w:t>
      </w:r>
    </w:p>
    <w:p w:rsidR="00A266BE" w:rsidRPr="00224369" w:rsidRDefault="00A266BE" w:rsidP="00A266BE">
      <w:pPr>
        <w:pStyle w:val="a3"/>
        <w:numPr>
          <w:ilvl w:val="0"/>
          <w:numId w:val="4"/>
        </w:numPr>
      </w:pPr>
      <w:r>
        <w:t xml:space="preserve">Окно </w:t>
      </w:r>
      <w:r>
        <w:rPr>
          <w:lang w:val="en-US"/>
        </w:rPr>
        <w:t>Narration Manager</w:t>
      </w:r>
    </w:p>
    <w:p w:rsidR="00224369" w:rsidRPr="0047678C" w:rsidRDefault="0047678C" w:rsidP="00224369">
      <w:pPr>
        <w:pStyle w:val="a3"/>
        <w:numPr>
          <w:ilvl w:val="1"/>
          <w:numId w:val="4"/>
        </w:numPr>
      </w:pPr>
      <w:r>
        <w:t>Диалог импорта звуков</w:t>
      </w:r>
    </w:p>
    <w:p w:rsidR="0047678C" w:rsidRDefault="0047678C" w:rsidP="00224369">
      <w:pPr>
        <w:pStyle w:val="a3"/>
        <w:numPr>
          <w:ilvl w:val="1"/>
          <w:numId w:val="4"/>
        </w:numPr>
      </w:pPr>
      <w:r>
        <w:t>Редактор звуков</w:t>
      </w:r>
    </w:p>
    <w:p w:rsidR="0047678C" w:rsidRDefault="0047678C" w:rsidP="00224369">
      <w:pPr>
        <w:pStyle w:val="a3"/>
        <w:numPr>
          <w:ilvl w:val="1"/>
          <w:numId w:val="4"/>
        </w:numPr>
      </w:pPr>
      <w:r>
        <w:t xml:space="preserve">Режим синхронизации и </w:t>
      </w:r>
      <w:proofErr w:type="spellStart"/>
      <w:r>
        <w:t>предосмотра</w:t>
      </w:r>
      <w:proofErr w:type="spellEnd"/>
      <w:r>
        <w:t xml:space="preserve"> с </w:t>
      </w:r>
      <w:proofErr w:type="spellStart"/>
      <w:r>
        <w:t>анимацие</w:t>
      </w:r>
      <w:proofErr w:type="spellEnd"/>
    </w:p>
    <w:p w:rsidR="0047678C" w:rsidRDefault="0047678C" w:rsidP="00224369">
      <w:pPr>
        <w:pStyle w:val="a3"/>
        <w:numPr>
          <w:ilvl w:val="1"/>
          <w:numId w:val="4"/>
        </w:numPr>
      </w:pPr>
      <w:r>
        <w:t>Запись звука</w:t>
      </w:r>
    </w:p>
    <w:p w:rsidR="0047678C" w:rsidRPr="00A266BE" w:rsidRDefault="0047678C" w:rsidP="00224369">
      <w:pPr>
        <w:pStyle w:val="a3"/>
        <w:numPr>
          <w:ilvl w:val="1"/>
          <w:numId w:val="4"/>
        </w:numPr>
      </w:pPr>
      <w:r>
        <w:rPr>
          <w:lang w:val="en-US"/>
        </w:rPr>
        <w:t>Timeline</w:t>
      </w:r>
    </w:p>
    <w:p w:rsidR="00A266BE" w:rsidRPr="00A266BE" w:rsidRDefault="00A266BE" w:rsidP="00A266BE">
      <w:pPr>
        <w:pStyle w:val="a3"/>
        <w:numPr>
          <w:ilvl w:val="0"/>
          <w:numId w:val="4"/>
        </w:numPr>
      </w:pPr>
      <w:r>
        <w:t xml:space="preserve">Вставка ссылки на видео с </w:t>
      </w:r>
      <w:proofErr w:type="spellStart"/>
      <w:r>
        <w:rPr>
          <w:lang w:val="en-US"/>
        </w:rPr>
        <w:t>Youtube</w:t>
      </w:r>
      <w:proofErr w:type="spellEnd"/>
      <w:r>
        <w:t xml:space="preserve">, </w:t>
      </w:r>
      <w:r>
        <w:rPr>
          <w:lang w:val="en-US"/>
        </w:rPr>
        <w:t>Web</w:t>
      </w:r>
      <w:r w:rsidRPr="00A266BE">
        <w:t xml:space="preserve"> </w:t>
      </w:r>
      <w:r>
        <w:t xml:space="preserve">объекта, </w:t>
      </w:r>
      <w:r>
        <w:rPr>
          <w:lang w:val="en-US"/>
        </w:rPr>
        <w:t>Flash</w:t>
      </w:r>
      <w:r w:rsidRPr="00A266BE">
        <w:t>-</w:t>
      </w:r>
      <w:r>
        <w:t>файл</w:t>
      </w:r>
      <w:r w:rsidR="008B4B4E">
        <w:t>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Справка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Настройки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Активация</w:t>
      </w:r>
    </w:p>
    <w:p w:rsidR="00A266BE" w:rsidRDefault="00A266BE" w:rsidP="00A266BE">
      <w:pPr>
        <w:pStyle w:val="a3"/>
        <w:numPr>
          <w:ilvl w:val="0"/>
          <w:numId w:val="4"/>
        </w:numPr>
      </w:pPr>
      <w:r>
        <w:t>Обновление</w:t>
      </w:r>
    </w:p>
    <w:p w:rsidR="00A266BE" w:rsidRPr="00A266BE" w:rsidRDefault="00A266BE" w:rsidP="00A266BE">
      <w:pPr>
        <w:pStyle w:val="a3"/>
        <w:numPr>
          <w:ilvl w:val="0"/>
          <w:numId w:val="4"/>
        </w:numPr>
      </w:pPr>
      <w:r>
        <w:t>Поддержка</w:t>
      </w:r>
    </w:p>
    <w:sectPr w:rsidR="00A266BE" w:rsidRPr="00A266BE" w:rsidSect="0020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0C50"/>
    <w:multiLevelType w:val="hybridMultilevel"/>
    <w:tmpl w:val="0444E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D69B5"/>
    <w:multiLevelType w:val="hybridMultilevel"/>
    <w:tmpl w:val="26E0CA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B22472"/>
    <w:multiLevelType w:val="hybridMultilevel"/>
    <w:tmpl w:val="DD907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ACC383A"/>
    <w:multiLevelType w:val="hybridMultilevel"/>
    <w:tmpl w:val="8D7EC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5DA3"/>
    <w:rsid w:val="00076A03"/>
    <w:rsid w:val="000B4D2B"/>
    <w:rsid w:val="000C3430"/>
    <w:rsid w:val="0020070E"/>
    <w:rsid w:val="00214196"/>
    <w:rsid w:val="00224369"/>
    <w:rsid w:val="0027184F"/>
    <w:rsid w:val="00377BC8"/>
    <w:rsid w:val="0047678C"/>
    <w:rsid w:val="005F5B0D"/>
    <w:rsid w:val="008B4B4E"/>
    <w:rsid w:val="0097576A"/>
    <w:rsid w:val="00A266BE"/>
    <w:rsid w:val="00BB3946"/>
    <w:rsid w:val="00C770F5"/>
    <w:rsid w:val="00DE172F"/>
    <w:rsid w:val="00D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9</cp:revision>
  <dcterms:created xsi:type="dcterms:W3CDTF">2016-12-16T05:37:00Z</dcterms:created>
  <dcterms:modified xsi:type="dcterms:W3CDTF">2016-12-26T13:06:00Z</dcterms:modified>
</cp:coreProperties>
</file>