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0E" w:rsidRDefault="00A266BE" w:rsidP="00A266BE">
      <w:pPr>
        <w:jc w:val="center"/>
        <w:rPr>
          <w:b/>
          <w:lang w:val="en-US"/>
        </w:rPr>
      </w:pPr>
      <w:r w:rsidRPr="00A266BE">
        <w:rPr>
          <w:b/>
          <w:lang w:val="en-US"/>
        </w:rPr>
        <w:t xml:space="preserve">Check-list </w:t>
      </w:r>
      <w:r w:rsidRPr="00A266BE">
        <w:rPr>
          <w:b/>
        </w:rPr>
        <w:t>для</w:t>
      </w:r>
      <w:r w:rsidRPr="00A266BE">
        <w:rPr>
          <w:b/>
          <w:lang w:val="en-US"/>
        </w:rPr>
        <w:t xml:space="preserve"> </w:t>
      </w:r>
      <w:proofErr w:type="spellStart"/>
      <w:r w:rsidRPr="00A266BE">
        <w:rPr>
          <w:b/>
          <w:lang w:val="en-US"/>
        </w:rPr>
        <w:t>iSpring</w:t>
      </w:r>
      <w:proofErr w:type="spellEnd"/>
      <w:r w:rsidRPr="00A266BE">
        <w:rPr>
          <w:b/>
          <w:lang w:val="en-US"/>
        </w:rPr>
        <w:t xml:space="preserve"> Converter Pro</w:t>
      </w:r>
    </w:p>
    <w:p w:rsidR="0097576A" w:rsidRPr="0097576A" w:rsidRDefault="0097576A" w:rsidP="00A266BE">
      <w:pPr>
        <w:pStyle w:val="a3"/>
        <w:numPr>
          <w:ilvl w:val="0"/>
          <w:numId w:val="4"/>
        </w:numPr>
      </w:pPr>
      <w:r>
        <w:t>Установка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 xml:space="preserve">Окно </w:t>
      </w:r>
      <w:proofErr w:type="spellStart"/>
      <w:r>
        <w:t>предосмотра</w:t>
      </w:r>
      <w:proofErr w:type="spellEnd"/>
    </w:p>
    <w:p w:rsidR="00A266BE" w:rsidRPr="00A266BE" w:rsidRDefault="00A266BE" w:rsidP="00A266BE">
      <w:pPr>
        <w:pStyle w:val="a3"/>
        <w:numPr>
          <w:ilvl w:val="0"/>
          <w:numId w:val="4"/>
        </w:numPr>
      </w:pPr>
      <w:r>
        <w:t>Окно публикации</w:t>
      </w:r>
      <w:r w:rsidR="008B4B4E">
        <w:t xml:space="preserve"> и конвертация презентации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rPr>
          <w:lang w:val="en-US"/>
        </w:rPr>
        <w:t>Presentation Explorer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Окно ресурсов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Окно докладчиков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Окно экспорта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Запись звука</w:t>
      </w:r>
    </w:p>
    <w:p w:rsidR="00A266BE" w:rsidRPr="00A266BE" w:rsidRDefault="00A266BE" w:rsidP="00A266BE">
      <w:pPr>
        <w:pStyle w:val="a3"/>
        <w:numPr>
          <w:ilvl w:val="0"/>
          <w:numId w:val="4"/>
        </w:numPr>
      </w:pPr>
      <w:r>
        <w:t xml:space="preserve">Окно </w:t>
      </w:r>
      <w:r>
        <w:rPr>
          <w:lang w:val="en-US"/>
        </w:rPr>
        <w:t>Narration Manager</w:t>
      </w:r>
    </w:p>
    <w:p w:rsidR="00A266BE" w:rsidRPr="00A266BE" w:rsidRDefault="00A266BE" w:rsidP="00A266BE">
      <w:pPr>
        <w:pStyle w:val="a3"/>
        <w:numPr>
          <w:ilvl w:val="0"/>
          <w:numId w:val="4"/>
        </w:numPr>
      </w:pPr>
      <w:r>
        <w:t xml:space="preserve">Вставка ссылки на видео с </w:t>
      </w:r>
      <w:proofErr w:type="spellStart"/>
      <w:r>
        <w:rPr>
          <w:lang w:val="en-US"/>
        </w:rPr>
        <w:t>Youtube</w:t>
      </w:r>
      <w:proofErr w:type="spellEnd"/>
      <w:r>
        <w:t xml:space="preserve">, </w:t>
      </w:r>
      <w:r>
        <w:rPr>
          <w:lang w:val="en-US"/>
        </w:rPr>
        <w:t>Web</w:t>
      </w:r>
      <w:r w:rsidRPr="00A266BE">
        <w:t xml:space="preserve"> </w:t>
      </w:r>
      <w:r>
        <w:t xml:space="preserve">объекта, </w:t>
      </w:r>
      <w:r>
        <w:rPr>
          <w:lang w:val="en-US"/>
        </w:rPr>
        <w:t>Flash</w:t>
      </w:r>
      <w:r w:rsidRPr="00A266BE">
        <w:t>-</w:t>
      </w:r>
      <w:r>
        <w:t>файл</w:t>
      </w:r>
      <w:r w:rsidR="008B4B4E">
        <w:t>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Справка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Настройки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Активация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Обновление</w:t>
      </w:r>
    </w:p>
    <w:p w:rsidR="00A266BE" w:rsidRPr="00A266BE" w:rsidRDefault="00A266BE" w:rsidP="00A266BE">
      <w:pPr>
        <w:pStyle w:val="a3"/>
        <w:numPr>
          <w:ilvl w:val="0"/>
          <w:numId w:val="4"/>
        </w:numPr>
      </w:pPr>
      <w:r>
        <w:t>Поддержка</w:t>
      </w:r>
    </w:p>
    <w:sectPr w:rsidR="00A266BE" w:rsidRPr="00A266BE" w:rsidSect="0020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0C50"/>
    <w:multiLevelType w:val="hybridMultilevel"/>
    <w:tmpl w:val="0444E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D69B5"/>
    <w:multiLevelType w:val="hybridMultilevel"/>
    <w:tmpl w:val="26E0CA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B22472"/>
    <w:multiLevelType w:val="hybridMultilevel"/>
    <w:tmpl w:val="DD907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ACC383A"/>
    <w:multiLevelType w:val="hybridMultilevel"/>
    <w:tmpl w:val="8D7EC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5DA3"/>
    <w:rsid w:val="00076A03"/>
    <w:rsid w:val="000B4D2B"/>
    <w:rsid w:val="000C3430"/>
    <w:rsid w:val="0020070E"/>
    <w:rsid w:val="00214196"/>
    <w:rsid w:val="0027184F"/>
    <w:rsid w:val="00377BC8"/>
    <w:rsid w:val="005F5B0D"/>
    <w:rsid w:val="008B4B4E"/>
    <w:rsid w:val="0097576A"/>
    <w:rsid w:val="00A266BE"/>
    <w:rsid w:val="00BB3946"/>
    <w:rsid w:val="00C770F5"/>
    <w:rsid w:val="00DE172F"/>
    <w:rsid w:val="00D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7</cp:revision>
  <dcterms:created xsi:type="dcterms:W3CDTF">2016-12-16T05:37:00Z</dcterms:created>
  <dcterms:modified xsi:type="dcterms:W3CDTF">2016-12-26T12:56:00Z</dcterms:modified>
</cp:coreProperties>
</file>