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91" w:rsidRPr="008D6E70" w:rsidRDefault="008D6E70" w:rsidP="008D6E70">
      <w:pPr>
        <w:jc w:val="center"/>
        <w:rPr>
          <w:b/>
          <w:sz w:val="32"/>
        </w:rPr>
      </w:pPr>
      <w:r w:rsidRPr="008D6E70">
        <w:rPr>
          <w:b/>
          <w:sz w:val="32"/>
        </w:rPr>
        <w:t>Игра "Морской бой"</w:t>
      </w:r>
    </w:p>
    <w:p w:rsidR="008D6E70" w:rsidRPr="008D6E70" w:rsidRDefault="008D6E70" w:rsidP="008D6E70">
      <w:pPr>
        <w:jc w:val="center"/>
        <w:rPr>
          <w:sz w:val="32"/>
        </w:rPr>
      </w:pPr>
      <w:r w:rsidRPr="008D6E70">
        <w:rPr>
          <w:sz w:val="32"/>
        </w:rPr>
        <w:t>Как выглядит</w:t>
      </w:r>
    </w:p>
    <w:p w:rsidR="008D6E70" w:rsidRDefault="008D6E70" w:rsidP="008D6E70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34075" cy="4029075"/>
            <wp:effectExtent l="19050" t="0" r="9525" b="0"/>
            <wp:docPr id="1" name="Рисунок 1" descr="C:\Users\Илья\Desktop\Экра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Экран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E70" w:rsidRPr="008D6E70" w:rsidRDefault="008D6E70" w:rsidP="008D6E70">
      <w:pPr>
        <w:jc w:val="center"/>
        <w:rPr>
          <w:sz w:val="32"/>
        </w:rPr>
      </w:pPr>
      <w:r w:rsidRPr="008D6E70">
        <w:rPr>
          <w:sz w:val="32"/>
        </w:rPr>
        <w:t>О процессе игры</w:t>
      </w:r>
    </w:p>
    <w:p w:rsidR="008D6E70" w:rsidRDefault="008D6E70" w:rsidP="008D6E70">
      <w:pPr>
        <w:rPr>
          <w:sz w:val="28"/>
        </w:rPr>
      </w:pPr>
      <w:r>
        <w:rPr>
          <w:sz w:val="28"/>
        </w:rPr>
        <w:t>Слева ваши корабли, справа поле с кораблями врага, но они скрыты.</w:t>
      </w:r>
    </w:p>
    <w:p w:rsidR="008D6E70" w:rsidRDefault="008D6E70" w:rsidP="008D6E70">
      <w:pPr>
        <w:rPr>
          <w:sz w:val="28"/>
        </w:rPr>
      </w:pPr>
      <w:r w:rsidRPr="008D6E70">
        <w:rPr>
          <w:sz w:val="28"/>
        </w:rPr>
        <w:t>Первым ходит игрок</w:t>
      </w:r>
      <w:r>
        <w:rPr>
          <w:sz w:val="28"/>
        </w:rPr>
        <w:t>. После того как будет выбрана клетка для "обстрела", сходит противник. Враг выберет наугад одну из клеток, в случае попадания он сходит ещё раз. Если поражённый корабль не одноклеточный, то будут искаться остальные клетки. Ходы сделанные компьютером мгновенно отобразятся на экране.</w:t>
      </w:r>
    </w:p>
    <w:p w:rsidR="00EC4CCB" w:rsidRPr="00EC4CCB" w:rsidRDefault="008D6E70" w:rsidP="00EC4CCB">
      <w:pPr>
        <w:rPr>
          <w:sz w:val="28"/>
        </w:rPr>
      </w:pPr>
      <w:r>
        <w:rPr>
          <w:sz w:val="28"/>
        </w:rPr>
        <w:t>Если игрок попал в не</w:t>
      </w:r>
      <w:r w:rsidR="00EC4CCB">
        <w:rPr>
          <w:sz w:val="28"/>
        </w:rPr>
        <w:t xml:space="preserve"> </w:t>
      </w:r>
      <w:r>
        <w:rPr>
          <w:sz w:val="28"/>
        </w:rPr>
        <w:t xml:space="preserve">одноклеточный корабль, то будет выведено сообщение, что корабль </w:t>
      </w:r>
      <w:r w:rsidR="00EC4CCB">
        <w:rPr>
          <w:sz w:val="28"/>
        </w:rPr>
        <w:t>повреждён. Если все ячейки корабля уничтожены, то будет выведено сообщение об уничтожении корабля. Все сообщения выводятся в консоль.</w:t>
      </w:r>
    </w:p>
    <w:sectPr w:rsidR="00EC4CCB" w:rsidRPr="00EC4CCB" w:rsidSect="00942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D6E70"/>
    <w:rsid w:val="008D6E70"/>
    <w:rsid w:val="00942E91"/>
    <w:rsid w:val="00EC4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2015-09-22T19:06:00Z</dcterms:created>
  <dcterms:modified xsi:type="dcterms:W3CDTF">2015-09-22T19:20:00Z</dcterms:modified>
</cp:coreProperties>
</file>