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A871D2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 w:rsidR="00BA172A"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 w:rsidR="00BA172A">
              <w:rPr>
                <w:noProof/>
                <w:webHidden/>
              </w:rPr>
            </w:r>
            <w:r w:rsidR="00BA172A"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 w:rsidR="00BA172A">
              <w:rPr>
                <w:noProof/>
                <w:webHidden/>
              </w:rPr>
              <w:fldChar w:fldCharType="end"/>
            </w:r>
          </w:hyperlink>
        </w:p>
        <w:p w:rsidR="00BA172A" w:rsidRDefault="00BA172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Pr="0055239C">
              <w:rPr>
                <w:rStyle w:val="aff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BA172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Pr="0055239C">
              <w:rPr>
                <w:rStyle w:val="aff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55239C">
              <w:rPr>
                <w:rStyle w:val="aff6"/>
                <w:noProof/>
              </w:rPr>
              <w:t>Научная н</w:t>
            </w:r>
            <w:r w:rsidRPr="0055239C">
              <w:rPr>
                <w:rStyle w:val="aff6"/>
                <w:noProof/>
              </w:rPr>
              <w:t>о</w:t>
            </w:r>
            <w:r w:rsidRPr="0055239C">
              <w:rPr>
                <w:rStyle w:val="aff6"/>
                <w:noProof/>
              </w:rPr>
              <w:t>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BA172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Pr="0055239C">
              <w:rPr>
                <w:rStyle w:val="aff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55239C">
              <w:rPr>
                <w:rStyle w:val="af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A871D2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 xml:space="preserve">.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lastRenderedPageBreak/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930F92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t>их них</w:t>
      </w:r>
      <w:r w:rsidRPr="00930F92">
        <w:t xml:space="preserve"> имеется запас сил, боеприпасов, еды, воды,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5A4251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 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</w:t>
      </w:r>
      <w:proofErr w:type="gramStart"/>
      <w:r>
        <w:t>Так как применение технологий машинного обучения в задачах на дорожных на графах плохо изучена, то нужны измеряемые результаты, по которым можно будет сказать об эффективности технологии в изучаемой области.</w:t>
      </w:r>
      <w:proofErr w:type="gramEnd"/>
      <w:r>
        <w:t xml:space="preserve">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поведением, то есть противник не должен быть </w:t>
      </w:r>
      <w:proofErr w:type="spellStart"/>
      <w:r>
        <w:t>нейросетью</w:t>
      </w:r>
      <w:proofErr w:type="spellEnd"/>
      <w:r>
        <w:t xml:space="preserve">, поэтому в качестве такого противника был выбран </w:t>
      </w:r>
      <w:proofErr w:type="spellStart"/>
      <w:r>
        <w:t>скриптовый</w:t>
      </w:r>
      <w:proofErr w:type="spellEnd"/>
      <w:r>
        <w:t xml:space="preserve"> бот. 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Pr="00930F92">
        <w:t xml:space="preserve"> на </w:t>
      </w:r>
      <w:r>
        <w:t>своей копии</w:t>
      </w:r>
      <w:r w:rsidRPr="00930F92">
        <w:t xml:space="preserve">, </w:t>
      </w:r>
      <w:proofErr w:type="spellStart"/>
      <w:r w:rsidRPr="00930F92">
        <w:t>тестировочном</w:t>
      </w:r>
      <w:proofErr w:type="spellEnd"/>
      <w:r w:rsidRPr="00930F92">
        <w:t xml:space="preserve"> бот</w:t>
      </w:r>
      <w:proofErr w:type="gramStart"/>
      <w:r w:rsidRPr="00930F92">
        <w:t>е(</w:t>
      </w:r>
      <w:proofErr w:type="gramEnd"/>
      <w:r w:rsidRPr="00930F92">
        <w:t>ах) или реальных игроках.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lastRenderedPageBreak/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</w:t>
      </w:r>
      <w:proofErr w:type="gramStart"/>
      <w:r w:rsidRPr="00930F92">
        <w:t>е(</w:t>
      </w:r>
      <w:proofErr w:type="gramEnd"/>
      <w:r w:rsidRPr="00930F92">
        <w:t>не относящихся к моей теме)</w:t>
      </w:r>
    </w:p>
    <w:p w:rsidR="00C72003" w:rsidRPr="00930F92" w:rsidRDefault="005D0235" w:rsidP="005A4251">
      <w:r w:rsidRPr="00930F92">
        <w:br w:type="page"/>
      </w:r>
    </w:p>
    <w:p w:rsidR="00DA3326" w:rsidRPr="00930F92" w:rsidRDefault="00DA3326" w:rsidP="005A4251">
      <w:bookmarkStart w:id="7" w:name="_heading=h.3znysh7" w:colFirst="0" w:colLast="0"/>
      <w:bookmarkEnd w:id="7"/>
    </w:p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D7730"/>
    <w:rsid w:val="001D79C6"/>
    <w:rsid w:val="001E73C3"/>
    <w:rsid w:val="00215C74"/>
    <w:rsid w:val="005118EB"/>
    <w:rsid w:val="00537241"/>
    <w:rsid w:val="005763F0"/>
    <w:rsid w:val="005A4251"/>
    <w:rsid w:val="005D0235"/>
    <w:rsid w:val="00790D9A"/>
    <w:rsid w:val="007C15CD"/>
    <w:rsid w:val="00824845"/>
    <w:rsid w:val="00852B69"/>
    <w:rsid w:val="00930F92"/>
    <w:rsid w:val="00946EDF"/>
    <w:rsid w:val="00A871D2"/>
    <w:rsid w:val="00BA172A"/>
    <w:rsid w:val="00BC25A2"/>
    <w:rsid w:val="00C154B7"/>
    <w:rsid w:val="00C72003"/>
    <w:rsid w:val="00C74218"/>
    <w:rsid w:val="00C75753"/>
    <w:rsid w:val="00DA3326"/>
    <w:rsid w:val="00DE46BB"/>
    <w:rsid w:val="00E37A2B"/>
    <w:rsid w:val="00E74B5C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6FA644-0011-4BE4-9E2D-A5F6A4CC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17</cp:revision>
  <dcterms:created xsi:type="dcterms:W3CDTF">2020-02-03T12:38:00Z</dcterms:created>
  <dcterms:modified xsi:type="dcterms:W3CDTF">2020-03-14T08:00:00Z</dcterms:modified>
</cp:coreProperties>
</file>