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F4" w:rsidRDefault="00DF2CBE"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МИНИСТЕРСТВО ОБРАЗОВАНИЯ И НАУКИ РОССИЙСКОЙ ФЕДЕРАЦИИ</w:t>
      </w:r>
    </w:p>
    <w:p w:rsidR="007276F4" w:rsidRDefault="00DF2CBE">
      <w:r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 xml:space="preserve">ФЕДЕРАЛЬНОЕ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ГОСУДАРСТВЕННОЕ </w:t>
      </w:r>
      <w:r>
        <w:rPr>
          <w:rFonts w:ascii="Times New Roman" w:eastAsia="Times New Roman" w:hAnsi="Times New Roman" w:cs="Times New Roman"/>
          <w:smallCaps/>
          <w:color w:val="auto"/>
          <w:sz w:val="28"/>
          <w:szCs w:val="28"/>
        </w:rPr>
        <w:t xml:space="preserve">БЮДЖЕТНОЕ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ОБРАЗОВАТЕЛЬНОЕ УЧРЕЖДЕНИЕ ВЫСШЕГО ПРОФЕССИОНАЛЬНОГО ОБРАЗОВАНИЯ</w:t>
      </w:r>
    </w:p>
    <w:p w:rsidR="007276F4" w:rsidRDefault="00DF2CBE"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«ПОВОЛЖСКИЙ ГОСУДАРСТВЕННЫЙ ТЕХНОЛОГИЧЕСКИЙ УНИВЕРСИТЕТ»</w:t>
      </w:r>
    </w:p>
    <w:p w:rsidR="007276F4" w:rsidRDefault="007276F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DF2CBE"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Факультет информатики и вычислительной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техники</w:t>
      </w:r>
    </w:p>
    <w:p w:rsidR="007276F4" w:rsidRDefault="007276F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DF2CBE">
      <w:pPr>
        <w:ind w:left="7080"/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Кафедра ИиСП</w:t>
      </w:r>
    </w:p>
    <w:p w:rsidR="007276F4" w:rsidRDefault="007276F4">
      <w:pPr>
        <w:ind w:left="7080"/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jc w:val="left"/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DF2CBE">
      <w:pPr>
        <w:rPr>
          <w:highlight w:val="yellow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yellow"/>
        </w:rPr>
        <w:t>ВКР по теме</w:t>
      </w:r>
    </w:p>
    <w:p w:rsidR="007276F4" w:rsidRDefault="00DF2CBE"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Разработка нейросетевого игрового AI для военной стратегии на дорожном графе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»</w:t>
      </w:r>
    </w:p>
    <w:p w:rsidR="007276F4" w:rsidRDefault="007276F4">
      <w:pPr>
        <w:jc w:val="left"/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DF2CBE">
      <w:pPr>
        <w:ind w:left="6690"/>
        <w:jc w:val="right"/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Выполнил:</w:t>
      </w:r>
    </w:p>
    <w:p w:rsidR="007276F4" w:rsidRDefault="00DF2CBE">
      <w:pPr>
        <w:ind w:left="6690"/>
        <w:jc w:val="right"/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студент </w:t>
      </w:r>
    </w:p>
    <w:p w:rsidR="007276F4" w:rsidRDefault="00DF2CBE">
      <w:pPr>
        <w:ind w:left="6690"/>
        <w:jc w:val="right"/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группы ПСм-11</w:t>
      </w:r>
    </w:p>
    <w:p w:rsidR="007276F4" w:rsidRDefault="00DF2CBE">
      <w:pPr>
        <w:ind w:left="6690"/>
        <w:jc w:val="right"/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Колчин И.А.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</w:p>
    <w:p w:rsidR="007276F4" w:rsidRDefault="007276F4">
      <w:pPr>
        <w:jc w:val="left"/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DF2CBE">
      <w:pPr>
        <w:ind w:left="5664" w:firstLine="707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Проверила:</w:t>
      </w:r>
    </w:p>
    <w:p w:rsidR="007276F4" w:rsidRDefault="00DF2CBE">
      <w:pPr>
        <w:ind w:left="6371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Доктор технических наук</w:t>
      </w:r>
    </w:p>
    <w:p w:rsidR="007276F4" w:rsidRDefault="00DF2CBE">
      <w:pPr>
        <w:ind w:left="5664" w:firstLine="707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Сидоркина И.Г.</w:t>
      </w:r>
    </w:p>
    <w:p w:rsidR="007276F4" w:rsidRDefault="007276F4">
      <w:pPr>
        <w:ind w:left="6690"/>
        <w:jc w:val="left"/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7276F4">
      <w:pPr>
        <w:ind w:left="5664"/>
        <w:rPr>
          <w:rFonts w:ascii="Times New Roman" w:hAnsi="Times New Roman" w:cs="Times New Roman"/>
          <w:color w:val="auto"/>
          <w:sz w:val="28"/>
          <w:szCs w:val="28"/>
        </w:rPr>
      </w:pPr>
    </w:p>
    <w:p w:rsidR="007276F4" w:rsidRDefault="00DF2CBE"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г. Йошкар-Ола</w:t>
      </w:r>
    </w:p>
    <w:p w:rsidR="007276F4" w:rsidRDefault="00DF2CBE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2019</w:t>
      </w:r>
      <w:r>
        <w:br w:type="page"/>
      </w:r>
    </w:p>
    <w:sdt>
      <w:sdtPr>
        <w:rPr>
          <w:rFonts w:ascii="Liberation Serif" w:eastAsia="Liberation Serif" w:hAnsi="Liberation Serif" w:cs="Liberation Serif"/>
          <w:color w:val="00000A"/>
          <w:sz w:val="24"/>
          <w:szCs w:val="24"/>
        </w:rPr>
        <w:id w:val="2061500334"/>
        <w:docPartObj>
          <w:docPartGallery w:val="Table of Contents"/>
          <w:docPartUnique/>
        </w:docPartObj>
      </w:sdtPr>
      <w:sdtContent>
        <w:bookmarkStart w:id="0" w:name="_Toc18668458" w:displacedByCustomXml="prev"/>
        <w:p w:rsidR="007276F4" w:rsidRDefault="00DF2CBE">
          <w:pPr>
            <w:pStyle w:val="af0"/>
            <w:spacing w:line="360" w:lineRule="auto"/>
            <w:jc w:val="center"/>
          </w:pPr>
          <w:r>
            <w:rPr>
              <w:rStyle w:val="1"/>
              <w:rFonts w:ascii="Times New Roman" w:hAnsi="Times New Roman" w:cs="Times New Roman"/>
              <w:color w:val="000000" w:themeColor="text1"/>
            </w:rPr>
            <w:t>Оглавление</w:t>
          </w:r>
          <w:bookmarkEnd w:id="0"/>
        </w:p>
        <w:p w:rsidR="008E2C3B" w:rsidRDefault="007276F4">
          <w:pPr>
            <w:pStyle w:val="10"/>
            <w:tabs>
              <w:tab w:val="right" w:leader="dot" w:pos="9628"/>
            </w:tabs>
            <w:rPr>
              <w:noProof/>
            </w:rPr>
          </w:pPr>
          <w:r w:rsidRPr="007276F4">
            <w:fldChar w:fldCharType="begin"/>
          </w:r>
          <w:r w:rsidR="00DF2CBE">
            <w:rPr>
              <w:rStyle w:val="ab"/>
              <w:webHidden/>
            </w:rPr>
            <w:instrText>TOC \z \o "1-3" \u \h</w:instrText>
          </w:r>
          <w:r w:rsidRPr="007276F4">
            <w:rPr>
              <w:rStyle w:val="ab"/>
            </w:rPr>
            <w:fldChar w:fldCharType="separate"/>
          </w:r>
          <w:bookmarkStart w:id="1" w:name="_Toc516775683"/>
          <w:r w:rsidR="008E2C3B" w:rsidRPr="002305C7">
            <w:rPr>
              <w:rStyle w:val="af9"/>
              <w:noProof/>
            </w:rPr>
            <w:fldChar w:fldCharType="begin"/>
          </w:r>
          <w:r w:rsidR="008E2C3B" w:rsidRPr="002305C7">
            <w:rPr>
              <w:rStyle w:val="af9"/>
              <w:noProof/>
            </w:rPr>
            <w:instrText xml:space="preserve"> </w:instrText>
          </w:r>
          <w:r w:rsidR="008E2C3B">
            <w:rPr>
              <w:noProof/>
            </w:rPr>
            <w:instrText>HYPERLINK \l "_Toc18668458"</w:instrText>
          </w:r>
          <w:r w:rsidR="008E2C3B" w:rsidRPr="002305C7">
            <w:rPr>
              <w:rStyle w:val="af9"/>
              <w:noProof/>
            </w:rPr>
            <w:instrText xml:space="preserve"> </w:instrText>
          </w:r>
          <w:r w:rsidR="008E2C3B" w:rsidRPr="002305C7">
            <w:rPr>
              <w:rStyle w:val="af9"/>
              <w:noProof/>
            </w:rPr>
          </w:r>
          <w:r w:rsidR="008E2C3B" w:rsidRPr="002305C7">
            <w:rPr>
              <w:rStyle w:val="af9"/>
              <w:noProof/>
            </w:rPr>
            <w:fldChar w:fldCharType="separate"/>
          </w:r>
          <w:r w:rsidR="008E2C3B" w:rsidRPr="002305C7">
            <w:rPr>
              <w:rStyle w:val="af9"/>
              <w:rFonts w:ascii="Times New Roman" w:hAnsi="Times New Roman" w:cs="Times New Roman"/>
              <w:b/>
              <w:bCs/>
              <w:noProof/>
            </w:rPr>
            <w:t>Оглавление</w:t>
          </w:r>
          <w:r w:rsidR="008E2C3B">
            <w:rPr>
              <w:noProof/>
              <w:webHidden/>
            </w:rPr>
            <w:tab/>
          </w:r>
          <w:r w:rsidR="008E2C3B">
            <w:rPr>
              <w:noProof/>
              <w:webHidden/>
            </w:rPr>
            <w:fldChar w:fldCharType="begin"/>
          </w:r>
          <w:r w:rsidR="008E2C3B">
            <w:rPr>
              <w:noProof/>
              <w:webHidden/>
            </w:rPr>
            <w:instrText xml:space="preserve"> PAGEREF _Toc18668458 \h </w:instrText>
          </w:r>
          <w:r w:rsidR="008E2C3B">
            <w:rPr>
              <w:noProof/>
              <w:webHidden/>
            </w:rPr>
          </w:r>
          <w:r w:rsidR="008E2C3B">
            <w:rPr>
              <w:noProof/>
              <w:webHidden/>
            </w:rPr>
            <w:fldChar w:fldCharType="separate"/>
          </w:r>
          <w:r w:rsidR="008E2C3B">
            <w:rPr>
              <w:noProof/>
              <w:webHidden/>
            </w:rPr>
            <w:t>2</w:t>
          </w:r>
          <w:r w:rsidR="008E2C3B">
            <w:rPr>
              <w:noProof/>
              <w:webHidden/>
            </w:rPr>
            <w:fldChar w:fldCharType="end"/>
          </w:r>
          <w:r w:rsidR="008E2C3B" w:rsidRPr="002305C7">
            <w:rPr>
              <w:rStyle w:val="af9"/>
              <w:noProof/>
            </w:rPr>
            <w:fldChar w:fldCharType="end"/>
          </w:r>
        </w:p>
        <w:p w:rsidR="008E2C3B" w:rsidRDefault="008E2C3B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8668459" w:history="1">
            <w:r w:rsidRPr="002305C7">
              <w:rPr>
                <w:rStyle w:val="af9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32"/>
            <w:tabs>
              <w:tab w:val="right" w:leader="dot" w:pos="9628"/>
            </w:tabs>
            <w:rPr>
              <w:noProof/>
            </w:rPr>
          </w:pPr>
          <w:hyperlink w:anchor="_Toc18668460" w:history="1">
            <w:r w:rsidRPr="002305C7">
              <w:rPr>
                <w:rStyle w:val="af9"/>
                <w:noProof/>
              </w:rPr>
              <w:t>Почему этим нужно заниматься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32"/>
            <w:tabs>
              <w:tab w:val="right" w:leader="dot" w:pos="9628"/>
            </w:tabs>
            <w:rPr>
              <w:noProof/>
            </w:rPr>
          </w:pPr>
          <w:hyperlink w:anchor="_Toc18668461" w:history="1">
            <w:r w:rsidRPr="002305C7">
              <w:rPr>
                <w:rStyle w:val="af9"/>
                <w:noProof/>
              </w:rPr>
              <w:t>Кто занимался исследованиями в данной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32"/>
            <w:tabs>
              <w:tab w:val="right" w:leader="dot" w:pos="9628"/>
            </w:tabs>
            <w:rPr>
              <w:noProof/>
            </w:rPr>
          </w:pPr>
          <w:hyperlink w:anchor="_Toc18668462" w:history="1">
            <w:r w:rsidRPr="002305C7">
              <w:rPr>
                <w:rStyle w:val="af9"/>
                <w:noProof/>
              </w:rPr>
              <w:t>Недостатки существующих решений и предлагаемые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8668463" w:history="1">
            <w:r w:rsidRPr="002305C7">
              <w:rPr>
                <w:rStyle w:val="af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8668464" w:history="1">
            <w:r w:rsidRPr="002305C7">
              <w:rPr>
                <w:rStyle w:val="af9"/>
                <w:noProof/>
              </w:rPr>
              <w:t>Научная новизна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18668465" w:history="1">
            <w:r w:rsidRPr="002305C7">
              <w:rPr>
                <w:rStyle w:val="af9"/>
                <w:noProof/>
              </w:rPr>
              <w:t xml:space="preserve">Обзор </w:t>
            </w:r>
            <w:r w:rsidRPr="002305C7">
              <w:rPr>
                <w:rStyle w:val="af9"/>
                <w:rFonts w:eastAsia="Times New Roman"/>
                <w:noProof/>
              </w:rPr>
              <w:t>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18668466" w:history="1">
            <w:r w:rsidRPr="002305C7">
              <w:rPr>
                <w:rStyle w:val="af9"/>
                <w:noProof/>
              </w:rPr>
              <w:t>Обзор используемых технологий и методологии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8668467" w:history="1">
            <w:r w:rsidRPr="002305C7">
              <w:rPr>
                <w:rStyle w:val="af9"/>
                <w:noProof/>
              </w:rPr>
              <w:t>Используемые методологии разработки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32"/>
            <w:tabs>
              <w:tab w:val="right" w:leader="dot" w:pos="9628"/>
            </w:tabs>
            <w:rPr>
              <w:noProof/>
            </w:rPr>
          </w:pPr>
          <w:hyperlink w:anchor="_Toc18668468" w:history="1">
            <w:r w:rsidRPr="002305C7">
              <w:rPr>
                <w:rStyle w:val="af9"/>
                <w:noProof/>
                <w:lang w:val="en-US"/>
              </w:rPr>
              <w:t>Test</w:t>
            </w:r>
            <w:r w:rsidRPr="002305C7">
              <w:rPr>
                <w:rStyle w:val="af9"/>
                <w:noProof/>
              </w:rPr>
              <w:t>-</w:t>
            </w:r>
            <w:r w:rsidRPr="002305C7">
              <w:rPr>
                <w:rStyle w:val="af9"/>
                <w:noProof/>
                <w:lang w:val="en-US"/>
              </w:rPr>
              <w:t>driven</w:t>
            </w:r>
            <w:r w:rsidRPr="002305C7">
              <w:rPr>
                <w:rStyle w:val="af9"/>
                <w:noProof/>
              </w:rPr>
              <w:t xml:space="preserve"> </w:t>
            </w:r>
            <w:r w:rsidRPr="002305C7">
              <w:rPr>
                <w:rStyle w:val="af9"/>
                <w:noProof/>
                <w:lang w:val="en-US"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32"/>
            <w:tabs>
              <w:tab w:val="right" w:leader="dot" w:pos="9628"/>
            </w:tabs>
            <w:rPr>
              <w:noProof/>
            </w:rPr>
          </w:pPr>
          <w:hyperlink w:anchor="_Toc18668469" w:history="1">
            <w:r w:rsidRPr="002305C7">
              <w:rPr>
                <w:rStyle w:val="af9"/>
                <w:noProof/>
                <w:lang w:val="en-US"/>
              </w:rPr>
              <w:t>C</w:t>
            </w:r>
            <w:r w:rsidRPr="002305C7">
              <w:rPr>
                <w:rStyle w:val="af9"/>
                <w:noProof/>
              </w:rPr>
              <w:t>4</w:t>
            </w:r>
            <w:r w:rsidRPr="002305C7">
              <w:rPr>
                <w:rStyle w:val="af9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32"/>
            <w:tabs>
              <w:tab w:val="right" w:leader="dot" w:pos="9628"/>
            </w:tabs>
            <w:rPr>
              <w:noProof/>
            </w:rPr>
          </w:pPr>
          <w:hyperlink w:anchor="_Toc18668470" w:history="1">
            <w:r w:rsidRPr="002305C7">
              <w:rPr>
                <w:rStyle w:val="af9"/>
                <w:noProof/>
                <w:highlight w:val="yellow"/>
              </w:rPr>
              <w:t xml:space="preserve">Нотация </w:t>
            </w:r>
            <w:r w:rsidRPr="002305C7">
              <w:rPr>
                <w:rStyle w:val="af9"/>
                <w:noProof/>
                <w:highlight w:val="yellow"/>
                <w:lang w:val="en-US"/>
              </w:rPr>
              <w:t>ER</w:t>
            </w:r>
            <w:r w:rsidRPr="002305C7">
              <w:rPr>
                <w:rStyle w:val="af9"/>
                <w:noProof/>
                <w:highlight w:val="yellow"/>
              </w:rPr>
              <w:t xml:space="preserve">-диаграмм </w:t>
            </w:r>
            <w:r w:rsidRPr="002305C7">
              <w:rPr>
                <w:rStyle w:val="af9"/>
                <w:noProof/>
                <w:highlight w:val="yellow"/>
                <w:lang w:val="en-US"/>
              </w:rPr>
              <w:t>Crow</w:t>
            </w:r>
            <w:r w:rsidRPr="002305C7">
              <w:rPr>
                <w:rStyle w:val="af9"/>
                <w:noProof/>
                <w:highlight w:val="yellow"/>
              </w:rPr>
              <w:t>’</w:t>
            </w:r>
            <w:r w:rsidRPr="002305C7">
              <w:rPr>
                <w:rStyle w:val="af9"/>
                <w:noProof/>
                <w:highlight w:val="yellow"/>
                <w:lang w:val="en-US"/>
              </w:rPr>
              <w:t>s</w:t>
            </w:r>
            <w:r w:rsidRPr="002305C7">
              <w:rPr>
                <w:rStyle w:val="af9"/>
                <w:noProof/>
                <w:highlight w:val="yellow"/>
              </w:rPr>
              <w:t xml:space="preserve"> </w:t>
            </w:r>
            <w:r w:rsidRPr="002305C7">
              <w:rPr>
                <w:rStyle w:val="af9"/>
                <w:noProof/>
                <w:highlight w:val="yellow"/>
                <w:lang w:val="en-US"/>
              </w:rPr>
              <w:t>foot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32"/>
            <w:tabs>
              <w:tab w:val="right" w:leader="dot" w:pos="9628"/>
            </w:tabs>
            <w:rPr>
              <w:noProof/>
            </w:rPr>
          </w:pPr>
          <w:hyperlink w:anchor="_Toc18668471" w:history="1">
            <w:r w:rsidRPr="002305C7">
              <w:rPr>
                <w:rStyle w:val="af9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8668472" w:history="1">
            <w:r w:rsidRPr="002305C7">
              <w:rPr>
                <w:rStyle w:val="af9"/>
                <w:noProof/>
              </w:rPr>
              <w:t>Используемые программные продукты и 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32"/>
            <w:tabs>
              <w:tab w:val="right" w:leader="dot" w:pos="9628"/>
            </w:tabs>
            <w:rPr>
              <w:noProof/>
            </w:rPr>
          </w:pPr>
          <w:hyperlink w:anchor="_Toc18668473" w:history="1">
            <w:r w:rsidRPr="002305C7">
              <w:rPr>
                <w:rStyle w:val="af9"/>
                <w:noProof/>
              </w:rPr>
              <w:t xml:space="preserve">Язык </w:t>
            </w:r>
            <w:r w:rsidRPr="002305C7">
              <w:rPr>
                <w:rStyle w:val="af9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32"/>
            <w:tabs>
              <w:tab w:val="right" w:leader="dot" w:pos="9628"/>
            </w:tabs>
            <w:rPr>
              <w:noProof/>
            </w:rPr>
          </w:pPr>
          <w:hyperlink w:anchor="_Toc18668474" w:history="1">
            <w:r w:rsidRPr="002305C7">
              <w:rPr>
                <w:rStyle w:val="af9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18668475" w:history="1">
            <w:r w:rsidRPr="002305C7">
              <w:rPr>
                <w:rStyle w:val="af9"/>
                <w:noProof/>
              </w:rPr>
              <w:t>Устройство системы, для которой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18668476" w:history="1">
            <w:r w:rsidRPr="002305C7">
              <w:rPr>
                <w:rStyle w:val="af9"/>
                <w:rFonts w:eastAsia="Times New Roman"/>
                <w:noProof/>
              </w:rPr>
              <w:t>Устройство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18668477" w:history="1">
            <w:r w:rsidRPr="002305C7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18668478" w:history="1">
            <w:r w:rsidRPr="002305C7">
              <w:rPr>
                <w:rStyle w:val="af9"/>
                <w:noProof/>
              </w:rPr>
              <w:t>Список использованных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18668479" w:history="1">
            <w:r w:rsidRPr="002305C7">
              <w:rPr>
                <w:rStyle w:val="af9"/>
                <w:noProof/>
              </w:rPr>
              <w:t xml:space="preserve">Приложение А. </w:t>
            </w:r>
            <w:r w:rsidRPr="002305C7">
              <w:rPr>
                <w:rStyle w:val="af9"/>
                <w:noProof/>
                <w:highlight w:val="yellow"/>
              </w:rPr>
              <w:t>Техническое 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8668480" w:history="1">
            <w:r w:rsidRPr="002305C7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8668481" w:history="1">
            <w:r w:rsidRPr="002305C7">
              <w:rPr>
                <w:rStyle w:val="af9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8668482" w:history="1">
            <w:r w:rsidRPr="002305C7">
              <w:rPr>
                <w:rStyle w:val="af9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8668483" w:history="1">
            <w:r w:rsidRPr="002305C7">
              <w:rPr>
                <w:rStyle w:val="af9"/>
                <w:noProof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8668484" w:history="1">
            <w:r w:rsidRPr="002305C7">
              <w:rPr>
                <w:rStyle w:val="af9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8668485" w:history="1">
            <w:r w:rsidRPr="002305C7">
              <w:rPr>
                <w:rStyle w:val="af9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8668486" w:history="1">
            <w:r w:rsidRPr="002305C7">
              <w:rPr>
                <w:rStyle w:val="af9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18668487" w:history="1">
            <w:r w:rsidRPr="002305C7">
              <w:rPr>
                <w:rStyle w:val="af9"/>
                <w:rFonts w:eastAsia="Times New Roman"/>
                <w:noProof/>
              </w:rPr>
              <w:t xml:space="preserve">Приложение Б. </w:t>
            </w:r>
            <w:r w:rsidRPr="002305C7">
              <w:rPr>
                <w:rStyle w:val="af9"/>
                <w:rFonts w:eastAsia="Times New Roman"/>
                <w:noProof/>
                <w:highlight w:val="yellow"/>
              </w:rPr>
              <w:t>Программная спецификация</w:t>
            </w:r>
            <w:r w:rsidRPr="002305C7">
              <w:rPr>
                <w:rStyle w:val="af9"/>
                <w:rFonts w:eastAsia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8668488" w:history="1">
            <w:r w:rsidRPr="002305C7">
              <w:rPr>
                <w:rStyle w:val="af9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8668489" w:history="1">
            <w:r w:rsidRPr="002305C7">
              <w:rPr>
                <w:rStyle w:val="af9"/>
                <w:noProof/>
              </w:rPr>
              <w:t>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18668490" w:history="1">
            <w:r w:rsidRPr="002305C7">
              <w:rPr>
                <w:rStyle w:val="af9"/>
                <w:rFonts w:eastAsia="Times New Roman"/>
                <w:noProof/>
              </w:rPr>
              <w:t xml:space="preserve">Приложение В. </w:t>
            </w:r>
            <w:r w:rsidRPr="002305C7">
              <w:rPr>
                <w:rStyle w:val="af9"/>
                <w:rFonts w:eastAsia="Times New Roman"/>
                <w:noProof/>
                <w:highlight w:val="yellow"/>
              </w:rPr>
              <w:t>Программная документация</w:t>
            </w:r>
            <w:r w:rsidRPr="002305C7">
              <w:rPr>
                <w:rStyle w:val="af9"/>
                <w:rFonts w:eastAsia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3B" w:rsidRDefault="008E2C3B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8668491" w:history="1">
            <w:r w:rsidRPr="002305C7">
              <w:rPr>
                <w:rStyle w:val="af9"/>
                <w:noProof/>
              </w:rPr>
              <w:t>Диаграмма контекста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6F4" w:rsidRDefault="007276F4">
          <w:pPr>
            <w:pStyle w:val="Heading1"/>
          </w:pPr>
          <w:r>
            <w:lastRenderedPageBreak/>
            <w:fldChar w:fldCharType="end"/>
          </w:r>
          <w:bookmarkEnd w:id="1"/>
        </w:p>
        <w:p w:rsidR="007276F4" w:rsidRDefault="00DF2CBE">
          <w:pPr>
            <w:pStyle w:val="Heading2"/>
          </w:pPr>
          <w:bookmarkStart w:id="2" w:name="_Toc18668459"/>
          <w:r>
            <w:t>Актуальность</w:t>
          </w:r>
          <w:bookmarkEnd w:id="2"/>
        </w:p>
        <w:p w:rsidR="007276F4" w:rsidRDefault="00DF2CBE">
          <w:pPr>
            <w:pStyle w:val="Heading3"/>
          </w:pPr>
          <w:bookmarkStart w:id="3" w:name="_Toc18668460"/>
          <w:r>
            <w:t>Почему этим нужно заниматься</w:t>
          </w:r>
          <w:bookmarkEnd w:id="3"/>
        </w:p>
        <w:p w:rsidR="007276F4" w:rsidRDefault="00DF2CBE">
          <w:pPr>
            <w:jc w:val="left"/>
          </w:pPr>
          <w:r>
            <w:rPr>
              <w:rFonts w:eastAsia="Times New Roman" w:cs="Times New Roman"/>
            </w:rPr>
            <w:tab/>
            <w:t xml:space="preserve">Адекватный игровой искусственный интеллект имеет большое значение в современных военных стратегиях, </w:t>
          </w:r>
          <w:r>
            <w:rPr>
              <w:rFonts w:eastAsia="Times New Roman" w:cs="Times New Roman"/>
            </w:rPr>
            <w:t>т.к.</w:t>
          </w:r>
          <w:r>
            <w:rPr>
              <w:rFonts w:eastAsia="Times New Roman" w:cs="Times New Roman"/>
            </w:rPr>
            <w:t xml:space="preserve"> зачастую игроку очень</w:t>
          </w:r>
          <w:r>
            <w:rPr>
              <w:rFonts w:eastAsia="Times New Roman" w:cs="Times New Roman"/>
            </w:rPr>
            <w:t xml:space="preserve"> сложно найти другого игрока для долгой совместной игры. </w:t>
          </w:r>
        </w:p>
        <w:p w:rsidR="007276F4" w:rsidRDefault="00DF2CBE">
          <w:pPr>
            <w:jc w:val="left"/>
          </w:pPr>
          <w:r>
            <w:rPr>
              <w:rFonts w:eastAsia="Times New Roman" w:cs="Times New Roman"/>
            </w:rPr>
            <w:tab/>
            <w:t>Ещё большую сложность представляет разработка ИИ, способного адекватно управлять армией из разнородных юнитов, передвигающихся по графу реальных дорог, учитывая множество условий: рельеф местности,</w:t>
          </w:r>
          <w:r>
            <w:rPr>
              <w:rFonts w:eastAsia="Times New Roman" w:cs="Times New Roman"/>
            </w:rPr>
            <w:t xml:space="preserve"> ландшафт, время суток и время года, тактико-технические характеристики  техники и вооружений, снабжение по дорогам и </w:t>
          </w:r>
          <w:r>
            <w:rPr>
              <w:rFonts w:eastAsia="Times New Roman" w:cs="Times New Roman"/>
            </w:rPr>
            <w:t>т. д.</w:t>
          </w:r>
          <w:r>
            <w:rPr>
              <w:rFonts w:eastAsia="Times New Roman" w:cs="Times New Roman"/>
            </w:rPr>
            <w:t xml:space="preserve"> Программирование поведения армии, способной нанести поражение игроку-человеку без численно</w:t>
          </w:r>
          <w:r>
            <w:rPr>
              <w:rFonts w:ascii="Times New Roman" w:eastAsia="Times New Roman" w:hAnsi="Times New Roman" w:cs="Times New Roman"/>
            </w:rPr>
            <w:t>го перевеса на основе жёстко заданных алго</w:t>
          </w:r>
          <w:r>
            <w:rPr>
              <w:rFonts w:ascii="Times New Roman" w:eastAsia="Times New Roman" w:hAnsi="Times New Roman" w:cs="Times New Roman"/>
            </w:rPr>
            <w:t xml:space="preserve">ритмов сложная задача, кроме того к такому виду ИИ гораздо проще подобрать стратегию, с помощью которой можно всегда выигрывать, такие стратегии называются доминантными. </w:t>
          </w:r>
          <w:r>
            <w:rPr>
              <w:rFonts w:ascii="Times New Roman" w:eastAsia="Times New Roman" w:hAnsi="Times New Roman" w:cs="Times New Roman"/>
            </w:rPr>
            <w:br/>
          </w:r>
          <w:r>
            <w:rPr>
              <w:rFonts w:ascii="Times New Roman" w:eastAsia="Times New Roman" w:hAnsi="Times New Roman" w:cs="Times New Roman"/>
            </w:rPr>
            <w:tab/>
            <w:t>Перспективным видится использование ИНС, способных к «самообучению». Искусственная н</w:t>
          </w:r>
          <w:r>
            <w:rPr>
              <w:rFonts w:ascii="Times New Roman" w:eastAsia="Times New Roman" w:hAnsi="Times New Roman" w:cs="Times New Roman"/>
            </w:rPr>
            <w:t>ейронная сеть(ИНС, в тексте используется сокращение нейросеть) -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</w:t>
          </w:r>
          <w:r>
            <w:rPr>
              <w:rFonts w:ascii="Times New Roman" w:eastAsia="Times New Roman" w:hAnsi="Times New Roman" w:cs="Times New Roman"/>
            </w:rPr>
            <w:t>анизма. ИНС представляет из себя набор нейронов, которые представляют из себя функции с несколькими входными переменными, которые передают полученный результат следующему нейрону или наружу. ИНС является ИИ, который представляет из себя самообучающуюся про</w:t>
          </w:r>
          <w:r>
            <w:rPr>
              <w:rFonts w:ascii="Times New Roman" w:eastAsia="Times New Roman" w:hAnsi="Times New Roman" w:cs="Times New Roman"/>
            </w:rPr>
            <w:t>грамму. Программы такого типа разрабатываются в рамках машинного обучения.</w:t>
          </w:r>
        </w:p>
        <w:p w:rsidR="007276F4" w:rsidRDefault="00DF2CBE">
          <w:pPr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  <w:t>Реализация игрового интеллекта на базе такой технологии в теории позволит обучить программу не только на играх с человеком (что очень медленно), а на множестве ускоренных по времен</w:t>
          </w:r>
          <w:r>
            <w:rPr>
              <w:rFonts w:ascii="Times New Roman" w:hAnsi="Times New Roman"/>
            </w:rPr>
            <w:t>и играх с самим собой. Также при достаточно длительном обучении можно получить ИИ к которому не удастся подобрать доминантную стратегию и поэтому игроку придётся лучше думать, но это также не означает что будет создан непобедимый ИИ.</w:t>
          </w:r>
        </w:p>
        <w:p w:rsidR="007276F4" w:rsidRDefault="00DF2CBE">
          <w:pPr>
            <w:pStyle w:val="Heading3"/>
          </w:pPr>
          <w:bookmarkStart w:id="4" w:name="_Toc18668461"/>
          <w:r>
            <w:t>Кто занимался исследов</w:t>
          </w:r>
          <w:r>
            <w:t>аниями в данной области</w:t>
          </w:r>
          <w:bookmarkEnd w:id="4"/>
        </w:p>
        <w:p w:rsidR="007276F4" w:rsidRDefault="00DF2CBE">
          <w:pPr>
            <w:pStyle w:val="ad"/>
            <w:jc w:val="left"/>
            <w:rPr>
              <w:rFonts w:ascii="Times New Roman" w:hAnsi="Times New Roman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ab/>
          </w:r>
          <w:r>
            <w:rPr>
              <w:rFonts w:ascii="Times New Roman" w:eastAsia="Times New Roman" w:hAnsi="Times New Roman" w:cs="Times New Roman"/>
            </w:rPr>
            <w:t>Машинное обучение успешно применяется в играх разных жанров. Например, компания OpenAI создала бота для игры Dota 2[1], который победил профессиональных игроков. Представленный бот  обучался с нуля, играя сам с собой, постепенно он</w:t>
          </w:r>
          <w:r>
            <w:rPr>
              <w:rFonts w:ascii="Times New Roman" w:eastAsia="Times New Roman" w:hAnsi="Times New Roman" w:cs="Times New Roman"/>
            </w:rPr>
            <w:t xml:space="preserve"> смог научиться адекватно реагировать на нестандартные ситуации, что и помогло ему обыграть профессиональных игроков.</w:t>
          </w:r>
        </w:p>
        <w:p w:rsidR="007276F4" w:rsidRDefault="00DF2CBE">
          <w:pPr>
            <w:pStyle w:val="ad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  <w:t>Кроме этого бота были разработаны боты для забивания голов, защиты футбольных ворот и игры в сумо[2]. Разработанные боты обучались на аге</w:t>
          </w:r>
          <w:r>
            <w:rPr>
              <w:rFonts w:ascii="Times New Roman" w:hAnsi="Times New Roman"/>
            </w:rPr>
            <w:t>нтах с различным поведением, чтобы получить более универсальных ботов,  также это позволило избежать переобучения. Авторы также протестировали методику трансферного обучения на сумо-боте, которому дали задачу оставаться в центре ринга при наличии ветра, ко</w:t>
          </w:r>
          <w:r>
            <w:rPr>
              <w:rFonts w:ascii="Times New Roman" w:hAnsi="Times New Roman"/>
            </w:rPr>
            <w:t>торый дул со случайной стороны и различной силой. Суть трансферного обучения заключается в том, что для создания нового слоя нейронов мы берём копию другого слоя, который выполнял похожую задачу, и обучаем его. В результате сумо-бот хорошо справился с зада</w:t>
          </w:r>
          <w:r>
            <w:rPr>
              <w:rFonts w:ascii="Times New Roman" w:hAnsi="Times New Roman"/>
            </w:rPr>
            <w:t>чей, несмотря на то, что с ветром до этого он не сталкивался.</w:t>
          </w:r>
        </w:p>
        <w:p w:rsidR="007276F4" w:rsidRDefault="00DF2CBE">
          <w:pPr>
            <w:pStyle w:val="ad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  <w:t>На данный момент наибольших успехов в применении машинного обучения в задачах управления войсками добились: Per-Arne Andersen, Morten Goodwin, Ole-Christoffer Granmo создав игру Deep RTS для ис</w:t>
          </w:r>
          <w:r>
            <w:rPr>
              <w:rFonts w:ascii="Times New Roman" w:hAnsi="Times New Roman"/>
            </w:rPr>
            <w:t xml:space="preserve">следования технологий машинного обучения[3]; Kun Shao, </w:t>
          </w:r>
          <w:r>
            <w:rPr>
              <w:rFonts w:ascii="Times New Roman" w:hAnsi="Times New Roman"/>
            </w:rPr>
            <w:lastRenderedPageBreak/>
            <w:t>Yuanheng Zhu и Dongbin Zhao в своей работе использовали постепенное трансферное обучения для обучения нейросетей управлению боевыми единицами в игре StarCraft[4]; Hendrik Baier, Peter I. Cowling исполь</w:t>
          </w:r>
          <w:r>
            <w:rPr>
              <w:rFonts w:ascii="Times New Roman" w:hAnsi="Times New Roman"/>
            </w:rPr>
            <w:t>зовали эволюционный вариант алгоритма Монте-Карло для более быстрого обучения нейросети в пошаговой стратегии Hero Academy[5]; компания Deepmind создала нейросеть под названием «AlphaStar» для игры Starcraft 2, которая смогла обыграть двух профессиональных</w:t>
          </w:r>
          <w:r>
            <w:rPr>
              <w:rFonts w:ascii="Times New Roman" w:hAnsi="Times New Roman"/>
            </w:rPr>
            <w:t xml:space="preserve"> игроков со счётом 5:0[6];</w:t>
          </w:r>
        </w:p>
        <w:p w:rsidR="007276F4" w:rsidRDefault="00DF2CBE">
          <w:pPr>
            <w:pStyle w:val="ad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  <w:t>Deep RTS[3] - это высокопроизводительная RTS-игра, созданная специально для исследований в области искусственного интеллекта. В данной стратегии игроку нужно добывать ресурсы, строить базу и армию для победы. Она поддерживает ус</w:t>
          </w:r>
          <w:r>
            <w:rPr>
              <w:rFonts w:ascii="Times New Roman" w:hAnsi="Times New Roman"/>
            </w:rPr>
            <w:t>коренное обучение, что означает, что она может учиться в 50 000 раз быстрее по сравнению с существующими RTS играми. Такого эффекта разработчики добились за счёт того, что  Deep RTS использует краткосрочные конфигурации при обучении и имеет возможность нас</w:t>
          </w:r>
          <w:r>
            <w:rPr>
              <w:rFonts w:ascii="Times New Roman" w:hAnsi="Times New Roman"/>
            </w:rPr>
            <w:t>траивать игровой таймер. Действия в краткосрочной конфигурации непосредственно применяются к среде в течение следующих нескольких игровых кадров. Это делает корреляцию между действием и вознаграждением более наблюдаемой. Долгосрочная конфигурация значитель</w:t>
          </w:r>
          <w:r>
            <w:rPr>
              <w:rFonts w:ascii="Times New Roman" w:hAnsi="Times New Roman"/>
            </w:rPr>
            <w:t>но усложняет пространство состояний, потому что чем больше временной промежуток, тем больше возможных вариантов событий может произойти. Игровой таймер включает в себя множитель, который позволяет регулировать количество тиков, равное секунде, что позволяе</w:t>
          </w:r>
          <w:r>
            <w:rPr>
              <w:rFonts w:ascii="Times New Roman" w:hAnsi="Times New Roman"/>
            </w:rPr>
            <w:t xml:space="preserve">т, по сути, ускорять или замедлять время в игре, а следовательно и влиять на скорость обучения. </w:t>
          </w:r>
        </w:p>
        <w:p w:rsidR="007276F4" w:rsidRDefault="00DF2CBE">
          <w:pPr>
            <w:pStyle w:val="ad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  <w:t>Kun Shao, Yuanheng Zhu и Dongbin Zhao в своей работе[4]  использовали комбинацию двух подходов трансферного обучения(Transfer Learning) и постепенного обучени</w:t>
          </w:r>
          <w:r>
            <w:rPr>
              <w:rFonts w:ascii="Times New Roman" w:hAnsi="Times New Roman"/>
            </w:rPr>
            <w:t>я(Curriculum Learning) для более быстрого обучения нейронной сети, которая управляла армией в игре Starcraft. Применение трансферного обучения позволило обучить новые слои нейросетей обучается в 10 раз быстрее, чем если бы они создавали их заново(300 трени</w:t>
          </w:r>
          <w:r>
            <w:rPr>
              <w:rFonts w:ascii="Times New Roman" w:hAnsi="Times New Roman"/>
            </w:rPr>
            <w:t>ровок против 3000). Постепенное обучение представляет из себя обучение определённой последовательности постепенно усложняющихся задач, которые помогут в достижении конечной цели. Совмещение двух подходов позволило разработчикам достаточно быстро обучить не</w:t>
          </w:r>
          <w:r>
            <w:rPr>
              <w:rFonts w:ascii="Times New Roman" w:hAnsi="Times New Roman"/>
            </w:rPr>
            <w:t>йросеть управлять различными видами боевых единиц и кроме того вероятность победы достаточна высока при произвольном количестве боевых единиц(выше 80%)</w:t>
          </w:r>
        </w:p>
        <w:p w:rsidR="007276F4" w:rsidRDefault="00DF2CBE">
          <w:pPr>
            <w:pStyle w:val="ad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  <w:t>Hendrik Baier и Peter I. Cowling в своей работе[5] рассмотрели улучшенный вариант алгоритма поиска дере</w:t>
          </w:r>
          <w:r>
            <w:rPr>
              <w:rFonts w:ascii="Times New Roman" w:hAnsi="Times New Roman"/>
            </w:rPr>
            <w:t>ва решений Монте-Карло(Monte-Carlo tree search, MCTS) — это эволюционный MCTS (evolutionary MCTS, EMCTS). MCTS используется для поиска оптимального решения и регулирования параметров нейронной сети. EMCTS отличается от классического MCTS тем, что он исполь</w:t>
          </w:r>
          <w:r>
            <w:rPr>
              <w:rFonts w:ascii="Times New Roman" w:hAnsi="Times New Roman"/>
            </w:rPr>
            <w:t xml:space="preserve">зует эволюционные алгоритмы для более быстрого поиска решения, суть которых заключается в том что выбирается действие давшее больший результат в текущем состоянии. MCTS строит полное дерево решений и только после этого оценивает полезность каждого узла, а </w:t>
          </w:r>
          <w:r>
            <w:rPr>
              <w:rFonts w:ascii="Times New Roman" w:hAnsi="Times New Roman"/>
            </w:rPr>
            <w:t>EMCTS в процессе построения строит дерево, в котором остаются только те узлы, которые принесли наибольшую выгоду. EMCTS согласно результатам исследования хорошо масштабируется и показывает себя лучше чем MCTS на таких сложных играх как стратегии. EMCTS тес</w:t>
          </w:r>
          <w:r>
            <w:rPr>
              <w:rFonts w:ascii="Times New Roman" w:hAnsi="Times New Roman"/>
            </w:rPr>
            <w:t>тировался только на пошаговой стратегии Hero Academy. Авторы отмечают, что данный алгоритм этот алгоритм может хорошо себя показать в более сложных играх, таких как XCOM или Civilization.</w:t>
          </w:r>
        </w:p>
        <w:p w:rsidR="007276F4" w:rsidRDefault="00DF2CBE">
          <w:pPr>
            <w:pStyle w:val="ad"/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lastRenderedPageBreak/>
            <w:tab/>
            <w:t>Компания Deepmind создала нейросеть под названием «AlphaStar»[6]. A</w:t>
          </w:r>
          <w:r>
            <w:rPr>
              <w:rFonts w:ascii="Times New Roman" w:hAnsi="Times New Roman"/>
            </w:rPr>
            <w:t>lphaStar использует мультиагентный процесс обучения с подкреплением. Суть этого подхода в том, что сначала создаётся несколько агентов и они обучаются друг на друге какое-то время, затем на их основе создаются новые. Из новых агентов формируется лига внутр</w:t>
          </w:r>
          <w:r>
            <w:rPr>
              <w:rFonts w:ascii="Times New Roman" w:hAnsi="Times New Roman"/>
            </w:rPr>
            <w:t>и которой они сражаются между собой. Для большего охвата различных стратегий, каждому новому агенту ставили свою цель(например, научиться обыгрывать конкретного агента или группу агентов). Скомбинировав различных агентов с наиболее эффективными стратегиями</w:t>
          </w:r>
          <w:r>
            <w:rPr>
              <w:rFonts w:ascii="Times New Roman" w:hAnsi="Times New Roman"/>
            </w:rPr>
            <w:t>, которые получились при применении такого подхода, разработчикам удалось добиться победы ИИ над игроками.</w:t>
          </w:r>
        </w:p>
        <w:p w:rsidR="007276F4" w:rsidRDefault="00DF2CBE">
          <w:pPr>
            <w:pStyle w:val="Heading3"/>
          </w:pPr>
          <w:bookmarkStart w:id="5" w:name="__DdeLink__8109_4080229966"/>
          <w:bookmarkStart w:id="6" w:name="_Toc18668462"/>
          <w:r>
            <w:t>Недостатки существующих решений и предлагаемые решения</w:t>
          </w:r>
          <w:bookmarkEnd w:id="5"/>
          <w:bookmarkEnd w:id="6"/>
        </w:p>
        <w:p w:rsidR="007276F4" w:rsidRDefault="00DF2CBE">
          <w:pPr>
            <w:jc w:val="left"/>
          </w:pPr>
          <w:r>
            <w:rPr>
              <w:rFonts w:ascii="Times New Roman" w:eastAsia="Times New Roman" w:hAnsi="Times New Roman" w:cs="Times New Roman"/>
            </w:rPr>
            <w:tab/>
            <w:t xml:space="preserve">Рассмотренные решения хорошо справляются с задачей управления на  </w:t>
          </w:r>
          <w:r>
            <w:rPr>
              <w:rFonts w:ascii="Times New Roman" w:eastAsia="Times New Roman" w:hAnsi="Times New Roman" w:cs="Times New Roman"/>
            </w:rPr>
            <w:t>графах похожих на «шахматную доску», но они не могут работать с графом дорог(картой дорог). Графы вида «шахматная доска» похожи на графы дорог, но главное отличие в том, что они не такие плотные и разветвлённые, и в качестве вершин у них клетки вместо мест</w:t>
          </w:r>
          <w:r>
            <w:rPr>
              <w:rFonts w:ascii="Times New Roman" w:eastAsia="Times New Roman" w:hAnsi="Times New Roman" w:cs="Times New Roman"/>
            </w:rPr>
            <w:t xml:space="preserve"> стыковок дорог. </w:t>
          </w:r>
        </w:p>
        <w:p w:rsidR="007276F4" w:rsidRDefault="00DF2CBE">
          <w:pPr>
            <w:jc w:val="left"/>
          </w:pPr>
          <w:r>
            <w:rPr>
              <w:rFonts w:ascii="Times New Roman" w:eastAsia="Times New Roman" w:hAnsi="Times New Roman" w:cs="Times New Roman"/>
            </w:rPr>
            <w:tab/>
            <w:t xml:space="preserve">В рамках диссертационной работы будет разработана нейросеть, которая будет </w:t>
          </w:r>
          <w:r>
            <w:rPr>
              <w:rFonts w:ascii="Times New Roman" w:eastAsia="Times New Roman" w:hAnsi="Times New Roman" w:cs="Times New Roman"/>
            </w:rPr>
            <w:t>управлять различными видами войск на дорожном графе. Нейросеть будет управлять следующими типами войск: пехота, артиллерия, мотострелковые подразделения, танки, к</w:t>
          </w:r>
          <w:r>
            <w:rPr>
              <w:rFonts w:ascii="Times New Roman" w:eastAsia="Times New Roman" w:hAnsi="Times New Roman" w:cs="Times New Roman"/>
            </w:rPr>
            <w:t>онвои грузовиков для снабжения войск и поезда для переброски на дальние расстояния. У каждого подразделения имеется запас сил, боеприпасов, еды, воды, кроме этого при ведении боя учитываются боевые характеристики(боевой дух, боевой опыт, дальность атаки, с</w:t>
          </w:r>
          <w:r>
            <w:rPr>
              <w:rFonts w:ascii="Times New Roman" w:eastAsia="Times New Roman" w:hAnsi="Times New Roman" w:cs="Times New Roman"/>
            </w:rPr>
            <w:t>корость передвижения). Все эти характеристики и особенности графа дорог(множество путей, разветвлённость и плотность дорог) будут учитываться нейронной сетью при достижении цели.</w:t>
          </w:r>
        </w:p>
        <w:p w:rsidR="007276F4" w:rsidRDefault="00DF2CBE">
          <w:pPr>
            <w:pStyle w:val="Heading2"/>
          </w:pPr>
          <w:bookmarkStart w:id="7" w:name="_Toc18668463"/>
          <w:r>
            <w:t>Постановка задачи</w:t>
          </w:r>
          <w:bookmarkStart w:id="8" w:name="_Toc5167756841"/>
          <w:bookmarkEnd w:id="7"/>
          <w:bookmarkEnd w:id="8"/>
        </w:p>
        <w:p w:rsidR="007276F4" w:rsidRDefault="00DF2CBE">
          <w:pPr>
            <w:pStyle w:val="af4"/>
            <w:spacing w:line="360" w:lineRule="auto"/>
            <w:jc w:val="both"/>
          </w:pPr>
          <w:r>
            <w:rPr>
              <w:rFonts w:ascii="Times New Roman" w:hAnsi="Times New Roman" w:cs="Times New Roman"/>
            </w:rPr>
            <w:tab/>
            <w:t>Целью данного исследования является исследование применени</w:t>
          </w:r>
          <w:r>
            <w:rPr>
              <w:rFonts w:ascii="Times New Roman" w:hAnsi="Times New Roman" w:cs="Times New Roman"/>
            </w:rPr>
            <w:t>я современных технологий машинного обучения для решения задачи управления мультиагентной системой(виртуальной армией) в многопараметрической системе на графе дорог. Для того, чтобы выполнить эту цель необходимо разработать нейронную сеть, которая будет реш</w:t>
          </w:r>
          <w:r>
            <w:rPr>
              <w:rFonts w:ascii="Times New Roman" w:hAnsi="Times New Roman" w:cs="Times New Roman"/>
            </w:rPr>
            <w:t>ать описанную ранее задачу.</w:t>
          </w:r>
        </w:p>
        <w:p w:rsidR="007276F4" w:rsidRDefault="00DF2CBE">
          <w:pPr>
            <w:pStyle w:val="Heading2"/>
          </w:pPr>
          <w:bookmarkStart w:id="9" w:name="_Toc18668464"/>
          <w:r>
            <w:t>Научная новизна</w:t>
          </w:r>
          <w:bookmarkEnd w:id="9"/>
        </w:p>
        <w:p w:rsidR="007276F4" w:rsidRDefault="00DF2CBE">
          <w:pPr>
            <w:spacing w:line="360" w:lineRule="auto"/>
            <w:jc w:val="both"/>
          </w:pPr>
          <w:r>
            <w:rPr>
              <w:rFonts w:ascii="Times New Roman" w:hAnsi="Times New Roman"/>
            </w:rPr>
            <w:tab/>
            <w:t>Разработанная нейронная</w:t>
          </w:r>
          <w:r>
            <w:rPr>
              <w:rFonts w:ascii="Times New Roman" w:hAnsi="Times New Roman" w:cs="Times New Roman"/>
            </w:rPr>
            <w:t xml:space="preserve"> сеть будет первой нейронной сетью решающая задачу на дорожном графе. Результаты эффективности полученной нейронной сети позволят понять возможности </w:t>
          </w:r>
          <w:bookmarkStart w:id="10" w:name="__DdeLink__1259_2955514489"/>
          <w:r>
            <w:rPr>
              <w:rFonts w:ascii="Times New Roman" w:hAnsi="Times New Roman" w:cs="Times New Roman"/>
            </w:rPr>
            <w:t>«обучения с подкреплением»</w:t>
          </w:r>
          <w:bookmarkEnd w:id="10"/>
          <w:r>
            <w:rPr>
              <w:rFonts w:ascii="Times New Roman" w:hAnsi="Times New Roman" w:cs="Times New Roman"/>
            </w:rPr>
            <w:t xml:space="preserve"> в задачах на</w:t>
          </w:r>
          <w:r>
            <w:rPr>
              <w:rFonts w:ascii="Times New Roman" w:hAnsi="Times New Roman" w:cs="Times New Roman"/>
            </w:rPr>
            <w:t xml:space="preserve"> дорожном графе, что поможет использовать «обучения с подкреплением» в других, возможно более сложных, задачах на дорожных графах.</w:t>
          </w:r>
        </w:p>
        <w:p w:rsidR="007276F4" w:rsidRDefault="00DF2CBE">
          <w:pPr>
            <w:pStyle w:val="Heading2"/>
            <w:spacing w:line="360" w:lineRule="auto"/>
            <w:rPr>
              <w:rFonts w:ascii="Times New Roman" w:hAnsi="Times New Roman" w:cs="Times New Roman"/>
            </w:rPr>
          </w:pPr>
          <w:r>
            <w:br w:type="page"/>
          </w:r>
        </w:p>
        <w:p w:rsidR="007276F4" w:rsidRDefault="00DF2CBE">
          <w:pPr>
            <w:pStyle w:val="Heading1"/>
          </w:pPr>
          <w:bookmarkStart w:id="11" w:name="_Toc516775685"/>
          <w:bookmarkStart w:id="12" w:name="_Toc18668465"/>
          <w:r>
            <w:lastRenderedPageBreak/>
            <w:t xml:space="preserve">Обзор </w:t>
          </w:r>
          <w:bookmarkEnd w:id="11"/>
          <w:r>
            <w:rPr>
              <w:rFonts w:eastAsia="Times New Roman"/>
            </w:rPr>
            <w:t>исследований</w:t>
          </w:r>
          <w:bookmarkEnd w:id="12"/>
        </w:p>
        <w:p w:rsidR="007276F4" w:rsidRDefault="007276F4">
          <w:pPr>
            <w:pStyle w:val="21"/>
            <w:spacing w:line="360" w:lineRule="auto"/>
            <w:rPr>
              <w:szCs w:val="28"/>
            </w:rPr>
          </w:pPr>
        </w:p>
        <w:p w:rsidR="007276F4" w:rsidRDefault="007276F4">
          <w:pPr>
            <w:spacing w:after="200" w:line="276" w:lineRule="auto"/>
            <w:jc w:val="left"/>
            <w:rPr>
              <w:rFonts w:eastAsia="Times New Roman"/>
              <w:sz w:val="32"/>
            </w:rPr>
          </w:pPr>
        </w:p>
        <w:p w:rsidR="007276F4" w:rsidRDefault="00DF2CBE">
          <w:pPr>
            <w:spacing w:after="200" w:line="360" w:lineRule="auto"/>
            <w:jc w:val="both"/>
          </w:pPr>
          <w:r>
            <w:br w:type="page"/>
          </w:r>
        </w:p>
        <w:p w:rsidR="007276F4" w:rsidRDefault="00DF2CBE">
          <w:pPr>
            <w:pStyle w:val="Heading1"/>
            <w:rPr>
              <w:rFonts w:eastAsia="Times New Roman"/>
              <w:sz w:val="32"/>
            </w:rPr>
          </w:pPr>
          <w:bookmarkStart w:id="13" w:name="_Toc516775689"/>
          <w:bookmarkStart w:id="14" w:name="_Toc18668466"/>
          <w:r>
            <w:lastRenderedPageBreak/>
            <w:t>Обзор используемых технологий и методологии</w:t>
          </w:r>
          <w:bookmarkEnd w:id="13"/>
          <w:bookmarkEnd w:id="14"/>
        </w:p>
        <w:p w:rsidR="007276F4" w:rsidRDefault="00DF2CBE">
          <w:pPr>
            <w:pStyle w:val="Heading2"/>
          </w:pPr>
          <w:bookmarkStart w:id="15" w:name="_Toc516775690"/>
          <w:bookmarkStart w:id="16" w:name="_Toc18668467"/>
          <w:r>
            <w:t>Используемые методологии разработки и технологии</w:t>
          </w:r>
          <w:bookmarkEnd w:id="15"/>
          <w:bookmarkEnd w:id="16"/>
        </w:p>
        <w:p w:rsidR="007276F4" w:rsidRDefault="00DF2CBE">
          <w:pPr>
            <w:pStyle w:val="Heading3"/>
          </w:pPr>
          <w:bookmarkStart w:id="17" w:name="_Toc516775691"/>
          <w:bookmarkStart w:id="18" w:name="_Toc18668468"/>
          <w:r>
            <w:rPr>
              <w:lang w:val="en-US"/>
            </w:rPr>
            <w:t>Test</w:t>
          </w:r>
          <w:r>
            <w:t>-</w:t>
          </w:r>
          <w:r>
            <w:rPr>
              <w:lang w:val="en-US"/>
            </w:rPr>
            <w:t>driven</w:t>
          </w:r>
          <w:r>
            <w:t xml:space="preserve"> </w:t>
          </w:r>
          <w:r>
            <w:rPr>
              <w:lang w:val="en-US"/>
            </w:rPr>
            <w:t>development</w:t>
          </w:r>
          <w:bookmarkEnd w:id="17"/>
          <w:bookmarkEnd w:id="18"/>
        </w:p>
        <w:p w:rsidR="007276F4" w:rsidRDefault="00DF2CBE">
          <w:pPr>
            <w:spacing w:after="200" w:line="360" w:lineRule="auto"/>
            <w:ind w:firstLine="709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lang w:val="en-US"/>
            </w:rPr>
            <w:t>Test</w:t>
          </w:r>
          <w:r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  <w:lang w:val="en-US"/>
            </w:rPr>
            <w:t>driven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>
            <w:rPr>
              <w:rFonts w:ascii="Times New Roman" w:hAnsi="Times New Roman" w:cs="Times New Roman"/>
              <w:b/>
              <w:lang w:val="en-US"/>
            </w:rPr>
            <w:t>development</w:t>
          </w:r>
          <w:r>
            <w:rPr>
              <w:rFonts w:ascii="Times New Roman" w:hAnsi="Times New Roman" w:cs="Times New Roman"/>
              <w:b/>
            </w:rPr>
            <w:t xml:space="preserve">, или </w:t>
          </w:r>
          <w:r>
            <w:rPr>
              <w:rFonts w:ascii="Times New Roman" w:hAnsi="Times New Roman" w:cs="Times New Roman"/>
              <w:b/>
              <w:lang w:val="en-US"/>
            </w:rPr>
            <w:t>TDD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  <w:b/>
            </w:rPr>
            <w:t>разработка через тестирование)</w:t>
          </w:r>
          <w:r>
            <w:rPr>
              <w:rFonts w:ascii="Times New Roman" w:hAnsi="Times New Roman" w:cs="Times New Roman"/>
            </w:rPr>
            <w:t xml:space="preserve"> — техника разработки программного обеспечения, которая предполагает сначала написание теста для нового кода, а затем самого кода с дальнейшем тестированием. [2</w:t>
          </w:r>
          <w:r>
            <w:rPr>
              <w:rFonts w:ascii="Times New Roman" w:hAnsi="Times New Roman" w:cs="Times New Roman"/>
              <w:lang w:val="en-US"/>
            </w:rPr>
            <w:t>8</w:t>
          </w:r>
          <w:r>
            <w:rPr>
              <w:rFonts w:ascii="Times New Roman" w:hAnsi="Times New Roman" w:cs="Times New Roman"/>
            </w:rPr>
            <w:t>]</w:t>
          </w:r>
        </w:p>
        <w:p w:rsidR="007276F4" w:rsidRDefault="00DF2CBE">
          <w:pPr>
            <w:spacing w:after="200" w:line="360" w:lineRule="auto"/>
            <w:ind w:firstLine="709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Цикл разра</w:t>
          </w:r>
          <w:r>
            <w:rPr>
              <w:rFonts w:ascii="Times New Roman" w:hAnsi="Times New Roman" w:cs="Times New Roman"/>
              <w:b/>
            </w:rPr>
            <w:t>ботки</w:t>
          </w:r>
          <w:r>
            <w:rPr>
              <w:rFonts w:ascii="Times New Roman" w:hAnsi="Times New Roman" w:cs="Times New Roman"/>
            </w:rPr>
            <w:t xml:space="preserve"> через тестирование:</w:t>
          </w:r>
        </w:p>
        <w:p w:rsidR="007276F4" w:rsidRDefault="00DF2CBE">
          <w:pPr>
            <w:pStyle w:val="af3"/>
            <w:numPr>
              <w:ilvl w:val="0"/>
              <w:numId w:val="1"/>
            </w:num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Добавление теста.</w:t>
          </w:r>
        </w:p>
        <w:p w:rsidR="007276F4" w:rsidRDefault="00DF2CBE">
          <w:p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Сначала нужно написать тест, в который входит описание ,где указывается какой функционал тестируется и каким должно быть поведение, и проверка.</w:t>
          </w:r>
        </w:p>
        <w:p w:rsidR="007276F4" w:rsidRDefault="00DF2CBE">
          <w:pPr>
            <w:pStyle w:val="af3"/>
            <w:numPr>
              <w:ilvl w:val="0"/>
              <w:numId w:val="1"/>
            </w:num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Запуск теста.</w:t>
          </w:r>
        </w:p>
        <w:p w:rsidR="007276F4" w:rsidRDefault="00DF2CBE">
          <w:p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Новый тест не должен проходиться, так как функционал </w:t>
          </w:r>
          <w:r>
            <w:rPr>
              <w:rFonts w:ascii="Times New Roman" w:hAnsi="Times New Roman" w:cs="Times New Roman"/>
            </w:rPr>
            <w:t>не написан. Запуск проводиться для проверки работоспособности тестов.</w:t>
          </w:r>
        </w:p>
        <w:p w:rsidR="007276F4" w:rsidRDefault="00DF2CBE">
          <w:pPr>
            <w:pStyle w:val="af3"/>
            <w:numPr>
              <w:ilvl w:val="0"/>
              <w:numId w:val="1"/>
            </w:num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Написание кода.</w:t>
          </w:r>
        </w:p>
        <w:p w:rsidR="007276F4" w:rsidRDefault="00DF2CBE">
          <w:p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Далее пишется функциональность, которая была ранее описана. </w:t>
          </w:r>
        </w:p>
        <w:p w:rsidR="007276F4" w:rsidRDefault="00DF2CBE">
          <w:pPr>
            <w:pStyle w:val="af3"/>
            <w:numPr>
              <w:ilvl w:val="0"/>
              <w:numId w:val="1"/>
            </w:num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Повторный запуск. Проверка функционала.</w:t>
          </w:r>
        </w:p>
        <w:p w:rsidR="007276F4" w:rsidRDefault="00DF2CBE">
          <w:p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Запустив тест, программист убедиться, что нужный функционал работает </w:t>
          </w:r>
          <w:r>
            <w:rPr>
              <w:rFonts w:ascii="Times New Roman" w:hAnsi="Times New Roman" w:cs="Times New Roman"/>
            </w:rPr>
            <w:t>и соответствует требованиям.</w:t>
          </w:r>
        </w:p>
        <w:p w:rsidR="007276F4" w:rsidRDefault="00DF2CBE">
          <w:pPr>
            <w:pStyle w:val="af3"/>
            <w:numPr>
              <w:ilvl w:val="0"/>
              <w:numId w:val="1"/>
            </w:num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Рефакторинг.</w:t>
          </w:r>
        </w:p>
        <w:p w:rsidR="007276F4" w:rsidRDefault="00DF2CBE">
          <w:p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На этом этапе можно спокойно править код и, запустив тесты, можно будет убедиться в его работоспособности или неработоспособности.</w:t>
          </w:r>
        </w:p>
        <w:p w:rsidR="007276F4" w:rsidRDefault="00DF2CBE">
          <w:pPr>
            <w:spacing w:after="200" w:line="360" w:lineRule="auto"/>
            <w:ind w:firstLine="709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Важное замечание: написанные тесты не гарантируют, что тест действительно тестирует</w:t>
          </w:r>
          <w:r>
            <w:rPr>
              <w:rFonts w:ascii="Times New Roman" w:hAnsi="Times New Roman" w:cs="Times New Roman"/>
            </w:rPr>
            <w:t xml:space="preserve"> то, для чего он был разработан. Возможна такая ситуация, что тест проверяет не все ситуации, которые могут возникнуть. </w:t>
          </w:r>
        </w:p>
        <w:p w:rsidR="007276F4" w:rsidRDefault="00DF2CBE">
          <w:pPr>
            <w:spacing w:after="200" w:line="276" w:lineRule="auto"/>
            <w:jc w:val="left"/>
            <w:rPr>
              <w:rFonts w:ascii="Times New Roman" w:hAnsi="Times New Roman" w:cs="Times New Roman"/>
            </w:rPr>
          </w:pPr>
          <w:r>
            <w:br w:type="page"/>
          </w:r>
        </w:p>
        <w:p w:rsidR="007276F4" w:rsidRDefault="00DF2CBE">
          <w:pPr>
            <w:spacing w:after="200" w:line="360" w:lineRule="auto"/>
            <w:ind w:firstLine="709"/>
            <w:jc w:val="both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b/>
            </w:rPr>
            <w:lastRenderedPageBreak/>
            <w:t>Плюсы технологии</w:t>
          </w:r>
          <w:r>
            <w:rPr>
              <w:rFonts w:ascii="Times New Roman" w:hAnsi="Times New Roman" w:cs="Times New Roman"/>
            </w:rPr>
            <w:t>:</w:t>
          </w:r>
        </w:p>
        <w:p w:rsidR="007276F4" w:rsidRDefault="00DF2CBE">
          <w:pPr>
            <w:pStyle w:val="af3"/>
            <w:numPr>
              <w:ilvl w:val="0"/>
              <w:numId w:val="2"/>
            </w:numPr>
            <w:spacing w:after="200" w:line="360" w:lineRule="auto"/>
            <w:ind w:left="284" w:hanging="284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Этот метод позволяет избежать множества ошибок, особенно на ранних этапах. Также </w:t>
          </w:r>
          <w:r>
            <w:rPr>
              <w:rFonts w:ascii="Times New Roman" w:hAnsi="Times New Roman" w:cs="Times New Roman"/>
              <w:lang w:val="en-US"/>
            </w:rPr>
            <w:t>TDD</w:t>
          </w:r>
          <w:r>
            <w:rPr>
              <w:rFonts w:ascii="Times New Roman" w:hAnsi="Times New Roman" w:cs="Times New Roman"/>
            </w:rPr>
            <w:t xml:space="preserve"> препятствует возникновению дорогостоящих ошибок, которые могут возникнуть на поздних этапах разработки. </w:t>
          </w:r>
        </w:p>
        <w:p w:rsidR="007276F4" w:rsidRDefault="00DF2CBE">
          <w:pPr>
            <w:pStyle w:val="af3"/>
            <w:numPr>
              <w:ilvl w:val="0"/>
              <w:numId w:val="2"/>
            </w:numPr>
            <w:spacing w:after="200" w:line="360" w:lineRule="auto"/>
            <w:ind w:left="284" w:hanging="284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Добавляя новую функциональность, риск испортить старый функционал очень мал. Чтобы этот риск был низким код должен быть полностью покрыт тестами, то е</w:t>
          </w:r>
          <w:r>
            <w:rPr>
              <w:rFonts w:ascii="Times New Roman" w:hAnsi="Times New Roman" w:cs="Times New Roman"/>
            </w:rPr>
            <w:t>сть для каждой функциональной единицы должен быть как минимум один тест. Это позволит при тестировании сразу увидеть, где ошибка.</w:t>
          </w:r>
        </w:p>
        <w:p w:rsidR="007276F4" w:rsidRDefault="00DF2CBE">
          <w:pPr>
            <w:pStyle w:val="af3"/>
            <w:numPr>
              <w:ilvl w:val="0"/>
              <w:numId w:val="2"/>
            </w:numPr>
            <w:spacing w:after="200" w:line="360" w:lineRule="auto"/>
            <w:ind w:left="284" w:hanging="284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en-US"/>
            </w:rPr>
            <w:t>TDD</w:t>
          </w:r>
          <w:r>
            <w:rPr>
              <w:rFonts w:ascii="Times New Roman" w:hAnsi="Times New Roman" w:cs="Times New Roman"/>
            </w:rPr>
            <w:t xml:space="preserve"> способствует разработке более модульного, гибкого и расширяемого кода. Это связано с тем, что при этой методологии разрабо</w:t>
          </w:r>
          <w:r>
            <w:rPr>
              <w:rFonts w:ascii="Times New Roman" w:hAnsi="Times New Roman" w:cs="Times New Roman"/>
            </w:rPr>
            <w:t>тчику необходимо думать о программе как о множестве небольших модулей, которые написаны и протестированы независимо и лишь, потом соединены вместе. Это приводит к меньшим, более специализированным классам, уменьшению связанности и более чистым интерфейсам.</w:t>
          </w:r>
        </w:p>
        <w:p w:rsidR="007276F4" w:rsidRDefault="00DF2CBE">
          <w:pPr>
            <w:pStyle w:val="af3"/>
            <w:numPr>
              <w:ilvl w:val="0"/>
              <w:numId w:val="2"/>
            </w:numPr>
            <w:spacing w:after="200" w:line="360" w:lineRule="auto"/>
            <w:ind w:left="284" w:hanging="284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Тесты могут использоваться в качестве документации. Хороший код расскажет о том, как он работает, лучше любой документации. Документация и комментарии в коде могут устаревать. Это может сбивать с толку разработчиков, изучающих код. А так как документация,</w:t>
          </w:r>
          <w:r>
            <w:rPr>
              <w:rFonts w:ascii="Times New Roman" w:hAnsi="Times New Roman" w:cs="Times New Roman"/>
            </w:rPr>
            <w:t xml:space="preserve"> в отличие от тестов, не может сказать, что она устарела, такие ситуации, когда документация не соответствует действительности — не редкость.</w:t>
          </w:r>
        </w:p>
        <w:p w:rsidR="007276F4" w:rsidRDefault="00DF2CBE">
          <w:pPr>
            <w:spacing w:after="200" w:line="360" w:lineRule="auto"/>
            <w:ind w:firstLine="709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Минусы технологии</w:t>
          </w:r>
          <w:r>
            <w:rPr>
              <w:rFonts w:ascii="Times New Roman" w:hAnsi="Times New Roman" w:cs="Times New Roman"/>
            </w:rPr>
            <w:t>:</w:t>
          </w:r>
        </w:p>
        <w:p w:rsidR="007276F4" w:rsidRDefault="00DF2CBE">
          <w:pPr>
            <w:pStyle w:val="af3"/>
            <w:numPr>
              <w:ilvl w:val="0"/>
              <w:numId w:val="3"/>
            </w:numPr>
            <w:spacing w:after="200" w:line="360" w:lineRule="auto"/>
            <w:ind w:left="284" w:hanging="284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Существуют задачи, которые невозможно (по крайней мере, на текущий момент) решить только при по</w:t>
          </w:r>
          <w:r>
            <w:rPr>
              <w:rFonts w:ascii="Times New Roman" w:hAnsi="Times New Roman" w:cs="Times New Roman"/>
            </w:rPr>
            <w:t>мощи тестов. В частности, TDD не позволяет механически продемонстрировать адекватность разработанного кода в области безопасности данных и взаимодействия между процессами. Безусловно, безопасность основана на коде, в котором не должно быть дефектов, однако</w:t>
          </w:r>
          <w:r>
            <w:rPr>
              <w:rFonts w:ascii="Times New Roman" w:hAnsi="Times New Roman" w:cs="Times New Roman"/>
            </w:rPr>
            <w:t xml:space="preserve"> она основана также на участии человека в процедурах защиты данных. Тонкие проблемы, возникающие в области взаимодействия между процессами, невозможно с уверенностью воспроизвести, просто запустив некоторый код.</w:t>
          </w:r>
        </w:p>
        <w:p w:rsidR="007276F4" w:rsidRDefault="00DF2CBE">
          <w:pPr>
            <w:pStyle w:val="af3"/>
            <w:numPr>
              <w:ilvl w:val="0"/>
              <w:numId w:val="3"/>
            </w:numPr>
            <w:spacing w:after="200" w:line="360" w:lineRule="auto"/>
            <w:ind w:left="284" w:hanging="284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Разработку через тестирование сложно применя</w:t>
          </w:r>
          <w:r>
            <w:rPr>
              <w:rFonts w:ascii="Times New Roman" w:hAnsi="Times New Roman" w:cs="Times New Roman"/>
            </w:rPr>
            <w:t>ть в тех случаях, когда для тестирования необходимо прохождение функциональных тестов. Например, разработка интерфейса пользователя или СУБД, в которой работа будет зависеть от конфигурации сети.</w:t>
          </w:r>
        </w:p>
        <w:p w:rsidR="007276F4" w:rsidRDefault="00DF2CBE">
          <w:pPr>
            <w:pStyle w:val="af3"/>
            <w:numPr>
              <w:ilvl w:val="0"/>
              <w:numId w:val="3"/>
            </w:numPr>
            <w:spacing w:after="200" w:line="360" w:lineRule="auto"/>
            <w:ind w:left="284" w:hanging="284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Требуется больше времени на разработку и поддержку</w:t>
          </w:r>
        </w:p>
        <w:p w:rsidR="007276F4" w:rsidRDefault="00DF2CBE">
          <w:pPr>
            <w:pStyle w:val="af3"/>
            <w:numPr>
              <w:ilvl w:val="0"/>
              <w:numId w:val="3"/>
            </w:numPr>
            <w:spacing w:after="200" w:line="360" w:lineRule="auto"/>
            <w:ind w:left="284" w:hanging="284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Большое к</w:t>
          </w:r>
          <w:r>
            <w:rPr>
              <w:rFonts w:ascii="Times New Roman" w:hAnsi="Times New Roman" w:cs="Times New Roman"/>
            </w:rPr>
            <w:t>оличество используемых тестов может создать ложное ощущение надежности, приводящее к меньшему количеству действий по контролю качества.</w:t>
          </w:r>
        </w:p>
        <w:p w:rsidR="007276F4" w:rsidRDefault="00DF2CBE">
          <w:pPr>
            <w:pStyle w:val="af3"/>
            <w:numPr>
              <w:ilvl w:val="0"/>
              <w:numId w:val="3"/>
            </w:numPr>
            <w:spacing w:after="200" w:line="360" w:lineRule="auto"/>
            <w:ind w:left="284" w:hanging="284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lastRenderedPageBreak/>
            <w:t>Тесты сами по себе являются источником накладных расходов. Плохо написанные тесты, например, содержат жёстко вшитые стро</w:t>
          </w:r>
          <w:r>
            <w:rPr>
              <w:rFonts w:ascii="Times New Roman" w:hAnsi="Times New Roman" w:cs="Times New Roman"/>
            </w:rPr>
            <w:t>ки с сообщениями об ошибках или подвержены ошибкам, дороги при поддержке. Чтобы упростить поддержку тестов, следует повторно использовать сообщения об ошибках из тестируемого кода.</w:t>
          </w:r>
        </w:p>
        <w:p w:rsidR="007276F4" w:rsidRDefault="00DF2CBE">
          <w:pPr>
            <w:pStyle w:val="af3"/>
            <w:numPr>
              <w:ilvl w:val="0"/>
              <w:numId w:val="3"/>
            </w:numPr>
            <w:spacing w:after="200" w:line="360" w:lineRule="auto"/>
            <w:ind w:left="284" w:hanging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t>Уровень покрытия тестами, получаемый в результате разработки через тестиров</w:t>
          </w:r>
          <w:r>
            <w:rPr>
              <w:rFonts w:ascii="Times New Roman" w:hAnsi="Times New Roman" w:cs="Times New Roman"/>
            </w:rPr>
            <w:t>ание, не может быть легко получен впоследствии. Исходные тесты становятся всё более ценными с течением времени. Если неудачные архитектура, дизайн или стратегия тестирования приводят к большому количеству непройденных тестов, важно их все исправить в индив</w:t>
          </w:r>
          <w:r>
            <w:rPr>
              <w:rFonts w:ascii="Times New Roman" w:hAnsi="Times New Roman" w:cs="Times New Roman"/>
            </w:rPr>
            <w:t>идуальном порядке. Простое удаление, отключение или поспешное изменение их может привести к необнаруживаемым пробелам в покрытии тестами.</w:t>
          </w:r>
        </w:p>
        <w:p w:rsidR="007276F4" w:rsidRDefault="00DF2CBE">
          <w:pPr>
            <w:spacing w:after="200" w:line="360" w:lineRule="auto"/>
            <w:ind w:left="284"/>
            <w:jc w:val="both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 xml:space="preserve">Данная технология разработки была выбрана по </w:t>
          </w:r>
          <w:r>
            <w:rPr>
              <w:rFonts w:ascii="Times New Roman" w:hAnsi="Times New Roman" w:cs="Times New Roman"/>
              <w:b/>
              <w:szCs w:val="28"/>
            </w:rPr>
            <w:t>следующим причинам</w:t>
          </w:r>
          <w:r>
            <w:rPr>
              <w:rFonts w:ascii="Times New Roman" w:hAnsi="Times New Roman" w:cs="Times New Roman"/>
              <w:szCs w:val="28"/>
            </w:rPr>
            <w:t>:</w:t>
          </w:r>
        </w:p>
        <w:p w:rsidR="007276F4" w:rsidRDefault="00DF2CBE">
          <w:pPr>
            <w:pStyle w:val="af3"/>
            <w:numPr>
              <w:ilvl w:val="0"/>
              <w:numId w:val="5"/>
            </w:numPr>
            <w:spacing w:after="200" w:line="360" w:lineRule="auto"/>
            <w:jc w:val="both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Позволяет избежать ошибок на ранних и последующих эта</w:t>
          </w:r>
          <w:r>
            <w:rPr>
              <w:rFonts w:ascii="Times New Roman" w:hAnsi="Times New Roman" w:cs="Times New Roman"/>
              <w:szCs w:val="28"/>
            </w:rPr>
            <w:t xml:space="preserve">пах. Данный микро-сервис будет разрабатываться на </w:t>
          </w:r>
          <w:r>
            <w:rPr>
              <w:rFonts w:ascii="Times New Roman" w:hAnsi="Times New Roman" w:cs="Times New Roman"/>
              <w:szCs w:val="28"/>
              <w:lang w:val="en-US"/>
            </w:rPr>
            <w:t>javascript</w:t>
          </w:r>
          <w:r>
            <w:rPr>
              <w:rFonts w:ascii="Times New Roman" w:hAnsi="Times New Roman" w:cs="Times New Roman"/>
              <w:szCs w:val="28"/>
            </w:rPr>
            <w:t>, из-за того что он динамически типизированный могут возникнуть различные ошибки, которые без тестов будут заметны только при запуске системы. Например, опечатки или передача аргумента не того тип</w:t>
          </w:r>
          <w:r>
            <w:rPr>
              <w:rFonts w:ascii="Times New Roman" w:hAnsi="Times New Roman" w:cs="Times New Roman"/>
              <w:szCs w:val="28"/>
            </w:rPr>
            <w:t>а, на такие ошибки динамически типизированные языки не обращают внимания.</w:t>
          </w:r>
        </w:p>
        <w:p w:rsidR="007276F4" w:rsidRDefault="00DF2CBE">
          <w:pPr>
            <w:pStyle w:val="af3"/>
            <w:numPr>
              <w:ilvl w:val="0"/>
              <w:numId w:val="5"/>
            </w:numPr>
            <w:spacing w:after="200" w:line="360" w:lineRule="auto"/>
            <w:jc w:val="both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lang w:val="en-US"/>
            </w:rPr>
            <w:t>TDD</w:t>
          </w:r>
          <w:r>
            <w:rPr>
              <w:rFonts w:ascii="Times New Roman" w:hAnsi="Times New Roman" w:cs="Times New Roman"/>
            </w:rPr>
            <w:t xml:space="preserve"> способствует разработке более модульного, гибкого и расширяемого кода. Код, разделённый на модули, легче тестировать и эти тесты дают уверенность в том, что когда модули будут об</w:t>
          </w:r>
          <w:r>
            <w:rPr>
              <w:rFonts w:ascii="Times New Roman" w:hAnsi="Times New Roman" w:cs="Times New Roman"/>
            </w:rPr>
            <w:t>ъединены в единую систему, то всё заработает.</w:t>
          </w:r>
        </w:p>
        <w:p w:rsidR="007276F4" w:rsidRDefault="00DF2CBE">
          <w:pPr>
            <w:pStyle w:val="af3"/>
            <w:numPr>
              <w:ilvl w:val="0"/>
              <w:numId w:val="5"/>
            </w:numPr>
            <w:spacing w:after="200" w:line="360" w:lineRule="auto"/>
            <w:jc w:val="both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</w:rPr>
            <w:t>Тесты могут использоваться в качестве документации. Это значительно ускорит ознакомление новых программистов с системой.</w:t>
          </w:r>
        </w:p>
        <w:p w:rsidR="007276F4" w:rsidRDefault="00DF2CBE">
          <w:pPr>
            <w:pStyle w:val="Heading3"/>
          </w:pPr>
          <w:bookmarkStart w:id="19" w:name="_Toc516775692"/>
          <w:bookmarkStart w:id="20" w:name="_Toc18668469"/>
          <w:r>
            <w:rPr>
              <w:lang w:val="en-US"/>
            </w:rPr>
            <w:t>C</w:t>
          </w:r>
          <w:r>
            <w:t>4</w:t>
          </w:r>
          <w:r>
            <w:rPr>
              <w:lang w:val="en-US"/>
            </w:rPr>
            <w:t>Model</w:t>
          </w:r>
          <w:bookmarkEnd w:id="19"/>
          <w:bookmarkEnd w:id="20"/>
        </w:p>
        <w:p w:rsidR="007276F4" w:rsidRDefault="00DF2CBE">
          <w:p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en-US"/>
            </w:rPr>
            <w:t>C</w:t>
          </w:r>
          <w:r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  <w:lang w:val="en-US"/>
            </w:rPr>
            <w:t>Model</w:t>
          </w:r>
          <w:r>
            <w:rPr>
              <w:rFonts w:ascii="Times New Roman" w:hAnsi="Times New Roman" w:cs="Times New Roman"/>
            </w:rPr>
            <w:t xml:space="preserve"> представляет из себя несколько диаграмм: диаграмма контекста (</w:t>
          </w:r>
          <w:r>
            <w:rPr>
              <w:rFonts w:ascii="Times New Roman" w:hAnsi="Times New Roman" w:cs="Times New Roman"/>
              <w:lang w:val="en-US"/>
            </w:rPr>
            <w:t>Context</w:t>
          </w:r>
          <w:r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diagram</w:t>
          </w:r>
          <w:r>
            <w:rPr>
              <w:rFonts w:ascii="Times New Roman" w:hAnsi="Times New Roman" w:cs="Times New Roman"/>
            </w:rPr>
            <w:t>), диаграмма контейнеров (</w:t>
          </w:r>
          <w:r>
            <w:rPr>
              <w:rFonts w:ascii="Times New Roman" w:hAnsi="Times New Roman" w:cs="Times New Roman"/>
              <w:lang w:val="en-US"/>
            </w:rPr>
            <w:t>Container</w:t>
          </w:r>
          <w:r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diagram</w:t>
          </w:r>
          <w:r>
            <w:rPr>
              <w:rFonts w:ascii="Times New Roman" w:hAnsi="Times New Roman" w:cs="Times New Roman"/>
            </w:rPr>
            <w:t>), диаграмма компонентов (</w:t>
          </w:r>
          <w:r>
            <w:rPr>
              <w:rFonts w:ascii="Times New Roman" w:hAnsi="Times New Roman" w:cs="Times New Roman"/>
              <w:lang w:val="en-US"/>
            </w:rPr>
            <w:t>Component</w:t>
          </w:r>
          <w:r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diagram</w:t>
          </w:r>
          <w:r>
            <w:rPr>
              <w:rFonts w:ascii="Times New Roman" w:hAnsi="Times New Roman" w:cs="Times New Roman"/>
            </w:rPr>
            <w:t>), диаграмма классов (</w:t>
          </w:r>
          <w:r>
            <w:rPr>
              <w:rFonts w:ascii="Times New Roman" w:hAnsi="Times New Roman" w:cs="Times New Roman"/>
              <w:lang w:val="en-US"/>
            </w:rPr>
            <w:t>Class</w:t>
          </w:r>
          <w:r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diagram</w:t>
          </w:r>
          <w:r>
            <w:rPr>
              <w:rFonts w:ascii="Times New Roman" w:hAnsi="Times New Roman" w:cs="Times New Roman"/>
            </w:rPr>
            <w:t>). [2</w:t>
          </w:r>
          <w:r>
            <w:rPr>
              <w:rFonts w:ascii="Times New Roman" w:hAnsi="Times New Roman" w:cs="Times New Roman"/>
              <w:lang w:val="en-US"/>
            </w:rPr>
            <w:t>9</w:t>
          </w:r>
          <w:r>
            <w:rPr>
              <w:rFonts w:ascii="Times New Roman" w:hAnsi="Times New Roman" w:cs="Times New Roman"/>
            </w:rPr>
            <w:t>]</w:t>
          </w:r>
        </w:p>
        <w:p w:rsidR="007276F4" w:rsidRDefault="00DF2CBE">
          <w:pPr>
            <w:pStyle w:val="af3"/>
            <w:numPr>
              <w:ilvl w:val="0"/>
              <w:numId w:val="4"/>
            </w:num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Диаграмма контекста</w:t>
          </w:r>
          <w:r>
            <w:rPr>
              <w:rFonts w:ascii="Times New Roman" w:hAnsi="Times New Roman" w:cs="Times New Roman"/>
            </w:rPr>
            <w:t xml:space="preserve">. </w:t>
          </w:r>
        </w:p>
        <w:p w:rsidR="007276F4" w:rsidRDefault="00DF2CBE">
          <w:pPr>
            <w:pStyle w:val="af3"/>
            <w:spacing w:after="200" w:line="360" w:lineRule="auto"/>
            <w:ind w:left="0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Рассматриваемая область</w:t>
          </w:r>
          <w:r>
            <w:rPr>
              <w:rFonts w:ascii="Times New Roman" w:hAnsi="Times New Roman" w:cs="Times New Roman"/>
            </w:rPr>
            <w:t xml:space="preserve">: программные системы и их взаимодействие, люди, взаимодействующие с </w:t>
          </w:r>
          <w:r>
            <w:rPr>
              <w:rFonts w:ascii="Times New Roman" w:hAnsi="Times New Roman" w:cs="Times New Roman"/>
            </w:rPr>
            <w:t>разрабатываемой системой.</w:t>
          </w:r>
        </w:p>
        <w:p w:rsidR="007276F4" w:rsidRDefault="00DF2CBE">
          <w:pPr>
            <w:pStyle w:val="af3"/>
            <w:spacing w:after="200" w:line="360" w:lineRule="auto"/>
            <w:ind w:left="0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Основные элементы</w:t>
          </w:r>
          <w:r>
            <w:rPr>
              <w:rFonts w:ascii="Times New Roman" w:hAnsi="Times New Roman" w:cs="Times New Roman"/>
            </w:rPr>
            <w:t>: программные системы, пользователи, взаимодействия пользователей и программных систем.</w:t>
          </w:r>
        </w:p>
        <w:p w:rsidR="007276F4" w:rsidRDefault="00DF2CBE">
          <w:pPr>
            <w:pStyle w:val="af3"/>
            <w:spacing w:after="200" w:line="360" w:lineRule="auto"/>
            <w:ind w:left="0"/>
            <w:jc w:val="both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Вспомогательные элементы: </w:t>
          </w:r>
          <w:r>
            <w:rPr>
              <w:rFonts w:ascii="Times New Roman" w:hAnsi="Times New Roman" w:cs="Times New Roman"/>
            </w:rPr>
            <w:t>Люди и программные системы напрямую связанные с разрабатываемой системой.</w:t>
          </w:r>
        </w:p>
        <w:p w:rsidR="007276F4" w:rsidRDefault="00DF2CBE">
          <w:pPr>
            <w:pStyle w:val="af3"/>
            <w:spacing w:after="200" w:line="360" w:lineRule="auto"/>
            <w:ind w:left="0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lastRenderedPageBreak/>
            <w:t>Предполагаемая аудитория</w:t>
          </w:r>
          <w:r>
            <w:rPr>
              <w:rFonts w:ascii="Times New Roman" w:hAnsi="Times New Roman" w:cs="Times New Roman"/>
            </w:rPr>
            <w:t>:</w:t>
          </w:r>
          <w:r>
            <w:rPr>
              <w:rFonts w:ascii="Times New Roman" w:hAnsi="Times New Roman" w:cs="Times New Roman"/>
            </w:rPr>
            <w:t xml:space="preserve"> Все, включая людей, которые не являются разработчиками. Например, заказчик или инвестор. </w:t>
          </w:r>
        </w:p>
        <w:p w:rsidR="007276F4" w:rsidRDefault="00DF2CBE">
          <w:pPr>
            <w:pStyle w:val="af3"/>
            <w:spacing w:after="200" w:line="360" w:lineRule="auto"/>
            <w:ind w:left="0" w:firstLine="708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Диаграмма не должна содержать информацию об используемых технологиях, это будет указано на следующей диаграмме.</w:t>
          </w:r>
        </w:p>
        <w:p w:rsidR="007276F4" w:rsidRDefault="00DF2CBE">
          <w:pPr>
            <w:pStyle w:val="af3"/>
            <w:spacing w:after="200" w:line="360" w:lineRule="auto"/>
            <w:ind w:left="0" w:firstLine="708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На схеме должны быть показаны: программные системы в </w:t>
          </w:r>
          <w:r>
            <w:rPr>
              <w:rFonts w:ascii="Times New Roman" w:hAnsi="Times New Roman" w:cs="Times New Roman"/>
            </w:rPr>
            <w:t>виде прямоугольников, пользователи в виде человечков, связи с описанием воздействия. Внутри каждого элемента сначала указывается название, затем ниже в квадратных скобках тип элемента(программная система, пользователь и т.д), и в конце описание. Ниже будет</w:t>
          </w:r>
          <w:r>
            <w:rPr>
              <w:rFonts w:ascii="Times New Roman" w:hAnsi="Times New Roman" w:cs="Times New Roman"/>
            </w:rPr>
            <w:t xml:space="preserve"> приведён пример диаграммы контекста для интернет-банкинга (см. рис 1).</w:t>
          </w:r>
        </w:p>
        <w:p w:rsidR="007276F4" w:rsidRDefault="00DF2CBE">
          <w:pPr>
            <w:pStyle w:val="af3"/>
            <w:spacing w:after="200" w:line="360" w:lineRule="auto"/>
            <w:ind w:left="0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>
                <wp:extent cx="3695700" cy="4224655"/>
                <wp:effectExtent l="0" t="0" r="0" b="0"/>
                <wp:docPr id="1" name="Рисунок 7" descr="F:\Job\DiplomaProject\Docs\Рисунок1ДиаграммаКонтекстаДляИнтернетБанка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7" descr="F:\Job\DiplomaProject\Docs\Рисунок1ДиаграммаКонтекстаДляИнтернетБанка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grayscl/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5700" cy="4224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276F4" w:rsidRDefault="00DF2CBE">
          <w:pPr>
            <w:pStyle w:val="af3"/>
            <w:spacing w:after="200" w:line="360" w:lineRule="auto"/>
            <w:ind w:left="0" w:firstLine="70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Рисунок 2. Пример диаграммы контекста для интернет-банкинга</w:t>
          </w:r>
        </w:p>
        <w:p w:rsidR="007276F4" w:rsidRDefault="00DF2CBE">
          <w:pPr>
            <w:spacing w:after="200" w:line="276" w:lineRule="auto"/>
            <w:jc w:val="left"/>
            <w:rPr>
              <w:rFonts w:ascii="Times New Roman" w:hAnsi="Times New Roman" w:cs="Times New Roman"/>
            </w:rPr>
          </w:pPr>
          <w:r>
            <w:br w:type="page"/>
          </w:r>
        </w:p>
        <w:p w:rsidR="007276F4" w:rsidRDefault="00DF2CBE">
          <w:pPr>
            <w:pStyle w:val="af3"/>
            <w:numPr>
              <w:ilvl w:val="0"/>
              <w:numId w:val="4"/>
            </w:numPr>
            <w:spacing w:after="200" w:line="360" w:lineRule="auto"/>
            <w:jc w:val="both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lastRenderedPageBreak/>
            <w:t>Диаграмма контейнеров</w:t>
          </w:r>
        </w:p>
        <w:p w:rsidR="007276F4" w:rsidRDefault="00DF2CBE">
          <w:pPr>
            <w:pStyle w:val="af3"/>
            <w:spacing w:after="200" w:line="360" w:lineRule="auto"/>
            <w:ind w:left="0" w:firstLine="709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Под контейнером понимается то, что можно развернуть отдельно от других компонентов системы. Наприм</w:t>
          </w:r>
          <w:r>
            <w:rPr>
              <w:rFonts w:ascii="Times New Roman" w:hAnsi="Times New Roman" w:cs="Times New Roman"/>
            </w:rPr>
            <w:t>ер, веб-приложение, база данных.</w:t>
          </w:r>
        </w:p>
        <w:p w:rsidR="007276F4" w:rsidRDefault="00DF2CBE">
          <w:pPr>
            <w:pStyle w:val="af3"/>
            <w:spacing w:after="200" w:line="360" w:lineRule="auto"/>
            <w:ind w:left="0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Рассматриваемая область</w:t>
          </w:r>
          <w:r>
            <w:rPr>
              <w:rFonts w:ascii="Times New Roman" w:hAnsi="Times New Roman" w:cs="Times New Roman"/>
            </w:rPr>
            <w:t>: комплекс взаимодействующих контейнеров и программных систем.</w:t>
          </w:r>
        </w:p>
        <w:p w:rsidR="007276F4" w:rsidRDefault="00DF2CBE">
          <w:pPr>
            <w:pStyle w:val="af3"/>
            <w:spacing w:after="200" w:line="360" w:lineRule="auto"/>
            <w:ind w:left="0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Основные элементы</w:t>
          </w:r>
          <w:r>
            <w:rPr>
              <w:rFonts w:ascii="Times New Roman" w:hAnsi="Times New Roman" w:cs="Times New Roman"/>
            </w:rPr>
            <w:t>: контейнеры в разрабатываемой системе.</w:t>
          </w:r>
        </w:p>
        <w:p w:rsidR="007276F4" w:rsidRDefault="00DF2CBE">
          <w:pPr>
            <w:pStyle w:val="af3"/>
            <w:spacing w:after="200" w:line="360" w:lineRule="auto"/>
            <w:ind w:left="0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 xml:space="preserve">Вспомогательные элементы: </w:t>
          </w:r>
          <w:r>
            <w:rPr>
              <w:rFonts w:ascii="Times New Roman" w:hAnsi="Times New Roman" w:cs="Times New Roman"/>
            </w:rPr>
            <w:t>Люди и программные системы, взаимодействующие с контей</w:t>
          </w:r>
          <w:r>
            <w:rPr>
              <w:rFonts w:ascii="Times New Roman" w:hAnsi="Times New Roman" w:cs="Times New Roman"/>
            </w:rPr>
            <w:t>нерами.</w:t>
          </w:r>
        </w:p>
        <w:p w:rsidR="007276F4" w:rsidRDefault="00DF2CBE">
          <w:pPr>
            <w:pStyle w:val="af3"/>
            <w:spacing w:after="200" w:line="360" w:lineRule="auto"/>
            <w:ind w:left="0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Предполагаемая аудитория</w:t>
          </w:r>
          <w:r>
            <w:rPr>
              <w:rFonts w:ascii="Times New Roman" w:hAnsi="Times New Roman" w:cs="Times New Roman"/>
            </w:rPr>
            <w:t>: Разработчики, архитекторы ПО, вспомогательные сотрудники.</w:t>
          </w:r>
        </w:p>
        <w:p w:rsidR="007276F4" w:rsidRDefault="00DF2CBE">
          <w:pPr>
            <w:pStyle w:val="af3"/>
            <w:spacing w:after="200" w:line="360" w:lineRule="auto"/>
            <w:ind w:left="0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</w:rPr>
            <w:tab/>
            <w:t>На этой диаграмме в каждом контейнере указывается используемая технология в строке с типом элемента следующим образом: [</w:t>
          </w:r>
          <w:r>
            <w:rPr>
              <w:rFonts w:ascii="Times New Roman" w:hAnsi="Times New Roman" w:cs="Times New Roman"/>
              <w:lang w:val="en-US"/>
            </w:rPr>
            <w:t>Container</w:t>
          </w:r>
          <w:r>
            <w:rPr>
              <w:rFonts w:ascii="Times New Roman" w:hAnsi="Times New Roman" w:cs="Times New Roman"/>
            </w:rPr>
            <w:t xml:space="preserve">:&lt;Используемая технология&gt;]. На </w:t>
          </w:r>
          <w:r>
            <w:rPr>
              <w:rFonts w:ascii="Times New Roman" w:hAnsi="Times New Roman" w:cs="Times New Roman"/>
            </w:rPr>
            <w:t>связях указывается способ, технология или при помощи чего будет происходить взаимодействие в виде: &lt;Как взаимодействует&gt;(&lt;При помощи чего&gt;). Ниже показан пример диаграммы контейнеров для интернет-банкинга(см. рис 2).</w:t>
          </w:r>
        </w:p>
        <w:p w:rsidR="007276F4" w:rsidRDefault="007276F4">
          <w:pPr>
            <w:pStyle w:val="af3"/>
            <w:spacing w:after="200" w:line="360" w:lineRule="auto"/>
            <w:ind w:left="0"/>
            <w:jc w:val="both"/>
            <w:rPr>
              <w:rFonts w:ascii="Times New Roman" w:hAnsi="Times New Roman" w:cs="Times New Roman"/>
            </w:rPr>
          </w:pPr>
        </w:p>
        <w:p w:rsidR="007276F4" w:rsidRDefault="00DF2CBE">
          <w:pPr>
            <w:pStyle w:val="af3"/>
            <w:spacing w:after="200" w:line="360" w:lineRule="auto"/>
            <w:ind w:left="0"/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>
                <wp:extent cx="6115050" cy="3914775"/>
                <wp:effectExtent l="0" t="0" r="0" b="0"/>
                <wp:docPr id="2" name="Рисунок 8" descr="F:\Job\DiplomaProject\Docs\Рисунок2ДиаграммаКонтейнеровДляИнтернетБанкинга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8" descr="F:\Job\DiplomaProject\Docs\Рисунок2ДиаграммаКонтейнеровДляИнтернетБанкинга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grayscl/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050" cy="391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276F4" w:rsidRDefault="00DF2CBE">
          <w:pPr>
            <w:pStyle w:val="af3"/>
            <w:spacing w:after="200" w:line="360" w:lineRule="auto"/>
            <w:ind w:left="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Рисунок 3. Диаграмма контейнеров для</w:t>
          </w:r>
          <w:r>
            <w:rPr>
              <w:rFonts w:ascii="Times New Roman" w:hAnsi="Times New Roman" w:cs="Times New Roman"/>
            </w:rPr>
            <w:t xml:space="preserve"> интернет-бакинга</w:t>
          </w:r>
        </w:p>
        <w:p w:rsidR="007276F4" w:rsidRDefault="00DF2CBE">
          <w:pPr>
            <w:spacing w:after="200" w:line="276" w:lineRule="auto"/>
            <w:jc w:val="left"/>
            <w:rPr>
              <w:rFonts w:ascii="Times New Roman" w:hAnsi="Times New Roman" w:cs="Times New Roman"/>
            </w:rPr>
          </w:pPr>
          <w:r>
            <w:br w:type="page"/>
          </w:r>
        </w:p>
        <w:p w:rsidR="007276F4" w:rsidRDefault="00DF2CBE">
          <w:pPr>
            <w:pStyle w:val="af3"/>
            <w:numPr>
              <w:ilvl w:val="0"/>
              <w:numId w:val="4"/>
            </w:numPr>
            <w:spacing w:after="200" w:line="360" w:lineRule="auto"/>
            <w:jc w:val="both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lastRenderedPageBreak/>
            <w:t>Диаграмма компонентов</w:t>
          </w:r>
        </w:p>
        <w:p w:rsidR="007276F4" w:rsidRDefault="00DF2CBE">
          <w:p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Для каждого контейнера нужно составлять эту диаграмму. На ней будет показано, из каких компонентов состоит контейнер и как они взаимодействуют. Также нужно указать взаимодействия с другими контейнерами.</w:t>
          </w:r>
        </w:p>
        <w:p w:rsidR="007276F4" w:rsidRDefault="00DF2CBE">
          <w:pPr>
            <w:pStyle w:val="af3"/>
            <w:spacing w:after="200" w:line="360" w:lineRule="auto"/>
            <w:ind w:left="0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Рассматриваемая область</w:t>
          </w:r>
          <w:r>
            <w:rPr>
              <w:rFonts w:ascii="Times New Roman" w:hAnsi="Times New Roman" w:cs="Times New Roman"/>
            </w:rPr>
            <w:t>: один контейнер.</w:t>
          </w:r>
        </w:p>
        <w:p w:rsidR="007276F4" w:rsidRDefault="00DF2CBE">
          <w:pPr>
            <w:pStyle w:val="af3"/>
            <w:spacing w:after="200" w:line="360" w:lineRule="auto"/>
            <w:ind w:left="0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Основные элементы</w:t>
          </w:r>
          <w:r>
            <w:rPr>
              <w:rFonts w:ascii="Times New Roman" w:hAnsi="Times New Roman" w:cs="Times New Roman"/>
            </w:rPr>
            <w:t>: компоненты контейнера.</w:t>
          </w:r>
        </w:p>
        <w:p w:rsidR="007276F4" w:rsidRDefault="00DF2CBE">
          <w:pPr>
            <w:pStyle w:val="af3"/>
            <w:spacing w:after="200" w:line="360" w:lineRule="auto"/>
            <w:ind w:left="0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 xml:space="preserve">Вспомогательные элементы: </w:t>
          </w:r>
          <w:r>
            <w:rPr>
              <w:rFonts w:ascii="Times New Roman" w:hAnsi="Times New Roman" w:cs="Times New Roman"/>
            </w:rPr>
            <w:t>Люди, программные системы и контейнеры, взаимодействующие с данным контейнером и его компонентами.</w:t>
          </w:r>
        </w:p>
        <w:p w:rsidR="007276F4" w:rsidRDefault="00DF2CBE">
          <w:pPr>
            <w:spacing w:after="200" w:line="360" w:lineRule="auto"/>
            <w:jc w:val="both"/>
            <w:rPr>
              <w:rStyle w:val="shorttext"/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Предполагаемая аудитория</w:t>
          </w:r>
          <w:r>
            <w:rPr>
              <w:rFonts w:ascii="Times New Roman" w:hAnsi="Times New Roman" w:cs="Times New Roman"/>
            </w:rPr>
            <w:t xml:space="preserve">: </w:t>
          </w:r>
          <w:r>
            <w:rPr>
              <w:rStyle w:val="shorttext"/>
              <w:rFonts w:ascii="Times New Roman" w:hAnsi="Times New Roman" w:cs="Times New Roman"/>
            </w:rPr>
            <w:t>Архитекторы и разработ</w:t>
          </w:r>
          <w:r>
            <w:rPr>
              <w:rStyle w:val="shorttext"/>
              <w:rFonts w:ascii="Times New Roman" w:hAnsi="Times New Roman" w:cs="Times New Roman"/>
            </w:rPr>
            <w:t>чики программного обеспечения.</w:t>
          </w:r>
        </w:p>
        <w:p w:rsidR="007276F4" w:rsidRDefault="00DF2CBE">
          <w:pPr>
            <w:pStyle w:val="af3"/>
            <w:spacing w:after="200" w:line="360" w:lineRule="auto"/>
            <w:ind w:left="0"/>
            <w:jc w:val="both"/>
            <w:rPr>
              <w:rStyle w:val="shorttext"/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Ниже показан пример диаграммы компонентов для контейнера </w:t>
          </w:r>
          <w:r>
            <w:rPr>
              <w:rFonts w:ascii="Times New Roman" w:hAnsi="Times New Roman" w:cs="Times New Roman"/>
              <w:lang w:val="en-US"/>
            </w:rPr>
            <w:t>API</w:t>
          </w:r>
          <w:r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Application</w:t>
          </w:r>
          <w:r>
            <w:rPr>
              <w:rFonts w:ascii="Times New Roman" w:hAnsi="Times New Roman" w:cs="Times New Roman"/>
            </w:rPr>
            <w:t>(см. рис 3).</w:t>
          </w:r>
        </w:p>
        <w:p w:rsidR="007276F4" w:rsidRDefault="00DF2CBE">
          <w:pPr>
            <w:spacing w:after="200" w:line="276" w:lineRule="auto"/>
            <w:jc w:val="left"/>
            <w:rPr>
              <w:rStyle w:val="shorttext"/>
              <w:rFonts w:ascii="Times New Roman" w:hAnsi="Times New Roman" w:cs="Times New Roman"/>
              <w:lang w:val="en-US"/>
            </w:rPr>
          </w:pPr>
          <w:r>
            <w:rPr>
              <w:noProof/>
            </w:rPr>
            <w:drawing>
              <wp:inline distT="0" distB="0" distL="0" distR="0">
                <wp:extent cx="6115050" cy="4133850"/>
                <wp:effectExtent l="0" t="0" r="0" b="0"/>
                <wp:docPr id="3" name="Рисунок 10" descr="F:\Job\DiplomaProject\Docs\Рисунок3ДиаграммаКомпонентовДляИнтернетБанкинга_ApiApplicat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10" descr="F:\Job\DiplomaProject\Docs\Рисунок3ДиаграммаКомпонентовДляИнтернетБанкинга_ApiApplicati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grayscl/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050" cy="413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276F4" w:rsidRDefault="00DF2CBE">
          <w:pPr>
            <w:pStyle w:val="af3"/>
            <w:spacing w:after="200" w:line="360" w:lineRule="auto"/>
            <w:ind w:left="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Рисунок 4. Диаграмма компонентов для контейнера </w:t>
          </w:r>
          <w:r>
            <w:rPr>
              <w:rFonts w:ascii="Times New Roman" w:hAnsi="Times New Roman" w:cs="Times New Roman"/>
              <w:lang w:val="en-US"/>
            </w:rPr>
            <w:t>API</w:t>
          </w:r>
          <w:r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Application</w:t>
          </w:r>
        </w:p>
        <w:p w:rsidR="007276F4" w:rsidRDefault="007276F4">
          <w:pPr>
            <w:spacing w:after="200" w:line="276" w:lineRule="auto"/>
            <w:jc w:val="left"/>
            <w:rPr>
              <w:rStyle w:val="shorttext"/>
              <w:rFonts w:ascii="Times New Roman" w:hAnsi="Times New Roman" w:cs="Times New Roman"/>
            </w:rPr>
          </w:pPr>
        </w:p>
        <w:p w:rsidR="007276F4" w:rsidRDefault="00DF2CBE">
          <w:pPr>
            <w:spacing w:after="200" w:line="276" w:lineRule="auto"/>
            <w:jc w:val="left"/>
            <w:rPr>
              <w:rStyle w:val="shorttext"/>
              <w:rFonts w:ascii="Times New Roman" w:hAnsi="Times New Roman" w:cs="Times New Roman"/>
            </w:rPr>
          </w:pPr>
          <w:r>
            <w:br w:type="page"/>
          </w:r>
        </w:p>
        <w:p w:rsidR="007276F4" w:rsidRDefault="00DF2CBE">
          <w:pPr>
            <w:pStyle w:val="af3"/>
            <w:numPr>
              <w:ilvl w:val="0"/>
              <w:numId w:val="4"/>
            </w:numPr>
            <w:spacing w:after="200" w:line="360" w:lineRule="auto"/>
            <w:jc w:val="both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highlight w:val="yellow"/>
            </w:rPr>
            <w:lastRenderedPageBreak/>
            <w:t>Диаграмма классов</w:t>
          </w:r>
        </w:p>
        <w:p w:rsidR="007276F4" w:rsidRDefault="00DF2CBE">
          <w:pPr>
            <w:pStyle w:val="af3"/>
            <w:spacing w:after="200" w:line="360" w:lineRule="auto"/>
            <w:ind w:left="0" w:firstLine="709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Затем для каждого компонента строится диаграмма класс</w:t>
          </w:r>
          <w:r>
            <w:rPr>
              <w:rFonts w:ascii="Times New Roman" w:hAnsi="Times New Roman" w:cs="Times New Roman"/>
            </w:rPr>
            <w:t xml:space="preserve">а. Здесь показывается, как компонент будет выглядеть в коде, для этого можно использовать </w:t>
          </w:r>
          <w:r>
            <w:rPr>
              <w:rFonts w:ascii="Times New Roman" w:hAnsi="Times New Roman" w:cs="Times New Roman"/>
              <w:lang w:val="en-US"/>
            </w:rPr>
            <w:t>UML</w:t>
          </w:r>
          <w:r>
            <w:rPr>
              <w:rFonts w:ascii="Times New Roman" w:hAnsi="Times New Roman" w:cs="Times New Roman"/>
            </w:rPr>
            <w:t xml:space="preserve"> или другую подобную технологию. Я использовал диаграммы классов </w:t>
          </w:r>
          <w:r>
            <w:rPr>
              <w:rFonts w:ascii="Times New Roman" w:hAnsi="Times New Roman" w:cs="Times New Roman"/>
              <w:lang w:val="en-US"/>
            </w:rPr>
            <w:t>UML</w:t>
          </w:r>
          <w:r>
            <w:rPr>
              <w:rFonts w:ascii="Times New Roman" w:hAnsi="Times New Roman" w:cs="Times New Roman"/>
            </w:rPr>
            <w:t>, об этом будет сказано ниже.</w:t>
          </w:r>
        </w:p>
        <w:p w:rsidR="007276F4" w:rsidRDefault="00DF2CBE">
          <w:pPr>
            <w:pStyle w:val="af3"/>
            <w:spacing w:after="200" w:line="360" w:lineRule="auto"/>
            <w:ind w:left="0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Рассматриваемая область</w:t>
          </w:r>
          <w:r>
            <w:rPr>
              <w:rFonts w:ascii="Times New Roman" w:hAnsi="Times New Roman" w:cs="Times New Roman"/>
            </w:rPr>
            <w:t>: один компонент.</w:t>
          </w:r>
        </w:p>
        <w:p w:rsidR="007276F4" w:rsidRDefault="00DF2CBE">
          <w:pPr>
            <w:pStyle w:val="af3"/>
            <w:spacing w:after="200" w:line="360" w:lineRule="auto"/>
            <w:ind w:left="0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Основные элементы</w:t>
          </w:r>
          <w:r>
            <w:rPr>
              <w:rFonts w:ascii="Times New Roman" w:hAnsi="Times New Roman" w:cs="Times New Roman"/>
            </w:rPr>
            <w:t>: Элеме</w:t>
          </w:r>
          <w:r>
            <w:rPr>
              <w:rFonts w:ascii="Times New Roman" w:hAnsi="Times New Roman" w:cs="Times New Roman"/>
            </w:rPr>
            <w:t>нты кода (например, классы, интерфейсы, объекты, функции, таблицы базы данных и т. д.) В рамках компонента в области.</w:t>
          </w:r>
        </w:p>
        <w:p w:rsidR="007276F4" w:rsidRDefault="00DF2CBE">
          <w:pPr>
            <w:spacing w:after="200" w:line="360" w:lineRule="auto"/>
            <w:jc w:val="both"/>
            <w:rPr>
              <w:rStyle w:val="shorttext"/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Предполагаемая аудитория</w:t>
          </w:r>
          <w:r>
            <w:rPr>
              <w:rFonts w:ascii="Times New Roman" w:hAnsi="Times New Roman" w:cs="Times New Roman"/>
            </w:rPr>
            <w:t xml:space="preserve">: </w:t>
          </w:r>
          <w:r>
            <w:rPr>
              <w:rStyle w:val="shorttext"/>
              <w:rFonts w:ascii="Times New Roman" w:hAnsi="Times New Roman" w:cs="Times New Roman"/>
            </w:rPr>
            <w:t>Архитекторы и разработчики программного обеспечения.</w:t>
          </w:r>
        </w:p>
        <w:p w:rsidR="007276F4" w:rsidRDefault="00DF2CBE">
          <w:pPr>
            <w:spacing w:after="200" w:line="360" w:lineRule="auto"/>
            <w:ind w:left="284"/>
            <w:jc w:val="both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 xml:space="preserve">Данная технология разработки была выбрана по следующим </w:t>
          </w:r>
          <w:r>
            <w:rPr>
              <w:rFonts w:ascii="Times New Roman" w:hAnsi="Times New Roman" w:cs="Times New Roman"/>
              <w:szCs w:val="28"/>
            </w:rPr>
            <w:t>причинам:</w:t>
          </w:r>
        </w:p>
        <w:p w:rsidR="007276F4" w:rsidRDefault="00DF2CBE">
          <w:pPr>
            <w:pStyle w:val="af3"/>
            <w:numPr>
              <w:ilvl w:val="0"/>
              <w:numId w:val="6"/>
            </w:num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Использование этих диаграмм позволяет структурировать информацию о разрабатываемом продукте в виде понятном разработчику, его команде и его заказчику (относится только к диаграмме контекста).</w:t>
          </w:r>
        </w:p>
        <w:p w:rsidR="007276F4" w:rsidRDefault="00DF2CBE">
          <w:pPr>
            <w:pStyle w:val="af3"/>
            <w:numPr>
              <w:ilvl w:val="0"/>
              <w:numId w:val="6"/>
            </w:num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Эти диаграммы позволяют программистам разных категорий</w:t>
          </w:r>
          <w:r>
            <w:rPr>
              <w:rFonts w:ascii="Times New Roman" w:hAnsi="Times New Roman" w:cs="Times New Roman"/>
            </w:rPr>
            <w:t xml:space="preserve"> понять суть работы системы, не углубляясь в детали.</w:t>
          </w:r>
        </w:p>
        <w:p w:rsidR="007276F4" w:rsidRDefault="00DF2CBE">
          <w:pPr>
            <w:pStyle w:val="af3"/>
            <w:numPr>
              <w:ilvl w:val="0"/>
              <w:numId w:val="6"/>
            </w:num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Нарисованные диаграммы позволяют увидеть систему целиком и отдельно рассмотреть какую-то её часть, что очень сложно сделать без диаграмм, просто заглядывая в код.</w:t>
          </w:r>
        </w:p>
        <w:p w:rsidR="007276F4" w:rsidRDefault="00DF2CBE">
          <w:pPr>
            <w:pStyle w:val="Heading3"/>
            <w:rPr>
              <w:highlight w:val="yellow"/>
            </w:rPr>
          </w:pPr>
          <w:bookmarkStart w:id="21" w:name="_Toc516775693"/>
          <w:bookmarkStart w:id="22" w:name="_Toc18668470"/>
          <w:r>
            <w:rPr>
              <w:highlight w:val="yellow"/>
            </w:rPr>
            <w:t xml:space="preserve">Нотация </w:t>
          </w:r>
          <w:r>
            <w:rPr>
              <w:highlight w:val="yellow"/>
              <w:lang w:val="en-US"/>
            </w:rPr>
            <w:t>ER</w:t>
          </w:r>
          <w:r>
            <w:rPr>
              <w:highlight w:val="yellow"/>
            </w:rPr>
            <w:t xml:space="preserve">-диаграмм </w:t>
          </w:r>
          <w:r>
            <w:rPr>
              <w:highlight w:val="yellow"/>
              <w:lang w:val="en-US"/>
            </w:rPr>
            <w:t>Crow</w:t>
          </w:r>
          <w:r>
            <w:rPr>
              <w:highlight w:val="yellow"/>
            </w:rPr>
            <w:t>’</w:t>
          </w:r>
          <w:r>
            <w:rPr>
              <w:highlight w:val="yellow"/>
              <w:lang w:val="en-US"/>
            </w:rPr>
            <w:t>s</w:t>
          </w:r>
          <w:r>
            <w:rPr>
              <w:highlight w:val="yellow"/>
            </w:rPr>
            <w:t xml:space="preserve"> </w:t>
          </w:r>
          <w:r>
            <w:rPr>
              <w:highlight w:val="yellow"/>
              <w:lang w:val="en-US"/>
            </w:rPr>
            <w:t>foot</w:t>
          </w:r>
          <w:bookmarkEnd w:id="21"/>
          <w:bookmarkEnd w:id="22"/>
        </w:p>
        <w:p w:rsidR="007276F4" w:rsidRDefault="00DF2CBE">
          <w:pPr>
            <w:spacing w:after="200" w:line="360" w:lineRule="auto"/>
            <w:ind w:firstLine="708"/>
            <w:jc w:val="both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</w:rPr>
            <w:t>Существу</w:t>
          </w:r>
          <w:r>
            <w:rPr>
              <w:rFonts w:ascii="Times New Roman" w:hAnsi="Times New Roman" w:cs="Times New Roman"/>
            </w:rPr>
            <w:t>ют две нотации для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ER</w:t>
          </w:r>
          <w:r>
            <w:rPr>
              <w:rFonts w:ascii="Times New Roman" w:hAnsi="Times New Roman" w:cs="Times New Roman"/>
            </w:rPr>
            <w:t xml:space="preserve">-диаграмм: нотация Чена и нотация </w:t>
          </w:r>
          <w:r>
            <w:rPr>
              <w:rFonts w:ascii="Times New Roman" w:hAnsi="Times New Roman" w:cs="Times New Roman"/>
              <w:lang w:val="en-US"/>
            </w:rPr>
            <w:t>Crow</w:t>
          </w:r>
          <w:r>
            <w:rPr>
              <w:rFonts w:ascii="Times New Roman" w:hAnsi="Times New Roman" w:cs="Times New Roman"/>
            </w:rPr>
            <w:t>’</w:t>
          </w:r>
          <w:r>
            <w:rPr>
              <w:rFonts w:ascii="Times New Roman" w:hAnsi="Times New Roman" w:cs="Times New Roman"/>
              <w:lang w:val="en-US"/>
            </w:rPr>
            <w:t>s</w:t>
          </w:r>
          <w:r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foot</w:t>
          </w:r>
          <w:r>
            <w:rPr>
              <w:rFonts w:ascii="Times New Roman" w:hAnsi="Times New Roman" w:cs="Times New Roman"/>
            </w:rPr>
            <w:t xml:space="preserve">[11]. Далее я опишу обе нотации, и затем объясню, почему была выбрана нотация </w:t>
          </w:r>
          <w:r>
            <w:rPr>
              <w:rFonts w:ascii="Times New Roman" w:hAnsi="Times New Roman" w:cs="Times New Roman"/>
              <w:lang w:val="en-US"/>
            </w:rPr>
            <w:t>Crow</w:t>
          </w:r>
          <w:r>
            <w:rPr>
              <w:rFonts w:ascii="Times New Roman" w:hAnsi="Times New Roman" w:cs="Times New Roman"/>
            </w:rPr>
            <w:t>’</w:t>
          </w:r>
          <w:r>
            <w:rPr>
              <w:rFonts w:ascii="Times New Roman" w:hAnsi="Times New Roman" w:cs="Times New Roman"/>
              <w:lang w:val="en-US"/>
            </w:rPr>
            <w:t>s</w:t>
          </w:r>
          <w:r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foot</w:t>
          </w:r>
          <w:r>
            <w:rPr>
              <w:rFonts w:ascii="Times New Roman" w:hAnsi="Times New Roman" w:cs="Times New Roman"/>
            </w:rPr>
            <w:t>.</w:t>
          </w:r>
        </w:p>
        <w:p w:rsidR="007276F4" w:rsidRDefault="00DF2CBE">
          <w:pPr>
            <w:spacing w:after="200" w:line="360" w:lineRule="auto"/>
            <w:ind w:firstLine="708"/>
            <w:jc w:val="both"/>
            <w:rPr>
              <w:rStyle w:val="shorttext"/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lang w:val="en-US"/>
            </w:rPr>
            <w:t>Crow</w:t>
          </w:r>
          <w:r>
            <w:rPr>
              <w:rFonts w:ascii="Times New Roman" w:hAnsi="Times New Roman" w:cs="Times New Roman"/>
              <w:b/>
            </w:rPr>
            <w:t>’</w:t>
          </w:r>
          <w:r>
            <w:rPr>
              <w:rFonts w:ascii="Times New Roman" w:hAnsi="Times New Roman" w:cs="Times New Roman"/>
              <w:b/>
              <w:lang w:val="en-US"/>
            </w:rPr>
            <w:t>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>
            <w:rPr>
              <w:rFonts w:ascii="Times New Roman" w:hAnsi="Times New Roman" w:cs="Times New Roman"/>
              <w:b/>
              <w:lang w:val="en-US"/>
            </w:rPr>
            <w:t>foot</w:t>
          </w:r>
          <w:r>
            <w:rPr>
              <w:rFonts w:ascii="Times New Roman" w:hAnsi="Times New Roman" w:cs="Times New Roman"/>
              <w:b/>
            </w:rPr>
            <w:t xml:space="preserve"> (англ. Воронья лапа) </w:t>
          </w:r>
          <w:r>
            <w:rPr>
              <w:rFonts w:ascii="Times New Roman" w:hAnsi="Times New Roman" w:cs="Times New Roman"/>
            </w:rPr>
            <w:t xml:space="preserve">— </w:t>
          </w:r>
          <w:r>
            <w:rPr>
              <w:rStyle w:val="shorttext"/>
            </w:rPr>
            <w:t>нотация диаграмм отношений сущностей, где отношения показываются</w:t>
          </w:r>
          <w:r>
            <w:rPr>
              <w:rStyle w:val="shorttext"/>
            </w:rPr>
            <w:t xml:space="preserve"> с помощью линий, с указанием названия связи над линией и количественных отношений на концах линии. Это одна из наиболее распространенных нотаций. </w:t>
          </w:r>
          <w:r>
            <w:rPr>
              <w:rFonts w:ascii="Times New Roman" w:hAnsi="Times New Roman" w:cs="Times New Roman"/>
            </w:rPr>
            <w:t>[30]</w:t>
          </w:r>
        </w:p>
        <w:p w:rsidR="007276F4" w:rsidRDefault="00DF2CBE">
          <w:pPr>
            <w:spacing w:after="200"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rPr>
              <w:rStyle w:val="shorttext"/>
            </w:rPr>
            <w:t xml:space="preserve">В нотации </w:t>
          </w:r>
          <w:r>
            <w:rPr>
              <w:rFonts w:ascii="Times New Roman" w:hAnsi="Times New Roman" w:cs="Times New Roman"/>
              <w:lang w:val="en-US"/>
            </w:rPr>
            <w:t>Crow</w:t>
          </w:r>
          <w:r>
            <w:rPr>
              <w:rFonts w:ascii="Times New Roman" w:hAnsi="Times New Roman" w:cs="Times New Roman"/>
            </w:rPr>
            <w:t>’</w:t>
          </w:r>
          <w:r>
            <w:rPr>
              <w:rFonts w:ascii="Times New Roman" w:hAnsi="Times New Roman" w:cs="Times New Roman"/>
              <w:lang w:val="en-US"/>
            </w:rPr>
            <w:t>s</w:t>
          </w:r>
          <w:r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foot</w:t>
          </w:r>
          <w:r>
            <w:rPr>
              <w:rFonts w:ascii="Times New Roman" w:hAnsi="Times New Roman" w:cs="Times New Roman"/>
            </w:rPr>
            <w:t xml:space="preserve"> есть следующие элементы:</w:t>
          </w:r>
        </w:p>
        <w:p w:rsidR="007276F4" w:rsidRDefault="00DF2CBE">
          <w:pPr>
            <w:pStyle w:val="af3"/>
            <w:numPr>
              <w:ilvl w:val="0"/>
              <w:numId w:val="11"/>
            </w:num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Сущность</w:t>
          </w:r>
          <w:r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  <w:lang w:val="en-US"/>
            </w:rPr>
            <w:t>Entity</w:t>
          </w:r>
          <w:r>
            <w:rPr>
              <w:rFonts w:ascii="Times New Roman" w:hAnsi="Times New Roman" w:cs="Times New Roman"/>
            </w:rPr>
            <w:t>). Объект, который хранит в себе нужные ва</w:t>
          </w:r>
          <w:r>
            <w:rPr>
              <w:rFonts w:ascii="Times New Roman" w:hAnsi="Times New Roman" w:cs="Times New Roman"/>
            </w:rPr>
            <w:t>м данные (строки, числа, даты и так далее). Чтобы показать поле первичным ключом, нужно перед названием поставить звёздочку(*).</w:t>
          </w:r>
        </w:p>
        <w:p w:rsidR="007276F4" w:rsidRDefault="00DF2CBE">
          <w:pPr>
            <w:pStyle w:val="af3"/>
            <w:numPr>
              <w:ilvl w:val="0"/>
              <w:numId w:val="11"/>
            </w:num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Отношения</w:t>
          </w:r>
          <w:r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  <w:lang w:val="en-US"/>
            </w:rPr>
            <w:t>Relationship</w:t>
          </w:r>
          <w:r>
            <w:rPr>
              <w:rFonts w:ascii="Times New Roman" w:hAnsi="Times New Roman" w:cs="Times New Roman"/>
            </w:rPr>
            <w:t>). Показывают связи между сущностями. На схеме показывается простой линией с названием связи над линией.</w:t>
          </w:r>
        </w:p>
        <w:p w:rsidR="007276F4" w:rsidRDefault="00DF2CBE">
          <w:pPr>
            <w:pStyle w:val="af3"/>
            <w:numPr>
              <w:ilvl w:val="0"/>
              <w:numId w:val="11"/>
            </w:num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Мощность</w:t>
          </w:r>
          <w:r>
            <w:rPr>
              <w:rFonts w:ascii="Times New Roman" w:hAnsi="Times New Roman" w:cs="Times New Roman"/>
            </w:rPr>
            <w:t xml:space="preserve">(Cardinality) и </w:t>
          </w:r>
          <w:r>
            <w:rPr>
              <w:rFonts w:ascii="Times New Roman" w:hAnsi="Times New Roman" w:cs="Times New Roman"/>
              <w:b/>
            </w:rPr>
            <w:t>модальность</w:t>
          </w:r>
          <w:r>
            <w:rPr>
              <w:rFonts w:ascii="Times New Roman" w:hAnsi="Times New Roman" w:cs="Times New Roman"/>
            </w:rPr>
            <w:t xml:space="preserve">(Modality). Под мощностью понимается, что, в сущности, может быть несколько экземпляров другой сущности. Под модальностью </w:t>
          </w:r>
          <w:r>
            <w:rPr>
              <w:rFonts w:ascii="Times New Roman" w:hAnsi="Times New Roman" w:cs="Times New Roman"/>
            </w:rPr>
            <w:lastRenderedPageBreak/>
            <w:t>понимается, что, в сущности, может быть один или не одного экземпляра другой сущности. Чтобы показа</w:t>
          </w:r>
          <w:r>
            <w:rPr>
              <w:rFonts w:ascii="Times New Roman" w:hAnsi="Times New Roman" w:cs="Times New Roman"/>
            </w:rPr>
            <w:t>ть мощность или модальность рисуется линия с указанием количества экземпляров на конце.  Если количество сущностей равно 1, то рисуется вертикальная линия, если может быть равным 0, то рисуется кружок. Чтобы показать что количество экземпляров может быть б</w:t>
          </w:r>
          <w:r>
            <w:rPr>
              <w:rFonts w:ascii="Times New Roman" w:hAnsi="Times New Roman" w:cs="Times New Roman"/>
            </w:rPr>
            <w:t>ольше одного нужно нарисовать воронью лапу, состоящую из 3 пальцев (поэтому нотация и называется «Вороньей лапой»)</w:t>
          </w:r>
        </w:p>
        <w:p w:rsidR="007276F4" w:rsidRDefault="00DF2CBE">
          <w:pPr>
            <w:spacing w:after="200"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Чтобы было проще понять, как элементы должны выглядеть, ниже будет картинка с примерами. </w:t>
          </w:r>
        </w:p>
        <w:p w:rsidR="007276F4" w:rsidRDefault="00DF2CBE">
          <w:pPr>
            <w:spacing w:after="200"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>
                <wp:extent cx="5367655" cy="4857750"/>
                <wp:effectExtent l="0" t="0" r="0" b="0"/>
                <wp:docPr id="4" name="Изображение1" descr="F:\Job\DiplomaProject\Docs\Рисунок4ПримерыЭлементовНотацииCrowsFoo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1" descr="F:\Job\DiplomaProject\Docs\Рисунок4ПримерыЭлементовНотацииCrowsFoo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7655" cy="485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276F4" w:rsidRDefault="00DF2CBE">
          <w:pPr>
            <w:spacing w:after="200" w:line="360" w:lineRule="auto"/>
            <w:ind w:firstLine="708"/>
            <w:rPr>
              <w:rStyle w:val="shorttext"/>
              <w:rFonts w:ascii="Times New Roman" w:hAnsi="Times New Roman" w:cs="Times New Roman"/>
            </w:rPr>
          </w:pPr>
          <w:r>
            <w:rPr>
              <w:rStyle w:val="shorttext"/>
              <w:rFonts w:ascii="Times New Roman" w:hAnsi="Times New Roman" w:cs="Times New Roman"/>
            </w:rPr>
            <w:t xml:space="preserve">Рисунок 5. Примеры элементов нотации Crow’s </w:t>
          </w:r>
          <w:r>
            <w:rPr>
              <w:rStyle w:val="shorttext"/>
              <w:rFonts w:ascii="Times New Roman" w:hAnsi="Times New Roman" w:cs="Times New Roman"/>
              <w:lang w:val="en-US"/>
            </w:rPr>
            <w:t>f</w:t>
          </w:r>
          <w:r>
            <w:rPr>
              <w:rStyle w:val="shorttext"/>
              <w:rFonts w:ascii="Times New Roman" w:hAnsi="Times New Roman" w:cs="Times New Roman"/>
            </w:rPr>
            <w:t>oot</w:t>
          </w:r>
        </w:p>
        <w:p w:rsidR="007276F4" w:rsidRDefault="00DF2CBE">
          <w:pPr>
            <w:spacing w:after="200"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На рисунке будут показаны примеры сущностей и отношений. Рисунок сделан в программе “</w:t>
          </w:r>
          <w:r>
            <w:rPr>
              <w:rFonts w:ascii="Times New Roman" w:hAnsi="Times New Roman" w:cs="Times New Roman"/>
              <w:lang w:val="en-US"/>
            </w:rPr>
            <w:t>Visio</w:t>
          </w:r>
          <w:r>
            <w:rPr>
              <w:rFonts w:ascii="Times New Roman" w:hAnsi="Times New Roman" w:cs="Times New Roman"/>
            </w:rPr>
            <w:t xml:space="preserve"> 2016” и есть отличие в обозначении поля с первичным ключом. В </w:t>
          </w:r>
          <w:r>
            <w:rPr>
              <w:rFonts w:ascii="Times New Roman" w:hAnsi="Times New Roman" w:cs="Times New Roman"/>
              <w:lang w:val="en-US"/>
            </w:rPr>
            <w:t>Visio</w:t>
          </w:r>
          <w:r>
            <w:rPr>
              <w:rFonts w:ascii="Times New Roman" w:hAnsi="Times New Roman" w:cs="Times New Roman"/>
            </w:rPr>
            <w:t xml:space="preserve"> первичный ключ обозначается как квадрат с надписью «</w:t>
          </w:r>
          <w:r>
            <w:rPr>
              <w:rFonts w:ascii="Times New Roman" w:hAnsi="Times New Roman" w:cs="Times New Roman"/>
              <w:lang w:val="en-US"/>
            </w:rPr>
            <w:t>PK</w:t>
          </w:r>
          <w:r>
            <w:rPr>
              <w:rFonts w:ascii="Times New Roman" w:hAnsi="Times New Roman" w:cs="Times New Roman"/>
            </w:rPr>
            <w:t>»(</w:t>
          </w:r>
          <w:r>
            <w:rPr>
              <w:rFonts w:ascii="Times New Roman" w:hAnsi="Times New Roman" w:cs="Times New Roman"/>
              <w:lang w:val="en-US"/>
            </w:rPr>
            <w:t>primal</w:t>
          </w:r>
          <w:r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key</w:t>
          </w:r>
          <w:r>
            <w:rPr>
              <w:rFonts w:ascii="Times New Roman" w:hAnsi="Times New Roman" w:cs="Times New Roman"/>
            </w:rPr>
            <w:t>). На картинке слева в прямоуго</w:t>
          </w:r>
          <w:r>
            <w:rPr>
              <w:rFonts w:ascii="Times New Roman" w:hAnsi="Times New Roman" w:cs="Times New Roman"/>
            </w:rPr>
            <w:t xml:space="preserve">льнике указан тип отношения, справа сущности и связь между ними.Чтобы рисунок </w:t>
          </w:r>
          <w:r>
            <w:rPr>
              <w:rFonts w:ascii="Times New Roman" w:hAnsi="Times New Roman" w:cs="Times New Roman"/>
            </w:rPr>
            <w:lastRenderedPageBreak/>
            <w:t xml:space="preserve">не занимал слишком много места, только вначале будет показан пример сущностей со всеми полями, далее будет только сокращённая версия без свойств и полей. </w:t>
          </w:r>
        </w:p>
        <w:p w:rsidR="007276F4" w:rsidRDefault="00DF2CBE">
          <w:pPr>
            <w:spacing w:after="200" w:line="360" w:lineRule="auto"/>
            <w:ind w:firstLine="708"/>
            <w:jc w:val="both"/>
            <w:rPr>
              <w:rStyle w:val="shorttext"/>
            </w:rPr>
          </w:pPr>
          <w:r>
            <w:rPr>
              <w:b/>
            </w:rPr>
            <w:t>Нотация Чена(</w:t>
          </w:r>
          <w:r>
            <w:rPr>
              <w:rFonts w:ascii="Times New Roman" w:hAnsi="Times New Roman" w:cs="Times New Roman"/>
              <w:b/>
            </w:rPr>
            <w:t xml:space="preserve">англ. </w:t>
          </w:r>
          <w:r>
            <w:rPr>
              <w:b/>
              <w:lang w:val="en-US"/>
            </w:rPr>
            <w:t>Chen</w:t>
          </w:r>
          <w:r>
            <w:rPr>
              <w:b/>
            </w:rPr>
            <w:t xml:space="preserve"> </w:t>
          </w:r>
          <w:r>
            <w:rPr>
              <w:b/>
              <w:lang w:val="en-US"/>
            </w:rPr>
            <w:t>notaion</w:t>
          </w:r>
          <w:r>
            <w:rPr>
              <w:b/>
            </w:rPr>
            <w:t>)</w:t>
          </w:r>
          <w:r>
            <w:t xml:space="preserve"> </w:t>
          </w:r>
          <w:r>
            <w:rPr>
              <w:rFonts w:ascii="Times New Roman" w:hAnsi="Times New Roman" w:cs="Times New Roman"/>
            </w:rPr>
            <w:t xml:space="preserve">— </w:t>
          </w:r>
          <w:r>
            <w:rPr>
              <w:rStyle w:val="shorttext"/>
            </w:rPr>
            <w:t>нотация в которой отношения показываются с помощью ромба, соединённого линиями с сущностями.</w:t>
          </w:r>
          <w:r>
            <w:rPr>
              <w:rFonts w:ascii="Times New Roman" w:hAnsi="Times New Roman" w:cs="Times New Roman"/>
            </w:rPr>
            <w:t xml:space="preserve"> [31]</w:t>
          </w:r>
        </w:p>
        <w:p w:rsidR="007276F4" w:rsidRDefault="00DF2CBE">
          <w:pPr>
            <w:spacing w:after="200" w:line="360" w:lineRule="auto"/>
            <w:ind w:firstLine="708"/>
            <w:jc w:val="both"/>
            <w:rPr>
              <w:rStyle w:val="shorttext"/>
            </w:rPr>
          </w:pPr>
          <w:r>
            <w:rPr>
              <w:rStyle w:val="shorttext"/>
            </w:rPr>
            <w:t xml:space="preserve">В нотации Чена есть те же элементы, что и в нотации </w:t>
          </w:r>
          <w:r>
            <w:rPr>
              <w:rStyle w:val="shorttext"/>
              <w:lang w:val="en-US"/>
            </w:rPr>
            <w:t>Crow</w:t>
          </w:r>
          <w:r>
            <w:rPr>
              <w:rStyle w:val="shorttext"/>
            </w:rPr>
            <w:t>’</w:t>
          </w:r>
          <w:r>
            <w:rPr>
              <w:rStyle w:val="shorttext"/>
              <w:lang w:val="en-US"/>
            </w:rPr>
            <w:t>s</w:t>
          </w:r>
          <w:r>
            <w:rPr>
              <w:rStyle w:val="shorttext"/>
            </w:rPr>
            <w:t xml:space="preserve"> </w:t>
          </w:r>
          <w:r>
            <w:rPr>
              <w:rStyle w:val="shorttext"/>
              <w:lang w:val="en-US"/>
            </w:rPr>
            <w:t>foot</w:t>
          </w:r>
          <w:r>
            <w:rPr>
              <w:rStyle w:val="shorttext"/>
            </w:rPr>
            <w:t>, но есть отличия:</w:t>
          </w:r>
        </w:p>
        <w:p w:rsidR="007276F4" w:rsidRDefault="00DF2CBE">
          <w:pPr>
            <w:pStyle w:val="af3"/>
            <w:numPr>
              <w:ilvl w:val="0"/>
              <w:numId w:val="18"/>
            </w:numPr>
            <w:spacing w:after="200" w:line="360" w:lineRule="auto"/>
            <w:jc w:val="both"/>
            <w:rPr>
              <w:rStyle w:val="shorttext"/>
            </w:rPr>
          </w:pPr>
          <w:r>
            <w:rPr>
              <w:rStyle w:val="shorttext"/>
            </w:rPr>
            <w:t>Сущность. На схеме изображается в виде прямоугольника с название</w:t>
          </w:r>
          <w:r>
            <w:rPr>
              <w:rStyle w:val="shorttext"/>
            </w:rPr>
            <w:t xml:space="preserve">м в центре. К нему подсоединяются свойства, которые показываются как овалы с названиями в центре. В нотации </w:t>
          </w:r>
          <w:r>
            <w:rPr>
              <w:rStyle w:val="shorttext"/>
              <w:lang w:val="en-US"/>
            </w:rPr>
            <w:t>Crow</w:t>
          </w:r>
          <w:r>
            <w:rPr>
              <w:rStyle w:val="shorttext"/>
            </w:rPr>
            <w:t>’</w:t>
          </w:r>
          <w:r>
            <w:rPr>
              <w:rStyle w:val="shorttext"/>
              <w:lang w:val="en-US"/>
            </w:rPr>
            <w:t>s</w:t>
          </w:r>
          <w:r>
            <w:rPr>
              <w:rStyle w:val="shorttext"/>
            </w:rPr>
            <w:t xml:space="preserve"> </w:t>
          </w:r>
          <w:r>
            <w:rPr>
              <w:rStyle w:val="shorttext"/>
              <w:lang w:val="en-US"/>
            </w:rPr>
            <w:t>foot</w:t>
          </w:r>
          <w:r>
            <w:rPr>
              <w:rStyle w:val="shorttext"/>
            </w:rPr>
            <w:t xml:space="preserve"> свойства находятся внутри сущности и разделены линией.</w:t>
          </w:r>
        </w:p>
        <w:p w:rsidR="007276F4" w:rsidRDefault="00DF2CBE">
          <w:pPr>
            <w:pStyle w:val="af3"/>
            <w:numPr>
              <w:ilvl w:val="0"/>
              <w:numId w:val="18"/>
            </w:numPr>
            <w:spacing w:after="200" w:line="360" w:lineRule="auto"/>
            <w:jc w:val="both"/>
            <w:rPr>
              <w:rStyle w:val="shorttext"/>
            </w:rPr>
          </w:pPr>
          <w:r>
            <w:rPr>
              <w:rStyle w:val="shorttext"/>
            </w:rPr>
            <w:t xml:space="preserve">Отношения. Изображаются ромбом, соединённым линиями с сущностями, Внутри ромба находится название связи. </w:t>
          </w:r>
        </w:p>
        <w:p w:rsidR="007276F4" w:rsidRDefault="00DF2CBE">
          <w:pPr>
            <w:pStyle w:val="af3"/>
            <w:numPr>
              <w:ilvl w:val="0"/>
              <w:numId w:val="18"/>
            </w:numPr>
            <w:spacing w:after="200" w:line="360" w:lineRule="auto"/>
            <w:jc w:val="both"/>
            <w:rPr>
              <w:rStyle w:val="shorttext"/>
            </w:rPr>
          </w:pPr>
          <w:r>
            <w:rPr>
              <w:rStyle w:val="shorttext"/>
            </w:rPr>
            <w:t>Мощность и модальность. Указываются на линиях, которые подсоединены к ромбу. Вместо обозначений вроде не закрашенного кружка или «Вороньей лапы» линии</w:t>
          </w:r>
          <w:r>
            <w:rPr>
              <w:rStyle w:val="shorttext"/>
            </w:rPr>
            <w:t xml:space="preserve"> используются числовое обозначение.</w:t>
          </w:r>
        </w:p>
        <w:p w:rsidR="007276F4" w:rsidRDefault="00DF2CBE">
          <w:pPr>
            <w:spacing w:after="200" w:line="360" w:lineRule="auto"/>
            <w:jc w:val="both"/>
          </w:pPr>
          <w:r>
            <w:t xml:space="preserve">Помимо этого в рассматриваемой нотации дополнительные элементы, которых нет в </w:t>
          </w:r>
          <w:r>
            <w:rPr>
              <w:lang w:val="en-US"/>
            </w:rPr>
            <w:t>Crow</w:t>
          </w:r>
          <w:r>
            <w:t>’</w:t>
          </w:r>
          <w:r>
            <w:rPr>
              <w:lang w:val="en-US"/>
            </w:rPr>
            <w:t>s</w:t>
          </w:r>
          <w:r>
            <w:t xml:space="preserve"> </w:t>
          </w:r>
          <w:r>
            <w:rPr>
              <w:lang w:val="en-US"/>
            </w:rPr>
            <w:t>foot</w:t>
          </w:r>
          <w:r>
            <w:t>:</w:t>
          </w:r>
        </w:p>
        <w:p w:rsidR="007276F4" w:rsidRDefault="00DF2CBE">
          <w:pPr>
            <w:pStyle w:val="af3"/>
            <w:numPr>
              <w:ilvl w:val="0"/>
              <w:numId w:val="19"/>
            </w:numPr>
            <w:spacing w:after="200" w:line="360" w:lineRule="auto"/>
            <w:jc w:val="both"/>
          </w:pPr>
          <w:r>
            <w:t>Есть ещё два вида сущности</w:t>
          </w:r>
        </w:p>
        <w:p w:rsidR="007276F4" w:rsidRDefault="00DF2CBE">
          <w:pPr>
            <w:pStyle w:val="af3"/>
            <w:numPr>
              <w:ilvl w:val="1"/>
              <w:numId w:val="19"/>
            </w:numPr>
            <w:spacing w:after="200" w:line="360" w:lineRule="auto"/>
            <w:jc w:val="both"/>
          </w:pPr>
          <w:r>
            <w:t>Слабая сущность (</w:t>
          </w:r>
          <w:r>
            <w:rPr>
              <w:lang w:val="en-US"/>
            </w:rPr>
            <w:t>Weak</w:t>
          </w:r>
          <w:r>
            <w:t xml:space="preserve"> </w:t>
          </w:r>
          <w:r>
            <w:rPr>
              <w:lang w:val="en-US"/>
            </w:rPr>
            <w:t>entity</w:t>
          </w:r>
          <w:r>
            <w:t xml:space="preserve">) </w:t>
          </w:r>
          <w:r>
            <w:rPr>
              <w:rFonts w:ascii="Times New Roman" w:hAnsi="Times New Roman" w:cs="Times New Roman"/>
            </w:rPr>
            <w:t xml:space="preserve">— </w:t>
          </w:r>
          <w:r>
            <w:t xml:space="preserve"> объект, который не может быть однозначно идентифицирован только по его атрибутам. Существование слабого объекта зависит от другого объекта, называемого сущностью владельца. Идентификатор слабого объекта представляет собой комбинацию идентификатора объекта</w:t>
          </w:r>
          <w:r>
            <w:t xml:space="preserve"> владельца и частичного ключа слабого объекта. Обозначается как прямоугольная рамка с названием сущности в центре.</w:t>
          </w:r>
        </w:p>
        <w:p w:rsidR="007276F4" w:rsidRDefault="00DF2CBE">
          <w:pPr>
            <w:pStyle w:val="af3"/>
            <w:numPr>
              <w:ilvl w:val="1"/>
              <w:numId w:val="19"/>
            </w:numPr>
            <w:spacing w:after="200" w:line="360" w:lineRule="auto"/>
            <w:jc w:val="both"/>
          </w:pPr>
          <w:r>
            <w:t>Ассоциативный объект (</w:t>
          </w:r>
          <w:r>
            <w:rPr>
              <w:lang w:val="en-US"/>
            </w:rPr>
            <w:t>A</w:t>
          </w:r>
          <w:r>
            <w:t xml:space="preserve">ssociative entity) - объект, используемый в отношении «многие ко многим» (представляет собой дополнительную таблицу). </w:t>
          </w:r>
          <w:r>
            <w:t>Обозначается как прямоугольник с ромбом в центре, внутри которого находится название сущности.</w:t>
          </w:r>
        </w:p>
        <w:p w:rsidR="007276F4" w:rsidRDefault="00DF2CBE">
          <w:pPr>
            <w:pStyle w:val="af3"/>
            <w:numPr>
              <w:ilvl w:val="0"/>
              <w:numId w:val="19"/>
            </w:numPr>
            <w:spacing w:after="200" w:line="360" w:lineRule="auto"/>
            <w:jc w:val="both"/>
          </w:pPr>
          <w:r>
            <w:t>Существует несколько видов атрибутов:</w:t>
          </w:r>
        </w:p>
        <w:p w:rsidR="007276F4" w:rsidRDefault="00DF2CBE">
          <w:pPr>
            <w:pStyle w:val="af3"/>
            <w:numPr>
              <w:ilvl w:val="1"/>
              <w:numId w:val="19"/>
            </w:numPr>
            <w:spacing w:after="200" w:line="360" w:lineRule="auto"/>
            <w:jc w:val="both"/>
          </w:pPr>
          <w:r>
            <w:t>Ключевой атрибут выглядит как обычное свойство, только название внутри подчёркивается.</w:t>
          </w:r>
        </w:p>
        <w:p w:rsidR="007276F4" w:rsidRDefault="00DF2CBE">
          <w:pPr>
            <w:pStyle w:val="af3"/>
            <w:numPr>
              <w:ilvl w:val="1"/>
              <w:numId w:val="19"/>
            </w:numPr>
            <w:spacing w:after="200" w:line="360" w:lineRule="auto"/>
            <w:jc w:val="both"/>
          </w:pPr>
          <w:r>
            <w:t>Атрибут частичного ключа (дискримина</w:t>
          </w:r>
          <w:r>
            <w:t>тор) (</w:t>
          </w:r>
          <w:r>
            <w:rPr>
              <w:lang w:val="en-US"/>
            </w:rPr>
            <w:t>P</w:t>
          </w:r>
          <w:r>
            <w:t xml:space="preserve">artial key attribute (discriminator)) - атрибут, который в сочетании с ключевым атрибутом объекта </w:t>
          </w:r>
          <w:r>
            <w:lastRenderedPageBreak/>
            <w:t>владельца предоставляет уникальную идентификацию для слабого объекта. Этот элемент изображается как обычное свойство, в котором название подчёркивается</w:t>
          </w:r>
          <w:r>
            <w:t xml:space="preserve"> пунктирной линией.</w:t>
          </w:r>
        </w:p>
        <w:p w:rsidR="007276F4" w:rsidRDefault="00DF2CBE">
          <w:pPr>
            <w:pStyle w:val="af3"/>
            <w:numPr>
              <w:ilvl w:val="1"/>
              <w:numId w:val="19"/>
            </w:numPr>
            <w:spacing w:after="200" w:line="360" w:lineRule="auto"/>
            <w:jc w:val="both"/>
          </w:pPr>
          <w:r>
            <w:t>Многозначный атрибут (multivalued attribute) - атрибут, который может иметь много значений (для него есть много разных значений в одном столбце таблицы). Многозначный атрибут изображается овальной рамкой с названием в центре.</w:t>
          </w:r>
        </w:p>
        <w:p w:rsidR="007276F4" w:rsidRDefault="00DF2CBE">
          <w:pPr>
            <w:pStyle w:val="af3"/>
            <w:numPr>
              <w:ilvl w:val="1"/>
              <w:numId w:val="19"/>
            </w:numPr>
            <w:spacing w:after="200" w:line="360" w:lineRule="auto"/>
            <w:jc w:val="both"/>
          </w:pPr>
          <w:r>
            <w:t>Производны</w:t>
          </w:r>
          <w:r>
            <w:t>й атрибут (или вычисленный атрибут)(derived attribute (or computed attribute)) - атрибут, значение которого вычисляется (выводится) из других атрибутов. Полученный атрибут может или не может быть физически сохранен в базе данных. Данный элемент обозначаетс</w:t>
          </w:r>
          <w:r>
            <w:t>я овалом, граница которого изображена пунктирной линией)</w:t>
          </w:r>
        </w:p>
        <w:p w:rsidR="007276F4" w:rsidRDefault="00DF2CBE">
          <w:pPr>
            <w:pStyle w:val="af3"/>
            <w:numPr>
              <w:ilvl w:val="0"/>
              <w:numId w:val="19"/>
            </w:numPr>
            <w:spacing w:after="200" w:line="360" w:lineRule="auto"/>
            <w:jc w:val="both"/>
          </w:pPr>
          <w:r>
            <w:t>Есть второй вид отношений:</w:t>
          </w:r>
        </w:p>
        <w:p w:rsidR="007276F4" w:rsidRDefault="00DF2CBE">
          <w:pPr>
            <w:pStyle w:val="af3"/>
            <w:numPr>
              <w:ilvl w:val="1"/>
              <w:numId w:val="19"/>
            </w:numPr>
            <w:spacing w:after="200" w:line="360" w:lineRule="auto"/>
            <w:jc w:val="both"/>
          </w:pPr>
          <w:r>
            <w:t>Слабое (</w:t>
          </w:r>
          <w:r>
            <w:rPr>
              <w:rStyle w:val="shorttext"/>
            </w:rPr>
            <w:t>идентифицирующее</w:t>
          </w:r>
          <w:r>
            <w:t>) отношение(</w:t>
          </w:r>
          <w:r>
            <w:rPr>
              <w:bCs/>
              <w:lang w:val="en-US"/>
            </w:rPr>
            <w:t>weak</w:t>
          </w:r>
          <w:r>
            <w:rPr>
              <w:bCs/>
            </w:rPr>
            <w:t xml:space="preserve"> (</w:t>
          </w:r>
          <w:r>
            <w:rPr>
              <w:bCs/>
              <w:lang w:val="en-US"/>
            </w:rPr>
            <w:t>identifying</w:t>
          </w:r>
          <w:r>
            <w:rPr>
              <w:bCs/>
            </w:rPr>
            <w:t xml:space="preserve">) </w:t>
          </w:r>
          <w:r>
            <w:rPr>
              <w:bCs/>
              <w:lang w:val="en-US"/>
            </w:rPr>
            <w:t>relationship</w:t>
          </w:r>
          <w:r>
            <w:rPr>
              <w:bCs/>
            </w:rPr>
            <w:t xml:space="preserve">) </w:t>
          </w:r>
          <w:r>
            <w:rPr>
              <w:rFonts w:ascii="Times New Roman" w:hAnsi="Times New Roman" w:cs="Times New Roman"/>
            </w:rPr>
            <w:t xml:space="preserve">— </w:t>
          </w:r>
          <w:r>
            <w:t xml:space="preserve"> отношение, в котором дочерняя сущность зависит от родителя, и первичный ключ взят из родительской су</w:t>
          </w:r>
          <w:r>
            <w:t>щности.</w:t>
          </w:r>
        </w:p>
        <w:p w:rsidR="007276F4" w:rsidRDefault="00DF2CBE">
          <w:pPr>
            <w:pStyle w:val="af3"/>
            <w:numPr>
              <w:ilvl w:val="0"/>
              <w:numId w:val="19"/>
            </w:numPr>
            <w:spacing w:after="200" w:line="360" w:lineRule="auto"/>
            <w:jc w:val="both"/>
          </w:pPr>
          <w:r>
            <w:t>Есть необязательное отношение. На рисунке изображается пунктирной линией.</w:t>
          </w:r>
        </w:p>
        <w:p w:rsidR="007276F4" w:rsidRDefault="00DF2CBE">
          <w:pPr>
            <w:pStyle w:val="af3"/>
            <w:numPr>
              <w:ilvl w:val="0"/>
              <w:numId w:val="19"/>
            </w:numPr>
            <w:spacing w:after="200" w:line="360" w:lineRule="auto"/>
            <w:jc w:val="both"/>
          </w:pPr>
          <w:r>
            <w:t xml:space="preserve">Существует </w:t>
          </w:r>
          <w:r>
            <w:rPr>
              <w:rStyle w:val="shorttext"/>
            </w:rPr>
            <w:t xml:space="preserve">ограничения участия. </w:t>
          </w:r>
          <w:r>
            <w:t xml:space="preserve">Сущности могут участвовать в отношении полностью или частично. </w:t>
          </w:r>
        </w:p>
        <w:p w:rsidR="007276F4" w:rsidRDefault="00DF2CBE">
          <w:pPr>
            <w:pStyle w:val="af3"/>
            <w:numPr>
              <w:ilvl w:val="1"/>
              <w:numId w:val="19"/>
            </w:numPr>
            <w:spacing w:after="200" w:line="360" w:lineRule="auto"/>
            <w:jc w:val="both"/>
          </w:pPr>
          <w:r>
            <w:t>Полное участие. Означает, что каждая сущность участвует в отношении. Например,</w:t>
          </w:r>
          <w:r>
            <w:t xml:space="preserve"> каждого студента обучает преподаватель.</w:t>
          </w:r>
        </w:p>
        <w:p w:rsidR="007276F4" w:rsidRDefault="00DF2CBE">
          <w:pPr>
            <w:pStyle w:val="af3"/>
            <w:numPr>
              <w:ilvl w:val="1"/>
              <w:numId w:val="19"/>
            </w:numPr>
            <w:spacing w:after="200" w:line="360" w:lineRule="auto"/>
            <w:jc w:val="both"/>
          </w:pPr>
          <w:r>
            <w:t>Не полное (частичное) участие. Означает, что не каждая сущность может участвовать в отношении. Например, преподаватель обучает студента, но могут быть преподаватели, которые не имеют учеников.</w:t>
          </w:r>
        </w:p>
        <w:p w:rsidR="007276F4" w:rsidRDefault="00DF2CBE">
          <w:pPr>
            <w:spacing w:after="200" w:line="360" w:lineRule="auto"/>
            <w:ind w:left="708"/>
            <w:jc w:val="both"/>
          </w:pPr>
          <w:r>
            <w:t xml:space="preserve">На следующей странице </w:t>
          </w:r>
          <w:r>
            <w:t>будут показаны примеры элементов нотации Чена.</w:t>
          </w:r>
        </w:p>
        <w:p w:rsidR="007276F4" w:rsidRDefault="00DF2CBE">
          <w:pPr>
            <w:spacing w:after="200" w:line="360" w:lineRule="auto"/>
          </w:pPr>
          <w:r>
            <w:rPr>
              <w:noProof/>
            </w:rPr>
            <w:lastRenderedPageBreak/>
            <w:drawing>
              <wp:inline distT="0" distB="0" distL="0" distR="0">
                <wp:extent cx="3857625" cy="4331335"/>
                <wp:effectExtent l="0" t="0" r="0" b="0"/>
                <wp:docPr id="5" name="Рисуно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4331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276F4" w:rsidRDefault="00DF2CBE">
          <w:pPr>
            <w:spacing w:after="200" w:line="360" w:lineRule="auto"/>
            <w:ind w:firstLine="708"/>
            <w:rPr>
              <w:rFonts w:ascii="Times New Roman" w:hAnsi="Times New Roman" w:cs="Times New Roman"/>
            </w:rPr>
          </w:pPr>
          <w:r>
            <w:rPr>
              <w:rStyle w:val="shorttext"/>
              <w:rFonts w:ascii="Times New Roman" w:hAnsi="Times New Roman" w:cs="Times New Roman"/>
            </w:rPr>
            <w:t>Рисунок 6. Примеры элементов нотации Чена</w:t>
          </w:r>
        </w:p>
        <w:p w:rsidR="007276F4" w:rsidRDefault="00DF2CBE">
          <w:pPr>
            <w:spacing w:after="200" w:line="360" w:lineRule="auto"/>
            <w:ind w:firstLine="708"/>
            <w:jc w:val="both"/>
          </w:pPr>
          <w:r>
            <w:t xml:space="preserve">Теперь сравним рассмотренные нотации. Нотация Чена имеет больше видов элементов, что позволит подробнее описать базу данных, но для небольших баз данных это лишнее. </w:t>
          </w:r>
          <w:r>
            <w:rPr>
              <w:lang w:val="en-US"/>
            </w:rPr>
            <w:t>ER</w:t>
          </w:r>
          <w:r>
            <w:t xml:space="preserve">-диаграмма в нотации Чена будет больше по размеру и выглядеть она будет более сложной для восприятия.  </w:t>
          </w:r>
        </w:p>
        <w:p w:rsidR="007276F4" w:rsidRDefault="00DF2CBE">
          <w:pPr>
            <w:spacing w:after="200" w:line="360" w:lineRule="auto"/>
            <w:ind w:firstLine="708"/>
            <w:jc w:val="both"/>
          </w:pPr>
          <w:r>
            <w:t xml:space="preserve">Я выбрал нотацию </w:t>
          </w:r>
          <w:r>
            <w:rPr>
              <w:lang w:val="en-US"/>
            </w:rPr>
            <w:t>Crow</w:t>
          </w:r>
          <w:r>
            <w:t>’</w:t>
          </w:r>
          <w:r>
            <w:rPr>
              <w:lang w:val="en-US"/>
            </w:rPr>
            <w:t>s</w:t>
          </w:r>
          <w:r>
            <w:t xml:space="preserve"> </w:t>
          </w:r>
          <w:r>
            <w:rPr>
              <w:lang w:val="en-US"/>
            </w:rPr>
            <w:t>foot</w:t>
          </w:r>
          <w:r>
            <w:t>, потому что итоговая схема будет более компактной и простой, чем в случае использовании нотации Чена. Также не весь функц</w:t>
          </w:r>
          <w:r>
            <w:t xml:space="preserve">ионал нотации Чена мне будет нужен, и ещё при использовании нотации Чена нужно было бы позаботиться о более-менее красивом расположении свойств, что занимает определённое время, в случае с </w:t>
          </w:r>
          <w:r>
            <w:rPr>
              <w:lang w:val="en-US"/>
            </w:rPr>
            <w:t>Crow</w:t>
          </w:r>
          <w:r>
            <w:t>’</w:t>
          </w:r>
          <w:r>
            <w:rPr>
              <w:lang w:val="en-US"/>
            </w:rPr>
            <w:t>s</w:t>
          </w:r>
          <w:r>
            <w:t xml:space="preserve"> </w:t>
          </w:r>
          <w:r>
            <w:rPr>
              <w:lang w:val="en-US"/>
            </w:rPr>
            <w:t>foot</w:t>
          </w:r>
          <w:r>
            <w:t xml:space="preserve"> таких проблем нет.</w:t>
          </w:r>
        </w:p>
        <w:p w:rsidR="007276F4" w:rsidRDefault="00DF2CBE">
          <w:pPr>
            <w:pStyle w:val="Heading3"/>
          </w:pPr>
          <w:bookmarkStart w:id="23" w:name="_Toc516775694"/>
          <w:bookmarkStart w:id="24" w:name="_Toc18668471"/>
          <w:r>
            <w:t>UML</w:t>
          </w:r>
          <w:bookmarkEnd w:id="23"/>
          <w:bookmarkEnd w:id="24"/>
        </w:p>
        <w:p w:rsidR="007276F4" w:rsidRDefault="00DF2CBE">
          <w:pPr>
            <w:spacing w:after="200" w:line="360" w:lineRule="auto"/>
            <w:ind w:firstLine="709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UML</w:t>
          </w:r>
          <w:r>
            <w:rPr>
              <w:rFonts w:ascii="Times New Roman" w:hAnsi="Times New Roman" w:cs="Times New Roman"/>
            </w:rPr>
            <w:t xml:space="preserve">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моделирования бизнес-процессов, системного проектирования и отображения организ</w:t>
          </w:r>
          <w:r>
            <w:rPr>
              <w:rFonts w:ascii="Times New Roman" w:hAnsi="Times New Roman" w:cs="Times New Roman"/>
            </w:rPr>
            <w:t>ационных структур. [32]</w:t>
          </w:r>
        </w:p>
        <w:p w:rsidR="007276F4" w:rsidRDefault="00DF2CBE">
          <w:p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lastRenderedPageBreak/>
            <w:tab/>
          </w:r>
          <w:r>
            <w:rPr>
              <w:rFonts w:ascii="Times New Roman" w:hAnsi="Times New Roman" w:cs="Times New Roman"/>
            </w:rPr>
            <w:t>В этот язык входит множество диаграмм(чтобы не было неоднозначности с названиями в скобках будет указано название на английском языке):</w:t>
          </w:r>
        </w:p>
        <w:p w:rsidR="007276F4" w:rsidRDefault="00DF2CBE">
          <w:pPr>
            <w:pStyle w:val="af3"/>
            <w:numPr>
              <w:ilvl w:val="0"/>
              <w:numId w:val="7"/>
            </w:numPr>
            <w:spacing w:after="200" w:line="360" w:lineRule="auto"/>
            <w:jc w:val="both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lang w:val="en-US"/>
            </w:rPr>
            <w:t>Структурные диаграммы</w:t>
          </w:r>
          <w:r>
            <w:rPr>
              <w:rFonts w:ascii="Times New Roman" w:hAnsi="Times New Roman" w:cs="Times New Roman"/>
              <w:b/>
              <w:bCs/>
            </w:rPr>
            <w:t>(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Structure Diagrams</w:t>
          </w:r>
          <w:r>
            <w:rPr>
              <w:rFonts w:ascii="Times New Roman" w:hAnsi="Times New Roman" w:cs="Times New Roman"/>
              <w:b/>
              <w:bCs/>
            </w:rPr>
            <w:t>)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:</w:t>
          </w:r>
        </w:p>
        <w:p w:rsidR="007276F4" w:rsidRDefault="00DF2CBE">
          <w:pPr>
            <w:pStyle w:val="af3"/>
            <w:numPr>
              <w:ilvl w:val="1"/>
              <w:numId w:val="7"/>
            </w:numPr>
            <w:spacing w:after="200" w:line="360" w:lineRule="auto"/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Диаграмма классов (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Class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diagram</w:t>
          </w:r>
          <w:r>
            <w:rPr>
              <w:rFonts w:ascii="Times New Roman" w:hAnsi="Times New Roman" w:cs="Times New Roman"/>
              <w:b/>
              <w:bCs/>
            </w:rPr>
            <w:t>).</w:t>
          </w:r>
          <w:r>
            <w:rPr>
              <w:rFonts w:ascii="Times New Roman" w:hAnsi="Times New Roman" w:cs="Times New Roman"/>
              <w:bCs/>
            </w:rPr>
            <w:t xml:space="preserve"> Содержит в себе к</w:t>
          </w:r>
          <w:r>
            <w:rPr>
              <w:rFonts w:ascii="Times New Roman" w:hAnsi="Times New Roman" w:cs="Times New Roman"/>
              <w:bCs/>
            </w:rPr>
            <w:t>лассы, их методы, поля и взаимосвязи.[33]</w:t>
          </w:r>
        </w:p>
        <w:p w:rsidR="007276F4" w:rsidRDefault="00DF2CBE">
          <w:pPr>
            <w:pStyle w:val="af3"/>
            <w:numPr>
              <w:ilvl w:val="1"/>
              <w:numId w:val="7"/>
            </w:numPr>
            <w:spacing w:after="200" w:line="360" w:lineRule="auto"/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Диаграмма компонентов (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Component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diagram</w:t>
          </w:r>
          <w:r>
            <w:rPr>
              <w:rFonts w:ascii="Times New Roman" w:hAnsi="Times New Roman" w:cs="Times New Roman"/>
              <w:b/>
              <w:bCs/>
            </w:rPr>
            <w:t>).</w:t>
          </w:r>
          <w:r>
            <w:rPr>
              <w:rFonts w:ascii="Times New Roman" w:hAnsi="Times New Roman" w:cs="Times New Roman"/>
              <w:bCs/>
            </w:rPr>
            <w:t xml:space="preserve"> Содержит в себе компоненты программной системы. Компонента – всё что можно развернуть (поставить, установить) отдельно от других частей системы (например, модуль, библиоте</w:t>
          </w:r>
          <w:r>
            <w:rPr>
              <w:rFonts w:ascii="Times New Roman" w:hAnsi="Times New Roman" w:cs="Times New Roman"/>
              <w:bCs/>
            </w:rPr>
            <w:t>ка, веб-приложение и так далее).[34]</w:t>
          </w:r>
        </w:p>
        <w:p w:rsidR="007276F4" w:rsidRDefault="00DF2CBE">
          <w:pPr>
            <w:pStyle w:val="af3"/>
            <w:numPr>
              <w:ilvl w:val="1"/>
              <w:numId w:val="7"/>
            </w:numPr>
            <w:spacing w:after="200" w:line="360" w:lineRule="auto"/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Диаграмма композитной/составной структуры (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Composite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structure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diagram</w:t>
          </w:r>
          <w:r>
            <w:rPr>
              <w:rFonts w:ascii="Times New Roman" w:hAnsi="Times New Roman" w:cs="Times New Roman"/>
              <w:b/>
              <w:bCs/>
            </w:rPr>
            <w:t xml:space="preserve">). </w:t>
          </w:r>
          <w:r>
            <w:rPr>
              <w:rFonts w:ascii="Times New Roman" w:hAnsi="Times New Roman" w:cs="Times New Roman"/>
              <w:bCs/>
            </w:rPr>
            <w:t>Данная диаграмма показывает внутреннюю структуру и взаимодействие внутренних элементов класса.[35]</w:t>
          </w:r>
        </w:p>
        <w:p w:rsidR="007276F4" w:rsidRDefault="00DF2CBE">
          <w:pPr>
            <w:pStyle w:val="af3"/>
            <w:numPr>
              <w:ilvl w:val="1"/>
              <w:numId w:val="7"/>
            </w:numPr>
            <w:spacing w:after="200" w:line="360" w:lineRule="auto"/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Диаграмма развёртывания (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Deployment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diagram</w:t>
          </w:r>
          <w:r>
            <w:rPr>
              <w:rFonts w:ascii="Times New Roman" w:hAnsi="Times New Roman" w:cs="Times New Roman"/>
              <w:b/>
              <w:bCs/>
            </w:rPr>
            <w:t>).</w:t>
          </w:r>
          <w:r>
            <w:rPr>
              <w:rFonts w:ascii="Times New Roman" w:hAnsi="Times New Roman" w:cs="Times New Roman"/>
              <w:bCs/>
            </w:rPr>
            <w:t xml:space="preserve"> Н</w:t>
          </w:r>
          <w:r>
            <w:rPr>
              <w:rFonts w:ascii="Times New Roman" w:hAnsi="Times New Roman" w:cs="Times New Roman"/>
              <w:bCs/>
            </w:rPr>
            <w:t>а этой диаграмме показываются компоненты, которые нужно установить, чтобы разрабатываемая система заработала.[36]</w:t>
          </w:r>
        </w:p>
        <w:p w:rsidR="007276F4" w:rsidRDefault="00DF2CBE">
          <w:pPr>
            <w:pStyle w:val="af3"/>
            <w:numPr>
              <w:ilvl w:val="1"/>
              <w:numId w:val="7"/>
            </w:numPr>
            <w:spacing w:after="200" w:line="360" w:lineRule="auto"/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Диаграмма объектов (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Object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diagram</w:t>
          </w:r>
          <w:r>
            <w:rPr>
              <w:rFonts w:ascii="Times New Roman" w:hAnsi="Times New Roman" w:cs="Times New Roman"/>
              <w:b/>
              <w:bCs/>
            </w:rPr>
            <w:t>).</w:t>
          </w:r>
          <w:r>
            <w:rPr>
              <w:rFonts w:ascii="Times New Roman" w:hAnsi="Times New Roman" w:cs="Times New Roman"/>
              <w:bCs/>
            </w:rPr>
            <w:t xml:space="preserve"> В этой диаграмме показывают экземпляры классов и отношения между ними в какой-то момент времени.[37]</w:t>
          </w:r>
        </w:p>
        <w:p w:rsidR="007276F4" w:rsidRDefault="00DF2CBE">
          <w:pPr>
            <w:pStyle w:val="af3"/>
            <w:numPr>
              <w:ilvl w:val="1"/>
              <w:numId w:val="7"/>
            </w:numPr>
            <w:spacing w:after="200" w:line="360" w:lineRule="auto"/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Диаг</w:t>
          </w:r>
          <w:r>
            <w:rPr>
              <w:rFonts w:ascii="Times New Roman" w:hAnsi="Times New Roman" w:cs="Times New Roman"/>
              <w:b/>
              <w:bCs/>
            </w:rPr>
            <w:t>рамма пакетов (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Package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diagram</w:t>
          </w:r>
          <w:r>
            <w:rPr>
              <w:rFonts w:ascii="Times New Roman" w:hAnsi="Times New Roman" w:cs="Times New Roman"/>
              <w:b/>
              <w:bCs/>
            </w:rPr>
            <w:t>).</w:t>
          </w:r>
          <w:r>
            <w:rPr>
              <w:rFonts w:ascii="Times New Roman" w:hAnsi="Times New Roman" w:cs="Times New Roman"/>
              <w:bCs/>
            </w:rPr>
            <w:t xml:space="preserve"> На этой диаграмме показываются пакеты, связи и зависимости между ними. Пакет – это группа моделей (классов, сущностей, случаев использования и т.д).[38]</w:t>
          </w:r>
        </w:p>
        <w:p w:rsidR="007276F4" w:rsidRDefault="00DF2CBE">
          <w:pPr>
            <w:pStyle w:val="af3"/>
            <w:numPr>
              <w:ilvl w:val="0"/>
              <w:numId w:val="7"/>
            </w:numPr>
            <w:spacing w:after="200" w:line="360" w:lineRule="auto"/>
            <w:jc w:val="both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Диаграммы поведения (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Behavior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Diagrams</w:t>
          </w:r>
          <w:r>
            <w:rPr>
              <w:rFonts w:ascii="Times New Roman" w:hAnsi="Times New Roman" w:cs="Times New Roman"/>
              <w:b/>
              <w:bCs/>
            </w:rPr>
            <w:t>):</w:t>
          </w:r>
        </w:p>
        <w:p w:rsidR="007276F4" w:rsidRDefault="00DF2CBE">
          <w:pPr>
            <w:pStyle w:val="af3"/>
            <w:numPr>
              <w:ilvl w:val="1"/>
              <w:numId w:val="7"/>
            </w:numPr>
            <w:spacing w:after="200" w:line="360" w:lineRule="auto"/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Диаграмма деятельности (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Activ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ity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diagram</w:t>
          </w:r>
          <w:r>
            <w:rPr>
              <w:rFonts w:ascii="Times New Roman" w:hAnsi="Times New Roman" w:cs="Times New Roman"/>
              <w:b/>
              <w:bCs/>
            </w:rPr>
            <w:t xml:space="preserve">). </w:t>
          </w:r>
          <w:r>
            <w:rPr>
              <w:rFonts w:ascii="Times New Roman" w:hAnsi="Times New Roman" w:cs="Times New Roman"/>
              <w:bCs/>
            </w:rPr>
            <w:t>Она отображает действия, которые описаны в диаграмме состояний.[39]</w:t>
          </w:r>
        </w:p>
        <w:p w:rsidR="007276F4" w:rsidRDefault="00DF2CBE">
          <w:pPr>
            <w:pStyle w:val="af3"/>
            <w:numPr>
              <w:ilvl w:val="1"/>
              <w:numId w:val="7"/>
            </w:numPr>
            <w:spacing w:after="200" w:line="360" w:lineRule="auto"/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Диаграмма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</w:rPr>
            <w:t>состояний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 xml:space="preserve"> (State Machine diagram).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 </w:t>
          </w:r>
          <w:r>
            <w:rPr>
              <w:rFonts w:ascii="Times New Roman" w:hAnsi="Times New Roman" w:cs="Times New Roman"/>
              <w:bCs/>
            </w:rPr>
            <w:t>На данной диаграмме изображается конечный автомат.[40]</w:t>
          </w:r>
        </w:p>
        <w:p w:rsidR="007276F4" w:rsidRDefault="00DF2CBE">
          <w:pPr>
            <w:pStyle w:val="af3"/>
            <w:numPr>
              <w:ilvl w:val="1"/>
              <w:numId w:val="7"/>
            </w:numPr>
            <w:spacing w:after="200" w:line="360" w:lineRule="auto"/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Диаграмма вариантов использования (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Use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case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diagram</w:t>
          </w:r>
          <w:r>
            <w:rPr>
              <w:rFonts w:ascii="Times New Roman" w:hAnsi="Times New Roman" w:cs="Times New Roman"/>
              <w:b/>
              <w:bCs/>
            </w:rPr>
            <w:t>).</w:t>
          </w:r>
          <w:r>
            <w:rPr>
              <w:rFonts w:ascii="Times New Roman" w:hAnsi="Times New Roman" w:cs="Times New Roman"/>
              <w:bCs/>
            </w:rPr>
            <w:t xml:space="preserve"> На этой диаграмме показываются актёры(люди, исполняющие определённую роль) и их действия на описываемую систему, которые изменяют состояние системы.[41]</w:t>
          </w:r>
        </w:p>
        <w:p w:rsidR="007276F4" w:rsidRDefault="00DF2CBE">
          <w:pPr>
            <w:pStyle w:val="af3"/>
            <w:numPr>
              <w:ilvl w:val="1"/>
              <w:numId w:val="7"/>
            </w:numPr>
            <w:spacing w:after="200" w:line="360" w:lineRule="auto"/>
            <w:jc w:val="both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Диаграммы взаимодействия (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Interaction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Diagrams</w:t>
          </w:r>
          <w:r>
            <w:rPr>
              <w:rFonts w:ascii="Times New Roman" w:hAnsi="Times New Roman" w:cs="Times New Roman"/>
              <w:b/>
              <w:bCs/>
            </w:rPr>
            <w:t>):</w:t>
          </w:r>
        </w:p>
        <w:p w:rsidR="007276F4" w:rsidRDefault="00DF2CBE">
          <w:pPr>
            <w:pStyle w:val="af3"/>
            <w:numPr>
              <w:ilvl w:val="2"/>
              <w:numId w:val="7"/>
            </w:numPr>
            <w:spacing w:after="200" w:line="360" w:lineRule="auto"/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Диаграмма коммуникации/кооперации  (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Communication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dia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gram</w:t>
          </w:r>
          <w:r>
            <w:rPr>
              <w:rFonts w:ascii="Times New Roman" w:hAnsi="Times New Roman" w:cs="Times New Roman"/>
              <w:b/>
              <w:bCs/>
            </w:rPr>
            <w:t>)</w:t>
          </w:r>
          <w:r>
            <w:rPr>
              <w:rFonts w:ascii="Times New Roman" w:hAnsi="Times New Roman" w:cs="Times New Roman"/>
              <w:bCs/>
            </w:rPr>
            <w:t xml:space="preserve">. Содержит взаимодействия между частями композитной структуры или ролями кооперации. На этой диаграмме указываются отношения между </w:t>
          </w:r>
          <w:r>
            <w:rPr>
              <w:rFonts w:ascii="Times New Roman" w:hAnsi="Times New Roman" w:cs="Times New Roman"/>
              <w:bCs/>
            </w:rPr>
            <w:lastRenderedPageBreak/>
            <w:t>объектами и не указывают время для измерения работы, как на диаграмме последовательности.[42]</w:t>
          </w:r>
        </w:p>
        <w:p w:rsidR="007276F4" w:rsidRDefault="00DF2CBE">
          <w:pPr>
            <w:pStyle w:val="af3"/>
            <w:numPr>
              <w:ilvl w:val="2"/>
              <w:numId w:val="7"/>
            </w:numPr>
            <w:spacing w:after="200" w:line="360" w:lineRule="auto"/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Диаграмма обзора взаимодей</w:t>
          </w:r>
          <w:r>
            <w:rPr>
              <w:rFonts w:ascii="Times New Roman" w:hAnsi="Times New Roman" w:cs="Times New Roman"/>
              <w:b/>
              <w:bCs/>
            </w:rPr>
            <w:t>ствия (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Interaction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overview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diagram</w:t>
          </w:r>
          <w:r>
            <w:rPr>
              <w:rFonts w:ascii="Times New Roman" w:hAnsi="Times New Roman" w:cs="Times New Roman"/>
              <w:b/>
              <w:bCs/>
            </w:rPr>
            <w:t>)</w:t>
          </w:r>
          <w:r>
            <w:rPr>
              <w:rFonts w:ascii="Times New Roman" w:hAnsi="Times New Roman" w:cs="Times New Roman"/>
              <w:bCs/>
            </w:rPr>
            <w:t xml:space="preserve">. </w:t>
          </w:r>
          <w:r>
            <w:t>Данная диаграмма представляет из себя комбинацию диаграмм деятельности и диаграмм последовательности. Представляет из себя диаграммы последовательности, разбитые на отдельные диаграммы деятельности. С помощью этой диаг</w:t>
          </w:r>
          <w:r>
            <w:t>раммы можно показать поток управления.</w:t>
          </w:r>
          <w:r>
            <w:rPr>
              <w:lang w:val="en-US"/>
            </w:rPr>
            <w:t>[</w:t>
          </w:r>
          <w:r>
            <w:t>43</w:t>
          </w:r>
          <w:r>
            <w:rPr>
              <w:lang w:val="en-US"/>
            </w:rPr>
            <w:t>]</w:t>
          </w:r>
        </w:p>
        <w:p w:rsidR="007276F4" w:rsidRDefault="00DF2CBE">
          <w:pPr>
            <w:pStyle w:val="af3"/>
            <w:numPr>
              <w:ilvl w:val="2"/>
              <w:numId w:val="7"/>
            </w:numPr>
            <w:spacing w:after="200" w:line="360" w:lineRule="auto"/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Диаграмма последовательности (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Sequence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diagram</w:t>
          </w:r>
          <w:r>
            <w:rPr>
              <w:rFonts w:ascii="Times New Roman" w:hAnsi="Times New Roman" w:cs="Times New Roman"/>
              <w:b/>
              <w:bCs/>
            </w:rPr>
            <w:t>)</w:t>
          </w:r>
          <w:r>
            <w:rPr>
              <w:rFonts w:ascii="Times New Roman" w:hAnsi="Times New Roman" w:cs="Times New Roman"/>
              <w:bCs/>
            </w:rPr>
            <w:t xml:space="preserve"> . На этой диаграмме показывается прецедент и всё, что нужно для его исполнения (объекты, актёров, жизненный цикл объектов). [44]</w:t>
          </w:r>
        </w:p>
        <w:p w:rsidR="007276F4" w:rsidRDefault="00DF2CBE">
          <w:pPr>
            <w:pStyle w:val="af3"/>
            <w:numPr>
              <w:ilvl w:val="2"/>
              <w:numId w:val="7"/>
            </w:num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t>Диаграмма синхронизации (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Timing</w:t>
          </w:r>
          <w:r>
            <w:rPr>
              <w:rFonts w:ascii="Times New Roman" w:hAnsi="Times New Roman" w:cs="Times New Roman"/>
              <w:b/>
              <w:bCs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lang w:val="en-US"/>
            </w:rPr>
            <w:t>diagram</w:t>
          </w:r>
          <w:r>
            <w:rPr>
              <w:rFonts w:ascii="Times New Roman" w:hAnsi="Times New Roman" w:cs="Times New Roman"/>
              <w:b/>
              <w:bCs/>
            </w:rPr>
            <w:t>)</w:t>
          </w:r>
          <w:r>
            <w:rPr>
              <w:rFonts w:ascii="Times New Roman" w:hAnsi="Times New Roman" w:cs="Times New Roman"/>
              <w:bCs/>
            </w:rPr>
            <w:t xml:space="preserve"> . В этой диаграмме рассматриваются состояния, и их изменение с течением времени.[45]</w:t>
          </w:r>
        </w:p>
        <w:p w:rsidR="007276F4" w:rsidRDefault="00DF2CBE">
          <w:pPr>
            <w:spacing w:after="200"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Большую часть диаграмм я не использовал, так нет в этом необходимости. Далее будет сказано только про те диаграммы, которые были использованы. Я использовал следу</w:t>
          </w:r>
          <w:r>
            <w:rPr>
              <w:rFonts w:ascii="Times New Roman" w:hAnsi="Times New Roman" w:cs="Times New Roman"/>
            </w:rPr>
            <w:t>ющие диаграммы:</w:t>
          </w:r>
        </w:p>
        <w:p w:rsidR="007276F4" w:rsidRDefault="00DF2CBE">
          <w:pPr>
            <w:pStyle w:val="af3"/>
            <w:numPr>
              <w:ilvl w:val="0"/>
              <w:numId w:val="20"/>
            </w:num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Диаграмма активностей или деятельности(</w:t>
          </w:r>
          <w:r>
            <w:rPr>
              <w:rFonts w:ascii="Times New Roman" w:hAnsi="Times New Roman" w:cs="Times New Roman"/>
              <w:lang w:val="en-US"/>
            </w:rPr>
            <w:t>activity</w:t>
          </w:r>
          <w:r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diagram</w:t>
          </w:r>
          <w:r>
            <w:rPr>
              <w:rFonts w:ascii="Times New Roman" w:hAnsi="Times New Roman" w:cs="Times New Roman"/>
            </w:rPr>
            <w:t xml:space="preserve">) для схемы алгоритма обработки гео-данных и диаграммы классов. </w:t>
          </w:r>
        </w:p>
        <w:p w:rsidR="007276F4" w:rsidRDefault="00DF2CBE">
          <w:pPr>
            <w:pStyle w:val="af3"/>
            <w:numPr>
              <w:ilvl w:val="0"/>
              <w:numId w:val="20"/>
            </w:numPr>
            <w:spacing w:after="200"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Диаграмма классов. Она была использована при следовании концепции </w:t>
          </w:r>
          <w:r>
            <w:rPr>
              <w:rFonts w:ascii="Times New Roman" w:hAnsi="Times New Roman" w:cs="Times New Roman"/>
              <w:lang w:val="en-US"/>
            </w:rPr>
            <w:t>C</w:t>
          </w:r>
          <w:r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  <w:lang w:val="en-US"/>
            </w:rPr>
            <w:t>Model</w:t>
          </w:r>
          <w:r>
            <w:rPr>
              <w:rFonts w:ascii="Times New Roman" w:hAnsi="Times New Roman" w:cs="Times New Roman"/>
            </w:rPr>
            <w:t>.</w:t>
          </w:r>
        </w:p>
        <w:p w:rsidR="007276F4" w:rsidRDefault="00DF2CBE">
          <w:pPr>
            <w:spacing w:after="200"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В </w:t>
          </w:r>
          <w:r>
            <w:rPr>
              <w:rFonts w:ascii="Times New Roman" w:hAnsi="Times New Roman" w:cs="Times New Roman"/>
              <w:lang w:val="en-US"/>
            </w:rPr>
            <w:t>UML</w:t>
          </w:r>
          <w:r>
            <w:rPr>
              <w:rFonts w:ascii="Times New Roman" w:hAnsi="Times New Roman" w:cs="Times New Roman"/>
            </w:rPr>
            <w:t xml:space="preserve"> и </w:t>
          </w:r>
          <w:r>
            <w:rPr>
              <w:rFonts w:ascii="Times New Roman" w:hAnsi="Times New Roman" w:cs="Times New Roman"/>
              <w:lang w:val="en-US"/>
            </w:rPr>
            <w:t>C</w:t>
          </w:r>
          <w:r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  <w:lang w:val="en-US"/>
            </w:rPr>
            <w:t>Model</w:t>
          </w:r>
          <w:r>
            <w:rPr>
              <w:rFonts w:ascii="Times New Roman" w:hAnsi="Times New Roman" w:cs="Times New Roman"/>
            </w:rPr>
            <w:t xml:space="preserve"> есть диаграмма компонентов, но они сильно отличаются. Диаграмма компонентов из </w:t>
          </w:r>
          <w:r>
            <w:rPr>
              <w:rFonts w:ascii="Times New Roman" w:hAnsi="Times New Roman" w:cs="Times New Roman"/>
              <w:lang w:val="en-US"/>
            </w:rPr>
            <w:t>UML</w:t>
          </w:r>
          <w:r>
            <w:rPr>
              <w:rFonts w:ascii="Times New Roman" w:hAnsi="Times New Roman" w:cs="Times New Roman"/>
            </w:rPr>
            <w:t xml:space="preserve"> показывает интерфейсы компонентов и также отличается содержимое контейнера, в нём нет описания. Подробнее диаграмма компонентов </w:t>
          </w:r>
          <w:r>
            <w:rPr>
              <w:rFonts w:ascii="Times New Roman" w:hAnsi="Times New Roman" w:cs="Times New Roman"/>
              <w:lang w:val="en-US"/>
            </w:rPr>
            <w:t>UML</w:t>
          </w:r>
          <w:r>
            <w:rPr>
              <w:rFonts w:ascii="Times New Roman" w:hAnsi="Times New Roman" w:cs="Times New Roman"/>
            </w:rPr>
            <w:t xml:space="preserve"> будет описана ниже.</w:t>
          </w:r>
        </w:p>
        <w:p w:rsidR="007276F4" w:rsidRDefault="00DF2CBE">
          <w:pPr>
            <w:spacing w:after="200"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Диаграмма компоненто</w:t>
          </w:r>
          <w:r>
            <w:rPr>
              <w:rFonts w:ascii="Times New Roman" w:hAnsi="Times New Roman" w:cs="Times New Roman"/>
              <w:b/>
            </w:rPr>
            <w:t>в</w:t>
          </w:r>
        </w:p>
        <w:p w:rsidR="007276F4" w:rsidRDefault="00DF2CBE">
          <w:pPr>
            <w:spacing w:after="200" w:line="276" w:lineRule="auto"/>
            <w:ind w:firstLine="708"/>
            <w:jc w:val="left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b/>
            </w:rPr>
            <w:t xml:space="preserve">Диаграмма компонентов </w:t>
          </w:r>
          <w:r>
            <w:rPr>
              <w:rFonts w:ascii="Times New Roman" w:hAnsi="Times New Roman" w:cs="Times New Roman"/>
            </w:rPr>
            <w:t xml:space="preserve">– диаграмма, показывающая компоненты разрабатываемой системы и их взаимодействия. </w:t>
          </w:r>
          <w:r>
            <w:rPr>
              <w:rFonts w:ascii="Times New Roman" w:hAnsi="Times New Roman" w:cs="Times New Roman"/>
              <w:lang w:val="en-US"/>
            </w:rPr>
            <w:t>[3</w:t>
          </w:r>
          <w:r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  <w:lang w:val="en-US"/>
            </w:rPr>
            <w:t>]</w:t>
          </w:r>
        </w:p>
        <w:p w:rsidR="007276F4" w:rsidRDefault="00DF2CBE">
          <w:pPr>
            <w:spacing w:after="200" w:line="276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В диаграмме компонентов изображаются:</w:t>
          </w:r>
        </w:p>
        <w:p w:rsidR="007276F4" w:rsidRDefault="00DF2CBE">
          <w:pPr>
            <w:pStyle w:val="af3"/>
            <w:numPr>
              <w:ilvl w:val="0"/>
              <w:numId w:val="21"/>
            </w:numPr>
            <w:spacing w:after="200" w:line="276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Компоненты. Они рисуются как прямоугольники содержащие:</w:t>
          </w:r>
        </w:p>
        <w:p w:rsidR="007276F4" w:rsidRDefault="00DF2CBE">
          <w:pPr>
            <w:pStyle w:val="af3"/>
            <w:numPr>
              <w:ilvl w:val="1"/>
              <w:numId w:val="21"/>
            </w:numPr>
            <w:spacing w:after="200" w:line="276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Значок компонентного элемента. Ставится, если данны</w:t>
          </w:r>
          <w:r>
            <w:rPr>
              <w:rFonts w:ascii="Times New Roman" w:hAnsi="Times New Roman" w:cs="Times New Roman"/>
            </w:rPr>
            <w:t>й контейнер является элементом другого контейнера. Значок выглядит как прямоугольник  с двумя меньшими прямоугольниками, выступающими с левой стороны.</w:t>
          </w:r>
        </w:p>
        <w:p w:rsidR="007276F4" w:rsidRDefault="00DF2CBE">
          <w:pPr>
            <w:pStyle w:val="af3"/>
            <w:numPr>
              <w:ilvl w:val="1"/>
              <w:numId w:val="21"/>
            </w:numPr>
            <w:spacing w:after="200" w:line="276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lastRenderedPageBreak/>
            <w:t>Фраза «Component». Эта фраза указывается, если данный контейнер является стереотипным. Здесь под стереоти</w:t>
          </w:r>
          <w:r>
            <w:rPr>
              <w:rFonts w:ascii="Times New Roman" w:hAnsi="Times New Roman" w:cs="Times New Roman"/>
            </w:rPr>
            <w:t>пом имеется ввиду один из механизмов расширения (в UML есть ещё тэги и ограничения), который является специализированной моделью на основе которой можно создать другие компоненты.</w:t>
          </w:r>
        </w:p>
        <w:p w:rsidR="007276F4" w:rsidRDefault="00DF2CBE">
          <w:pPr>
            <w:pStyle w:val="af3"/>
            <w:numPr>
              <w:ilvl w:val="1"/>
              <w:numId w:val="21"/>
            </w:numPr>
            <w:spacing w:after="200" w:line="276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Фраза «</w:t>
          </w:r>
          <w:r>
            <w:rPr>
              <w:rFonts w:ascii="Times New Roman" w:hAnsi="Times New Roman" w:cs="Times New Roman"/>
              <w:lang w:val="en-US"/>
            </w:rPr>
            <w:t>Subsystem</w:t>
          </w:r>
          <w:r>
            <w:rPr>
              <w:rFonts w:ascii="Times New Roman" w:hAnsi="Times New Roman" w:cs="Times New Roman"/>
            </w:rPr>
            <w:t>». Указывается вместо прошлой фразы, если данный контейнер я</w:t>
          </w:r>
          <w:r>
            <w:rPr>
              <w:rFonts w:ascii="Times New Roman" w:hAnsi="Times New Roman" w:cs="Times New Roman"/>
            </w:rPr>
            <w:t xml:space="preserve">вляется подсистемой. Архитектор сам решает что является подсистемой, в </w:t>
          </w:r>
          <w:r>
            <w:rPr>
              <w:rFonts w:ascii="Times New Roman" w:hAnsi="Times New Roman" w:cs="Times New Roman"/>
              <w:lang w:val="en-US"/>
            </w:rPr>
            <w:t>UML</w:t>
          </w:r>
          <w:r>
            <w:rPr>
              <w:rFonts w:ascii="Times New Roman" w:hAnsi="Times New Roman" w:cs="Times New Roman"/>
            </w:rPr>
            <w:t xml:space="preserve"> это жестко не задано.</w:t>
          </w:r>
        </w:p>
        <w:p w:rsidR="007276F4" w:rsidRDefault="00DF2CBE">
          <w:pPr>
            <w:pStyle w:val="af3"/>
            <w:numPr>
              <w:ilvl w:val="1"/>
              <w:numId w:val="21"/>
            </w:numPr>
            <w:spacing w:after="200" w:line="276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Интерфейсы. Требуемые интерфейсы показываются линией с полукругом на конце и названием интерфейса над линией. Предоставляемые интерфейсы обозначаются почти так</w:t>
          </w:r>
          <w:r>
            <w:rPr>
              <w:rFonts w:ascii="Times New Roman" w:hAnsi="Times New Roman" w:cs="Times New Roman"/>
            </w:rPr>
            <w:t>же как и требуемые, только вместо полукруга рисуется целый не закрашенный круг. Если один контейнер требует интерфейс «А», а другой его предоставляет, то их линии связи соединяются так, чтобы внутри полукруга требуемого интерфейса был круг предоставляемого</w:t>
          </w:r>
          <w:r>
            <w:rPr>
              <w:rFonts w:ascii="Times New Roman" w:hAnsi="Times New Roman" w:cs="Times New Roman"/>
            </w:rPr>
            <w:t xml:space="preserve"> интерфейса.</w:t>
          </w:r>
        </w:p>
        <w:p w:rsidR="007276F4" w:rsidRDefault="00DF2CBE">
          <w:pPr>
            <w:pStyle w:val="af3"/>
            <w:numPr>
              <w:ilvl w:val="0"/>
              <w:numId w:val="21"/>
            </w:numPr>
            <w:spacing w:after="200" w:line="276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Отношения</w:t>
          </w:r>
          <w:r>
            <w:rPr>
              <w:rFonts w:ascii="Times New Roman" w:hAnsi="Times New Roman" w:cs="Times New Roman"/>
              <w:b/>
            </w:rPr>
            <w:t xml:space="preserve"> </w:t>
          </w:r>
        </w:p>
        <w:p w:rsidR="007276F4" w:rsidRDefault="00DF2CBE">
          <w:pPr>
            <w:pStyle w:val="af3"/>
            <w:numPr>
              <w:ilvl w:val="1"/>
              <w:numId w:val="21"/>
            </w:numPr>
            <w:spacing w:after="200" w:line="276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Зависимость. Показывается также как и в диаграмме классов. Стрелка зависимости должна выходить из гнезда требуемого интерфейса.</w:t>
          </w:r>
        </w:p>
        <w:p w:rsidR="007276F4" w:rsidRDefault="00DF2CBE">
          <w:pPr>
            <w:spacing w:after="200" w:line="276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Ниже будут показаны примеры элементов диаграммы коспонентов.</w:t>
          </w:r>
        </w:p>
        <w:p w:rsidR="007276F4" w:rsidRDefault="00DF2CBE">
          <w:pPr>
            <w:spacing w:after="200" w:line="360" w:lineRule="auto"/>
            <w:ind w:firstLine="708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>
                <wp:extent cx="3467100" cy="2861945"/>
                <wp:effectExtent l="0" t="0" r="0" b="0"/>
                <wp:docPr id="6" name="Изображение2" descr="F:\Job\DiplomaProject\Docs\КартинкиДляДиплома\ПримерыЭлементовUMLДиаграммыКомпонентов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2" descr="F:\Job\DiplomaProject\Docs\КартинкиДляДиплома\ПримерыЭлементовUMLДиаграммыКомпонентов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67100" cy="2861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276F4" w:rsidRDefault="00DF2CBE">
          <w:pPr>
            <w:spacing w:after="200" w:line="360" w:lineRule="auto"/>
            <w:ind w:firstLine="70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Рисунок 7. Примеры элементов </w:t>
          </w:r>
          <w:r>
            <w:rPr>
              <w:rFonts w:ascii="Times New Roman" w:hAnsi="Times New Roman" w:cs="Times New Roman"/>
              <w:lang w:val="en-US"/>
            </w:rPr>
            <w:t>UML</w:t>
          </w:r>
          <w:r>
            <w:rPr>
              <w:rFonts w:ascii="Times New Roman" w:hAnsi="Times New Roman" w:cs="Times New Roman"/>
            </w:rPr>
            <w:t xml:space="preserve"> диаграммы компонентов</w:t>
          </w:r>
        </w:p>
        <w:p w:rsidR="007276F4" w:rsidRDefault="00DF2CBE">
          <w:pPr>
            <w:spacing w:after="200" w:line="360" w:lineRule="auto"/>
            <w:ind w:firstLine="708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Диаграмма деятельности</w:t>
          </w:r>
        </w:p>
        <w:p w:rsidR="007276F4" w:rsidRDefault="00DF2CBE">
          <w:pPr>
            <w:spacing w:after="200" w:line="360" w:lineRule="auto"/>
            <w:ind w:firstLine="708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Диаграмма деятельности</w:t>
          </w:r>
          <w:r>
            <w:rPr>
              <w:rFonts w:ascii="Times New Roman" w:hAnsi="Times New Roman" w:cs="Times New Roman"/>
            </w:rPr>
            <w:t xml:space="preserve"> – диаграмма, показывающая процесс и последовательность действий необходимых для его выполнения. [39]</w:t>
          </w:r>
        </w:p>
        <w:p w:rsidR="007276F4" w:rsidRDefault="00DF2CBE">
          <w:p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Данный вид диаграмм очень похож на блок-схемы и имеет ту же функцию. В отличие блок-сх</w:t>
          </w:r>
          <w:r>
            <w:rPr>
              <w:rFonts w:ascii="Times New Roman" w:hAnsi="Times New Roman" w:cs="Times New Roman"/>
            </w:rPr>
            <w:t>ем рассматриваемый вид более сложный, но у него больше возможностей:</w:t>
          </w:r>
        </w:p>
        <w:p w:rsidR="007276F4" w:rsidRDefault="00DF2CBE">
          <w:pPr>
            <w:pStyle w:val="af3"/>
            <w:numPr>
              <w:ilvl w:val="0"/>
              <w:numId w:val="8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lastRenderedPageBreak/>
            <w:t xml:space="preserve">С помощью жирных линий можно показать </w:t>
          </w:r>
          <w:r>
            <w:t>начало (разветвление) и окончание (схождение) ветвления действий. Это используется для изображения параллельных операций и дальнейшей синхронизации п</w:t>
          </w:r>
          <w:r>
            <w:t>отоков.</w:t>
          </w:r>
        </w:p>
        <w:p w:rsidR="007276F4" w:rsidRDefault="00DF2CBE">
          <w:pPr>
            <w:pStyle w:val="af3"/>
            <w:numPr>
              <w:ilvl w:val="0"/>
              <w:numId w:val="8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Можно показать состояния объектов.</w:t>
          </w:r>
        </w:p>
        <w:p w:rsidR="007276F4" w:rsidRDefault="00DF2CBE">
          <w:pPr>
            <w:pStyle w:val="af3"/>
            <w:numPr>
              <w:ilvl w:val="0"/>
              <w:numId w:val="8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У каждой сущности участника есть своя дорожка, на которой видно, какое действие выполняет конкретная сущность, и на каком этапе. </w:t>
          </w:r>
        </w:p>
        <w:p w:rsidR="007276F4" w:rsidRDefault="00DF2CBE">
          <w:pPr>
            <w:spacing w:after="200" w:line="360" w:lineRule="auto"/>
            <w:ind w:left="360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Данный вид диаграмм был использован из-за возможности использовать дорожки. В алгор</w:t>
          </w:r>
          <w:r>
            <w:rPr>
              <w:rFonts w:ascii="Times New Roman" w:hAnsi="Times New Roman" w:cs="Times New Roman"/>
            </w:rPr>
            <w:t>итме обработки гео-данных используются несколько функций, которые нужно было показать в удобном виде. Блок схемы не позволили бы мне этого сделать.</w:t>
          </w:r>
        </w:p>
        <w:p w:rsidR="007276F4" w:rsidRDefault="00DF2CBE">
          <w:pPr>
            <w:spacing w:after="200" w:line="360" w:lineRule="auto"/>
            <w:ind w:firstLine="708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highlight w:val="yellow"/>
            </w:rPr>
            <w:t>Диаграмма классов</w:t>
          </w:r>
        </w:p>
        <w:p w:rsidR="007276F4" w:rsidRDefault="00DF2CBE">
          <w:pPr>
            <w:spacing w:after="200" w:line="360" w:lineRule="auto"/>
            <w:ind w:firstLine="708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Диаграмма классов</w:t>
          </w:r>
          <w:r>
            <w:rPr>
              <w:rFonts w:ascii="Times New Roman" w:hAnsi="Times New Roman" w:cs="Times New Roman"/>
            </w:rPr>
            <w:t xml:space="preserve"> – диаграмма, показывающая классы разрабатываемой системы, их взаимодействия, свойства и методы. </w:t>
          </w:r>
          <w:r>
            <w:rPr>
              <w:rFonts w:ascii="Times New Roman" w:hAnsi="Times New Roman" w:cs="Times New Roman"/>
              <w:lang w:val="en-US"/>
            </w:rPr>
            <w:t>[3</w:t>
          </w:r>
          <w:r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  <w:lang w:val="en-US"/>
            </w:rPr>
            <w:t>]</w:t>
          </w:r>
        </w:p>
        <w:p w:rsidR="007276F4" w:rsidRDefault="00DF2CBE">
          <w:p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В диаграмме классов изображаются:</w:t>
          </w:r>
        </w:p>
        <w:p w:rsidR="007276F4" w:rsidRDefault="00DF2CBE">
          <w:pPr>
            <w:pStyle w:val="af3"/>
            <w:numPr>
              <w:ilvl w:val="0"/>
              <w:numId w:val="9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Сущности (классы) в виде прямоугольников. В прямоугольнике содержится:</w:t>
          </w:r>
        </w:p>
        <w:p w:rsidR="007276F4" w:rsidRDefault="00DF2CBE">
          <w:pPr>
            <w:pStyle w:val="af3"/>
            <w:numPr>
              <w:ilvl w:val="1"/>
              <w:numId w:val="9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Название. Находится вверху посередине, выделено ж</w:t>
          </w:r>
          <w:r>
            <w:rPr>
              <w:rFonts w:ascii="Times New Roman" w:hAnsi="Times New Roman" w:cs="Times New Roman"/>
            </w:rPr>
            <w:t>ирным шрифтом.</w:t>
          </w:r>
        </w:p>
        <w:p w:rsidR="007276F4" w:rsidRDefault="00DF2CBE">
          <w:pPr>
            <w:pStyle w:val="af3"/>
            <w:numPr>
              <w:ilvl w:val="1"/>
              <w:numId w:val="9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Поля и свойства.  Находятся  под заголовком, отделены чертой. Тип указывается после знака двоеточия, который стоит после названия.</w:t>
          </w:r>
        </w:p>
        <w:p w:rsidR="007276F4" w:rsidRDefault="00DF2CBE">
          <w:pPr>
            <w:pStyle w:val="af3"/>
            <w:numPr>
              <w:ilvl w:val="1"/>
              <w:numId w:val="9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Методы. Находятся  под полями и свойствами, отделены чертой. После названия следуют скобки, внутри которых ука</w:t>
          </w:r>
          <w:r>
            <w:rPr>
              <w:rFonts w:ascii="Times New Roman" w:hAnsi="Times New Roman" w:cs="Times New Roman"/>
            </w:rPr>
            <w:t>зываются аргументы через запятую. Тип возвращаемого значения указывается после двоеточия, которое стоит после скобок.</w:t>
          </w:r>
        </w:p>
        <w:p w:rsidR="007276F4" w:rsidRDefault="00DF2CBE">
          <w:pPr>
            <w:spacing w:after="200" w:line="360" w:lineRule="auto"/>
            <w:ind w:left="360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Поля и свойства могут быть:</w:t>
          </w:r>
        </w:p>
        <w:p w:rsidR="007276F4" w:rsidRDefault="00DF2CBE">
          <w:pPr>
            <w:pStyle w:val="af3"/>
            <w:numPr>
              <w:ilvl w:val="0"/>
              <w:numId w:val="22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Публичными. Это означает, что к ним могут обратиться другие сущности. Обозначается «+» и ставится перед назван</w:t>
          </w:r>
          <w:r>
            <w:rPr>
              <w:rFonts w:ascii="Times New Roman" w:hAnsi="Times New Roman" w:cs="Times New Roman"/>
            </w:rPr>
            <w:t>ием.</w:t>
          </w:r>
        </w:p>
        <w:p w:rsidR="007276F4" w:rsidRDefault="00DF2CBE">
          <w:pPr>
            <w:pStyle w:val="af3"/>
            <w:numPr>
              <w:ilvl w:val="0"/>
              <w:numId w:val="22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Приватными. Это означает, что они будут недоступны другим сущностям, в том числе и тем, которые наследуют этот метод или свойство. Обозначается «-» и ставится там же, где и прошлый признак.</w:t>
          </w:r>
        </w:p>
        <w:p w:rsidR="007276F4" w:rsidRDefault="00DF2CBE">
          <w:pPr>
            <w:pStyle w:val="af3"/>
            <w:numPr>
              <w:ilvl w:val="0"/>
              <w:numId w:val="22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Защищёнными. Это означает, что они будут недоступны другим </w:t>
          </w:r>
          <w:r>
            <w:rPr>
              <w:rFonts w:ascii="Times New Roman" w:hAnsi="Times New Roman" w:cs="Times New Roman"/>
            </w:rPr>
            <w:t>сущностям, но при наследовании они могут быть доступны только наследнику. Обозначается «</w:t>
          </w:r>
          <w:r>
            <w:rPr>
              <w:rFonts w:ascii="Times New Roman" w:hAnsi="Times New Roman" w:cs="Times New Roman"/>
              <w:lang w:val="en-US"/>
            </w:rPr>
            <w:t>#</w:t>
          </w:r>
          <w:r>
            <w:rPr>
              <w:rFonts w:ascii="Times New Roman" w:hAnsi="Times New Roman" w:cs="Times New Roman"/>
            </w:rPr>
            <w:t>» и ставится там же, где и другие признаки.</w:t>
          </w:r>
        </w:p>
        <w:p w:rsidR="007276F4" w:rsidRDefault="00DF2CBE">
          <w:pPr>
            <w:pStyle w:val="af3"/>
            <w:numPr>
              <w:ilvl w:val="0"/>
              <w:numId w:val="22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lastRenderedPageBreak/>
            <w:t>Статическими. Это означает что данное поле или метод одинаковый для всех экземпляров данного класса. Название такого элемен</w:t>
          </w:r>
          <w:r>
            <w:rPr>
              <w:rFonts w:ascii="Times New Roman" w:hAnsi="Times New Roman" w:cs="Times New Roman"/>
            </w:rPr>
            <w:t>та подчёркивается.</w:t>
          </w:r>
        </w:p>
        <w:p w:rsidR="007276F4" w:rsidRDefault="00DF2CBE">
          <w:pPr>
            <w:pStyle w:val="af3"/>
            <w:numPr>
              <w:ilvl w:val="0"/>
              <w:numId w:val="9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Отношения:</w:t>
          </w:r>
        </w:p>
        <w:p w:rsidR="007276F4" w:rsidRDefault="00DF2CBE">
          <w:pPr>
            <w:pStyle w:val="af3"/>
            <w:numPr>
              <w:ilvl w:val="1"/>
              <w:numId w:val="9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Ассоциация – связь между сущностями, которая </w:t>
          </w:r>
          <w:r>
            <w:t xml:space="preserve">является общим случаем композиции и агрегации. </w:t>
          </w:r>
          <w:r>
            <w:rPr>
              <w:rFonts w:ascii="Times New Roman" w:hAnsi="Times New Roman" w:cs="Times New Roman"/>
            </w:rPr>
            <w:t>Показывается обычной стрелкой.</w:t>
          </w:r>
        </w:p>
        <w:p w:rsidR="007276F4" w:rsidRDefault="00DF2CBE">
          <w:pPr>
            <w:pStyle w:val="af3"/>
            <w:numPr>
              <w:ilvl w:val="1"/>
              <w:numId w:val="9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Наследование – то же самое что и агрегация, но здесь могут включаться не все методы или поля и уровень </w:t>
          </w:r>
          <w:r>
            <w:rPr>
              <w:rFonts w:ascii="Times New Roman" w:hAnsi="Times New Roman" w:cs="Times New Roman"/>
            </w:rPr>
            <w:t>доступа может измениться, при включении. Показывается линией с не закрашенным треугольником.</w:t>
          </w:r>
        </w:p>
        <w:p w:rsidR="007276F4" w:rsidRDefault="00DF2CBE">
          <w:pPr>
            <w:pStyle w:val="af3"/>
            <w:numPr>
              <w:ilvl w:val="1"/>
              <w:numId w:val="9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Реализация – отношение, при котором один класс реализует метод(ы) другого класса. Показывается пунктирной линией с не закрашенным треугольником.</w:t>
          </w:r>
        </w:p>
        <w:p w:rsidR="007276F4" w:rsidRDefault="00DF2CBE">
          <w:pPr>
            <w:pStyle w:val="af3"/>
            <w:numPr>
              <w:ilvl w:val="1"/>
              <w:numId w:val="9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Зависимость – отно</w:t>
          </w:r>
          <w:r>
            <w:rPr>
              <w:rFonts w:ascii="Times New Roman" w:hAnsi="Times New Roman" w:cs="Times New Roman"/>
            </w:rPr>
            <w:t>шение,</w:t>
          </w:r>
          <w:r>
            <w:t xml:space="preserve"> при котором изменение спецификации класса-поставщика может повлиять на работу зависимого класса, но не наоборот.</w:t>
          </w:r>
        </w:p>
        <w:p w:rsidR="007276F4" w:rsidRDefault="00DF2CBE">
          <w:pPr>
            <w:pStyle w:val="af3"/>
            <w:numPr>
              <w:ilvl w:val="1"/>
              <w:numId w:val="9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Агрегация – отношение между классами, при котором один класс включает в себя всё содержимое другого. Показывается линией с пустым ромбом</w:t>
          </w:r>
          <w:r>
            <w:rPr>
              <w:rFonts w:ascii="Times New Roman" w:hAnsi="Times New Roman" w:cs="Times New Roman"/>
            </w:rPr>
            <w:t xml:space="preserve"> на конце.</w:t>
          </w:r>
        </w:p>
        <w:p w:rsidR="007276F4" w:rsidRDefault="00DF2CBE">
          <w:pPr>
            <w:pStyle w:val="af3"/>
            <w:numPr>
              <w:ilvl w:val="1"/>
              <w:numId w:val="9"/>
            </w:num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Композиция – отношение между классами, при котором один класс включает в себя экземпляр другого. Показывается линией с закрашенным ромбом на конце.</w:t>
          </w:r>
        </w:p>
        <w:p w:rsidR="007276F4" w:rsidRDefault="00DF2CBE">
          <w:pPr>
            <w:spacing w:after="200" w:line="360" w:lineRule="auto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При обозначении отношения указывается количественное отношение на концах линий: один к одному, од</w:t>
          </w:r>
          <w:r>
            <w:rPr>
              <w:rFonts w:ascii="Times New Roman" w:hAnsi="Times New Roman" w:cs="Times New Roman"/>
            </w:rPr>
            <w:t>ин ко многим, многие ко многим. Ниже будут показаны примеры элементов диаграммы классов.</w:t>
          </w:r>
        </w:p>
        <w:p w:rsidR="007276F4" w:rsidRDefault="00DF2CBE">
          <w:pPr>
            <w:spacing w:after="200" w:line="360" w:lineRule="auto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>
                <wp:extent cx="2667000" cy="1809750"/>
                <wp:effectExtent l="0" t="0" r="0" b="0"/>
                <wp:docPr id="7" name="Рисунок 3" descr="F:\Job\DiplomaProject\Docs\КартинкиДляДиплома\СвязиВДиаграммеКлассов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3" descr="F:\Job\DiplomaProject\Docs\КартинкиДляДиплома\СвязиВДиаграммеКлассов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0" cy="180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276F4" w:rsidRDefault="00DF2CBE">
          <w:pPr>
            <w:spacing w:after="200" w:line="36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Рисунок 8. Отношения в диаграммах классов</w:t>
          </w:r>
        </w:p>
        <w:p w:rsidR="007276F4" w:rsidRDefault="00DF2CBE">
          <w:pPr>
            <w:spacing w:after="200" w:line="360" w:lineRule="auto"/>
            <w:rPr>
              <w:rFonts w:ascii="Times New Roman" w:hAnsi="Times New Roman" w:cs="Times New Roman"/>
            </w:rPr>
          </w:pPr>
          <w:r>
            <w:rPr>
              <w:noProof/>
            </w:rPr>
            <w:lastRenderedPageBreak/>
            <w:drawing>
              <wp:inline distT="0" distB="0" distL="0" distR="0">
                <wp:extent cx="5143500" cy="1617345"/>
                <wp:effectExtent l="0" t="0" r="0" b="0"/>
                <wp:docPr id="8" name="Рисунок 4" descr="F:\Job\DiplomaProject\Docs\КартинкиДляДиплома\СущностиВДиаграммеКлассов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исунок 4" descr="F:\Job\DiplomaProject\Docs\КартинкиДляДиплома\СущностиВДиаграммеКлассов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0" cy="1617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276F4" w:rsidRDefault="00DF2CBE">
          <w:pPr>
            <w:spacing w:after="200" w:line="36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Рисунок 9. Пример сущностей и связей между ними</w:t>
          </w:r>
        </w:p>
        <w:p w:rsidR="007276F4" w:rsidRDefault="00DF2CBE">
          <w:pPr>
            <w:spacing w:after="200" w:line="276" w:lineRule="auto"/>
            <w:jc w:val="left"/>
            <w:rPr>
              <w:rFonts w:ascii="Times New Roman" w:hAnsi="Times New Roman" w:cs="Times New Roman"/>
            </w:rPr>
          </w:pPr>
          <w:r>
            <w:br w:type="page"/>
          </w:r>
        </w:p>
        <w:p w:rsidR="007276F4" w:rsidRDefault="00DF2CBE">
          <w:pPr>
            <w:pStyle w:val="Heading2"/>
          </w:pPr>
          <w:bookmarkStart w:id="25" w:name="_Toc516775695"/>
          <w:bookmarkStart w:id="26" w:name="_Toc18668472"/>
          <w:r>
            <w:lastRenderedPageBreak/>
            <w:t>Используемые программные продукты и языки программирования</w:t>
          </w:r>
          <w:bookmarkEnd w:id="25"/>
          <w:bookmarkEnd w:id="26"/>
        </w:p>
        <w:p w:rsidR="007276F4" w:rsidRDefault="00DF2CBE">
          <w:pPr>
            <w:pStyle w:val="Heading3"/>
          </w:pPr>
          <w:bookmarkStart w:id="27" w:name="_Toc516775696"/>
          <w:bookmarkStart w:id="28" w:name="_Toc18668473"/>
          <w:r>
            <w:t xml:space="preserve">Язык </w:t>
          </w:r>
          <w:r>
            <w:rPr>
              <w:lang w:val="en-US"/>
            </w:rPr>
            <w:t>JavaScr</w:t>
          </w:r>
          <w:r>
            <w:rPr>
              <w:lang w:val="en-US"/>
            </w:rPr>
            <w:t>ipt</w:t>
          </w:r>
          <w:bookmarkEnd w:id="27"/>
          <w:bookmarkEnd w:id="28"/>
        </w:p>
        <w:p w:rsidR="007276F4" w:rsidRDefault="00DF2CBE">
          <w:pPr>
            <w:pStyle w:val="af4"/>
            <w:spacing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rPr>
              <w:b/>
              <w:bCs/>
            </w:rPr>
            <w:t xml:space="preserve">JavaScript </w:t>
          </w:r>
          <w:r>
            <w:rPr>
              <w:rFonts w:ascii="Times New Roman" w:hAnsi="Times New Roman" w:cs="Times New Roman"/>
            </w:rPr>
            <w:t>— мультипарадигменный язык программирования. Поддерживает объектно-ориентированный, императивный и функциональный стили. Является реализацией языка ECMAScript.[46]</w:t>
          </w:r>
        </w:p>
        <w:p w:rsidR="007276F4" w:rsidRDefault="00DF2CBE">
          <w:pPr>
            <w:pStyle w:val="af4"/>
            <w:spacing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Данный язык используется в основном для доступа и управления объектами различ</w:t>
          </w:r>
          <w:r>
            <w:rPr>
              <w:rFonts w:ascii="Times New Roman" w:hAnsi="Times New Roman" w:cs="Times New Roman"/>
            </w:rPr>
            <w:t xml:space="preserve">ных приложений. Чаще всего применяется в браузерах в качестве языка сценариев для создания интерактивности на веб-странице. </w:t>
          </w:r>
        </w:p>
        <w:p w:rsidR="007276F4" w:rsidRDefault="00DF2CBE">
          <w:pPr>
            <w:pStyle w:val="af4"/>
            <w:spacing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Возможности языка:</w:t>
          </w:r>
        </w:p>
        <w:p w:rsidR="007276F4" w:rsidRDefault="00DF2CBE">
          <w:pPr>
            <w:pStyle w:val="af4"/>
            <w:numPr>
              <w:ilvl w:val="0"/>
              <w:numId w:val="12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Динамическая типизация</w:t>
          </w:r>
        </w:p>
        <w:p w:rsidR="007276F4" w:rsidRDefault="00DF2CBE">
          <w:pPr>
            <w:pStyle w:val="af4"/>
            <w:numPr>
              <w:ilvl w:val="0"/>
              <w:numId w:val="12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Сборщик мусора (автоматическое управление памятью)</w:t>
          </w:r>
        </w:p>
        <w:p w:rsidR="007276F4" w:rsidRDefault="00DF2CBE">
          <w:pPr>
            <w:pStyle w:val="af4"/>
            <w:numPr>
              <w:ilvl w:val="0"/>
              <w:numId w:val="12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Прототипное программирование</w:t>
          </w:r>
        </w:p>
        <w:p w:rsidR="007276F4" w:rsidRDefault="00DF2CBE">
          <w:pPr>
            <w:pStyle w:val="af4"/>
            <w:numPr>
              <w:ilvl w:val="0"/>
              <w:numId w:val="12"/>
            </w:numPr>
            <w:spacing w:line="360" w:lineRule="auto"/>
            <w:jc w:val="both"/>
          </w:pPr>
          <w:r>
            <w:t xml:space="preserve">Функции </w:t>
          </w:r>
          <w:r>
            <w:t>являются объектами первого класса</w:t>
          </w:r>
        </w:p>
        <w:p w:rsidR="007276F4" w:rsidRDefault="00DF2CBE">
          <w:pPr>
            <w:pStyle w:val="af4"/>
            <w:numPr>
              <w:ilvl w:val="0"/>
              <w:numId w:val="12"/>
            </w:numPr>
            <w:spacing w:line="360" w:lineRule="auto"/>
            <w:jc w:val="both"/>
          </w:pPr>
          <w:r>
            <w:t>Автоматическое приведение типов</w:t>
          </w:r>
        </w:p>
        <w:p w:rsidR="007276F4" w:rsidRDefault="00DF2CBE">
          <w:pPr>
            <w:pStyle w:val="af4"/>
            <w:numPr>
              <w:ilvl w:val="0"/>
              <w:numId w:val="12"/>
            </w:numPr>
            <w:spacing w:line="360" w:lineRule="auto"/>
            <w:jc w:val="both"/>
          </w:pPr>
          <w:r>
            <w:t>Встраивание в код веб-страницы</w:t>
          </w:r>
        </w:p>
        <w:p w:rsidR="007276F4" w:rsidRDefault="00DF2CBE">
          <w:pPr>
            <w:pStyle w:val="af4"/>
            <w:spacing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t>В языке отсутствуют такие полезные вещи, как:</w:t>
          </w:r>
        </w:p>
        <w:p w:rsidR="007276F4" w:rsidRDefault="00DF2CBE">
          <w:pPr>
            <w:pStyle w:val="af4"/>
            <w:numPr>
              <w:ilvl w:val="0"/>
              <w:numId w:val="13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стандартная библиотека: в частности, отсутствует интерфейс программирования приложений по работе с файловой систе</w:t>
          </w:r>
          <w:r>
            <w:rPr>
              <w:rFonts w:ascii="Times New Roman" w:hAnsi="Times New Roman" w:cs="Times New Roman"/>
            </w:rPr>
            <w:t>мой, управлению потоками ввода-вывода, базовых типов для бинарных данных;</w:t>
          </w:r>
        </w:p>
        <w:p w:rsidR="007276F4" w:rsidRDefault="00DF2CBE">
          <w:pPr>
            <w:pStyle w:val="af4"/>
            <w:numPr>
              <w:ilvl w:val="0"/>
              <w:numId w:val="13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стандартные интерфейсы к веб-серверам и базам данных;</w:t>
          </w:r>
        </w:p>
        <w:p w:rsidR="007276F4" w:rsidRDefault="00DF2CBE">
          <w:pPr>
            <w:pStyle w:val="af4"/>
            <w:numPr>
              <w:ilvl w:val="0"/>
              <w:numId w:val="13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система управления пакетами, которая бы отслеживала зависимости и автоматически устанавливала их.</w:t>
          </w:r>
        </w:p>
        <w:p w:rsidR="007276F4" w:rsidRDefault="00DF2CBE">
          <w:pPr>
            <w:pStyle w:val="af4"/>
            <w:spacing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en-US"/>
            </w:rPr>
            <w:t>JavaScript</w:t>
          </w:r>
          <w:r>
            <w:rPr>
              <w:rFonts w:ascii="Times New Roman" w:hAnsi="Times New Roman" w:cs="Times New Roman"/>
            </w:rPr>
            <w:t xml:space="preserve"> состоит из нескольк</w:t>
          </w:r>
          <w:r>
            <w:rPr>
              <w:rFonts w:ascii="Times New Roman" w:hAnsi="Times New Roman" w:cs="Times New Roman"/>
            </w:rPr>
            <w:t>их частей:</w:t>
          </w:r>
        </w:p>
        <w:p w:rsidR="007276F4" w:rsidRDefault="00DF2CBE">
          <w:pPr>
            <w:pStyle w:val="af4"/>
            <w:numPr>
              <w:ilvl w:val="0"/>
              <w:numId w:val="14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ядро (ECMAScript)</w:t>
          </w:r>
        </w:p>
        <w:p w:rsidR="007276F4" w:rsidRDefault="00DF2CBE">
          <w:pPr>
            <w:pStyle w:val="af4"/>
            <w:numPr>
              <w:ilvl w:val="0"/>
              <w:numId w:val="14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объектная модель браузера (Browser Object Model или BOM (англ.))</w:t>
          </w:r>
        </w:p>
        <w:p w:rsidR="007276F4" w:rsidRDefault="00DF2CBE">
          <w:pPr>
            <w:pStyle w:val="af4"/>
            <w:numPr>
              <w:ilvl w:val="0"/>
              <w:numId w:val="14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объектная модель документа (Document Object Model или DOM)</w:t>
          </w:r>
        </w:p>
        <w:p w:rsidR="007276F4" w:rsidRDefault="00DF2CBE">
          <w:pPr>
            <w:pStyle w:val="af4"/>
            <w:spacing w:line="360" w:lineRule="auto"/>
            <w:ind w:firstLine="708"/>
            <w:jc w:val="both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b/>
            </w:rPr>
            <w:t>ECMAScript</w:t>
          </w:r>
          <w:r>
            <w:rPr>
              <w:rFonts w:ascii="Times New Roman" w:hAnsi="Times New Roman" w:cs="Times New Roman"/>
            </w:rPr>
            <w:t xml:space="preserve"> — это встраиваемый, расширяемый, не имеющий средств ввода-вывода язык программирования. ECMA</w:t>
          </w:r>
          <w:r>
            <w:rPr>
              <w:rFonts w:ascii="Times New Roman" w:hAnsi="Times New Roman" w:cs="Times New Roman"/>
            </w:rPr>
            <w:t xml:space="preserve">Script является стандартом и основой для других языков: JavaScript, JScript и ActionScript. </w:t>
          </w:r>
          <w:r>
            <w:rPr>
              <w:rFonts w:ascii="Times New Roman" w:hAnsi="Times New Roman" w:cs="Times New Roman"/>
              <w:lang w:val="en-US"/>
            </w:rPr>
            <w:t>[47]</w:t>
          </w:r>
        </w:p>
        <w:p w:rsidR="007276F4" w:rsidRDefault="00DF2CBE">
          <w:pPr>
            <w:pStyle w:val="af4"/>
            <w:spacing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ECMAScript предоставляет пять основных примитивных типов: </w:t>
          </w:r>
        </w:p>
        <w:p w:rsidR="007276F4" w:rsidRDefault="00DF2CBE">
          <w:pPr>
            <w:pStyle w:val="af4"/>
            <w:numPr>
              <w:ilvl w:val="0"/>
              <w:numId w:val="16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Число</w:t>
          </w:r>
        </w:p>
        <w:p w:rsidR="007276F4" w:rsidRDefault="00DF2CBE">
          <w:pPr>
            <w:pStyle w:val="af4"/>
            <w:numPr>
              <w:ilvl w:val="0"/>
              <w:numId w:val="16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Строка</w:t>
          </w:r>
        </w:p>
        <w:p w:rsidR="007276F4" w:rsidRDefault="00DF2CBE">
          <w:pPr>
            <w:pStyle w:val="af4"/>
            <w:numPr>
              <w:ilvl w:val="0"/>
              <w:numId w:val="16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Логический (или булевый (англ. </w:t>
          </w:r>
          <w:r>
            <w:rPr>
              <w:rFonts w:ascii="Times New Roman" w:hAnsi="Times New Roman" w:cs="Times New Roman"/>
              <w:lang w:val="en-US"/>
            </w:rPr>
            <w:t>boolean</w:t>
          </w:r>
          <w:r>
            <w:rPr>
              <w:rFonts w:ascii="Times New Roman" w:hAnsi="Times New Roman" w:cs="Times New Roman"/>
            </w:rPr>
            <w:t>))</w:t>
          </w:r>
        </w:p>
        <w:p w:rsidR="007276F4" w:rsidRDefault="00DF2CBE">
          <w:pPr>
            <w:pStyle w:val="af4"/>
            <w:numPr>
              <w:ilvl w:val="0"/>
              <w:numId w:val="16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нулевой (англ. Null)</w:t>
          </w:r>
        </w:p>
        <w:p w:rsidR="007276F4" w:rsidRDefault="00DF2CBE">
          <w:pPr>
            <w:pStyle w:val="af4"/>
            <w:numPr>
              <w:ilvl w:val="0"/>
              <w:numId w:val="16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lastRenderedPageBreak/>
            <w:t>неопределённый (англ. Und</w:t>
          </w:r>
          <w:r>
            <w:rPr>
              <w:rFonts w:ascii="Times New Roman" w:hAnsi="Times New Roman" w:cs="Times New Roman"/>
            </w:rPr>
            <w:t>efined)</w:t>
          </w:r>
        </w:p>
        <w:p w:rsidR="007276F4" w:rsidRDefault="00DF2CBE">
          <w:pPr>
            <w:pStyle w:val="af4"/>
            <w:spacing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Есть составной тип: объектный (англ. Object). </w:t>
          </w:r>
        </w:p>
        <w:p w:rsidR="007276F4" w:rsidRDefault="00DF2CBE">
          <w:pPr>
            <w:pStyle w:val="af4"/>
            <w:spacing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Также есть стандартные для большинства современных языков инструкции (блок, условие, цикл и другие), операторы («.»(доступ к свойству), «++»(инкремент), «*»( умножение) и другие).</w:t>
          </w:r>
        </w:p>
        <w:p w:rsidR="007276F4" w:rsidRDefault="00DF2CBE">
          <w:pPr>
            <w:pStyle w:val="af4"/>
            <w:spacing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Функции в </w:t>
          </w:r>
          <w:r>
            <w:rPr>
              <w:rFonts w:ascii="Times New Roman" w:hAnsi="Times New Roman" w:cs="Times New Roman"/>
              <w:lang w:val="en-US"/>
            </w:rPr>
            <w:t>JavaScript</w:t>
          </w:r>
          <w:r>
            <w:rPr>
              <w:rFonts w:ascii="Times New Roman" w:hAnsi="Times New Roman" w:cs="Times New Roman"/>
            </w:rPr>
            <w:t xml:space="preserve"> являются объектами и могут быть использованы как обычные переменные. В ECMAScript имеется два типа функций: </w:t>
          </w:r>
        </w:p>
        <w:p w:rsidR="007276F4" w:rsidRDefault="00DF2CBE">
          <w:pPr>
            <w:pStyle w:val="af4"/>
            <w:numPr>
              <w:ilvl w:val="0"/>
              <w:numId w:val="15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внутренние функции (например, parseInt)</w:t>
          </w:r>
        </w:p>
        <w:p w:rsidR="007276F4" w:rsidRDefault="00DF2CBE">
          <w:pPr>
            <w:pStyle w:val="af4"/>
            <w:numPr>
              <w:ilvl w:val="0"/>
              <w:numId w:val="15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функции, определённые в тексте программы.</w:t>
          </w:r>
        </w:p>
        <w:p w:rsidR="007276F4" w:rsidRDefault="00DF2CBE">
          <w:pPr>
            <w:pStyle w:val="af4"/>
            <w:spacing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t xml:space="preserve">В ECMAScript есть перегрузка функций и рекурсия, как и в других </w:t>
          </w:r>
          <w:r>
            <w:t>языках.</w:t>
          </w:r>
        </w:p>
        <w:p w:rsidR="007276F4" w:rsidRDefault="00DF2CBE">
          <w:pPr>
            <w:pStyle w:val="af4"/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  <w:b/>
            </w:rPr>
            <w:t>Объектная модель документа (Document Object Model или DOM)</w:t>
          </w:r>
          <w:r>
            <w:rPr>
              <w:rFonts w:ascii="Times New Roman" w:hAnsi="Times New Roman" w:cs="Times New Roman"/>
            </w:rPr>
            <w:t xml:space="preserve"> — интерфейс для программирования приложений, использующие </w:t>
          </w:r>
          <w:r>
            <w:rPr>
              <w:rFonts w:ascii="Times New Roman" w:hAnsi="Times New Roman" w:cs="Times New Roman"/>
              <w:lang w:val="en-US"/>
            </w:rPr>
            <w:t>HTML</w:t>
          </w:r>
          <w:r>
            <w:rPr>
              <w:rFonts w:ascii="Times New Roman" w:hAnsi="Times New Roman" w:cs="Times New Roman"/>
            </w:rPr>
            <w:t xml:space="preserve"> и </w:t>
          </w:r>
          <w:r>
            <w:rPr>
              <w:rFonts w:ascii="Times New Roman" w:hAnsi="Times New Roman" w:cs="Times New Roman"/>
              <w:lang w:val="en-US"/>
            </w:rPr>
            <w:t>XML</w:t>
          </w:r>
          <w:r>
            <w:rPr>
              <w:rFonts w:ascii="Times New Roman" w:hAnsi="Times New Roman" w:cs="Times New Roman"/>
            </w:rPr>
            <w:t xml:space="preserve"> документы. [46] Согласно DOM, документ может быть представлен в виде дерева объектов, обладающих рядом свойств, которые</w:t>
          </w:r>
          <w:r>
            <w:rPr>
              <w:rFonts w:ascii="Times New Roman" w:hAnsi="Times New Roman" w:cs="Times New Roman"/>
            </w:rPr>
            <w:t xml:space="preserve"> позволяют производить с ним различные манипуляции:</w:t>
          </w:r>
        </w:p>
        <w:p w:rsidR="007276F4" w:rsidRDefault="00DF2CBE">
          <w:pPr>
            <w:pStyle w:val="af4"/>
            <w:numPr>
              <w:ilvl w:val="0"/>
              <w:numId w:val="17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генерация и добавление узлов,</w:t>
          </w:r>
        </w:p>
        <w:p w:rsidR="007276F4" w:rsidRDefault="00DF2CBE">
          <w:pPr>
            <w:pStyle w:val="af4"/>
            <w:numPr>
              <w:ilvl w:val="0"/>
              <w:numId w:val="17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получение узлов,</w:t>
          </w:r>
        </w:p>
        <w:p w:rsidR="007276F4" w:rsidRDefault="00DF2CBE">
          <w:pPr>
            <w:pStyle w:val="af4"/>
            <w:numPr>
              <w:ilvl w:val="0"/>
              <w:numId w:val="17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изменение узлов,</w:t>
          </w:r>
        </w:p>
        <w:p w:rsidR="007276F4" w:rsidRDefault="00DF2CBE">
          <w:pPr>
            <w:pStyle w:val="af4"/>
            <w:numPr>
              <w:ilvl w:val="0"/>
              <w:numId w:val="17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изменение связей между узлами,</w:t>
          </w:r>
        </w:p>
        <w:p w:rsidR="007276F4" w:rsidRDefault="00DF2CBE">
          <w:pPr>
            <w:pStyle w:val="af4"/>
            <w:numPr>
              <w:ilvl w:val="0"/>
              <w:numId w:val="17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удаление узлов.</w:t>
          </w:r>
        </w:p>
        <w:p w:rsidR="007276F4" w:rsidRDefault="00DF2CBE">
          <w:pPr>
            <w:pStyle w:val="af4"/>
            <w:spacing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Объектная модель браузера (Browser Object Model или BOM (англ.))</w:t>
          </w:r>
          <w:r>
            <w:rPr>
              <w:rFonts w:ascii="Times New Roman" w:hAnsi="Times New Roman" w:cs="Times New Roman"/>
            </w:rPr>
            <w:t xml:space="preserve"> — часть </w:t>
          </w:r>
          <w:r>
            <w:rPr>
              <w:rFonts w:ascii="Times New Roman" w:hAnsi="Times New Roman" w:cs="Times New Roman"/>
              <w:lang w:val="en-US"/>
            </w:rPr>
            <w:t>JavaScript</w:t>
          </w:r>
          <w:r>
            <w:rPr>
              <w:rFonts w:ascii="Times New Roman" w:hAnsi="Times New Roman" w:cs="Times New Roman"/>
            </w:rPr>
            <w:t xml:space="preserve">, позволяющая скрипту управлять поведением веб-страницы. Данная часть </w:t>
          </w:r>
          <w:r>
            <w:rPr>
              <w:rFonts w:ascii="Times New Roman" w:hAnsi="Times New Roman" w:cs="Times New Roman"/>
              <w:lang w:val="en-US"/>
            </w:rPr>
            <w:t>JavaScript</w:t>
          </w:r>
          <w:r>
            <w:rPr>
              <w:rFonts w:ascii="Times New Roman" w:hAnsi="Times New Roman" w:cs="Times New Roman"/>
            </w:rPr>
            <w:t xml:space="preserve"> связывает ядро и </w:t>
          </w:r>
          <w:r>
            <w:rPr>
              <w:rFonts w:ascii="Times New Roman" w:hAnsi="Times New Roman" w:cs="Times New Roman"/>
              <w:lang w:val="en-US"/>
            </w:rPr>
            <w:t>DOM</w:t>
          </w:r>
          <w:r>
            <w:rPr>
              <w:rFonts w:ascii="Times New Roman" w:hAnsi="Times New Roman" w:cs="Times New Roman"/>
            </w:rPr>
            <w:t>. [46, 48]</w:t>
          </w:r>
        </w:p>
        <w:p w:rsidR="007276F4" w:rsidRDefault="00DF2CBE">
          <w:pPr>
            <w:pStyle w:val="af4"/>
            <w:spacing w:line="360" w:lineRule="auto"/>
            <w:ind w:firstLine="708"/>
            <w:jc w:val="both"/>
          </w:pPr>
          <w:r>
            <w:rPr>
              <w:rFonts w:ascii="Times New Roman" w:hAnsi="Times New Roman" w:cs="Times New Roman"/>
              <w:highlight w:val="yellow"/>
            </w:rPr>
            <w:t xml:space="preserve">В качестве языка разработки был выбран </w:t>
          </w:r>
          <w:r>
            <w:rPr>
              <w:rFonts w:ascii="Times New Roman" w:hAnsi="Times New Roman" w:cs="Times New Roman"/>
              <w:highlight w:val="yellow"/>
              <w:lang w:val="en-US"/>
            </w:rPr>
            <w:t>JavaScript</w:t>
          </w:r>
          <w:r>
            <w:rPr>
              <w:rFonts w:ascii="Times New Roman" w:hAnsi="Times New Roman" w:cs="Times New Roman"/>
              <w:highlight w:val="yellow"/>
            </w:rPr>
            <w:t>, потому что система трекинга поездок транспортного средства изначально была написана на нём. Р</w:t>
          </w:r>
          <w:r>
            <w:rPr>
              <w:rFonts w:ascii="Times New Roman" w:hAnsi="Times New Roman" w:cs="Times New Roman"/>
              <w:highlight w:val="yellow"/>
            </w:rPr>
            <w:t xml:space="preserve">азработка на </w:t>
          </w:r>
          <w:r>
            <w:rPr>
              <w:rFonts w:ascii="Times New Roman" w:hAnsi="Times New Roman" w:cs="Times New Roman"/>
              <w:highlight w:val="yellow"/>
              <w:lang w:val="en-US"/>
            </w:rPr>
            <w:t>JavaScript</w:t>
          </w:r>
          <w:r>
            <w:rPr>
              <w:rFonts w:ascii="Times New Roman" w:hAnsi="Times New Roman" w:cs="Times New Roman"/>
              <w:highlight w:val="yellow"/>
            </w:rPr>
            <w:t xml:space="preserve"> позволит переиспользовать код от разных частей системы трекинга, а также упростит администрирование. </w:t>
          </w:r>
        </w:p>
        <w:p w:rsidR="007276F4" w:rsidRDefault="00DF2CBE">
          <w:pPr>
            <w:pStyle w:val="Heading3"/>
          </w:pPr>
          <w:bookmarkStart w:id="29" w:name="_Toc516775698"/>
          <w:bookmarkStart w:id="30" w:name="_Toc18668474"/>
          <w:r>
            <w:t>R</w:t>
          </w:r>
          <w:bookmarkEnd w:id="29"/>
          <w:r>
            <w:t>edis</w:t>
          </w:r>
          <w:bookmarkEnd w:id="30"/>
        </w:p>
        <w:p w:rsidR="007276F4" w:rsidRDefault="007276F4">
          <w:pPr>
            <w:pStyle w:val="af4"/>
            <w:spacing w:line="360" w:lineRule="auto"/>
            <w:ind w:firstLine="709"/>
            <w:jc w:val="both"/>
            <w:rPr>
              <w:rFonts w:ascii="Times New Roman" w:hAnsi="Times New Roman" w:cs="Times New Roman"/>
            </w:rPr>
          </w:pPr>
        </w:p>
        <w:p w:rsidR="007276F4" w:rsidRPr="008E2C3B" w:rsidRDefault="00DF2CBE">
          <w:pPr>
            <w:spacing w:after="200"/>
            <w:ind w:firstLine="709"/>
            <w:jc w:val="left"/>
            <w:rPr>
              <w:rFonts w:ascii="Times New Roman" w:hAnsi="Times New Roman" w:cs="Times New Roman"/>
              <w:sz w:val="28"/>
              <w:szCs w:val="28"/>
            </w:rPr>
          </w:pPr>
          <w:r>
            <w:br w:type="page"/>
          </w:r>
        </w:p>
        <w:p w:rsidR="007276F4" w:rsidRDefault="00DF2CBE">
          <w:pPr>
            <w:pStyle w:val="Heading1"/>
            <w:rPr>
              <w:rFonts w:eastAsia="Times New Roman"/>
              <w:sz w:val="32"/>
            </w:rPr>
          </w:pPr>
          <w:bookmarkStart w:id="31" w:name="_Toc516775699"/>
          <w:bookmarkStart w:id="32" w:name="_Toc18668475"/>
          <w:r>
            <w:lastRenderedPageBreak/>
            <w:t>Устройство системы, для которой</w:t>
          </w:r>
          <w:bookmarkEnd w:id="32"/>
          <w:r>
            <w:t xml:space="preserve"> </w:t>
          </w:r>
          <w:bookmarkEnd w:id="31"/>
        </w:p>
        <w:p w:rsidR="007276F4" w:rsidRDefault="007276F4">
          <w:pPr>
            <w:pStyle w:val="af4"/>
            <w:ind w:firstLine="709"/>
            <w:jc w:val="both"/>
            <w:rPr>
              <w:rFonts w:ascii="Times New Roman" w:hAnsi="Times New Roman" w:cs="Times New Roman"/>
            </w:rPr>
          </w:pPr>
        </w:p>
        <w:p w:rsidR="007276F4" w:rsidRDefault="00DF2CBE">
          <w:pPr>
            <w:pStyle w:val="af4"/>
            <w:spacing w:line="360" w:lineRule="auto"/>
            <w:jc w:val="both"/>
          </w:pPr>
          <w:r>
            <w:rPr>
              <w:rFonts w:ascii="Times New Roman" w:hAnsi="Times New Roman" w:cs="Times New Roman"/>
            </w:rPr>
            <w:t xml:space="preserve">Система </w:t>
          </w:r>
        </w:p>
        <w:p w:rsidR="007276F4" w:rsidRDefault="00DF2CBE">
          <w:pPr>
            <w:pStyle w:val="af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br w:type="page"/>
          </w:r>
        </w:p>
        <w:p w:rsidR="007276F4" w:rsidRDefault="00DF2CBE">
          <w:pPr>
            <w:pStyle w:val="Heading1"/>
          </w:pPr>
          <w:bookmarkStart w:id="33" w:name="_Toc516775700"/>
          <w:bookmarkStart w:id="34" w:name="_Toc18668476"/>
          <w:r>
            <w:rPr>
              <w:rFonts w:eastAsia="Times New Roman"/>
              <w:sz w:val="32"/>
            </w:rPr>
            <w:lastRenderedPageBreak/>
            <w:t xml:space="preserve">Устройство </w:t>
          </w:r>
          <w:bookmarkEnd w:id="33"/>
          <w:r>
            <w:rPr>
              <w:rFonts w:eastAsia="Times New Roman"/>
              <w:sz w:val="32"/>
            </w:rPr>
            <w:t>нейросети</w:t>
          </w:r>
          <w:bookmarkEnd w:id="34"/>
        </w:p>
        <w:p w:rsidR="007276F4" w:rsidRDefault="00DF2CBE">
          <w:pPr>
            <w:pStyle w:val="af4"/>
            <w:spacing w:line="360" w:lineRule="auto"/>
            <w:jc w:val="both"/>
          </w:pPr>
          <w:r>
            <w:rPr>
              <w:rFonts w:ascii="Times New Roman" w:hAnsi="Times New Roman" w:cs="Times New Roman"/>
            </w:rPr>
            <w:tab/>
            <w:t xml:space="preserve">Перед </w:t>
          </w:r>
          <w:r>
            <w:br w:type="page"/>
          </w:r>
        </w:p>
        <w:p w:rsidR="007276F4" w:rsidRDefault="00DF2CBE">
          <w:pPr>
            <w:pStyle w:val="Heading1"/>
            <w:rPr>
              <w:rFonts w:eastAsia="Times New Roman"/>
              <w:sz w:val="32"/>
            </w:rPr>
          </w:pPr>
          <w:bookmarkStart w:id="35" w:name="_Toc516775702"/>
          <w:bookmarkStart w:id="36" w:name="_Toc18668477"/>
          <w:r>
            <w:lastRenderedPageBreak/>
            <w:t>Заключение</w:t>
          </w:r>
          <w:bookmarkEnd w:id="35"/>
          <w:bookmarkEnd w:id="36"/>
        </w:p>
        <w:p w:rsidR="007276F4" w:rsidRDefault="00DF2CBE">
          <w:pPr>
            <w:pStyle w:val="af4"/>
            <w:spacing w:line="360" w:lineRule="auto"/>
            <w:ind w:firstLine="709"/>
            <w:jc w:val="both"/>
          </w:pPr>
          <w:r>
            <w:rPr>
              <w:rFonts w:ascii="Times New Roman" w:hAnsi="Times New Roman" w:cs="Times New Roman"/>
            </w:rPr>
            <w:t xml:space="preserve">Выполняя </w:t>
          </w:r>
        </w:p>
        <w:p w:rsidR="007276F4" w:rsidRDefault="00DF2CBE">
          <w:pPr>
            <w:spacing w:after="200"/>
            <w:ind w:firstLine="709"/>
            <w:jc w:val="left"/>
            <w:rPr>
              <w:rFonts w:ascii="Times New Roman" w:hAnsi="Times New Roman" w:cs="Times New Roman"/>
              <w:sz w:val="28"/>
              <w:szCs w:val="28"/>
            </w:rPr>
          </w:pPr>
          <w:r>
            <w:br w:type="page"/>
          </w:r>
        </w:p>
        <w:p w:rsidR="007276F4" w:rsidRDefault="00DF2CBE">
          <w:pPr>
            <w:pStyle w:val="Heading1"/>
            <w:rPr>
              <w:sz w:val="32"/>
            </w:rPr>
          </w:pPr>
          <w:bookmarkStart w:id="37" w:name="_Toc516775703"/>
          <w:bookmarkStart w:id="38" w:name="_Toc18668478"/>
          <w:r>
            <w:lastRenderedPageBreak/>
            <w:t xml:space="preserve">Список использованных </w:t>
          </w:r>
          <w:r>
            <w:t>источников и литературы</w:t>
          </w:r>
          <w:bookmarkEnd w:id="37"/>
          <w:bookmarkEnd w:id="38"/>
        </w:p>
        <w:p w:rsidR="007276F4" w:rsidRDefault="007276F4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</w:pPr>
          <w:r>
            <w:rPr>
              <w:rFonts w:ascii="Times New Roman" w:hAnsi="Times New Roman" w:cs="Times New Roman"/>
              <w:b/>
              <w:bCs/>
            </w:rPr>
            <w:t>Примеры</w:t>
          </w:r>
          <w:r>
            <w:rPr>
              <w:rFonts w:ascii="Times New Roman" w:hAnsi="Times New Roman" w:cs="Times New Roman"/>
            </w:rPr>
            <w:t xml:space="preserve">: </w:t>
          </w:r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Википедия. Статья про методологию «разработку через тестирование» (англ. </w:t>
          </w:r>
          <w:r>
            <w:rPr>
              <w:rFonts w:ascii="Times New Roman" w:hAnsi="Times New Roman" w:cs="Times New Roman"/>
              <w:lang w:val="en-US"/>
            </w:rPr>
            <w:t>TDD</w:t>
          </w:r>
          <w:r>
            <w:rPr>
              <w:rFonts w:ascii="Times New Roman" w:hAnsi="Times New Roman" w:cs="Times New Roman"/>
            </w:rPr>
            <w:t xml:space="preserve">) [Электронный ресурс] //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 xml:space="preserve">: </w:t>
          </w:r>
          <w:r>
            <w:rPr>
              <w:rFonts w:ascii="Times New Roman" w:hAnsi="Times New Roman" w:cs="Times New Roman"/>
              <w:lang w:val="en-US"/>
            </w:rPr>
            <w:t>https</w:t>
          </w:r>
          <w:r>
            <w:rPr>
              <w:rFonts w:ascii="Times New Roman" w:hAnsi="Times New Roman" w:cs="Times New Roman"/>
            </w:rPr>
            <w:t>://</w:t>
          </w:r>
          <w:r>
            <w:rPr>
              <w:rFonts w:ascii="Times New Roman" w:hAnsi="Times New Roman" w:cs="Times New Roman"/>
              <w:lang w:val="en-US"/>
            </w:rPr>
            <w:t>ru</w:t>
          </w:r>
          <w:r>
            <w:rPr>
              <w:rFonts w:ascii="Times New Roman" w:hAnsi="Times New Roman" w:cs="Times New Roman"/>
            </w:rPr>
            <w:t>.</w:t>
          </w:r>
          <w:r>
            <w:rPr>
              <w:rFonts w:ascii="Times New Roman" w:hAnsi="Times New Roman" w:cs="Times New Roman"/>
              <w:lang w:val="en-US"/>
            </w:rPr>
            <w:t>wikipedia</w:t>
          </w:r>
          <w:r>
            <w:rPr>
              <w:rFonts w:ascii="Times New Roman" w:hAnsi="Times New Roman" w:cs="Times New Roman"/>
            </w:rPr>
            <w:t>.</w:t>
          </w:r>
          <w:r>
            <w:rPr>
              <w:rFonts w:ascii="Times New Roman" w:hAnsi="Times New Roman" w:cs="Times New Roman"/>
              <w:lang w:val="en-US"/>
            </w:rPr>
            <w:t>org</w:t>
          </w:r>
          <w:r>
            <w:rPr>
              <w:rFonts w:ascii="Times New Roman" w:hAnsi="Times New Roman" w:cs="Times New Roman"/>
            </w:rPr>
            <w:t>/</w:t>
          </w:r>
          <w:r>
            <w:rPr>
              <w:rFonts w:ascii="Times New Roman" w:hAnsi="Times New Roman" w:cs="Times New Roman"/>
              <w:lang w:val="en-US"/>
            </w:rPr>
            <w:t>wiki</w:t>
          </w:r>
          <w:r>
            <w:rPr>
              <w:rFonts w:ascii="Times New Roman" w:hAnsi="Times New Roman" w:cs="Times New Roman"/>
            </w:rPr>
            <w:t>/Разработка_через_тестирование</w:t>
          </w:r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t xml:space="preserve">Сайт посвящённый методологии С4 </w:t>
          </w:r>
          <w:r>
            <w:rPr>
              <w:lang w:val="en-US"/>
            </w:rPr>
            <w:t>model</w:t>
          </w:r>
          <w:r>
            <w:t xml:space="preserve"> [Электронный ресурс] //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>:http://c4model.com/</w:t>
          </w:r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Сайт</w:t>
          </w:r>
          <w:r>
            <w:rPr>
              <w:rFonts w:ascii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hAnsi="Times New Roman" w:cs="Times New Roman"/>
            </w:rPr>
            <w:t>университета</w:t>
          </w:r>
          <w:r>
            <w:rPr>
              <w:rFonts w:ascii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hAnsi="Times New Roman" w:cs="Times New Roman"/>
            </w:rPr>
            <w:t>Регина</w:t>
          </w:r>
          <w:r>
            <w:rPr>
              <w:rFonts w:ascii="Times New Roman" w:hAnsi="Times New Roman" w:cs="Times New Roman"/>
              <w:lang w:val="en-US"/>
            </w:rPr>
            <w:t>(</w:t>
          </w:r>
          <w:r>
            <w:rPr>
              <w:lang w:val="en-US"/>
            </w:rPr>
            <w:t>University of Regina)</w:t>
          </w:r>
          <w:r>
            <w:rPr>
              <w:rFonts w:ascii="Times New Roman" w:hAnsi="Times New Roman" w:cs="Times New Roman"/>
              <w:lang w:val="en-US"/>
            </w:rPr>
            <w:t xml:space="preserve">. </w:t>
          </w:r>
          <w:r>
            <w:rPr>
              <w:rFonts w:ascii="Times New Roman" w:hAnsi="Times New Roman" w:cs="Times New Roman"/>
            </w:rPr>
            <w:t xml:space="preserve">Статья про нотацию </w:t>
          </w:r>
          <w:r>
            <w:rPr>
              <w:rFonts w:ascii="Times New Roman" w:hAnsi="Times New Roman" w:cs="Times New Roman"/>
              <w:lang w:val="en-US"/>
            </w:rPr>
            <w:t>Crow</w:t>
          </w:r>
          <w:r>
            <w:rPr>
              <w:rFonts w:ascii="Times New Roman" w:hAnsi="Times New Roman" w:cs="Times New Roman"/>
            </w:rPr>
            <w:t>’</w:t>
          </w:r>
          <w:r>
            <w:rPr>
              <w:rFonts w:ascii="Times New Roman" w:hAnsi="Times New Roman" w:cs="Times New Roman"/>
              <w:lang w:val="en-US"/>
            </w:rPr>
            <w:t>s</w:t>
          </w:r>
          <w:r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Foot</w:t>
          </w:r>
          <w:r>
            <w:rPr>
              <w:rFonts w:ascii="Times New Roman" w:hAnsi="Times New Roman" w:cs="Times New Roman"/>
            </w:rPr>
            <w:t xml:space="preserve">. </w:t>
          </w:r>
          <w:r>
            <w:t xml:space="preserve">[Электронный ресурс]//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>: http://www2.cs.uregina.ca/~bernatja/crowsfoot.html</w:t>
          </w:r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Сайт онлайн-сервиса для создания диаграмм баз да</w:t>
          </w:r>
          <w:r>
            <w:rPr>
              <w:rFonts w:ascii="Times New Roman" w:hAnsi="Times New Roman" w:cs="Times New Roman"/>
            </w:rPr>
            <w:t xml:space="preserve">нных </w:t>
          </w:r>
          <w:r>
            <w:rPr>
              <w:rFonts w:ascii="Times New Roman" w:hAnsi="Times New Roman" w:cs="Times New Roman"/>
              <w:lang w:val="en-US"/>
            </w:rPr>
            <w:t>V</w:t>
          </w:r>
          <w:r>
            <w:rPr>
              <w:rFonts w:ascii="Times New Roman" w:hAnsi="Times New Roman" w:cs="Times New Roman"/>
            </w:rPr>
            <w:t xml:space="preserve">ertabelo. Статья про нотацию Чена. </w:t>
          </w:r>
          <w:r>
            <w:t xml:space="preserve">[Электронный ресурс]//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>: http://www.vertabelo.com/blog/technical-articles/chen-erd-notation</w:t>
          </w:r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Википедия. Статья про </w:t>
          </w:r>
          <w:r>
            <w:rPr>
              <w:rFonts w:ascii="Times New Roman" w:hAnsi="Times New Roman" w:cs="Times New Roman"/>
              <w:lang w:val="en-US"/>
            </w:rPr>
            <w:t>UML</w:t>
          </w:r>
          <w:r>
            <w:rPr>
              <w:rFonts w:ascii="Times New Roman" w:hAnsi="Times New Roman" w:cs="Times New Roman"/>
            </w:rPr>
            <w:t xml:space="preserve"> </w:t>
          </w:r>
          <w:r>
            <w:t xml:space="preserve">[Электронный ресурс]// UML.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>:</w:t>
          </w:r>
          <w:hyperlink r:id="rId16">
            <w:r>
              <w:rPr>
                <w:rStyle w:val="-"/>
                <w:rFonts w:ascii="Times New Roman" w:hAnsi="Times New Roman" w:cs="Times New Roman"/>
              </w:rPr>
              <w:t>https://ru.</w:t>
            </w:r>
            <w:r>
              <w:rPr>
                <w:rStyle w:val="-"/>
                <w:rFonts w:ascii="Times New Roman" w:hAnsi="Times New Roman" w:cs="Times New Roman"/>
              </w:rPr>
              <w:t>wikipedia.org/wiki/UML</w:t>
            </w:r>
          </w:hyperlink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Википедия. Статья про диаграмму классов. </w:t>
          </w:r>
          <w:r>
            <w:t xml:space="preserve">[Электронный ресурс]//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 xml:space="preserve">: </w:t>
          </w:r>
          <w:hyperlink r:id="rId17">
            <w:r>
              <w:rPr>
                <w:rStyle w:val="-"/>
                <w:rFonts w:ascii="Times New Roman" w:hAnsi="Times New Roman" w:cs="Times New Roman"/>
              </w:rPr>
              <w:t>https://ru.wikipedia.org/wiki/Диаграмма_классов</w:t>
            </w:r>
          </w:hyperlink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t xml:space="preserve">Сайт компании </w:t>
          </w:r>
          <w:r>
            <w:rPr>
              <w:rFonts w:ascii="Times New Roman" w:hAnsi="Times New Roman" w:cs="Times New Roman"/>
              <w:lang w:val="en-US"/>
            </w:rPr>
            <w:t>IBM</w:t>
          </w:r>
          <w:r>
            <w:rPr>
              <w:rFonts w:ascii="Times New Roman" w:hAnsi="Times New Roman" w:cs="Times New Roman"/>
            </w:rPr>
            <w:t>, платформа developerWorks с разли</w:t>
          </w:r>
          <w:r>
            <w:rPr>
              <w:rFonts w:ascii="Times New Roman" w:hAnsi="Times New Roman" w:cs="Times New Roman"/>
            </w:rPr>
            <w:t>чными руководствами и инструментами для программистов.</w:t>
          </w:r>
          <w:r>
            <w:t xml:space="preserve"> Статья про диаграммы компонентов. [Электронный ресурс]// </w:t>
          </w:r>
          <w:r>
            <w:rPr>
              <w:lang w:val="en-US"/>
            </w:rPr>
            <w:t>UML</w:t>
          </w:r>
          <w:r>
            <w:t xml:space="preserve"> </w:t>
          </w:r>
          <w:r>
            <w:rPr>
              <w:lang w:val="en-US"/>
            </w:rPr>
            <w:t>basics</w:t>
          </w:r>
          <w:r>
            <w:t xml:space="preserve">. </w:t>
          </w:r>
          <w:r>
            <w:rPr>
              <w:lang w:val="en-US"/>
            </w:rPr>
            <w:t>The</w:t>
          </w:r>
          <w:r>
            <w:t xml:space="preserve"> </w:t>
          </w:r>
          <w:r>
            <w:rPr>
              <w:lang w:val="en-US"/>
            </w:rPr>
            <w:t>component</w:t>
          </w:r>
          <w:r>
            <w:t xml:space="preserve"> </w:t>
          </w:r>
          <w:r>
            <w:rPr>
              <w:lang w:val="en-US"/>
            </w:rPr>
            <w:t>diagram</w:t>
          </w:r>
          <w:r>
            <w:t xml:space="preserve"> 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 xml:space="preserve">: </w:t>
          </w:r>
          <w:r>
            <w:rPr>
              <w:lang w:val="en-US"/>
            </w:rPr>
            <w:t>https</w:t>
          </w:r>
          <w:r>
            <w:t>://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ibm</w:t>
          </w:r>
          <w:r>
            <w:t>.</w:t>
          </w:r>
          <w:r>
            <w:rPr>
              <w:lang w:val="en-US"/>
            </w:rPr>
            <w:t>com</w:t>
          </w:r>
          <w:r>
            <w:t>/</w:t>
          </w:r>
          <w:r>
            <w:rPr>
              <w:lang w:val="en-US"/>
            </w:rPr>
            <w:t>developerworks</w:t>
          </w:r>
          <w:r>
            <w:t>/</w:t>
          </w:r>
          <w:r>
            <w:rPr>
              <w:lang w:val="en-US"/>
            </w:rPr>
            <w:t>rational</w:t>
          </w:r>
          <w:r>
            <w:t>/</w:t>
          </w:r>
          <w:r>
            <w:rPr>
              <w:lang w:val="en-US"/>
            </w:rPr>
            <w:t>library</w:t>
          </w:r>
          <w:r>
            <w:t>/</w:t>
          </w:r>
          <w:r>
            <w:rPr>
              <w:lang w:val="en-US"/>
            </w:rPr>
            <w:t>dec</w:t>
          </w:r>
          <w:r>
            <w:t>04/</w:t>
          </w:r>
          <w:r>
            <w:rPr>
              <w:lang w:val="en-US"/>
            </w:rPr>
            <w:t>bell</w:t>
          </w:r>
          <w:r>
            <w:t>/</w:t>
          </w:r>
          <w:r>
            <w:rPr>
              <w:lang w:val="en-US"/>
            </w:rPr>
            <w:t>index</w:t>
          </w:r>
          <w:r>
            <w:t>.</w:t>
          </w:r>
          <w:r>
            <w:rPr>
              <w:lang w:val="en-US"/>
            </w:rPr>
            <w:t>html</w:t>
          </w:r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Википедия. Статья про диаграмму композитной структуры. </w:t>
          </w:r>
          <w:r>
            <w:t xml:space="preserve">[Электронный ресурс]//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>: https://ru.wikipedia.org/wiki/Диаграмма_композитной_структуры</w:t>
          </w:r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Википедия. Статья про диаграмму развёртывания. </w:t>
          </w:r>
          <w:r>
            <w:t xml:space="preserve">[Электронный ресурс]//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>: https://ru.wikipedia.org/wiki/Диагра</w:t>
          </w:r>
          <w:r>
            <w:rPr>
              <w:rFonts w:ascii="Times New Roman" w:hAnsi="Times New Roman" w:cs="Times New Roman"/>
            </w:rPr>
            <w:t>мма_развёртывания</w:t>
          </w:r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Сайт </w:t>
          </w:r>
          <w:r>
            <w:t>негосударственного образовательного частного учреждения дополнительного профессионального образования «Национальный Открытый Университет «ИНТУИТ»</w:t>
          </w:r>
          <w:r>
            <w:rPr>
              <w:rFonts w:ascii="Times New Roman" w:hAnsi="Times New Roman" w:cs="Times New Roman"/>
            </w:rPr>
            <w:t xml:space="preserve">. Курс «Введение в </w:t>
          </w:r>
          <w:r>
            <w:rPr>
              <w:rFonts w:ascii="Times New Roman" w:hAnsi="Times New Roman" w:cs="Times New Roman"/>
              <w:lang w:val="en-US"/>
            </w:rPr>
            <w:t>UML</w:t>
          </w:r>
          <w:r>
            <w:rPr>
              <w:rFonts w:ascii="Times New Roman" w:hAnsi="Times New Roman" w:cs="Times New Roman"/>
            </w:rPr>
            <w:t xml:space="preserve">». Лекция 3: Виды диаграмм UML. </w:t>
          </w:r>
          <w:r>
            <w:t xml:space="preserve">[Электронный ресурс]//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 xml:space="preserve">: </w:t>
          </w:r>
          <w:hyperlink r:id="rId18">
            <w:r>
              <w:rPr>
                <w:rStyle w:val="-"/>
                <w:rFonts w:ascii="Times New Roman" w:hAnsi="Times New Roman" w:cs="Times New Roman"/>
              </w:rPr>
              <w:t>https://www.intuit.ru/studies/courses/1007/229/lecture/5954?page=2</w:t>
            </w:r>
          </w:hyperlink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Википедия. Статья про диаграмму пакетов. </w:t>
          </w:r>
          <w:r>
            <w:t xml:space="preserve">[Электронный ресурс]//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>: https://ru.wikipedia.org/wiki/Диаграмма_па</w:t>
          </w:r>
          <w:r>
            <w:rPr>
              <w:rFonts w:ascii="Times New Roman" w:hAnsi="Times New Roman" w:cs="Times New Roman"/>
            </w:rPr>
            <w:t>кетов</w:t>
          </w:r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  <w:lang w:val="en-US"/>
            </w:rPr>
          </w:pPr>
          <w:r>
            <w:t xml:space="preserve">Сайт компании </w:t>
          </w:r>
          <w:r>
            <w:rPr>
              <w:rFonts w:ascii="Times New Roman" w:hAnsi="Times New Roman" w:cs="Times New Roman"/>
              <w:lang w:val="en-US"/>
            </w:rPr>
            <w:t>Sparx</w:t>
          </w:r>
          <w:r>
            <w:rPr>
              <w:rFonts w:ascii="Times New Roman" w:hAnsi="Times New Roman" w:cs="Times New Roman"/>
            </w:rPr>
            <w:t xml:space="preserve"> systems, производителя программ для проектирования, дизайна и тестирования ПО</w:t>
          </w:r>
          <w:r>
            <w:t xml:space="preserve"> [Электронный ресурс]: Руководство по диаграмме активностей// Resources. </w:t>
          </w:r>
          <w:r>
            <w:rPr>
              <w:lang w:val="en-US"/>
            </w:rPr>
            <w:t xml:space="preserve">UML 2 Tutorial. Activity Diagram. </w:t>
          </w:r>
          <w:r>
            <w:rPr>
              <w:rFonts w:ascii="Times New Roman" w:hAnsi="Times New Roman" w:cs="Times New Roman"/>
              <w:lang w:val="en-US"/>
            </w:rPr>
            <w:t xml:space="preserve">URL: </w:t>
          </w:r>
          <w:hyperlink r:id="rId19">
            <w:r>
              <w:rPr>
                <w:rStyle w:val="-"/>
                <w:rFonts w:ascii="Times New Roman" w:hAnsi="Times New Roman" w:cs="Times New Roman"/>
                <w:lang w:val="en-US"/>
              </w:rPr>
              <w:t>http://sparxsystems.com/resources/uml2_tutorial/uml2_activitydiagram.html</w:t>
            </w:r>
          </w:hyperlink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lastRenderedPageBreak/>
            <w:t xml:space="preserve">Википедия. Статья про диаграмму состояний. </w:t>
          </w:r>
          <w:r>
            <w:t xml:space="preserve">[Электронный ресурс]//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>: https://ru.wikipedia.org/wiki/Диаграмма_состояний(</w:t>
          </w:r>
          <w:r>
            <w:rPr>
              <w:rFonts w:ascii="Times New Roman" w:hAnsi="Times New Roman" w:cs="Times New Roman"/>
              <w:lang w:val="en-US"/>
            </w:rPr>
            <w:t>UML</w:t>
          </w:r>
          <w:r>
            <w:rPr>
              <w:rFonts w:ascii="Times New Roman" w:hAnsi="Times New Roman" w:cs="Times New Roman"/>
            </w:rPr>
            <w:t>)</w:t>
          </w:r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Википе</w:t>
          </w:r>
          <w:r>
            <w:rPr>
              <w:rFonts w:ascii="Times New Roman" w:hAnsi="Times New Roman" w:cs="Times New Roman"/>
            </w:rPr>
            <w:t xml:space="preserve">дия. Статья про диаграмму вариантов использования или диаграмму прецедентов. </w:t>
          </w:r>
          <w:r>
            <w:t xml:space="preserve">[Электронный ресурс]//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>: https://ru.wikipedia.org/wiki/Диаграмма_прецедентов</w:t>
          </w:r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Википедия. Статья про диаграмму коммуникаций. </w:t>
          </w:r>
          <w:r>
            <w:t xml:space="preserve">[Электронный ресурс]//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>: https://ru.wikipedia.org/</w:t>
          </w:r>
          <w:r>
            <w:rPr>
              <w:rFonts w:ascii="Times New Roman" w:hAnsi="Times New Roman" w:cs="Times New Roman"/>
            </w:rPr>
            <w:t>wiki/Диаграмма_коммуникаций</w:t>
          </w:r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Информационный сайт со статьями про программирование</w:t>
          </w:r>
          <w:r>
            <w:t>. Статья про диаграмму обзора взаимодействия.</w:t>
          </w:r>
          <w:r>
            <w:rPr>
              <w:rFonts w:ascii="Times New Roman" w:hAnsi="Times New Roman" w:cs="Times New Roman"/>
            </w:rPr>
            <w:t xml:space="preserve"> </w:t>
          </w:r>
          <w:r>
            <w:t xml:space="preserve">[Электронный ресурс]//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 xml:space="preserve">: </w:t>
          </w:r>
          <w:hyperlink r:id="rId20">
            <w:r>
              <w:rPr>
                <w:rStyle w:val="-"/>
                <w:rFonts w:ascii="Times New Roman" w:hAnsi="Times New Roman" w:cs="Times New Roman"/>
              </w:rPr>
              <w:t>http://src-code.net/diagrammy-obzora-vzaimodejstviya-uml/</w:t>
            </w:r>
          </w:hyperlink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Википедия. Статья про диаграмму последовательности. </w:t>
          </w:r>
          <w:r>
            <w:t xml:space="preserve">[Электронный ресурс]//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>: https://ru.wikipedia.org/wiki/Диаграмма_последовательности</w:t>
          </w:r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</w:rPr>
            <w:t xml:space="preserve">Онлайн сервис для создания </w:t>
          </w:r>
          <w:r>
            <w:rPr>
              <w:rFonts w:ascii="Times New Roman" w:hAnsi="Times New Roman" w:cs="Times New Roman"/>
              <w:lang w:val="en-US"/>
            </w:rPr>
            <w:t>UML</w:t>
          </w:r>
          <w:r>
            <w:rPr>
              <w:rFonts w:ascii="Times New Roman" w:hAnsi="Times New Roman" w:cs="Times New Roman"/>
            </w:rPr>
            <w:t xml:space="preserve"> диаграмм.  </w:t>
          </w:r>
          <w:r>
            <w:rPr>
              <w:lang w:val="en-US"/>
            </w:rPr>
            <w:t>[</w:t>
          </w:r>
          <w:r>
            <w:t>Электронный</w:t>
          </w:r>
          <w:r>
            <w:rPr>
              <w:lang w:val="en-US"/>
            </w:rPr>
            <w:t xml:space="preserve"> </w:t>
          </w:r>
          <w:r>
            <w:t>ресурс</w:t>
          </w:r>
          <w:r>
            <w:rPr>
              <w:lang w:val="en-US"/>
            </w:rPr>
            <w:t xml:space="preserve">]// «What is Timing Diagram?» </w:t>
          </w:r>
          <w:r>
            <w:rPr>
              <w:rFonts w:ascii="Times New Roman" w:hAnsi="Times New Roman" w:cs="Times New Roman"/>
              <w:lang w:val="en-US"/>
            </w:rPr>
            <w:t>URL: https://www.visual-paradigm.com/</w:t>
          </w:r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Википедия. Статья про </w:t>
          </w:r>
          <w:r>
            <w:rPr>
              <w:rFonts w:ascii="Times New Roman" w:hAnsi="Times New Roman" w:cs="Times New Roman"/>
              <w:lang w:val="en-US"/>
            </w:rPr>
            <w:t>JavaScript</w:t>
          </w:r>
          <w:r>
            <w:rPr>
              <w:rFonts w:ascii="Times New Roman" w:hAnsi="Times New Roman" w:cs="Times New Roman"/>
            </w:rPr>
            <w:t xml:space="preserve"> [Электронный ресурс] // </w:t>
          </w:r>
          <w:hyperlink r:id="rId21">
            <w:r>
              <w:rPr>
                <w:rStyle w:val="-"/>
                <w:rFonts w:ascii="Times New Roman" w:hAnsi="Times New Roman" w:cs="Times New Roman"/>
                <w:lang w:val="en-US"/>
              </w:rPr>
              <w:t>URL</w:t>
            </w:r>
            <w:r>
              <w:rPr>
                <w:rStyle w:val="-"/>
                <w:rFonts w:ascii="Times New Roman" w:hAnsi="Times New Roman" w:cs="Times New Roman"/>
              </w:rPr>
              <w:t>:</w:t>
            </w:r>
            <w:r>
              <w:rPr>
                <w:rStyle w:val="-"/>
                <w:rFonts w:ascii="Times New Roman" w:hAnsi="Times New Roman" w:cs="Times New Roman"/>
                <w:lang w:val="en-US"/>
              </w:rPr>
              <w:t>https</w:t>
            </w:r>
            <w:r>
              <w:rPr>
                <w:rStyle w:val="-"/>
                <w:rFonts w:ascii="Times New Roman" w:hAnsi="Times New Roman" w:cs="Times New Roman"/>
              </w:rPr>
              <w:t>://</w:t>
            </w:r>
            <w:r>
              <w:rPr>
                <w:rStyle w:val="-"/>
                <w:rFonts w:ascii="Times New Roman" w:hAnsi="Times New Roman" w:cs="Times New Roman"/>
                <w:lang w:val="en-US"/>
              </w:rPr>
              <w:t>ru</w:t>
            </w:r>
            <w:r>
              <w:rPr>
                <w:rStyle w:val="-"/>
                <w:rFonts w:ascii="Times New Roman" w:hAnsi="Times New Roman" w:cs="Times New Roman"/>
              </w:rPr>
              <w:t>.</w:t>
            </w:r>
            <w:r>
              <w:rPr>
                <w:rStyle w:val="-"/>
                <w:rFonts w:ascii="Times New Roman" w:hAnsi="Times New Roman" w:cs="Times New Roman"/>
                <w:lang w:val="en-US"/>
              </w:rPr>
              <w:t>wikipedia</w:t>
            </w:r>
            <w:r>
              <w:rPr>
                <w:rStyle w:val="-"/>
                <w:rFonts w:ascii="Times New Roman" w:hAnsi="Times New Roman" w:cs="Times New Roman"/>
              </w:rPr>
              <w:t>.</w:t>
            </w:r>
            <w:r>
              <w:rPr>
                <w:rStyle w:val="-"/>
                <w:rFonts w:ascii="Times New Roman" w:hAnsi="Times New Roman" w:cs="Times New Roman"/>
                <w:lang w:val="en-US"/>
              </w:rPr>
              <w:t>org</w:t>
            </w:r>
            <w:r>
              <w:rPr>
                <w:rStyle w:val="-"/>
                <w:rFonts w:ascii="Times New Roman" w:hAnsi="Times New Roman" w:cs="Times New Roman"/>
              </w:rPr>
              <w:t>/</w:t>
            </w:r>
            <w:r>
              <w:rPr>
                <w:rStyle w:val="-"/>
                <w:rFonts w:ascii="Times New Roman" w:hAnsi="Times New Roman" w:cs="Times New Roman"/>
                <w:lang w:val="en-US"/>
              </w:rPr>
              <w:t>wiki</w:t>
            </w:r>
            <w:r>
              <w:rPr>
                <w:rStyle w:val="-"/>
                <w:rFonts w:ascii="Times New Roman" w:hAnsi="Times New Roman" w:cs="Times New Roman"/>
              </w:rPr>
              <w:t>/</w:t>
            </w:r>
            <w:r>
              <w:rPr>
                <w:rStyle w:val="-"/>
                <w:rFonts w:ascii="Times New Roman" w:hAnsi="Times New Roman" w:cs="Times New Roman"/>
                <w:lang w:val="en-US"/>
              </w:rPr>
              <w:t>JavaScript</w:t>
            </w:r>
          </w:hyperlink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Википедия. Статья </w:t>
          </w:r>
          <w:r>
            <w:rPr>
              <w:rFonts w:ascii="Times New Roman" w:hAnsi="Times New Roman" w:cs="Times New Roman"/>
            </w:rPr>
            <w:t>про ECMAScript</w:t>
          </w:r>
          <w:r>
            <w:t xml:space="preserve"> [Электронный ресурс]//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>: https://ru.wikipedia.org/wiki/ECMAScript</w:t>
          </w:r>
        </w:p>
        <w:p w:rsidR="007276F4" w:rsidRDefault="00DF2CBE">
          <w:pPr>
            <w:pStyle w:val="af4"/>
            <w:numPr>
              <w:ilvl w:val="0"/>
              <w:numId w:val="10"/>
            </w:numPr>
            <w:spacing w:line="360" w:lineRule="auto"/>
            <w:jc w:val="both"/>
          </w:pPr>
          <w:r>
            <w:t>Учебно-методические материалы для студентов кафедры АСОИУ. Сайт с программами разных дисциплин для программистов. Статья про Browser Object Model. [Электронный ресурс]// Уч</w:t>
          </w:r>
          <w:r>
            <w:t xml:space="preserve">ебные программы. Веб-программирование. Дополнительные материалы. </w:t>
          </w:r>
          <w:r>
            <w:rPr>
              <w:lang w:val="en-US"/>
            </w:rPr>
            <w:t>Browser</w:t>
          </w:r>
          <w:r>
            <w:t xml:space="preserve"> </w:t>
          </w:r>
          <w:r>
            <w:rPr>
              <w:lang w:val="en-US"/>
            </w:rPr>
            <w:t>Object</w:t>
          </w:r>
          <w:r>
            <w:t xml:space="preserve"> </w:t>
          </w:r>
          <w:r>
            <w:rPr>
              <w:lang w:val="en-US"/>
            </w:rPr>
            <w:t>Model</w:t>
          </w:r>
          <w:r>
            <w:t xml:space="preserve">. </w:t>
          </w:r>
          <w:r>
            <w:rPr>
              <w:rFonts w:ascii="Times New Roman" w:hAnsi="Times New Roman" w:cs="Times New Roman"/>
              <w:lang w:val="en-US"/>
            </w:rPr>
            <w:t>URL</w:t>
          </w:r>
          <w:r>
            <w:rPr>
              <w:rFonts w:ascii="Times New Roman" w:hAnsi="Times New Roman" w:cs="Times New Roman"/>
            </w:rPr>
            <w:t xml:space="preserve">: </w:t>
          </w:r>
          <w:hyperlink r:id="rId22">
            <w:r>
              <w:rPr>
                <w:rStyle w:val="-"/>
                <w:rFonts w:ascii="Times New Roman" w:hAnsi="Times New Roman" w:cs="Times New Roman"/>
                <w:lang w:val="en-US"/>
              </w:rPr>
              <w:t>http</w:t>
            </w:r>
            <w:r>
              <w:rPr>
                <w:rStyle w:val="-"/>
                <w:rFonts w:ascii="Times New Roman" w:hAnsi="Times New Roman" w:cs="Times New Roman"/>
              </w:rPr>
              <w:t>://</w:t>
            </w:r>
            <w:r>
              <w:rPr>
                <w:rStyle w:val="-"/>
                <w:rFonts w:ascii="Times New Roman" w:hAnsi="Times New Roman" w:cs="Times New Roman"/>
                <w:lang w:val="en-US"/>
              </w:rPr>
              <w:t>www</w:t>
            </w:r>
            <w:r>
              <w:rPr>
                <w:rStyle w:val="-"/>
                <w:rFonts w:ascii="Times New Roman" w:hAnsi="Times New Roman" w:cs="Times New Roman"/>
              </w:rPr>
              <w:t>.4</w:t>
            </w:r>
            <w:r>
              <w:rPr>
                <w:rStyle w:val="-"/>
                <w:rFonts w:ascii="Times New Roman" w:hAnsi="Times New Roman" w:cs="Times New Roman"/>
                <w:lang w:val="en-US"/>
              </w:rPr>
              <w:t>stud</w:t>
            </w:r>
            <w:r>
              <w:rPr>
                <w:rStyle w:val="-"/>
                <w:rFonts w:ascii="Times New Roman" w:hAnsi="Times New Roman" w:cs="Times New Roman"/>
              </w:rPr>
              <w:t>.</w:t>
            </w:r>
            <w:r>
              <w:rPr>
                <w:rStyle w:val="-"/>
                <w:rFonts w:ascii="Times New Roman" w:hAnsi="Times New Roman" w:cs="Times New Roman"/>
                <w:lang w:val="en-US"/>
              </w:rPr>
              <w:t>info</w:t>
            </w:r>
            <w:r>
              <w:rPr>
                <w:rStyle w:val="-"/>
                <w:rFonts w:ascii="Times New Roman" w:hAnsi="Times New Roman" w:cs="Times New Roman"/>
              </w:rPr>
              <w:t>/</w:t>
            </w:r>
            <w:r>
              <w:rPr>
                <w:rStyle w:val="-"/>
                <w:rFonts w:ascii="Times New Roman" w:hAnsi="Times New Roman" w:cs="Times New Roman"/>
                <w:lang w:val="en-US"/>
              </w:rPr>
              <w:t>web</w:t>
            </w:r>
            <w:r>
              <w:rPr>
                <w:rStyle w:val="-"/>
                <w:rFonts w:ascii="Times New Roman" w:hAnsi="Times New Roman" w:cs="Times New Roman"/>
              </w:rPr>
              <w:t>-</w:t>
            </w:r>
            <w:r>
              <w:rPr>
                <w:rStyle w:val="-"/>
                <w:rFonts w:ascii="Times New Roman" w:hAnsi="Times New Roman" w:cs="Times New Roman"/>
                <w:lang w:val="en-US"/>
              </w:rPr>
              <w:t>programming</w:t>
            </w:r>
            <w:r>
              <w:rPr>
                <w:rStyle w:val="-"/>
                <w:rFonts w:ascii="Times New Roman" w:hAnsi="Times New Roman" w:cs="Times New Roman"/>
              </w:rPr>
              <w:t>/</w:t>
            </w:r>
            <w:r>
              <w:rPr>
                <w:rStyle w:val="-"/>
                <w:rFonts w:ascii="Times New Roman" w:hAnsi="Times New Roman" w:cs="Times New Roman"/>
                <w:lang w:val="en-US"/>
              </w:rPr>
              <w:t>browser</w:t>
            </w:r>
            <w:r>
              <w:rPr>
                <w:rStyle w:val="-"/>
                <w:rFonts w:ascii="Times New Roman" w:hAnsi="Times New Roman" w:cs="Times New Roman"/>
              </w:rPr>
              <w:t>-</w:t>
            </w:r>
            <w:r>
              <w:rPr>
                <w:rStyle w:val="-"/>
                <w:rFonts w:ascii="Times New Roman" w:hAnsi="Times New Roman" w:cs="Times New Roman"/>
                <w:lang w:val="en-US"/>
              </w:rPr>
              <w:t>object</w:t>
            </w:r>
            <w:r>
              <w:rPr>
                <w:rStyle w:val="-"/>
                <w:rFonts w:ascii="Times New Roman" w:hAnsi="Times New Roman" w:cs="Times New Roman"/>
              </w:rPr>
              <w:t>-</w:t>
            </w:r>
            <w:r>
              <w:rPr>
                <w:rStyle w:val="-"/>
                <w:rFonts w:ascii="Times New Roman" w:hAnsi="Times New Roman" w:cs="Times New Roman"/>
                <w:lang w:val="en-US"/>
              </w:rPr>
              <w:t>model</w:t>
            </w:r>
            <w:r>
              <w:rPr>
                <w:rStyle w:val="-"/>
                <w:rFonts w:ascii="Times New Roman" w:hAnsi="Times New Roman" w:cs="Times New Roman"/>
              </w:rPr>
              <w:t>.</w:t>
            </w:r>
            <w:r>
              <w:rPr>
                <w:rStyle w:val="-"/>
                <w:rFonts w:ascii="Times New Roman" w:hAnsi="Times New Roman" w:cs="Times New Roman"/>
                <w:lang w:val="en-US"/>
              </w:rPr>
              <w:t>html</w:t>
            </w:r>
          </w:hyperlink>
        </w:p>
        <w:p w:rsidR="007276F4" w:rsidRDefault="00DF2CBE">
          <w:pPr>
            <w:spacing w:after="200" w:line="276" w:lineRule="auto"/>
            <w:jc w:val="left"/>
          </w:pPr>
          <w:r>
            <w:br w:type="page"/>
          </w:r>
        </w:p>
        <w:p w:rsidR="007276F4" w:rsidRDefault="00DF2CBE">
          <w:pPr>
            <w:pStyle w:val="Heading1"/>
            <w:rPr>
              <w:sz w:val="32"/>
            </w:rPr>
          </w:pPr>
          <w:bookmarkStart w:id="39" w:name="_Toc516775704"/>
          <w:bookmarkStart w:id="40" w:name="_Toc18668479"/>
          <w:r>
            <w:rPr>
              <w:sz w:val="32"/>
            </w:rPr>
            <w:lastRenderedPageBreak/>
            <w:t xml:space="preserve">Приложение А. </w:t>
          </w:r>
          <w:r>
            <w:rPr>
              <w:color w:val="000000" w:themeColor="text1"/>
              <w:sz w:val="32"/>
              <w:highlight w:val="yellow"/>
            </w:rPr>
            <w:t>Техническое задание.</w:t>
          </w:r>
          <w:bookmarkEnd w:id="39"/>
          <w:bookmarkEnd w:id="40"/>
        </w:p>
        <w:p w:rsidR="007276F4" w:rsidRDefault="00DF2CBE">
          <w:pPr>
            <w:pStyle w:val="Heading2"/>
          </w:pPr>
          <w:bookmarkStart w:id="41" w:name="_Toc516775705"/>
          <w:bookmarkStart w:id="42" w:name="_Toc18668480"/>
          <w:r>
            <w:t>Введение</w:t>
          </w:r>
          <w:bookmarkEnd w:id="41"/>
          <w:bookmarkEnd w:id="42"/>
        </w:p>
        <w:p w:rsidR="007276F4" w:rsidRDefault="00DF2CBE">
          <w:pPr>
            <w:spacing w:line="360" w:lineRule="auto"/>
            <w:ind w:firstLine="708"/>
            <w:jc w:val="both"/>
          </w:pPr>
          <w:r>
            <w:rPr>
              <w:rFonts w:ascii="Times New Roman" w:hAnsi="Times New Roman" w:cs="Times New Roman"/>
            </w:rPr>
            <w:t>Н</w:t>
          </w:r>
        </w:p>
        <w:p w:rsidR="007276F4" w:rsidRDefault="00DF2CBE">
          <w:pPr>
            <w:pStyle w:val="Heading2"/>
          </w:pPr>
          <w:bookmarkStart w:id="43" w:name="_Toc516775706"/>
          <w:bookmarkStart w:id="44" w:name="_Toc18668481"/>
          <w:r>
            <w:t>Назначение разработки</w:t>
          </w:r>
          <w:bookmarkEnd w:id="43"/>
          <w:bookmarkEnd w:id="44"/>
        </w:p>
        <w:p w:rsidR="007276F4" w:rsidRDefault="00DF2CBE">
          <w:pPr>
            <w:spacing w:line="360" w:lineRule="auto"/>
            <w:ind w:firstLine="708"/>
            <w:jc w:val="both"/>
          </w:pPr>
          <w:r>
            <w:rPr>
              <w:rFonts w:ascii="Times New Roman" w:hAnsi="Times New Roman" w:cs="Times New Roman"/>
            </w:rPr>
            <w:t>Д</w:t>
          </w:r>
        </w:p>
        <w:p w:rsidR="007276F4" w:rsidRDefault="00DF2CBE">
          <w:pPr>
            <w:pStyle w:val="Heading2"/>
          </w:pPr>
          <w:bookmarkStart w:id="45" w:name="_Toc516775707"/>
          <w:bookmarkStart w:id="46" w:name="_Toc18668482"/>
          <w:r>
            <w:t>Основание для разработки</w:t>
          </w:r>
          <w:bookmarkEnd w:id="45"/>
          <w:bookmarkEnd w:id="46"/>
        </w:p>
        <w:p w:rsidR="007276F4" w:rsidRDefault="00DF2CBE">
          <w:pPr>
            <w:spacing w:line="360" w:lineRule="auto"/>
            <w:ind w:firstLine="708"/>
            <w:jc w:val="both"/>
          </w:pPr>
          <w:r>
            <w:rPr>
              <w:rFonts w:ascii="Times New Roman" w:hAnsi="Times New Roman" w:cs="Times New Roman"/>
            </w:rPr>
            <w:t>Та</w:t>
          </w:r>
        </w:p>
        <w:p w:rsidR="007276F4" w:rsidRDefault="00DF2CBE">
          <w:pPr>
            <w:pStyle w:val="Heading2"/>
            <w:rPr>
              <w:sz w:val="24"/>
            </w:rPr>
          </w:pPr>
          <w:bookmarkStart w:id="47" w:name="_Toc516775708"/>
          <w:bookmarkStart w:id="48" w:name="_Toc18668483"/>
          <w:r>
            <w:t>Требования к программе или программному изделию</w:t>
          </w:r>
          <w:bookmarkEnd w:id="47"/>
          <w:bookmarkEnd w:id="48"/>
        </w:p>
        <w:p w:rsidR="007276F4" w:rsidRDefault="00DF2CBE">
          <w:pPr>
            <w:pStyle w:val="af3"/>
            <w:numPr>
              <w:ilvl w:val="0"/>
              <w:numId w:val="25"/>
            </w:numPr>
            <w:spacing w:line="360" w:lineRule="auto"/>
            <w:jc w:val="both"/>
          </w:pPr>
          <w:r>
            <w:rPr>
              <w:rFonts w:ascii="Times New Roman" w:hAnsi="Times New Roman" w:cs="Times New Roman"/>
            </w:rPr>
            <w:t>А</w:t>
          </w:r>
        </w:p>
        <w:p w:rsidR="007276F4" w:rsidRDefault="00DF2CBE">
          <w:pPr>
            <w:spacing w:line="360" w:lineRule="auto"/>
            <w:rPr>
              <w:rFonts w:ascii="Times New Roman" w:eastAsia="Times New Roman" w:hAnsi="Times New Roman" w:cs="Times New Roman"/>
              <w:bCs/>
              <w:color w:val="000000" w:themeColor="text1"/>
              <w:szCs w:val="30"/>
            </w:rPr>
          </w:pPr>
          <w:r>
            <w:br w:type="page"/>
          </w:r>
        </w:p>
        <w:p w:rsidR="007276F4" w:rsidRDefault="00DF2CBE">
          <w:pPr>
            <w:pStyle w:val="Heading2"/>
          </w:pPr>
          <w:bookmarkStart w:id="49" w:name="_Toc516775709"/>
          <w:bookmarkStart w:id="50" w:name="_Toc18668484"/>
          <w:r>
            <w:lastRenderedPageBreak/>
            <w:t>Требования к программной документации</w:t>
          </w:r>
          <w:bookmarkEnd w:id="49"/>
          <w:bookmarkEnd w:id="50"/>
        </w:p>
        <w:p w:rsidR="007276F4" w:rsidRDefault="00DF2CBE">
          <w:pPr>
            <w:pStyle w:val="af3"/>
            <w:numPr>
              <w:ilvl w:val="0"/>
              <w:numId w:val="26"/>
            </w:numPr>
            <w:spacing w:line="360" w:lineRule="auto"/>
            <w:jc w:val="both"/>
          </w:pPr>
          <w:r>
            <w:rPr>
              <w:rFonts w:ascii="Times New Roman" w:hAnsi="Times New Roman" w:cs="Times New Roman"/>
            </w:rPr>
            <w:t>Д</w:t>
          </w:r>
        </w:p>
        <w:p w:rsidR="007276F4" w:rsidRDefault="00DF2CBE">
          <w:pPr>
            <w:pStyle w:val="Heading2"/>
          </w:pPr>
          <w:bookmarkStart w:id="51" w:name="_Toc516775710"/>
          <w:bookmarkStart w:id="52" w:name="_Toc18668485"/>
          <w:r>
            <w:t>Стадии и этапы разработки</w:t>
          </w:r>
          <w:bookmarkEnd w:id="51"/>
          <w:bookmarkEnd w:id="52"/>
        </w:p>
        <w:p w:rsidR="007276F4" w:rsidRDefault="00DF2CBE">
          <w:pPr>
            <w:pStyle w:val="af3"/>
            <w:numPr>
              <w:ilvl w:val="0"/>
              <w:numId w:val="27"/>
            </w:numPr>
            <w:spacing w:line="360" w:lineRule="auto"/>
            <w:jc w:val="both"/>
          </w:pPr>
          <w:r>
            <w:rPr>
              <w:rFonts w:ascii="Times New Roman" w:hAnsi="Times New Roman" w:cs="Times New Roman"/>
            </w:rPr>
            <w:t>С</w:t>
          </w:r>
        </w:p>
        <w:p w:rsidR="007276F4" w:rsidRDefault="00DF2CBE">
          <w:pPr>
            <w:pStyle w:val="Heading2"/>
            <w:rPr>
              <w:highlight w:val="yellow"/>
            </w:rPr>
          </w:pPr>
          <w:bookmarkStart w:id="53" w:name="_Toc516775711"/>
          <w:bookmarkStart w:id="54" w:name="_Toc18668486"/>
          <w:r>
            <w:t>Порядок контроля и приемки</w:t>
          </w:r>
          <w:bookmarkEnd w:id="53"/>
          <w:bookmarkEnd w:id="54"/>
        </w:p>
        <w:p w:rsidR="007276F4" w:rsidRDefault="00DF2CBE">
          <w:pPr>
            <w:pStyle w:val="af3"/>
            <w:numPr>
              <w:ilvl w:val="0"/>
              <w:numId w:val="28"/>
            </w:numPr>
            <w:spacing w:line="360" w:lineRule="auto"/>
            <w:jc w:val="both"/>
          </w:pPr>
          <w:r>
            <w:rPr>
              <w:rFonts w:ascii="Times New Roman" w:hAnsi="Times New Roman" w:cs="Times New Roman"/>
            </w:rPr>
            <w:t>П</w:t>
          </w:r>
        </w:p>
        <w:p w:rsidR="007276F4" w:rsidRDefault="00DF2CBE">
          <w:pPr>
            <w:spacing w:line="360" w:lineRule="auto"/>
            <w:rPr>
              <w:rFonts w:eastAsia="Times New Roman"/>
              <w:b/>
              <w:szCs w:val="30"/>
            </w:rPr>
          </w:pPr>
          <w:r>
            <w:br w:type="page"/>
          </w:r>
        </w:p>
        <w:p w:rsidR="007276F4" w:rsidRDefault="00DF2CBE">
          <w:pPr>
            <w:pStyle w:val="Heading1"/>
            <w:rPr>
              <w:rFonts w:eastAsia="Times New Roman"/>
              <w:sz w:val="32"/>
              <w:szCs w:val="30"/>
            </w:rPr>
          </w:pPr>
          <w:bookmarkStart w:id="55" w:name="_Toc516775712"/>
          <w:bookmarkStart w:id="56" w:name="_Toc18668487"/>
          <w:r>
            <w:rPr>
              <w:rFonts w:eastAsia="Times New Roman"/>
              <w:sz w:val="32"/>
              <w:szCs w:val="30"/>
            </w:rPr>
            <w:lastRenderedPageBreak/>
            <w:t xml:space="preserve">Приложение Б. </w:t>
          </w:r>
          <w:r>
            <w:rPr>
              <w:rFonts w:eastAsia="Times New Roman"/>
              <w:color w:val="000000" w:themeColor="text1"/>
              <w:sz w:val="32"/>
              <w:szCs w:val="30"/>
              <w:highlight w:val="yellow"/>
            </w:rPr>
            <w:t>Программная спецификация</w:t>
          </w:r>
          <w:r>
            <w:rPr>
              <w:rFonts w:eastAsia="Times New Roman"/>
              <w:sz w:val="32"/>
              <w:szCs w:val="30"/>
            </w:rPr>
            <w:t>.</w:t>
          </w:r>
          <w:bookmarkEnd w:id="55"/>
          <w:bookmarkEnd w:id="56"/>
        </w:p>
        <w:p w:rsidR="007276F4" w:rsidRDefault="00DF2CBE">
          <w:pPr>
            <w:pStyle w:val="Heading2"/>
          </w:pPr>
          <w:bookmarkStart w:id="57" w:name="_Toc516775713"/>
          <w:bookmarkStart w:id="58" w:name="_Toc18668488"/>
          <w:r>
            <w:t>Документация</w:t>
          </w:r>
          <w:bookmarkEnd w:id="57"/>
          <w:bookmarkEnd w:id="58"/>
        </w:p>
        <w:p w:rsidR="007276F4" w:rsidRDefault="00DF2CBE">
          <w:pPr>
            <w:spacing w:line="360" w:lineRule="auto"/>
            <w:ind w:firstLine="708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Ранее в основной части использовались перечисленные ниже диаграммы, поэтому здесь тут даны только ссылки на них.</w:t>
          </w:r>
        </w:p>
        <w:p w:rsidR="007276F4" w:rsidRDefault="00DF2CBE">
          <w:pPr>
            <w:spacing w:line="360" w:lineRule="auto"/>
            <w:ind w:firstLine="360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В документацию входят:</w:t>
          </w:r>
        </w:p>
        <w:p w:rsidR="007276F4" w:rsidRDefault="00DF2CBE">
          <w:pPr>
            <w:pStyle w:val="af3"/>
            <w:numPr>
              <w:ilvl w:val="0"/>
              <w:numId w:val="24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Диаграмма контекста. (см. рис 9)</w:t>
          </w:r>
        </w:p>
        <w:p w:rsidR="007276F4" w:rsidRDefault="007276F4">
          <w:pPr>
            <w:pStyle w:val="af3"/>
            <w:numPr>
              <w:ilvl w:val="0"/>
              <w:numId w:val="24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:rsidR="007276F4" w:rsidRDefault="00DF2CBE">
          <w:pPr>
            <w:pStyle w:val="Heading2"/>
          </w:pPr>
          <w:bookmarkStart w:id="59" w:name="_Toc516775714"/>
          <w:bookmarkStart w:id="60" w:name="_Toc18668489"/>
          <w:r>
            <w:t>Компоненты</w:t>
          </w:r>
          <w:bookmarkEnd w:id="59"/>
          <w:bookmarkEnd w:id="60"/>
        </w:p>
        <w:p w:rsidR="007276F4" w:rsidRDefault="00DF2CBE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При разработке микро-сервиса будут </w:t>
          </w:r>
          <w:r>
            <w:rPr>
              <w:rFonts w:ascii="Times New Roman" w:hAnsi="Times New Roman" w:cs="Times New Roman"/>
            </w:rPr>
            <w:t>использоваться следующие программные продукты:</w:t>
          </w:r>
        </w:p>
        <w:p w:rsidR="007276F4" w:rsidRDefault="00DF2CBE">
          <w:pPr>
            <w:pStyle w:val="af3"/>
            <w:numPr>
              <w:ilvl w:val="0"/>
              <w:numId w:val="23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RabbitMQ – менеджер очередей</w:t>
          </w:r>
        </w:p>
        <w:p w:rsidR="007276F4" w:rsidRDefault="007276F4">
          <w:pPr>
            <w:pStyle w:val="af3"/>
            <w:numPr>
              <w:ilvl w:val="0"/>
              <w:numId w:val="23"/>
            </w:num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:rsidR="007276F4" w:rsidRDefault="00DF2CBE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Документация по программным комплексам:</w:t>
          </w:r>
        </w:p>
        <w:p w:rsidR="007276F4" w:rsidRDefault="00DF2CBE">
          <w:pPr>
            <w:pStyle w:val="af3"/>
            <w:numPr>
              <w:ilvl w:val="0"/>
              <w:numId w:val="23"/>
            </w:numPr>
            <w:spacing w:line="360" w:lineRule="auto"/>
            <w:jc w:val="both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RabbitMQ – https://www.rabbitmq.com/documentation.html</w:t>
          </w:r>
        </w:p>
        <w:p w:rsidR="007276F4" w:rsidRDefault="007276F4">
          <w:pPr>
            <w:pStyle w:val="af3"/>
            <w:numPr>
              <w:ilvl w:val="0"/>
              <w:numId w:val="23"/>
            </w:numPr>
            <w:spacing w:line="360" w:lineRule="auto"/>
            <w:jc w:val="both"/>
            <w:rPr>
              <w:rFonts w:ascii="Times New Roman" w:hAnsi="Times New Roman" w:cs="Times New Roman"/>
              <w:lang w:val="en-US"/>
            </w:rPr>
          </w:pPr>
        </w:p>
        <w:p w:rsidR="007276F4" w:rsidRDefault="007276F4">
          <w:pPr>
            <w:pStyle w:val="21"/>
            <w:jc w:val="left"/>
            <w:rPr>
              <w:b w:val="0"/>
              <w:sz w:val="24"/>
              <w:lang w:val="en-US"/>
            </w:rPr>
          </w:pPr>
        </w:p>
        <w:p w:rsidR="007276F4" w:rsidRDefault="007276F4">
          <w:pPr>
            <w:pStyle w:val="21"/>
            <w:jc w:val="left"/>
            <w:rPr>
              <w:b w:val="0"/>
              <w:sz w:val="24"/>
              <w:lang w:val="en-US"/>
            </w:rPr>
          </w:pPr>
        </w:p>
        <w:p w:rsidR="007276F4" w:rsidRDefault="00DF2CBE">
          <w:pPr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30"/>
              <w:szCs w:val="30"/>
              <w:lang w:val="en-US"/>
            </w:rPr>
          </w:pPr>
          <w:r w:rsidRPr="008E2C3B">
            <w:rPr>
              <w:lang w:val="en-US"/>
            </w:rPr>
            <w:br w:type="page"/>
          </w:r>
        </w:p>
        <w:p w:rsidR="007276F4" w:rsidRDefault="00DF2CBE">
          <w:pPr>
            <w:pStyle w:val="Heading1"/>
            <w:rPr>
              <w:rFonts w:eastAsia="Times New Roman"/>
              <w:sz w:val="32"/>
              <w:szCs w:val="30"/>
            </w:rPr>
          </w:pPr>
          <w:bookmarkStart w:id="61" w:name="_Toc516775715"/>
          <w:bookmarkStart w:id="62" w:name="_Toc18668490"/>
          <w:r>
            <w:rPr>
              <w:rFonts w:eastAsia="Times New Roman"/>
              <w:sz w:val="32"/>
              <w:szCs w:val="30"/>
            </w:rPr>
            <w:lastRenderedPageBreak/>
            <w:t xml:space="preserve">Приложение В. </w:t>
          </w:r>
          <w:r>
            <w:rPr>
              <w:rFonts w:eastAsia="Times New Roman"/>
              <w:color w:val="000000" w:themeColor="text1"/>
              <w:sz w:val="32"/>
              <w:szCs w:val="30"/>
              <w:highlight w:val="yellow"/>
            </w:rPr>
            <w:t>Программная документация</w:t>
          </w:r>
          <w:r>
            <w:rPr>
              <w:rFonts w:eastAsia="Times New Roman"/>
              <w:sz w:val="32"/>
              <w:szCs w:val="30"/>
            </w:rPr>
            <w:t>.</w:t>
          </w:r>
          <w:bookmarkEnd w:id="61"/>
          <w:bookmarkEnd w:id="62"/>
        </w:p>
        <w:p w:rsidR="007276F4" w:rsidRDefault="00DF2CBE">
          <w:pPr>
            <w:pStyle w:val="Heading2"/>
          </w:pPr>
          <w:bookmarkStart w:id="63" w:name="_Toc516775716"/>
          <w:bookmarkStart w:id="64" w:name="_Toc18668491"/>
          <w:r>
            <w:t>Диаграмма контекста</w:t>
          </w:r>
          <w:bookmarkEnd w:id="63"/>
          <w:bookmarkEnd w:id="64"/>
        </w:p>
        <w:p w:rsidR="007276F4" w:rsidRDefault="007276F4">
          <w:pPr>
            <w:pStyle w:val="21"/>
          </w:pPr>
        </w:p>
        <w:p w:rsidR="007276F4" w:rsidRDefault="00DF2CBE">
          <w:pPr>
            <w:pStyle w:val="af4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>
                <wp:extent cx="5934075" cy="4217670"/>
                <wp:effectExtent l="0" t="0" r="0" b="0"/>
                <wp:docPr id="9" name="Изображение11" descr="F:\Job\DiplomaProject\Docs\Рисунок4ДиаграммаКонтекстаДляСистемыТрекингаПоездок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Изображение11" descr="F:\Job\DiplomaProject\Docs\Рисунок4ДиаграммаКонтекстаДляСистемыТрекингаПоездок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4075" cy="4217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276F4" w:rsidRDefault="00DF2CBE">
          <w:pPr>
            <w:ind w:firstLine="70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Рисунок 9. </w:t>
          </w:r>
          <w:r>
            <w:rPr>
              <w:rFonts w:ascii="Times New Roman" w:hAnsi="Times New Roman" w:cs="Times New Roman"/>
            </w:rPr>
            <w:t>Диаграмма контекста для системы трекинга поездок транспортного средства</w:t>
          </w:r>
        </w:p>
        <w:p w:rsidR="007276F4" w:rsidRDefault="007276F4"/>
      </w:sdtContent>
    </w:sdt>
    <w:sectPr w:rsidR="007276F4" w:rsidSect="007276F4">
      <w:headerReference w:type="default" r:id="rId24"/>
      <w:pgSz w:w="11906" w:h="16838"/>
      <w:pgMar w:top="1268" w:right="567" w:bottom="1134" w:left="1701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CBE" w:rsidRDefault="00DF2CBE" w:rsidP="007276F4">
      <w:r>
        <w:separator/>
      </w:r>
    </w:p>
  </w:endnote>
  <w:endnote w:type="continuationSeparator" w:id="0">
    <w:p w:rsidR="00DF2CBE" w:rsidRDefault="00DF2CBE" w:rsidP="00727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CBE" w:rsidRDefault="00DF2CBE" w:rsidP="007276F4">
      <w:r>
        <w:separator/>
      </w:r>
    </w:p>
  </w:footnote>
  <w:footnote w:type="continuationSeparator" w:id="0">
    <w:p w:rsidR="00DF2CBE" w:rsidRDefault="00DF2CBE" w:rsidP="007276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6F4" w:rsidRDefault="007276F4">
    <w:pPr>
      <w:pStyle w:val="Header"/>
    </w:pPr>
    <w:r>
      <w:fldChar w:fldCharType="begin"/>
    </w:r>
    <w:r w:rsidR="00DF2CBE">
      <w:instrText>PAGE</w:instrText>
    </w:r>
    <w:r>
      <w:fldChar w:fldCharType="separate"/>
    </w:r>
    <w:r w:rsidR="008E2C3B">
      <w:rPr>
        <w:noProof/>
      </w:rPr>
      <w:t>6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70CB7"/>
    <w:multiLevelType w:val="multilevel"/>
    <w:tmpl w:val="E126FD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F002C97"/>
    <w:multiLevelType w:val="multilevel"/>
    <w:tmpl w:val="A8321D2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10AE2784"/>
    <w:multiLevelType w:val="multilevel"/>
    <w:tmpl w:val="465221A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14D0364D"/>
    <w:multiLevelType w:val="multilevel"/>
    <w:tmpl w:val="AD089E6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>
    <w:nsid w:val="2AA234F0"/>
    <w:multiLevelType w:val="multilevel"/>
    <w:tmpl w:val="0CAA485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C224185"/>
    <w:multiLevelType w:val="multilevel"/>
    <w:tmpl w:val="BE06971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3E10F38"/>
    <w:multiLevelType w:val="multilevel"/>
    <w:tmpl w:val="F5209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4415B27"/>
    <w:multiLevelType w:val="multilevel"/>
    <w:tmpl w:val="59742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76F02"/>
    <w:multiLevelType w:val="multilevel"/>
    <w:tmpl w:val="EF2031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3E2F61DC"/>
    <w:multiLevelType w:val="multilevel"/>
    <w:tmpl w:val="EB48E5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42520998"/>
    <w:multiLevelType w:val="multilevel"/>
    <w:tmpl w:val="57A00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4AE7B38"/>
    <w:multiLevelType w:val="multilevel"/>
    <w:tmpl w:val="A7563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600387"/>
    <w:multiLevelType w:val="multilevel"/>
    <w:tmpl w:val="02F49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0379C3"/>
    <w:multiLevelType w:val="multilevel"/>
    <w:tmpl w:val="E0B0636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>
    <w:nsid w:val="471666AF"/>
    <w:multiLevelType w:val="multilevel"/>
    <w:tmpl w:val="0E3EA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C25017"/>
    <w:multiLevelType w:val="multilevel"/>
    <w:tmpl w:val="AA20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640717"/>
    <w:multiLevelType w:val="multilevel"/>
    <w:tmpl w:val="6882AEE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53C027AE"/>
    <w:multiLevelType w:val="multilevel"/>
    <w:tmpl w:val="FAB21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67761CA"/>
    <w:multiLevelType w:val="multilevel"/>
    <w:tmpl w:val="BAF03C88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9">
    <w:nsid w:val="57CC6DB1"/>
    <w:multiLevelType w:val="multilevel"/>
    <w:tmpl w:val="00983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85A3834"/>
    <w:multiLevelType w:val="multilevel"/>
    <w:tmpl w:val="DD3E361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1">
    <w:nsid w:val="5D34704B"/>
    <w:multiLevelType w:val="multilevel"/>
    <w:tmpl w:val="928A5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1665914"/>
    <w:multiLevelType w:val="multilevel"/>
    <w:tmpl w:val="1B9CA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972E48"/>
    <w:multiLevelType w:val="multilevel"/>
    <w:tmpl w:val="660C3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206B2F"/>
    <w:multiLevelType w:val="multilevel"/>
    <w:tmpl w:val="878ED842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5">
    <w:nsid w:val="71496050"/>
    <w:multiLevelType w:val="multilevel"/>
    <w:tmpl w:val="30B61E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6">
    <w:nsid w:val="71DA1462"/>
    <w:multiLevelType w:val="multilevel"/>
    <w:tmpl w:val="6F080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20B649B"/>
    <w:multiLevelType w:val="multilevel"/>
    <w:tmpl w:val="C1FA0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3716D2"/>
    <w:multiLevelType w:val="multilevel"/>
    <w:tmpl w:val="6E182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1"/>
  </w:num>
  <w:num w:numId="3">
    <w:abstractNumId w:val="2"/>
  </w:num>
  <w:num w:numId="4">
    <w:abstractNumId w:val="15"/>
  </w:num>
  <w:num w:numId="5">
    <w:abstractNumId w:val="24"/>
  </w:num>
  <w:num w:numId="6">
    <w:abstractNumId w:val="28"/>
  </w:num>
  <w:num w:numId="7">
    <w:abstractNumId w:val="6"/>
  </w:num>
  <w:num w:numId="8">
    <w:abstractNumId w:val="17"/>
  </w:num>
  <w:num w:numId="9">
    <w:abstractNumId w:val="9"/>
  </w:num>
  <w:num w:numId="10">
    <w:abstractNumId w:val="12"/>
  </w:num>
  <w:num w:numId="11">
    <w:abstractNumId w:val="7"/>
  </w:num>
  <w:num w:numId="12">
    <w:abstractNumId w:val="18"/>
  </w:num>
  <w:num w:numId="13">
    <w:abstractNumId w:val="13"/>
  </w:num>
  <w:num w:numId="14">
    <w:abstractNumId w:val="20"/>
  </w:num>
  <w:num w:numId="15">
    <w:abstractNumId w:val="5"/>
  </w:num>
  <w:num w:numId="16">
    <w:abstractNumId w:val="25"/>
  </w:num>
  <w:num w:numId="17">
    <w:abstractNumId w:val="10"/>
  </w:num>
  <w:num w:numId="18">
    <w:abstractNumId w:val="4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19"/>
  </w:num>
  <w:num w:numId="24">
    <w:abstractNumId w:val="26"/>
  </w:num>
  <w:num w:numId="25">
    <w:abstractNumId w:val="11"/>
  </w:num>
  <w:num w:numId="26">
    <w:abstractNumId w:val="23"/>
  </w:num>
  <w:num w:numId="27">
    <w:abstractNumId w:val="14"/>
  </w:num>
  <w:num w:numId="28">
    <w:abstractNumId w:val="27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6F4"/>
    <w:rsid w:val="007276F4"/>
    <w:rsid w:val="008E2C3B"/>
    <w:rsid w:val="00DF2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16C"/>
    <w:pPr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AC1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link w:val="2"/>
    <w:uiPriority w:val="9"/>
    <w:unhideWhenUsed/>
    <w:qFormat/>
    <w:rsid w:val="00AC11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link w:val="3"/>
    <w:uiPriority w:val="9"/>
    <w:unhideWhenUsed/>
    <w:qFormat/>
    <w:rsid w:val="003713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">
    <w:name w:val="Заголовок 1 Знак"/>
    <w:basedOn w:val="a0"/>
    <w:link w:val="Heading1"/>
    <w:uiPriority w:val="9"/>
    <w:qFormat/>
    <w:rsid w:val="00AC1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AC116C"/>
    <w:rPr>
      <w:color w:val="0000FF" w:themeColor="hyperlink"/>
      <w:u w:val="single"/>
    </w:rPr>
  </w:style>
  <w:style w:type="character" w:styleId="a3">
    <w:name w:val="Strong"/>
    <w:basedOn w:val="a0"/>
    <w:uiPriority w:val="22"/>
    <w:qFormat/>
    <w:rsid w:val="00AC116C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AC116C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AC116C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AC116C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2">
    <w:name w:val="Заголовок 2 Знак"/>
    <w:basedOn w:val="a0"/>
    <w:link w:val="Heading2"/>
    <w:uiPriority w:val="9"/>
    <w:qFormat/>
    <w:rsid w:val="00AC1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a7">
    <w:name w:val="Подзаголовок Знак"/>
    <w:basedOn w:val="a0"/>
    <w:qFormat/>
    <w:rsid w:val="00AC116C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character" w:customStyle="1" w:styleId="3">
    <w:name w:val="Заголовок 3 Знак"/>
    <w:basedOn w:val="a0"/>
    <w:link w:val="Heading3"/>
    <w:uiPriority w:val="9"/>
    <w:qFormat/>
    <w:rsid w:val="003713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a8">
    <w:name w:val="ЧёрныйЗаголовок Знак"/>
    <w:basedOn w:val="1"/>
    <w:qFormat/>
    <w:rsid w:val="00F20D46"/>
    <w:rPr>
      <w:rFonts w:ascii="Times New Roman" w:hAnsi="Times New Roman" w:cs="Times New Roman"/>
      <w:b/>
      <w:bCs/>
      <w:color w:val="000000" w:themeColor="text1"/>
    </w:rPr>
  </w:style>
  <w:style w:type="character" w:customStyle="1" w:styleId="a9">
    <w:name w:val="Схема документа Знак"/>
    <w:basedOn w:val="a0"/>
    <w:uiPriority w:val="99"/>
    <w:semiHidden/>
    <w:qFormat/>
    <w:rsid w:val="00F20D46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20">
    <w:name w:val="ЧерныйЗаголовок2 Знак"/>
    <w:basedOn w:val="2"/>
    <w:link w:val="20"/>
    <w:qFormat/>
    <w:rsid w:val="0095148B"/>
    <w:rPr>
      <w:rFonts w:ascii="Times New Roman" w:eastAsia="Times New Roman" w:hAnsi="Times New Roman" w:cs="Times New Roman"/>
      <w:b/>
      <w:bCs/>
      <w:color w:val="000000" w:themeColor="text1"/>
      <w:sz w:val="30"/>
      <w:szCs w:val="30"/>
    </w:rPr>
  </w:style>
  <w:style w:type="character" w:customStyle="1" w:styleId="30">
    <w:name w:val="ЧёрныйЗаголовок3 Знак"/>
    <w:basedOn w:val="3"/>
    <w:link w:val="30"/>
    <w:qFormat/>
    <w:rsid w:val="0095148B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a">
    <w:name w:val="Текст Знак"/>
    <w:basedOn w:val="a0"/>
    <w:uiPriority w:val="99"/>
    <w:qFormat/>
    <w:rsid w:val="009C463C"/>
    <w:rPr>
      <w:rFonts w:ascii="Consolas" w:eastAsia="Times New Roman" w:hAnsi="Consolas" w:cs="Times New Roman"/>
      <w:sz w:val="21"/>
      <w:szCs w:val="21"/>
    </w:rPr>
  </w:style>
  <w:style w:type="character" w:customStyle="1" w:styleId="shorttext">
    <w:name w:val="short_text"/>
    <w:basedOn w:val="a0"/>
    <w:qFormat/>
    <w:rsid w:val="00126AA8"/>
  </w:style>
  <w:style w:type="character" w:customStyle="1" w:styleId="feature-help-tip">
    <w:name w:val="feature-help-tip"/>
    <w:basedOn w:val="a0"/>
    <w:qFormat/>
    <w:rsid w:val="00AF1351"/>
  </w:style>
  <w:style w:type="character" w:customStyle="1" w:styleId="ListLabel1">
    <w:name w:val="ListLabel 1"/>
    <w:qFormat/>
    <w:rsid w:val="007276F4"/>
    <w:rPr>
      <w:rFonts w:cs="Courier New"/>
    </w:rPr>
  </w:style>
  <w:style w:type="character" w:customStyle="1" w:styleId="ListLabel2">
    <w:name w:val="ListLabel 2"/>
    <w:qFormat/>
    <w:rsid w:val="007276F4"/>
    <w:rPr>
      <w:rFonts w:cs="Courier New"/>
    </w:rPr>
  </w:style>
  <w:style w:type="character" w:customStyle="1" w:styleId="ListLabel3">
    <w:name w:val="ListLabel 3"/>
    <w:qFormat/>
    <w:rsid w:val="007276F4"/>
    <w:rPr>
      <w:rFonts w:cs="Courier New"/>
    </w:rPr>
  </w:style>
  <w:style w:type="character" w:customStyle="1" w:styleId="ListLabel4">
    <w:name w:val="ListLabel 4"/>
    <w:qFormat/>
    <w:rsid w:val="007276F4"/>
    <w:rPr>
      <w:rFonts w:cs="Courier New"/>
    </w:rPr>
  </w:style>
  <w:style w:type="character" w:customStyle="1" w:styleId="ListLabel5">
    <w:name w:val="ListLabel 5"/>
    <w:qFormat/>
    <w:rsid w:val="007276F4"/>
    <w:rPr>
      <w:rFonts w:cs="Courier New"/>
    </w:rPr>
  </w:style>
  <w:style w:type="character" w:customStyle="1" w:styleId="ListLabel6">
    <w:name w:val="ListLabel 6"/>
    <w:qFormat/>
    <w:rsid w:val="007276F4"/>
    <w:rPr>
      <w:rFonts w:cs="Courier New"/>
    </w:rPr>
  </w:style>
  <w:style w:type="character" w:customStyle="1" w:styleId="ListLabel7">
    <w:name w:val="ListLabel 7"/>
    <w:qFormat/>
    <w:rsid w:val="007276F4"/>
    <w:rPr>
      <w:rFonts w:cs="Courier New"/>
    </w:rPr>
  </w:style>
  <w:style w:type="character" w:customStyle="1" w:styleId="ListLabel8">
    <w:name w:val="ListLabel 8"/>
    <w:qFormat/>
    <w:rsid w:val="007276F4"/>
    <w:rPr>
      <w:rFonts w:cs="Courier New"/>
    </w:rPr>
  </w:style>
  <w:style w:type="character" w:customStyle="1" w:styleId="ListLabel9">
    <w:name w:val="ListLabel 9"/>
    <w:qFormat/>
    <w:rsid w:val="007276F4"/>
    <w:rPr>
      <w:rFonts w:cs="Courier New"/>
    </w:rPr>
  </w:style>
  <w:style w:type="character" w:customStyle="1" w:styleId="ListLabel10">
    <w:name w:val="ListLabel 10"/>
    <w:qFormat/>
    <w:rsid w:val="007276F4"/>
    <w:rPr>
      <w:rFonts w:cs="Courier New"/>
    </w:rPr>
  </w:style>
  <w:style w:type="character" w:customStyle="1" w:styleId="ListLabel11">
    <w:name w:val="ListLabel 11"/>
    <w:qFormat/>
    <w:rsid w:val="007276F4"/>
    <w:rPr>
      <w:rFonts w:cs="Courier New"/>
    </w:rPr>
  </w:style>
  <w:style w:type="character" w:customStyle="1" w:styleId="ListLabel12">
    <w:name w:val="ListLabel 12"/>
    <w:qFormat/>
    <w:rsid w:val="007276F4"/>
    <w:rPr>
      <w:rFonts w:cs="Courier New"/>
    </w:rPr>
  </w:style>
  <w:style w:type="character" w:customStyle="1" w:styleId="ListLabel13">
    <w:name w:val="ListLabel 13"/>
    <w:qFormat/>
    <w:rsid w:val="007276F4"/>
    <w:rPr>
      <w:rFonts w:cs="Courier New"/>
    </w:rPr>
  </w:style>
  <w:style w:type="character" w:customStyle="1" w:styleId="ListLabel14">
    <w:name w:val="ListLabel 14"/>
    <w:qFormat/>
    <w:rsid w:val="007276F4"/>
    <w:rPr>
      <w:rFonts w:cs="Courier New"/>
    </w:rPr>
  </w:style>
  <w:style w:type="character" w:customStyle="1" w:styleId="ListLabel15">
    <w:name w:val="ListLabel 15"/>
    <w:qFormat/>
    <w:rsid w:val="007276F4"/>
    <w:rPr>
      <w:rFonts w:cs="Courier New"/>
    </w:rPr>
  </w:style>
  <w:style w:type="character" w:customStyle="1" w:styleId="ListLabel16">
    <w:name w:val="ListLabel 16"/>
    <w:qFormat/>
    <w:rsid w:val="007276F4"/>
    <w:rPr>
      <w:rFonts w:cs="Courier New"/>
    </w:rPr>
  </w:style>
  <w:style w:type="character" w:customStyle="1" w:styleId="ListLabel17">
    <w:name w:val="ListLabel 17"/>
    <w:qFormat/>
    <w:rsid w:val="007276F4"/>
    <w:rPr>
      <w:rFonts w:cs="Courier New"/>
    </w:rPr>
  </w:style>
  <w:style w:type="character" w:customStyle="1" w:styleId="ListLabel18">
    <w:name w:val="ListLabel 18"/>
    <w:qFormat/>
    <w:rsid w:val="007276F4"/>
    <w:rPr>
      <w:rFonts w:cs="Courier New"/>
    </w:rPr>
  </w:style>
  <w:style w:type="character" w:customStyle="1" w:styleId="ListLabel19">
    <w:name w:val="ListLabel 19"/>
    <w:qFormat/>
    <w:rsid w:val="007276F4"/>
    <w:rPr>
      <w:rFonts w:cs="Courier New"/>
    </w:rPr>
  </w:style>
  <w:style w:type="character" w:customStyle="1" w:styleId="ListLabel20">
    <w:name w:val="ListLabel 20"/>
    <w:qFormat/>
    <w:rsid w:val="007276F4"/>
    <w:rPr>
      <w:rFonts w:cs="Courier New"/>
    </w:rPr>
  </w:style>
  <w:style w:type="character" w:customStyle="1" w:styleId="ListLabel21">
    <w:name w:val="ListLabel 21"/>
    <w:qFormat/>
    <w:rsid w:val="007276F4"/>
    <w:rPr>
      <w:rFonts w:cs="Courier New"/>
    </w:rPr>
  </w:style>
  <w:style w:type="character" w:customStyle="1" w:styleId="ListLabel22">
    <w:name w:val="ListLabel 22"/>
    <w:qFormat/>
    <w:rsid w:val="007276F4"/>
    <w:rPr>
      <w:rFonts w:cs="Courier New"/>
    </w:rPr>
  </w:style>
  <w:style w:type="character" w:customStyle="1" w:styleId="ListLabel23">
    <w:name w:val="ListLabel 23"/>
    <w:qFormat/>
    <w:rsid w:val="007276F4"/>
    <w:rPr>
      <w:rFonts w:cs="Courier New"/>
    </w:rPr>
  </w:style>
  <w:style w:type="character" w:customStyle="1" w:styleId="ListLabel24">
    <w:name w:val="ListLabel 24"/>
    <w:qFormat/>
    <w:rsid w:val="007276F4"/>
    <w:rPr>
      <w:rFonts w:cs="Courier New"/>
    </w:rPr>
  </w:style>
  <w:style w:type="character" w:customStyle="1" w:styleId="ListLabel25">
    <w:name w:val="ListLabel 25"/>
    <w:qFormat/>
    <w:rsid w:val="007276F4"/>
    <w:rPr>
      <w:rFonts w:cs="Courier New"/>
    </w:rPr>
  </w:style>
  <w:style w:type="character" w:customStyle="1" w:styleId="ListLabel26">
    <w:name w:val="ListLabel 26"/>
    <w:qFormat/>
    <w:rsid w:val="007276F4"/>
    <w:rPr>
      <w:rFonts w:cs="Courier New"/>
    </w:rPr>
  </w:style>
  <w:style w:type="character" w:customStyle="1" w:styleId="ListLabel27">
    <w:name w:val="ListLabel 27"/>
    <w:qFormat/>
    <w:rsid w:val="007276F4"/>
    <w:rPr>
      <w:rFonts w:cs="Courier New"/>
    </w:rPr>
  </w:style>
  <w:style w:type="character" w:customStyle="1" w:styleId="ListLabel28">
    <w:name w:val="ListLabel 28"/>
    <w:qFormat/>
    <w:rsid w:val="007276F4"/>
    <w:rPr>
      <w:rFonts w:cs="Courier New"/>
    </w:rPr>
  </w:style>
  <w:style w:type="character" w:customStyle="1" w:styleId="ListLabel29">
    <w:name w:val="ListLabel 29"/>
    <w:qFormat/>
    <w:rsid w:val="007276F4"/>
    <w:rPr>
      <w:rFonts w:cs="Courier New"/>
    </w:rPr>
  </w:style>
  <w:style w:type="character" w:customStyle="1" w:styleId="ListLabel30">
    <w:name w:val="ListLabel 30"/>
    <w:qFormat/>
    <w:rsid w:val="007276F4"/>
    <w:rPr>
      <w:rFonts w:cs="Courier New"/>
    </w:rPr>
  </w:style>
  <w:style w:type="character" w:customStyle="1" w:styleId="ListLabel31">
    <w:name w:val="ListLabel 31"/>
    <w:qFormat/>
    <w:rsid w:val="007276F4"/>
    <w:rPr>
      <w:rFonts w:ascii="Times New Roman" w:hAnsi="Times New Roman" w:cs="Courier New"/>
      <w:b/>
    </w:rPr>
  </w:style>
  <w:style w:type="character" w:customStyle="1" w:styleId="ListLabel32">
    <w:name w:val="ListLabel 32"/>
    <w:qFormat/>
    <w:rsid w:val="007276F4"/>
    <w:rPr>
      <w:rFonts w:cs="Courier New"/>
    </w:rPr>
  </w:style>
  <w:style w:type="character" w:customStyle="1" w:styleId="ListLabel33">
    <w:name w:val="ListLabel 33"/>
    <w:qFormat/>
    <w:rsid w:val="007276F4"/>
    <w:rPr>
      <w:rFonts w:cs="Courier New"/>
    </w:rPr>
  </w:style>
  <w:style w:type="character" w:customStyle="1" w:styleId="ListLabel34">
    <w:name w:val="ListLabel 34"/>
    <w:qFormat/>
    <w:rsid w:val="007276F4"/>
    <w:rPr>
      <w:rFonts w:cs="Courier New"/>
    </w:rPr>
  </w:style>
  <w:style w:type="character" w:customStyle="1" w:styleId="ListLabel35">
    <w:name w:val="ListLabel 35"/>
    <w:qFormat/>
    <w:rsid w:val="007276F4"/>
    <w:rPr>
      <w:rFonts w:cs="Courier New"/>
    </w:rPr>
  </w:style>
  <w:style w:type="character" w:customStyle="1" w:styleId="ListLabel36">
    <w:name w:val="ListLabel 36"/>
    <w:qFormat/>
    <w:rsid w:val="007276F4"/>
    <w:rPr>
      <w:rFonts w:cs="Courier New"/>
    </w:rPr>
  </w:style>
  <w:style w:type="character" w:customStyle="1" w:styleId="ListLabel37">
    <w:name w:val="ListLabel 37"/>
    <w:qFormat/>
    <w:rsid w:val="007276F4"/>
    <w:rPr>
      <w:rFonts w:ascii="Times New Roman" w:hAnsi="Times New Roman" w:cs="Courier New"/>
    </w:rPr>
  </w:style>
  <w:style w:type="character" w:customStyle="1" w:styleId="ListLabel38">
    <w:name w:val="ListLabel 38"/>
    <w:qFormat/>
    <w:rsid w:val="007276F4"/>
    <w:rPr>
      <w:rFonts w:cs="Courier New"/>
    </w:rPr>
  </w:style>
  <w:style w:type="character" w:customStyle="1" w:styleId="ListLabel39">
    <w:name w:val="ListLabel 39"/>
    <w:qFormat/>
    <w:rsid w:val="007276F4"/>
    <w:rPr>
      <w:rFonts w:cs="Courier New"/>
    </w:rPr>
  </w:style>
  <w:style w:type="character" w:customStyle="1" w:styleId="ListLabel40">
    <w:name w:val="ListLabel 40"/>
    <w:qFormat/>
    <w:rsid w:val="007276F4"/>
    <w:rPr>
      <w:rFonts w:ascii="Times New Roman" w:hAnsi="Times New Roman" w:cs="Courier New"/>
    </w:rPr>
  </w:style>
  <w:style w:type="character" w:customStyle="1" w:styleId="ListLabel41">
    <w:name w:val="ListLabel 41"/>
    <w:qFormat/>
    <w:rsid w:val="007276F4"/>
    <w:rPr>
      <w:rFonts w:cs="Courier New"/>
    </w:rPr>
  </w:style>
  <w:style w:type="character" w:customStyle="1" w:styleId="ListLabel42">
    <w:name w:val="ListLabel 42"/>
    <w:qFormat/>
    <w:rsid w:val="007276F4"/>
    <w:rPr>
      <w:rFonts w:cs="Courier New"/>
    </w:rPr>
  </w:style>
  <w:style w:type="character" w:customStyle="1" w:styleId="ListLabel43">
    <w:name w:val="ListLabel 43"/>
    <w:qFormat/>
    <w:rsid w:val="007276F4"/>
    <w:rPr>
      <w:rFonts w:cs="Courier New"/>
    </w:rPr>
  </w:style>
  <w:style w:type="character" w:customStyle="1" w:styleId="ListLabel44">
    <w:name w:val="ListLabel 44"/>
    <w:qFormat/>
    <w:rsid w:val="007276F4"/>
    <w:rPr>
      <w:rFonts w:cs="Courier New"/>
    </w:rPr>
  </w:style>
  <w:style w:type="character" w:customStyle="1" w:styleId="ListLabel45">
    <w:name w:val="ListLabel 45"/>
    <w:qFormat/>
    <w:rsid w:val="007276F4"/>
    <w:rPr>
      <w:rFonts w:cs="Courier New"/>
    </w:rPr>
  </w:style>
  <w:style w:type="character" w:customStyle="1" w:styleId="ListLabel46">
    <w:name w:val="ListLabel 46"/>
    <w:qFormat/>
    <w:rsid w:val="007276F4"/>
    <w:rPr>
      <w:rFonts w:cs="Courier New"/>
    </w:rPr>
  </w:style>
  <w:style w:type="character" w:customStyle="1" w:styleId="ListLabel47">
    <w:name w:val="ListLabel 47"/>
    <w:qFormat/>
    <w:rsid w:val="007276F4"/>
    <w:rPr>
      <w:rFonts w:cs="Courier New"/>
    </w:rPr>
  </w:style>
  <w:style w:type="character" w:customStyle="1" w:styleId="ListLabel48">
    <w:name w:val="ListLabel 48"/>
    <w:qFormat/>
    <w:rsid w:val="007276F4"/>
    <w:rPr>
      <w:rFonts w:cs="Courier New"/>
    </w:rPr>
  </w:style>
  <w:style w:type="character" w:customStyle="1" w:styleId="ListLabel49">
    <w:name w:val="ListLabel 49"/>
    <w:qFormat/>
    <w:rsid w:val="007276F4"/>
    <w:rPr>
      <w:rFonts w:ascii="Times New Roman" w:hAnsi="Times New Roman" w:cs="Courier New"/>
    </w:rPr>
  </w:style>
  <w:style w:type="character" w:customStyle="1" w:styleId="ListLabel50">
    <w:name w:val="ListLabel 50"/>
    <w:qFormat/>
    <w:rsid w:val="007276F4"/>
    <w:rPr>
      <w:rFonts w:cs="Courier New"/>
    </w:rPr>
  </w:style>
  <w:style w:type="character" w:customStyle="1" w:styleId="ListLabel51">
    <w:name w:val="ListLabel 51"/>
    <w:qFormat/>
    <w:rsid w:val="007276F4"/>
    <w:rPr>
      <w:rFonts w:cs="Courier New"/>
    </w:rPr>
  </w:style>
  <w:style w:type="character" w:customStyle="1" w:styleId="ListLabel52">
    <w:name w:val="ListLabel 52"/>
    <w:qFormat/>
    <w:rsid w:val="007276F4"/>
    <w:rPr>
      <w:rFonts w:cs="Courier New"/>
    </w:rPr>
  </w:style>
  <w:style w:type="character" w:customStyle="1" w:styleId="ListLabel53">
    <w:name w:val="ListLabel 53"/>
    <w:qFormat/>
    <w:rsid w:val="007276F4"/>
    <w:rPr>
      <w:rFonts w:cs="Courier New"/>
    </w:rPr>
  </w:style>
  <w:style w:type="character" w:customStyle="1" w:styleId="ListLabel54">
    <w:name w:val="ListLabel 54"/>
    <w:qFormat/>
    <w:rsid w:val="007276F4"/>
    <w:rPr>
      <w:rFonts w:cs="Courier New"/>
    </w:rPr>
  </w:style>
  <w:style w:type="character" w:customStyle="1" w:styleId="ListLabel55">
    <w:name w:val="ListLabel 55"/>
    <w:qFormat/>
    <w:rsid w:val="007276F4"/>
    <w:rPr>
      <w:rFonts w:cs="Courier New"/>
    </w:rPr>
  </w:style>
  <w:style w:type="character" w:customStyle="1" w:styleId="ListLabel56">
    <w:name w:val="ListLabel 56"/>
    <w:qFormat/>
    <w:rsid w:val="007276F4"/>
    <w:rPr>
      <w:rFonts w:cs="Courier New"/>
    </w:rPr>
  </w:style>
  <w:style w:type="character" w:customStyle="1" w:styleId="ListLabel57">
    <w:name w:val="ListLabel 57"/>
    <w:qFormat/>
    <w:rsid w:val="007276F4"/>
    <w:rPr>
      <w:rFonts w:cs="Courier New"/>
    </w:rPr>
  </w:style>
  <w:style w:type="character" w:customStyle="1" w:styleId="ListLabel58">
    <w:name w:val="ListLabel 58"/>
    <w:qFormat/>
    <w:rsid w:val="007276F4"/>
    <w:rPr>
      <w:rFonts w:cs="Courier New"/>
    </w:rPr>
  </w:style>
  <w:style w:type="character" w:customStyle="1" w:styleId="ListLabel59">
    <w:name w:val="ListLabel 59"/>
    <w:qFormat/>
    <w:rsid w:val="007276F4"/>
    <w:rPr>
      <w:rFonts w:cs="Courier New"/>
    </w:rPr>
  </w:style>
  <w:style w:type="character" w:customStyle="1" w:styleId="ListLabel60">
    <w:name w:val="ListLabel 60"/>
    <w:qFormat/>
    <w:rsid w:val="007276F4"/>
    <w:rPr>
      <w:rFonts w:cs="Courier New"/>
    </w:rPr>
  </w:style>
  <w:style w:type="character" w:customStyle="1" w:styleId="ListLabel61">
    <w:name w:val="ListLabel 61"/>
    <w:qFormat/>
    <w:rsid w:val="007276F4"/>
    <w:rPr>
      <w:rFonts w:cs="Courier New"/>
    </w:rPr>
  </w:style>
  <w:style w:type="character" w:customStyle="1" w:styleId="ListLabel62">
    <w:name w:val="ListLabel 62"/>
    <w:qFormat/>
    <w:rsid w:val="007276F4"/>
    <w:rPr>
      <w:rFonts w:cs="Courier New"/>
    </w:rPr>
  </w:style>
  <w:style w:type="character" w:customStyle="1" w:styleId="ListLabel63">
    <w:name w:val="ListLabel 63"/>
    <w:qFormat/>
    <w:rsid w:val="007276F4"/>
    <w:rPr>
      <w:rFonts w:cs="Courier New"/>
    </w:rPr>
  </w:style>
  <w:style w:type="character" w:customStyle="1" w:styleId="ListLabel64">
    <w:name w:val="ListLabel 64"/>
    <w:qFormat/>
    <w:rsid w:val="007276F4"/>
    <w:rPr>
      <w:rFonts w:ascii="Times New Roman" w:hAnsi="Times New Roman" w:cs="Courier New"/>
    </w:rPr>
  </w:style>
  <w:style w:type="character" w:customStyle="1" w:styleId="ListLabel65">
    <w:name w:val="ListLabel 65"/>
    <w:qFormat/>
    <w:rsid w:val="007276F4"/>
    <w:rPr>
      <w:rFonts w:cs="Courier New"/>
    </w:rPr>
  </w:style>
  <w:style w:type="character" w:customStyle="1" w:styleId="ListLabel66">
    <w:name w:val="ListLabel 66"/>
    <w:qFormat/>
    <w:rsid w:val="007276F4"/>
    <w:rPr>
      <w:rFonts w:cs="Courier New"/>
    </w:rPr>
  </w:style>
  <w:style w:type="character" w:customStyle="1" w:styleId="ListLabel67">
    <w:name w:val="ListLabel 67"/>
    <w:qFormat/>
    <w:rsid w:val="007276F4"/>
    <w:rPr>
      <w:rFonts w:cs="Courier New"/>
    </w:rPr>
  </w:style>
  <w:style w:type="character" w:customStyle="1" w:styleId="ListLabel68">
    <w:name w:val="ListLabel 68"/>
    <w:qFormat/>
    <w:rsid w:val="007276F4"/>
    <w:rPr>
      <w:rFonts w:cs="Courier New"/>
    </w:rPr>
  </w:style>
  <w:style w:type="character" w:customStyle="1" w:styleId="ListLabel69">
    <w:name w:val="ListLabel 69"/>
    <w:qFormat/>
    <w:rsid w:val="007276F4"/>
    <w:rPr>
      <w:rFonts w:cs="Courier New"/>
    </w:rPr>
  </w:style>
  <w:style w:type="character" w:customStyle="1" w:styleId="ListLabel70">
    <w:name w:val="ListLabel 70"/>
    <w:qFormat/>
    <w:rsid w:val="007276F4"/>
    <w:rPr>
      <w:rFonts w:cs="Courier New"/>
    </w:rPr>
  </w:style>
  <w:style w:type="character" w:customStyle="1" w:styleId="ListLabel71">
    <w:name w:val="ListLabel 71"/>
    <w:qFormat/>
    <w:rsid w:val="007276F4"/>
    <w:rPr>
      <w:rFonts w:cs="Courier New"/>
    </w:rPr>
  </w:style>
  <w:style w:type="character" w:customStyle="1" w:styleId="ListLabel72">
    <w:name w:val="ListLabel 72"/>
    <w:qFormat/>
    <w:rsid w:val="007276F4"/>
    <w:rPr>
      <w:rFonts w:cs="Courier New"/>
    </w:rPr>
  </w:style>
  <w:style w:type="character" w:customStyle="1" w:styleId="ListLabel73">
    <w:name w:val="ListLabel 73"/>
    <w:qFormat/>
    <w:rsid w:val="007276F4"/>
    <w:rPr>
      <w:rFonts w:cs="Courier New"/>
    </w:rPr>
  </w:style>
  <w:style w:type="character" w:customStyle="1" w:styleId="ListLabel74">
    <w:name w:val="ListLabel 74"/>
    <w:qFormat/>
    <w:rsid w:val="007276F4"/>
    <w:rPr>
      <w:rFonts w:cs="Courier New"/>
    </w:rPr>
  </w:style>
  <w:style w:type="character" w:customStyle="1" w:styleId="ListLabel75">
    <w:name w:val="ListLabel 75"/>
    <w:qFormat/>
    <w:rsid w:val="007276F4"/>
    <w:rPr>
      <w:rFonts w:cs="Courier New"/>
    </w:rPr>
  </w:style>
  <w:style w:type="character" w:customStyle="1" w:styleId="ListLabel76">
    <w:name w:val="ListLabel 76"/>
    <w:qFormat/>
    <w:rsid w:val="007276F4"/>
    <w:rPr>
      <w:rFonts w:cs="Courier New"/>
    </w:rPr>
  </w:style>
  <w:style w:type="character" w:customStyle="1" w:styleId="ListLabel77">
    <w:name w:val="ListLabel 77"/>
    <w:qFormat/>
    <w:rsid w:val="007276F4"/>
    <w:rPr>
      <w:rFonts w:cs="Courier New"/>
    </w:rPr>
  </w:style>
  <w:style w:type="character" w:customStyle="1" w:styleId="ListLabel78">
    <w:name w:val="ListLabel 78"/>
    <w:qFormat/>
    <w:rsid w:val="007276F4"/>
    <w:rPr>
      <w:rFonts w:cs="Courier New"/>
    </w:rPr>
  </w:style>
  <w:style w:type="character" w:customStyle="1" w:styleId="ListLabel79">
    <w:name w:val="ListLabel 79"/>
    <w:qFormat/>
    <w:rsid w:val="007276F4"/>
    <w:rPr>
      <w:rFonts w:cs="Courier New"/>
    </w:rPr>
  </w:style>
  <w:style w:type="character" w:customStyle="1" w:styleId="ListLabel80">
    <w:name w:val="ListLabel 80"/>
    <w:qFormat/>
    <w:rsid w:val="007276F4"/>
    <w:rPr>
      <w:rFonts w:cs="Courier New"/>
    </w:rPr>
  </w:style>
  <w:style w:type="character" w:customStyle="1" w:styleId="ListLabel81">
    <w:name w:val="ListLabel 81"/>
    <w:qFormat/>
    <w:rsid w:val="007276F4"/>
    <w:rPr>
      <w:rFonts w:cs="Courier New"/>
    </w:rPr>
  </w:style>
  <w:style w:type="character" w:customStyle="1" w:styleId="ListLabel82">
    <w:name w:val="ListLabel 82"/>
    <w:qFormat/>
    <w:rsid w:val="007276F4"/>
    <w:rPr>
      <w:rFonts w:cs="Courier New"/>
    </w:rPr>
  </w:style>
  <w:style w:type="character" w:customStyle="1" w:styleId="ListLabel83">
    <w:name w:val="ListLabel 83"/>
    <w:qFormat/>
    <w:rsid w:val="007276F4"/>
    <w:rPr>
      <w:rFonts w:cs="Courier New"/>
    </w:rPr>
  </w:style>
  <w:style w:type="character" w:customStyle="1" w:styleId="ListLabel84">
    <w:name w:val="ListLabel 84"/>
    <w:qFormat/>
    <w:rsid w:val="007276F4"/>
    <w:rPr>
      <w:rFonts w:cs="Courier New"/>
    </w:rPr>
  </w:style>
  <w:style w:type="character" w:customStyle="1" w:styleId="ListLabel85">
    <w:name w:val="ListLabel 85"/>
    <w:qFormat/>
    <w:rsid w:val="007276F4"/>
    <w:rPr>
      <w:rFonts w:ascii="Times New Roman" w:hAnsi="Times New Roman" w:cs="Courier New"/>
    </w:rPr>
  </w:style>
  <w:style w:type="character" w:customStyle="1" w:styleId="ListLabel86">
    <w:name w:val="ListLabel 86"/>
    <w:qFormat/>
    <w:rsid w:val="007276F4"/>
    <w:rPr>
      <w:rFonts w:cs="Courier New"/>
    </w:rPr>
  </w:style>
  <w:style w:type="character" w:customStyle="1" w:styleId="ListLabel87">
    <w:name w:val="ListLabel 87"/>
    <w:qFormat/>
    <w:rsid w:val="007276F4"/>
    <w:rPr>
      <w:rFonts w:cs="Courier New"/>
    </w:rPr>
  </w:style>
  <w:style w:type="character" w:customStyle="1" w:styleId="ListLabel88">
    <w:name w:val="ListLabel 88"/>
    <w:qFormat/>
    <w:rsid w:val="007276F4"/>
    <w:rPr>
      <w:rFonts w:cs="Courier New"/>
    </w:rPr>
  </w:style>
  <w:style w:type="character" w:customStyle="1" w:styleId="ListLabel89">
    <w:name w:val="ListLabel 89"/>
    <w:qFormat/>
    <w:rsid w:val="007276F4"/>
    <w:rPr>
      <w:rFonts w:cs="Courier New"/>
    </w:rPr>
  </w:style>
  <w:style w:type="character" w:customStyle="1" w:styleId="ListLabel90">
    <w:name w:val="ListLabel 90"/>
    <w:qFormat/>
    <w:rsid w:val="007276F4"/>
    <w:rPr>
      <w:rFonts w:cs="Courier New"/>
    </w:rPr>
  </w:style>
  <w:style w:type="character" w:customStyle="1" w:styleId="ListLabel91">
    <w:name w:val="ListLabel 91"/>
    <w:qFormat/>
    <w:rsid w:val="007276F4"/>
    <w:rPr>
      <w:rFonts w:ascii="Times New Roman" w:hAnsi="Times New Roman" w:cs="Courier New"/>
    </w:rPr>
  </w:style>
  <w:style w:type="character" w:customStyle="1" w:styleId="ListLabel92">
    <w:name w:val="ListLabel 92"/>
    <w:qFormat/>
    <w:rsid w:val="007276F4"/>
    <w:rPr>
      <w:rFonts w:cs="Courier New"/>
    </w:rPr>
  </w:style>
  <w:style w:type="character" w:customStyle="1" w:styleId="ListLabel93">
    <w:name w:val="ListLabel 93"/>
    <w:qFormat/>
    <w:rsid w:val="007276F4"/>
    <w:rPr>
      <w:rFonts w:cs="Courier New"/>
    </w:rPr>
  </w:style>
  <w:style w:type="character" w:customStyle="1" w:styleId="ListLabel94">
    <w:name w:val="ListLabel 94"/>
    <w:qFormat/>
    <w:rsid w:val="007276F4"/>
    <w:rPr>
      <w:rFonts w:cs="Courier New"/>
    </w:rPr>
  </w:style>
  <w:style w:type="character" w:customStyle="1" w:styleId="ListLabel95">
    <w:name w:val="ListLabel 95"/>
    <w:qFormat/>
    <w:rsid w:val="007276F4"/>
    <w:rPr>
      <w:rFonts w:cs="Courier New"/>
    </w:rPr>
  </w:style>
  <w:style w:type="character" w:customStyle="1" w:styleId="ListLabel96">
    <w:name w:val="ListLabel 96"/>
    <w:qFormat/>
    <w:rsid w:val="007276F4"/>
    <w:rPr>
      <w:rFonts w:cs="Courier New"/>
    </w:rPr>
  </w:style>
  <w:style w:type="character" w:customStyle="1" w:styleId="ListLabel97">
    <w:name w:val="ListLabel 97"/>
    <w:qFormat/>
    <w:rsid w:val="007276F4"/>
    <w:rPr>
      <w:rFonts w:cs="Courier New"/>
    </w:rPr>
  </w:style>
  <w:style w:type="character" w:customStyle="1" w:styleId="ListLabel98">
    <w:name w:val="ListLabel 98"/>
    <w:qFormat/>
    <w:rsid w:val="007276F4"/>
    <w:rPr>
      <w:rFonts w:cs="Courier New"/>
    </w:rPr>
  </w:style>
  <w:style w:type="character" w:customStyle="1" w:styleId="ListLabel99">
    <w:name w:val="ListLabel 99"/>
    <w:qFormat/>
    <w:rsid w:val="007276F4"/>
    <w:rPr>
      <w:rFonts w:cs="Courier New"/>
    </w:rPr>
  </w:style>
  <w:style w:type="character" w:customStyle="1" w:styleId="ListLabel100">
    <w:name w:val="ListLabel 100"/>
    <w:qFormat/>
    <w:rsid w:val="007276F4"/>
    <w:rPr>
      <w:rFonts w:cs="Courier New"/>
    </w:rPr>
  </w:style>
  <w:style w:type="character" w:customStyle="1" w:styleId="ListLabel101">
    <w:name w:val="ListLabel 101"/>
    <w:qFormat/>
    <w:rsid w:val="007276F4"/>
    <w:rPr>
      <w:rFonts w:cs="Courier New"/>
    </w:rPr>
  </w:style>
  <w:style w:type="character" w:customStyle="1" w:styleId="ListLabel102">
    <w:name w:val="ListLabel 102"/>
    <w:qFormat/>
    <w:rsid w:val="007276F4"/>
    <w:rPr>
      <w:rFonts w:cs="Courier New"/>
    </w:rPr>
  </w:style>
  <w:style w:type="character" w:customStyle="1" w:styleId="ListLabel103">
    <w:name w:val="ListLabel 103"/>
    <w:qFormat/>
    <w:rsid w:val="007276F4"/>
    <w:rPr>
      <w:rFonts w:cs="Courier New"/>
    </w:rPr>
  </w:style>
  <w:style w:type="character" w:customStyle="1" w:styleId="ListLabel104">
    <w:name w:val="ListLabel 104"/>
    <w:qFormat/>
    <w:rsid w:val="007276F4"/>
    <w:rPr>
      <w:rFonts w:cs="Courier New"/>
    </w:rPr>
  </w:style>
  <w:style w:type="character" w:customStyle="1" w:styleId="ListLabel105">
    <w:name w:val="ListLabel 105"/>
    <w:qFormat/>
    <w:rsid w:val="007276F4"/>
    <w:rPr>
      <w:rFonts w:cs="Courier New"/>
    </w:rPr>
  </w:style>
  <w:style w:type="character" w:customStyle="1" w:styleId="ListLabel106">
    <w:name w:val="ListLabel 106"/>
    <w:qFormat/>
    <w:rsid w:val="007276F4"/>
    <w:rPr>
      <w:rFonts w:ascii="Times New Roman" w:hAnsi="Times New Roman" w:cs="Times New Roman"/>
      <w:lang w:val="en-US"/>
    </w:rPr>
  </w:style>
  <w:style w:type="character" w:customStyle="1" w:styleId="ListLabel107">
    <w:name w:val="ListLabel 107"/>
    <w:qFormat/>
    <w:rsid w:val="007276F4"/>
    <w:rPr>
      <w:rFonts w:ascii="Times New Roman" w:hAnsi="Times New Roman" w:cs="Times New Roman"/>
    </w:rPr>
  </w:style>
  <w:style w:type="character" w:customStyle="1" w:styleId="ab">
    <w:name w:val="Ссылка указателя"/>
    <w:qFormat/>
    <w:rsid w:val="007276F4"/>
  </w:style>
  <w:style w:type="character" w:customStyle="1" w:styleId="ListLabel108">
    <w:name w:val="ListLabel 108"/>
    <w:qFormat/>
    <w:rsid w:val="007276F4"/>
    <w:rPr>
      <w:rFonts w:ascii="Times New Roman" w:hAnsi="Times New Roman" w:cs="Symbol"/>
    </w:rPr>
  </w:style>
  <w:style w:type="character" w:customStyle="1" w:styleId="ListLabel109">
    <w:name w:val="ListLabel 109"/>
    <w:qFormat/>
    <w:rsid w:val="007276F4"/>
    <w:rPr>
      <w:rFonts w:cs="Courier New"/>
    </w:rPr>
  </w:style>
  <w:style w:type="character" w:customStyle="1" w:styleId="ListLabel110">
    <w:name w:val="ListLabel 110"/>
    <w:qFormat/>
    <w:rsid w:val="007276F4"/>
    <w:rPr>
      <w:rFonts w:cs="Wingdings"/>
    </w:rPr>
  </w:style>
  <w:style w:type="character" w:customStyle="1" w:styleId="ListLabel111">
    <w:name w:val="ListLabel 111"/>
    <w:qFormat/>
    <w:rsid w:val="007276F4"/>
    <w:rPr>
      <w:rFonts w:cs="Symbol"/>
    </w:rPr>
  </w:style>
  <w:style w:type="character" w:customStyle="1" w:styleId="ListLabel112">
    <w:name w:val="ListLabel 112"/>
    <w:qFormat/>
    <w:rsid w:val="007276F4"/>
    <w:rPr>
      <w:rFonts w:cs="Courier New"/>
    </w:rPr>
  </w:style>
  <w:style w:type="character" w:customStyle="1" w:styleId="ListLabel113">
    <w:name w:val="ListLabel 113"/>
    <w:qFormat/>
    <w:rsid w:val="007276F4"/>
    <w:rPr>
      <w:rFonts w:cs="Wingdings"/>
    </w:rPr>
  </w:style>
  <w:style w:type="character" w:customStyle="1" w:styleId="ListLabel114">
    <w:name w:val="ListLabel 114"/>
    <w:qFormat/>
    <w:rsid w:val="007276F4"/>
    <w:rPr>
      <w:rFonts w:cs="Symbol"/>
    </w:rPr>
  </w:style>
  <w:style w:type="character" w:customStyle="1" w:styleId="ListLabel115">
    <w:name w:val="ListLabel 115"/>
    <w:qFormat/>
    <w:rsid w:val="007276F4"/>
    <w:rPr>
      <w:rFonts w:cs="Courier New"/>
    </w:rPr>
  </w:style>
  <w:style w:type="character" w:customStyle="1" w:styleId="ListLabel116">
    <w:name w:val="ListLabel 116"/>
    <w:qFormat/>
    <w:rsid w:val="007276F4"/>
    <w:rPr>
      <w:rFonts w:cs="Wingdings"/>
    </w:rPr>
  </w:style>
  <w:style w:type="character" w:customStyle="1" w:styleId="ListLabel117">
    <w:name w:val="ListLabel 117"/>
    <w:qFormat/>
    <w:rsid w:val="007276F4"/>
    <w:rPr>
      <w:rFonts w:ascii="Times New Roman" w:hAnsi="Times New Roman" w:cs="Symbol"/>
      <w:sz w:val="28"/>
    </w:rPr>
  </w:style>
  <w:style w:type="character" w:customStyle="1" w:styleId="ListLabel118">
    <w:name w:val="ListLabel 118"/>
    <w:qFormat/>
    <w:rsid w:val="007276F4"/>
    <w:rPr>
      <w:rFonts w:cs="Courier New"/>
    </w:rPr>
  </w:style>
  <w:style w:type="character" w:customStyle="1" w:styleId="ListLabel119">
    <w:name w:val="ListLabel 119"/>
    <w:qFormat/>
    <w:rsid w:val="007276F4"/>
    <w:rPr>
      <w:rFonts w:cs="Wingdings"/>
    </w:rPr>
  </w:style>
  <w:style w:type="character" w:customStyle="1" w:styleId="ListLabel120">
    <w:name w:val="ListLabel 120"/>
    <w:qFormat/>
    <w:rsid w:val="007276F4"/>
    <w:rPr>
      <w:rFonts w:cs="Symbol"/>
    </w:rPr>
  </w:style>
  <w:style w:type="character" w:customStyle="1" w:styleId="ListLabel121">
    <w:name w:val="ListLabel 121"/>
    <w:qFormat/>
    <w:rsid w:val="007276F4"/>
    <w:rPr>
      <w:rFonts w:cs="Courier New"/>
    </w:rPr>
  </w:style>
  <w:style w:type="character" w:customStyle="1" w:styleId="ListLabel122">
    <w:name w:val="ListLabel 122"/>
    <w:qFormat/>
    <w:rsid w:val="007276F4"/>
    <w:rPr>
      <w:rFonts w:cs="Wingdings"/>
    </w:rPr>
  </w:style>
  <w:style w:type="character" w:customStyle="1" w:styleId="ListLabel123">
    <w:name w:val="ListLabel 123"/>
    <w:qFormat/>
    <w:rsid w:val="007276F4"/>
    <w:rPr>
      <w:rFonts w:cs="Symbol"/>
    </w:rPr>
  </w:style>
  <w:style w:type="character" w:customStyle="1" w:styleId="ListLabel124">
    <w:name w:val="ListLabel 124"/>
    <w:qFormat/>
    <w:rsid w:val="007276F4"/>
    <w:rPr>
      <w:rFonts w:cs="Courier New"/>
    </w:rPr>
  </w:style>
  <w:style w:type="character" w:customStyle="1" w:styleId="ListLabel125">
    <w:name w:val="ListLabel 125"/>
    <w:qFormat/>
    <w:rsid w:val="007276F4"/>
    <w:rPr>
      <w:rFonts w:cs="Wingdings"/>
    </w:rPr>
  </w:style>
  <w:style w:type="character" w:customStyle="1" w:styleId="ListLabel126">
    <w:name w:val="ListLabel 126"/>
    <w:qFormat/>
    <w:rsid w:val="007276F4"/>
    <w:rPr>
      <w:rFonts w:ascii="Times New Roman" w:hAnsi="Times New Roman" w:cs="Symbol"/>
    </w:rPr>
  </w:style>
  <w:style w:type="character" w:customStyle="1" w:styleId="ListLabel127">
    <w:name w:val="ListLabel 127"/>
    <w:qFormat/>
    <w:rsid w:val="007276F4"/>
    <w:rPr>
      <w:rFonts w:cs="Courier New"/>
    </w:rPr>
  </w:style>
  <w:style w:type="character" w:customStyle="1" w:styleId="ListLabel128">
    <w:name w:val="ListLabel 128"/>
    <w:qFormat/>
    <w:rsid w:val="007276F4"/>
    <w:rPr>
      <w:rFonts w:cs="Wingdings"/>
    </w:rPr>
  </w:style>
  <w:style w:type="character" w:customStyle="1" w:styleId="ListLabel129">
    <w:name w:val="ListLabel 129"/>
    <w:qFormat/>
    <w:rsid w:val="007276F4"/>
    <w:rPr>
      <w:rFonts w:cs="Symbol"/>
    </w:rPr>
  </w:style>
  <w:style w:type="character" w:customStyle="1" w:styleId="ListLabel130">
    <w:name w:val="ListLabel 130"/>
    <w:qFormat/>
    <w:rsid w:val="007276F4"/>
    <w:rPr>
      <w:rFonts w:cs="Courier New"/>
    </w:rPr>
  </w:style>
  <w:style w:type="character" w:customStyle="1" w:styleId="ListLabel131">
    <w:name w:val="ListLabel 131"/>
    <w:qFormat/>
    <w:rsid w:val="007276F4"/>
    <w:rPr>
      <w:rFonts w:cs="Wingdings"/>
    </w:rPr>
  </w:style>
  <w:style w:type="character" w:customStyle="1" w:styleId="ListLabel132">
    <w:name w:val="ListLabel 132"/>
    <w:qFormat/>
    <w:rsid w:val="007276F4"/>
    <w:rPr>
      <w:rFonts w:cs="Symbol"/>
    </w:rPr>
  </w:style>
  <w:style w:type="character" w:customStyle="1" w:styleId="ListLabel133">
    <w:name w:val="ListLabel 133"/>
    <w:qFormat/>
    <w:rsid w:val="007276F4"/>
    <w:rPr>
      <w:rFonts w:cs="Courier New"/>
    </w:rPr>
  </w:style>
  <w:style w:type="character" w:customStyle="1" w:styleId="ListLabel134">
    <w:name w:val="ListLabel 134"/>
    <w:qFormat/>
    <w:rsid w:val="007276F4"/>
    <w:rPr>
      <w:rFonts w:cs="Wingdings"/>
    </w:rPr>
  </w:style>
  <w:style w:type="character" w:customStyle="1" w:styleId="ListLabel135">
    <w:name w:val="ListLabel 135"/>
    <w:qFormat/>
    <w:rsid w:val="007276F4"/>
    <w:rPr>
      <w:rFonts w:ascii="Times New Roman" w:hAnsi="Times New Roman" w:cs="Symbol"/>
    </w:rPr>
  </w:style>
  <w:style w:type="character" w:customStyle="1" w:styleId="ListLabel136">
    <w:name w:val="ListLabel 136"/>
    <w:qFormat/>
    <w:rsid w:val="007276F4"/>
    <w:rPr>
      <w:rFonts w:cs="Courier New"/>
    </w:rPr>
  </w:style>
  <w:style w:type="character" w:customStyle="1" w:styleId="ListLabel137">
    <w:name w:val="ListLabel 137"/>
    <w:qFormat/>
    <w:rsid w:val="007276F4"/>
    <w:rPr>
      <w:rFonts w:cs="Wingdings"/>
    </w:rPr>
  </w:style>
  <w:style w:type="character" w:customStyle="1" w:styleId="ListLabel138">
    <w:name w:val="ListLabel 138"/>
    <w:qFormat/>
    <w:rsid w:val="007276F4"/>
    <w:rPr>
      <w:rFonts w:cs="Symbol"/>
    </w:rPr>
  </w:style>
  <w:style w:type="character" w:customStyle="1" w:styleId="ListLabel139">
    <w:name w:val="ListLabel 139"/>
    <w:qFormat/>
    <w:rsid w:val="007276F4"/>
    <w:rPr>
      <w:rFonts w:cs="Courier New"/>
    </w:rPr>
  </w:style>
  <w:style w:type="character" w:customStyle="1" w:styleId="ListLabel140">
    <w:name w:val="ListLabel 140"/>
    <w:qFormat/>
    <w:rsid w:val="007276F4"/>
    <w:rPr>
      <w:rFonts w:cs="Wingdings"/>
    </w:rPr>
  </w:style>
  <w:style w:type="character" w:customStyle="1" w:styleId="ListLabel141">
    <w:name w:val="ListLabel 141"/>
    <w:qFormat/>
    <w:rsid w:val="007276F4"/>
    <w:rPr>
      <w:rFonts w:cs="Symbol"/>
    </w:rPr>
  </w:style>
  <w:style w:type="character" w:customStyle="1" w:styleId="ListLabel142">
    <w:name w:val="ListLabel 142"/>
    <w:qFormat/>
    <w:rsid w:val="007276F4"/>
    <w:rPr>
      <w:rFonts w:cs="Courier New"/>
    </w:rPr>
  </w:style>
  <w:style w:type="character" w:customStyle="1" w:styleId="ListLabel143">
    <w:name w:val="ListLabel 143"/>
    <w:qFormat/>
    <w:rsid w:val="007276F4"/>
    <w:rPr>
      <w:rFonts w:cs="Wingdings"/>
    </w:rPr>
  </w:style>
  <w:style w:type="character" w:customStyle="1" w:styleId="ListLabel144">
    <w:name w:val="ListLabel 144"/>
    <w:qFormat/>
    <w:rsid w:val="007276F4"/>
    <w:rPr>
      <w:rFonts w:ascii="Times New Roman" w:hAnsi="Times New Roman" w:cs="Symbol"/>
      <w:b/>
    </w:rPr>
  </w:style>
  <w:style w:type="character" w:customStyle="1" w:styleId="ListLabel145">
    <w:name w:val="ListLabel 145"/>
    <w:qFormat/>
    <w:rsid w:val="007276F4"/>
    <w:rPr>
      <w:rFonts w:ascii="Times New Roman" w:hAnsi="Times New Roman" w:cs="Courier New"/>
      <w:b/>
    </w:rPr>
  </w:style>
  <w:style w:type="character" w:customStyle="1" w:styleId="ListLabel146">
    <w:name w:val="ListLabel 146"/>
    <w:qFormat/>
    <w:rsid w:val="007276F4"/>
    <w:rPr>
      <w:rFonts w:ascii="Times New Roman" w:hAnsi="Times New Roman" w:cs="Wingdings"/>
      <w:b/>
    </w:rPr>
  </w:style>
  <w:style w:type="character" w:customStyle="1" w:styleId="ListLabel147">
    <w:name w:val="ListLabel 147"/>
    <w:qFormat/>
    <w:rsid w:val="007276F4"/>
    <w:rPr>
      <w:rFonts w:cs="Symbol"/>
    </w:rPr>
  </w:style>
  <w:style w:type="character" w:customStyle="1" w:styleId="ListLabel148">
    <w:name w:val="ListLabel 148"/>
    <w:qFormat/>
    <w:rsid w:val="007276F4"/>
    <w:rPr>
      <w:rFonts w:cs="Courier New"/>
    </w:rPr>
  </w:style>
  <w:style w:type="character" w:customStyle="1" w:styleId="ListLabel149">
    <w:name w:val="ListLabel 149"/>
    <w:qFormat/>
    <w:rsid w:val="007276F4"/>
    <w:rPr>
      <w:rFonts w:cs="Wingdings"/>
    </w:rPr>
  </w:style>
  <w:style w:type="character" w:customStyle="1" w:styleId="ListLabel150">
    <w:name w:val="ListLabel 150"/>
    <w:qFormat/>
    <w:rsid w:val="007276F4"/>
    <w:rPr>
      <w:rFonts w:cs="Symbol"/>
    </w:rPr>
  </w:style>
  <w:style w:type="character" w:customStyle="1" w:styleId="ListLabel151">
    <w:name w:val="ListLabel 151"/>
    <w:qFormat/>
    <w:rsid w:val="007276F4"/>
    <w:rPr>
      <w:rFonts w:cs="Courier New"/>
    </w:rPr>
  </w:style>
  <w:style w:type="character" w:customStyle="1" w:styleId="ListLabel152">
    <w:name w:val="ListLabel 152"/>
    <w:qFormat/>
    <w:rsid w:val="007276F4"/>
    <w:rPr>
      <w:rFonts w:cs="Wingdings"/>
    </w:rPr>
  </w:style>
  <w:style w:type="character" w:customStyle="1" w:styleId="ListLabel153">
    <w:name w:val="ListLabel 153"/>
    <w:qFormat/>
    <w:rsid w:val="007276F4"/>
    <w:rPr>
      <w:rFonts w:cs="Courier New"/>
    </w:rPr>
  </w:style>
  <w:style w:type="character" w:customStyle="1" w:styleId="ListLabel154">
    <w:name w:val="ListLabel 154"/>
    <w:qFormat/>
    <w:rsid w:val="007276F4"/>
    <w:rPr>
      <w:rFonts w:cs="Wingdings"/>
    </w:rPr>
  </w:style>
  <w:style w:type="character" w:customStyle="1" w:styleId="ListLabel155">
    <w:name w:val="ListLabel 155"/>
    <w:qFormat/>
    <w:rsid w:val="007276F4"/>
    <w:rPr>
      <w:rFonts w:cs="Symbol"/>
    </w:rPr>
  </w:style>
  <w:style w:type="character" w:customStyle="1" w:styleId="ListLabel156">
    <w:name w:val="ListLabel 156"/>
    <w:qFormat/>
    <w:rsid w:val="007276F4"/>
    <w:rPr>
      <w:rFonts w:cs="Courier New"/>
    </w:rPr>
  </w:style>
  <w:style w:type="character" w:customStyle="1" w:styleId="ListLabel157">
    <w:name w:val="ListLabel 157"/>
    <w:qFormat/>
    <w:rsid w:val="007276F4"/>
    <w:rPr>
      <w:rFonts w:cs="Wingdings"/>
    </w:rPr>
  </w:style>
  <w:style w:type="character" w:customStyle="1" w:styleId="ListLabel158">
    <w:name w:val="ListLabel 158"/>
    <w:qFormat/>
    <w:rsid w:val="007276F4"/>
    <w:rPr>
      <w:rFonts w:cs="Symbol"/>
    </w:rPr>
  </w:style>
  <w:style w:type="character" w:customStyle="1" w:styleId="ListLabel159">
    <w:name w:val="ListLabel 159"/>
    <w:qFormat/>
    <w:rsid w:val="007276F4"/>
    <w:rPr>
      <w:rFonts w:cs="Courier New"/>
    </w:rPr>
  </w:style>
  <w:style w:type="character" w:customStyle="1" w:styleId="ListLabel160">
    <w:name w:val="ListLabel 160"/>
    <w:qFormat/>
    <w:rsid w:val="007276F4"/>
    <w:rPr>
      <w:rFonts w:cs="Wingdings"/>
    </w:rPr>
  </w:style>
  <w:style w:type="character" w:customStyle="1" w:styleId="ListLabel161">
    <w:name w:val="ListLabel 161"/>
    <w:qFormat/>
    <w:rsid w:val="007276F4"/>
    <w:rPr>
      <w:rFonts w:ascii="Times New Roman" w:hAnsi="Times New Roman" w:cs="Courier New"/>
    </w:rPr>
  </w:style>
  <w:style w:type="character" w:customStyle="1" w:styleId="ListLabel162">
    <w:name w:val="ListLabel 162"/>
    <w:qFormat/>
    <w:rsid w:val="007276F4"/>
    <w:rPr>
      <w:rFonts w:cs="Wingdings"/>
    </w:rPr>
  </w:style>
  <w:style w:type="character" w:customStyle="1" w:styleId="ListLabel163">
    <w:name w:val="ListLabel 163"/>
    <w:qFormat/>
    <w:rsid w:val="007276F4"/>
    <w:rPr>
      <w:rFonts w:cs="Symbol"/>
    </w:rPr>
  </w:style>
  <w:style w:type="character" w:customStyle="1" w:styleId="ListLabel164">
    <w:name w:val="ListLabel 164"/>
    <w:qFormat/>
    <w:rsid w:val="007276F4"/>
    <w:rPr>
      <w:rFonts w:cs="Courier New"/>
    </w:rPr>
  </w:style>
  <w:style w:type="character" w:customStyle="1" w:styleId="ListLabel165">
    <w:name w:val="ListLabel 165"/>
    <w:qFormat/>
    <w:rsid w:val="007276F4"/>
    <w:rPr>
      <w:rFonts w:cs="Wingdings"/>
    </w:rPr>
  </w:style>
  <w:style w:type="character" w:customStyle="1" w:styleId="ListLabel166">
    <w:name w:val="ListLabel 166"/>
    <w:qFormat/>
    <w:rsid w:val="007276F4"/>
    <w:rPr>
      <w:rFonts w:cs="Symbol"/>
    </w:rPr>
  </w:style>
  <w:style w:type="character" w:customStyle="1" w:styleId="ListLabel167">
    <w:name w:val="ListLabel 167"/>
    <w:qFormat/>
    <w:rsid w:val="007276F4"/>
    <w:rPr>
      <w:rFonts w:cs="Courier New"/>
    </w:rPr>
  </w:style>
  <w:style w:type="character" w:customStyle="1" w:styleId="ListLabel168">
    <w:name w:val="ListLabel 168"/>
    <w:qFormat/>
    <w:rsid w:val="007276F4"/>
    <w:rPr>
      <w:rFonts w:cs="Wingdings"/>
    </w:rPr>
  </w:style>
  <w:style w:type="character" w:customStyle="1" w:styleId="ListLabel169">
    <w:name w:val="ListLabel 169"/>
    <w:qFormat/>
    <w:rsid w:val="007276F4"/>
    <w:rPr>
      <w:rFonts w:ascii="Times New Roman" w:hAnsi="Times New Roman" w:cs="Symbol"/>
    </w:rPr>
  </w:style>
  <w:style w:type="character" w:customStyle="1" w:styleId="ListLabel170">
    <w:name w:val="ListLabel 170"/>
    <w:qFormat/>
    <w:rsid w:val="007276F4"/>
    <w:rPr>
      <w:rFonts w:ascii="Times New Roman" w:hAnsi="Times New Roman" w:cs="Symbol"/>
    </w:rPr>
  </w:style>
  <w:style w:type="character" w:customStyle="1" w:styleId="ListLabel171">
    <w:name w:val="ListLabel 171"/>
    <w:qFormat/>
    <w:rsid w:val="007276F4"/>
    <w:rPr>
      <w:rFonts w:cs="Courier New"/>
    </w:rPr>
  </w:style>
  <w:style w:type="character" w:customStyle="1" w:styleId="ListLabel172">
    <w:name w:val="ListLabel 172"/>
    <w:qFormat/>
    <w:rsid w:val="007276F4"/>
    <w:rPr>
      <w:rFonts w:cs="Wingdings"/>
    </w:rPr>
  </w:style>
  <w:style w:type="character" w:customStyle="1" w:styleId="ListLabel173">
    <w:name w:val="ListLabel 173"/>
    <w:qFormat/>
    <w:rsid w:val="007276F4"/>
    <w:rPr>
      <w:rFonts w:cs="Symbol"/>
    </w:rPr>
  </w:style>
  <w:style w:type="character" w:customStyle="1" w:styleId="ListLabel174">
    <w:name w:val="ListLabel 174"/>
    <w:qFormat/>
    <w:rsid w:val="007276F4"/>
    <w:rPr>
      <w:rFonts w:cs="Courier New"/>
    </w:rPr>
  </w:style>
  <w:style w:type="character" w:customStyle="1" w:styleId="ListLabel175">
    <w:name w:val="ListLabel 175"/>
    <w:qFormat/>
    <w:rsid w:val="007276F4"/>
    <w:rPr>
      <w:rFonts w:cs="Wingdings"/>
    </w:rPr>
  </w:style>
  <w:style w:type="character" w:customStyle="1" w:styleId="ListLabel176">
    <w:name w:val="ListLabel 176"/>
    <w:qFormat/>
    <w:rsid w:val="007276F4"/>
    <w:rPr>
      <w:rFonts w:cs="Symbol"/>
    </w:rPr>
  </w:style>
  <w:style w:type="character" w:customStyle="1" w:styleId="ListLabel177">
    <w:name w:val="ListLabel 177"/>
    <w:qFormat/>
    <w:rsid w:val="007276F4"/>
    <w:rPr>
      <w:rFonts w:cs="Courier New"/>
    </w:rPr>
  </w:style>
  <w:style w:type="character" w:customStyle="1" w:styleId="ListLabel178">
    <w:name w:val="ListLabel 178"/>
    <w:qFormat/>
    <w:rsid w:val="007276F4"/>
    <w:rPr>
      <w:rFonts w:cs="Wingdings"/>
    </w:rPr>
  </w:style>
  <w:style w:type="character" w:customStyle="1" w:styleId="ListLabel179">
    <w:name w:val="ListLabel 179"/>
    <w:qFormat/>
    <w:rsid w:val="007276F4"/>
    <w:rPr>
      <w:rFonts w:ascii="Times New Roman" w:hAnsi="Times New Roman" w:cs="Symbol"/>
    </w:rPr>
  </w:style>
  <w:style w:type="character" w:customStyle="1" w:styleId="ListLabel180">
    <w:name w:val="ListLabel 180"/>
    <w:qFormat/>
    <w:rsid w:val="007276F4"/>
    <w:rPr>
      <w:rFonts w:cs="Courier New"/>
    </w:rPr>
  </w:style>
  <w:style w:type="character" w:customStyle="1" w:styleId="ListLabel181">
    <w:name w:val="ListLabel 181"/>
    <w:qFormat/>
    <w:rsid w:val="007276F4"/>
    <w:rPr>
      <w:rFonts w:cs="Wingdings"/>
    </w:rPr>
  </w:style>
  <w:style w:type="character" w:customStyle="1" w:styleId="ListLabel182">
    <w:name w:val="ListLabel 182"/>
    <w:qFormat/>
    <w:rsid w:val="007276F4"/>
    <w:rPr>
      <w:rFonts w:cs="Symbol"/>
    </w:rPr>
  </w:style>
  <w:style w:type="character" w:customStyle="1" w:styleId="ListLabel183">
    <w:name w:val="ListLabel 183"/>
    <w:qFormat/>
    <w:rsid w:val="007276F4"/>
    <w:rPr>
      <w:rFonts w:cs="Courier New"/>
    </w:rPr>
  </w:style>
  <w:style w:type="character" w:customStyle="1" w:styleId="ListLabel184">
    <w:name w:val="ListLabel 184"/>
    <w:qFormat/>
    <w:rsid w:val="007276F4"/>
    <w:rPr>
      <w:rFonts w:cs="Wingdings"/>
    </w:rPr>
  </w:style>
  <w:style w:type="character" w:customStyle="1" w:styleId="ListLabel185">
    <w:name w:val="ListLabel 185"/>
    <w:qFormat/>
    <w:rsid w:val="007276F4"/>
    <w:rPr>
      <w:rFonts w:cs="Symbol"/>
    </w:rPr>
  </w:style>
  <w:style w:type="character" w:customStyle="1" w:styleId="ListLabel186">
    <w:name w:val="ListLabel 186"/>
    <w:qFormat/>
    <w:rsid w:val="007276F4"/>
    <w:rPr>
      <w:rFonts w:cs="Courier New"/>
    </w:rPr>
  </w:style>
  <w:style w:type="character" w:customStyle="1" w:styleId="ListLabel187">
    <w:name w:val="ListLabel 187"/>
    <w:qFormat/>
    <w:rsid w:val="007276F4"/>
    <w:rPr>
      <w:rFonts w:cs="Wingdings"/>
    </w:rPr>
  </w:style>
  <w:style w:type="character" w:customStyle="1" w:styleId="ListLabel188">
    <w:name w:val="ListLabel 188"/>
    <w:qFormat/>
    <w:rsid w:val="007276F4"/>
    <w:rPr>
      <w:rFonts w:ascii="Times New Roman" w:hAnsi="Times New Roman" w:cs="Symbol"/>
    </w:rPr>
  </w:style>
  <w:style w:type="character" w:customStyle="1" w:styleId="ListLabel189">
    <w:name w:val="ListLabel 189"/>
    <w:qFormat/>
    <w:rsid w:val="007276F4"/>
    <w:rPr>
      <w:rFonts w:cs="Courier New"/>
    </w:rPr>
  </w:style>
  <w:style w:type="character" w:customStyle="1" w:styleId="ListLabel190">
    <w:name w:val="ListLabel 190"/>
    <w:qFormat/>
    <w:rsid w:val="007276F4"/>
    <w:rPr>
      <w:rFonts w:cs="Wingdings"/>
    </w:rPr>
  </w:style>
  <w:style w:type="character" w:customStyle="1" w:styleId="ListLabel191">
    <w:name w:val="ListLabel 191"/>
    <w:qFormat/>
    <w:rsid w:val="007276F4"/>
    <w:rPr>
      <w:rFonts w:cs="Symbol"/>
    </w:rPr>
  </w:style>
  <w:style w:type="character" w:customStyle="1" w:styleId="ListLabel192">
    <w:name w:val="ListLabel 192"/>
    <w:qFormat/>
    <w:rsid w:val="007276F4"/>
    <w:rPr>
      <w:rFonts w:cs="Courier New"/>
    </w:rPr>
  </w:style>
  <w:style w:type="character" w:customStyle="1" w:styleId="ListLabel193">
    <w:name w:val="ListLabel 193"/>
    <w:qFormat/>
    <w:rsid w:val="007276F4"/>
    <w:rPr>
      <w:rFonts w:cs="Wingdings"/>
    </w:rPr>
  </w:style>
  <w:style w:type="character" w:customStyle="1" w:styleId="ListLabel194">
    <w:name w:val="ListLabel 194"/>
    <w:qFormat/>
    <w:rsid w:val="007276F4"/>
    <w:rPr>
      <w:rFonts w:cs="Symbol"/>
    </w:rPr>
  </w:style>
  <w:style w:type="character" w:customStyle="1" w:styleId="ListLabel195">
    <w:name w:val="ListLabel 195"/>
    <w:qFormat/>
    <w:rsid w:val="007276F4"/>
    <w:rPr>
      <w:rFonts w:cs="Courier New"/>
    </w:rPr>
  </w:style>
  <w:style w:type="character" w:customStyle="1" w:styleId="ListLabel196">
    <w:name w:val="ListLabel 196"/>
    <w:qFormat/>
    <w:rsid w:val="007276F4"/>
    <w:rPr>
      <w:rFonts w:cs="Wingdings"/>
    </w:rPr>
  </w:style>
  <w:style w:type="character" w:customStyle="1" w:styleId="ListLabel197">
    <w:name w:val="ListLabel 197"/>
    <w:qFormat/>
    <w:rsid w:val="007276F4"/>
    <w:rPr>
      <w:rFonts w:cs="Courier New"/>
    </w:rPr>
  </w:style>
  <w:style w:type="character" w:customStyle="1" w:styleId="ListLabel198">
    <w:name w:val="ListLabel 198"/>
    <w:qFormat/>
    <w:rsid w:val="007276F4"/>
    <w:rPr>
      <w:rFonts w:cs="Wingdings"/>
    </w:rPr>
  </w:style>
  <w:style w:type="character" w:customStyle="1" w:styleId="ListLabel199">
    <w:name w:val="ListLabel 199"/>
    <w:qFormat/>
    <w:rsid w:val="007276F4"/>
    <w:rPr>
      <w:rFonts w:cs="Symbol"/>
    </w:rPr>
  </w:style>
  <w:style w:type="character" w:customStyle="1" w:styleId="ListLabel200">
    <w:name w:val="ListLabel 200"/>
    <w:qFormat/>
    <w:rsid w:val="007276F4"/>
    <w:rPr>
      <w:rFonts w:cs="Courier New"/>
    </w:rPr>
  </w:style>
  <w:style w:type="character" w:customStyle="1" w:styleId="ListLabel201">
    <w:name w:val="ListLabel 201"/>
    <w:qFormat/>
    <w:rsid w:val="007276F4"/>
    <w:rPr>
      <w:rFonts w:cs="Wingdings"/>
    </w:rPr>
  </w:style>
  <w:style w:type="character" w:customStyle="1" w:styleId="ListLabel202">
    <w:name w:val="ListLabel 202"/>
    <w:qFormat/>
    <w:rsid w:val="007276F4"/>
    <w:rPr>
      <w:rFonts w:cs="Symbol"/>
    </w:rPr>
  </w:style>
  <w:style w:type="character" w:customStyle="1" w:styleId="ListLabel203">
    <w:name w:val="ListLabel 203"/>
    <w:qFormat/>
    <w:rsid w:val="007276F4"/>
    <w:rPr>
      <w:rFonts w:cs="Courier New"/>
    </w:rPr>
  </w:style>
  <w:style w:type="character" w:customStyle="1" w:styleId="ListLabel204">
    <w:name w:val="ListLabel 204"/>
    <w:qFormat/>
    <w:rsid w:val="007276F4"/>
    <w:rPr>
      <w:rFonts w:cs="Wingdings"/>
    </w:rPr>
  </w:style>
  <w:style w:type="character" w:customStyle="1" w:styleId="ListLabel205">
    <w:name w:val="ListLabel 205"/>
    <w:qFormat/>
    <w:rsid w:val="007276F4"/>
    <w:rPr>
      <w:rFonts w:ascii="Times New Roman" w:hAnsi="Times New Roman" w:cs="Symbol"/>
    </w:rPr>
  </w:style>
  <w:style w:type="character" w:customStyle="1" w:styleId="ListLabel206">
    <w:name w:val="ListLabel 206"/>
    <w:qFormat/>
    <w:rsid w:val="007276F4"/>
    <w:rPr>
      <w:rFonts w:cs="Courier New"/>
    </w:rPr>
  </w:style>
  <w:style w:type="character" w:customStyle="1" w:styleId="ListLabel207">
    <w:name w:val="ListLabel 207"/>
    <w:qFormat/>
    <w:rsid w:val="007276F4"/>
    <w:rPr>
      <w:rFonts w:cs="Wingdings"/>
    </w:rPr>
  </w:style>
  <w:style w:type="character" w:customStyle="1" w:styleId="ListLabel208">
    <w:name w:val="ListLabel 208"/>
    <w:qFormat/>
    <w:rsid w:val="007276F4"/>
    <w:rPr>
      <w:rFonts w:cs="Symbol"/>
    </w:rPr>
  </w:style>
  <w:style w:type="character" w:customStyle="1" w:styleId="ListLabel209">
    <w:name w:val="ListLabel 209"/>
    <w:qFormat/>
    <w:rsid w:val="007276F4"/>
    <w:rPr>
      <w:rFonts w:cs="Courier New"/>
    </w:rPr>
  </w:style>
  <w:style w:type="character" w:customStyle="1" w:styleId="ListLabel210">
    <w:name w:val="ListLabel 210"/>
    <w:qFormat/>
    <w:rsid w:val="007276F4"/>
    <w:rPr>
      <w:rFonts w:cs="Wingdings"/>
    </w:rPr>
  </w:style>
  <w:style w:type="character" w:customStyle="1" w:styleId="ListLabel211">
    <w:name w:val="ListLabel 211"/>
    <w:qFormat/>
    <w:rsid w:val="007276F4"/>
    <w:rPr>
      <w:rFonts w:cs="Symbol"/>
    </w:rPr>
  </w:style>
  <w:style w:type="character" w:customStyle="1" w:styleId="ListLabel212">
    <w:name w:val="ListLabel 212"/>
    <w:qFormat/>
    <w:rsid w:val="007276F4"/>
    <w:rPr>
      <w:rFonts w:cs="Courier New"/>
    </w:rPr>
  </w:style>
  <w:style w:type="character" w:customStyle="1" w:styleId="ListLabel213">
    <w:name w:val="ListLabel 213"/>
    <w:qFormat/>
    <w:rsid w:val="007276F4"/>
    <w:rPr>
      <w:rFonts w:cs="Wingdings"/>
    </w:rPr>
  </w:style>
  <w:style w:type="character" w:customStyle="1" w:styleId="ListLabel214">
    <w:name w:val="ListLabel 214"/>
    <w:qFormat/>
    <w:rsid w:val="007276F4"/>
    <w:rPr>
      <w:rFonts w:ascii="Times New Roman" w:hAnsi="Times New Roman" w:cs="Symbol"/>
    </w:rPr>
  </w:style>
  <w:style w:type="character" w:customStyle="1" w:styleId="ListLabel215">
    <w:name w:val="ListLabel 215"/>
    <w:qFormat/>
    <w:rsid w:val="007276F4"/>
    <w:rPr>
      <w:rFonts w:cs="Courier New"/>
    </w:rPr>
  </w:style>
  <w:style w:type="character" w:customStyle="1" w:styleId="ListLabel216">
    <w:name w:val="ListLabel 216"/>
    <w:qFormat/>
    <w:rsid w:val="007276F4"/>
    <w:rPr>
      <w:rFonts w:cs="Wingdings"/>
    </w:rPr>
  </w:style>
  <w:style w:type="character" w:customStyle="1" w:styleId="ListLabel217">
    <w:name w:val="ListLabel 217"/>
    <w:qFormat/>
    <w:rsid w:val="007276F4"/>
    <w:rPr>
      <w:rFonts w:cs="Symbol"/>
    </w:rPr>
  </w:style>
  <w:style w:type="character" w:customStyle="1" w:styleId="ListLabel218">
    <w:name w:val="ListLabel 218"/>
    <w:qFormat/>
    <w:rsid w:val="007276F4"/>
    <w:rPr>
      <w:rFonts w:cs="Courier New"/>
    </w:rPr>
  </w:style>
  <w:style w:type="character" w:customStyle="1" w:styleId="ListLabel219">
    <w:name w:val="ListLabel 219"/>
    <w:qFormat/>
    <w:rsid w:val="007276F4"/>
    <w:rPr>
      <w:rFonts w:cs="Wingdings"/>
    </w:rPr>
  </w:style>
  <w:style w:type="character" w:customStyle="1" w:styleId="ListLabel220">
    <w:name w:val="ListLabel 220"/>
    <w:qFormat/>
    <w:rsid w:val="007276F4"/>
    <w:rPr>
      <w:rFonts w:cs="Symbol"/>
    </w:rPr>
  </w:style>
  <w:style w:type="character" w:customStyle="1" w:styleId="ListLabel221">
    <w:name w:val="ListLabel 221"/>
    <w:qFormat/>
    <w:rsid w:val="007276F4"/>
    <w:rPr>
      <w:rFonts w:cs="Courier New"/>
    </w:rPr>
  </w:style>
  <w:style w:type="character" w:customStyle="1" w:styleId="ListLabel222">
    <w:name w:val="ListLabel 222"/>
    <w:qFormat/>
    <w:rsid w:val="007276F4"/>
    <w:rPr>
      <w:rFonts w:cs="Wingdings"/>
    </w:rPr>
  </w:style>
  <w:style w:type="character" w:customStyle="1" w:styleId="ListLabel223">
    <w:name w:val="ListLabel 223"/>
    <w:qFormat/>
    <w:rsid w:val="007276F4"/>
    <w:rPr>
      <w:rFonts w:ascii="Times New Roman" w:hAnsi="Times New Roman" w:cs="Symbol"/>
    </w:rPr>
  </w:style>
  <w:style w:type="character" w:customStyle="1" w:styleId="ListLabel224">
    <w:name w:val="ListLabel 224"/>
    <w:qFormat/>
    <w:rsid w:val="007276F4"/>
    <w:rPr>
      <w:rFonts w:ascii="Times New Roman" w:hAnsi="Times New Roman" w:cs="Courier New"/>
    </w:rPr>
  </w:style>
  <w:style w:type="character" w:customStyle="1" w:styleId="ListLabel225">
    <w:name w:val="ListLabel 225"/>
    <w:qFormat/>
    <w:rsid w:val="007276F4"/>
    <w:rPr>
      <w:rFonts w:cs="Wingdings"/>
    </w:rPr>
  </w:style>
  <w:style w:type="character" w:customStyle="1" w:styleId="ListLabel226">
    <w:name w:val="ListLabel 226"/>
    <w:qFormat/>
    <w:rsid w:val="007276F4"/>
    <w:rPr>
      <w:rFonts w:cs="Symbol"/>
    </w:rPr>
  </w:style>
  <w:style w:type="character" w:customStyle="1" w:styleId="ListLabel227">
    <w:name w:val="ListLabel 227"/>
    <w:qFormat/>
    <w:rsid w:val="007276F4"/>
    <w:rPr>
      <w:rFonts w:cs="Courier New"/>
    </w:rPr>
  </w:style>
  <w:style w:type="character" w:customStyle="1" w:styleId="ListLabel228">
    <w:name w:val="ListLabel 228"/>
    <w:qFormat/>
    <w:rsid w:val="007276F4"/>
    <w:rPr>
      <w:rFonts w:cs="Wingdings"/>
    </w:rPr>
  </w:style>
  <w:style w:type="character" w:customStyle="1" w:styleId="ListLabel229">
    <w:name w:val="ListLabel 229"/>
    <w:qFormat/>
    <w:rsid w:val="007276F4"/>
    <w:rPr>
      <w:rFonts w:cs="Symbol"/>
    </w:rPr>
  </w:style>
  <w:style w:type="character" w:customStyle="1" w:styleId="ListLabel230">
    <w:name w:val="ListLabel 230"/>
    <w:qFormat/>
    <w:rsid w:val="007276F4"/>
    <w:rPr>
      <w:rFonts w:cs="Courier New"/>
    </w:rPr>
  </w:style>
  <w:style w:type="character" w:customStyle="1" w:styleId="ListLabel231">
    <w:name w:val="ListLabel 231"/>
    <w:qFormat/>
    <w:rsid w:val="007276F4"/>
    <w:rPr>
      <w:rFonts w:cs="Wingdings"/>
    </w:rPr>
  </w:style>
  <w:style w:type="character" w:customStyle="1" w:styleId="ListLabel232">
    <w:name w:val="ListLabel 232"/>
    <w:qFormat/>
    <w:rsid w:val="007276F4"/>
    <w:rPr>
      <w:rFonts w:ascii="Times New Roman" w:hAnsi="Times New Roman" w:cs="Symbol"/>
    </w:rPr>
  </w:style>
  <w:style w:type="character" w:customStyle="1" w:styleId="ListLabel233">
    <w:name w:val="ListLabel 233"/>
    <w:qFormat/>
    <w:rsid w:val="007276F4"/>
    <w:rPr>
      <w:rFonts w:cs="Courier New"/>
    </w:rPr>
  </w:style>
  <w:style w:type="character" w:customStyle="1" w:styleId="ListLabel234">
    <w:name w:val="ListLabel 234"/>
    <w:qFormat/>
    <w:rsid w:val="007276F4"/>
    <w:rPr>
      <w:rFonts w:cs="Wingdings"/>
    </w:rPr>
  </w:style>
  <w:style w:type="character" w:customStyle="1" w:styleId="ListLabel235">
    <w:name w:val="ListLabel 235"/>
    <w:qFormat/>
    <w:rsid w:val="007276F4"/>
    <w:rPr>
      <w:rFonts w:cs="Symbol"/>
    </w:rPr>
  </w:style>
  <w:style w:type="character" w:customStyle="1" w:styleId="ListLabel236">
    <w:name w:val="ListLabel 236"/>
    <w:qFormat/>
    <w:rsid w:val="007276F4"/>
    <w:rPr>
      <w:rFonts w:cs="Courier New"/>
    </w:rPr>
  </w:style>
  <w:style w:type="character" w:customStyle="1" w:styleId="ListLabel237">
    <w:name w:val="ListLabel 237"/>
    <w:qFormat/>
    <w:rsid w:val="007276F4"/>
    <w:rPr>
      <w:rFonts w:cs="Wingdings"/>
    </w:rPr>
  </w:style>
  <w:style w:type="character" w:customStyle="1" w:styleId="ListLabel238">
    <w:name w:val="ListLabel 238"/>
    <w:qFormat/>
    <w:rsid w:val="007276F4"/>
    <w:rPr>
      <w:rFonts w:cs="Symbol"/>
    </w:rPr>
  </w:style>
  <w:style w:type="character" w:customStyle="1" w:styleId="ListLabel239">
    <w:name w:val="ListLabel 239"/>
    <w:qFormat/>
    <w:rsid w:val="007276F4"/>
    <w:rPr>
      <w:rFonts w:cs="Courier New"/>
    </w:rPr>
  </w:style>
  <w:style w:type="character" w:customStyle="1" w:styleId="ListLabel240">
    <w:name w:val="ListLabel 240"/>
    <w:qFormat/>
    <w:rsid w:val="007276F4"/>
    <w:rPr>
      <w:rFonts w:cs="Wingdings"/>
    </w:rPr>
  </w:style>
  <w:style w:type="character" w:customStyle="1" w:styleId="ListLabel241">
    <w:name w:val="ListLabel 241"/>
    <w:qFormat/>
    <w:rsid w:val="007276F4"/>
    <w:rPr>
      <w:rFonts w:ascii="Times New Roman" w:hAnsi="Times New Roman" w:cs="Symbol"/>
    </w:rPr>
  </w:style>
  <w:style w:type="character" w:customStyle="1" w:styleId="ListLabel242">
    <w:name w:val="ListLabel 242"/>
    <w:qFormat/>
    <w:rsid w:val="007276F4"/>
    <w:rPr>
      <w:rFonts w:cs="Courier New"/>
    </w:rPr>
  </w:style>
  <w:style w:type="character" w:customStyle="1" w:styleId="ListLabel243">
    <w:name w:val="ListLabel 243"/>
    <w:qFormat/>
    <w:rsid w:val="007276F4"/>
    <w:rPr>
      <w:rFonts w:cs="Wingdings"/>
    </w:rPr>
  </w:style>
  <w:style w:type="character" w:customStyle="1" w:styleId="ListLabel244">
    <w:name w:val="ListLabel 244"/>
    <w:qFormat/>
    <w:rsid w:val="007276F4"/>
    <w:rPr>
      <w:rFonts w:cs="Symbol"/>
    </w:rPr>
  </w:style>
  <w:style w:type="character" w:customStyle="1" w:styleId="ListLabel245">
    <w:name w:val="ListLabel 245"/>
    <w:qFormat/>
    <w:rsid w:val="007276F4"/>
    <w:rPr>
      <w:rFonts w:cs="Courier New"/>
    </w:rPr>
  </w:style>
  <w:style w:type="character" w:customStyle="1" w:styleId="ListLabel246">
    <w:name w:val="ListLabel 246"/>
    <w:qFormat/>
    <w:rsid w:val="007276F4"/>
    <w:rPr>
      <w:rFonts w:cs="Wingdings"/>
    </w:rPr>
  </w:style>
  <w:style w:type="character" w:customStyle="1" w:styleId="ListLabel247">
    <w:name w:val="ListLabel 247"/>
    <w:qFormat/>
    <w:rsid w:val="007276F4"/>
    <w:rPr>
      <w:rFonts w:cs="Symbol"/>
    </w:rPr>
  </w:style>
  <w:style w:type="character" w:customStyle="1" w:styleId="ListLabel248">
    <w:name w:val="ListLabel 248"/>
    <w:qFormat/>
    <w:rsid w:val="007276F4"/>
    <w:rPr>
      <w:rFonts w:cs="Courier New"/>
    </w:rPr>
  </w:style>
  <w:style w:type="character" w:customStyle="1" w:styleId="ListLabel249">
    <w:name w:val="ListLabel 249"/>
    <w:qFormat/>
    <w:rsid w:val="007276F4"/>
    <w:rPr>
      <w:rFonts w:cs="Wingdings"/>
    </w:rPr>
  </w:style>
  <w:style w:type="character" w:customStyle="1" w:styleId="ListLabel250">
    <w:name w:val="ListLabel 250"/>
    <w:qFormat/>
    <w:rsid w:val="007276F4"/>
    <w:rPr>
      <w:rFonts w:ascii="Times New Roman" w:hAnsi="Times New Roman" w:cs="Symbol"/>
    </w:rPr>
  </w:style>
  <w:style w:type="character" w:customStyle="1" w:styleId="ListLabel251">
    <w:name w:val="ListLabel 251"/>
    <w:qFormat/>
    <w:rsid w:val="007276F4"/>
    <w:rPr>
      <w:rFonts w:cs="Courier New"/>
    </w:rPr>
  </w:style>
  <w:style w:type="character" w:customStyle="1" w:styleId="ListLabel252">
    <w:name w:val="ListLabel 252"/>
    <w:qFormat/>
    <w:rsid w:val="007276F4"/>
    <w:rPr>
      <w:rFonts w:cs="Wingdings"/>
    </w:rPr>
  </w:style>
  <w:style w:type="character" w:customStyle="1" w:styleId="ListLabel253">
    <w:name w:val="ListLabel 253"/>
    <w:qFormat/>
    <w:rsid w:val="007276F4"/>
    <w:rPr>
      <w:rFonts w:cs="Symbol"/>
    </w:rPr>
  </w:style>
  <w:style w:type="character" w:customStyle="1" w:styleId="ListLabel254">
    <w:name w:val="ListLabel 254"/>
    <w:qFormat/>
    <w:rsid w:val="007276F4"/>
    <w:rPr>
      <w:rFonts w:cs="Courier New"/>
    </w:rPr>
  </w:style>
  <w:style w:type="character" w:customStyle="1" w:styleId="ListLabel255">
    <w:name w:val="ListLabel 255"/>
    <w:qFormat/>
    <w:rsid w:val="007276F4"/>
    <w:rPr>
      <w:rFonts w:cs="Wingdings"/>
    </w:rPr>
  </w:style>
  <w:style w:type="character" w:customStyle="1" w:styleId="ListLabel256">
    <w:name w:val="ListLabel 256"/>
    <w:qFormat/>
    <w:rsid w:val="007276F4"/>
    <w:rPr>
      <w:rFonts w:cs="Symbol"/>
    </w:rPr>
  </w:style>
  <w:style w:type="character" w:customStyle="1" w:styleId="ListLabel257">
    <w:name w:val="ListLabel 257"/>
    <w:qFormat/>
    <w:rsid w:val="007276F4"/>
    <w:rPr>
      <w:rFonts w:cs="Courier New"/>
    </w:rPr>
  </w:style>
  <w:style w:type="character" w:customStyle="1" w:styleId="ListLabel258">
    <w:name w:val="ListLabel 258"/>
    <w:qFormat/>
    <w:rsid w:val="007276F4"/>
    <w:rPr>
      <w:rFonts w:cs="Wingdings"/>
    </w:rPr>
  </w:style>
  <w:style w:type="character" w:customStyle="1" w:styleId="ListLabel259">
    <w:name w:val="ListLabel 259"/>
    <w:qFormat/>
    <w:rsid w:val="007276F4"/>
    <w:rPr>
      <w:rFonts w:ascii="Times New Roman" w:hAnsi="Times New Roman" w:cs="Times New Roman"/>
    </w:rPr>
  </w:style>
  <w:style w:type="character" w:customStyle="1" w:styleId="ListLabel260">
    <w:name w:val="ListLabel 260"/>
    <w:qFormat/>
    <w:rsid w:val="007276F4"/>
    <w:rPr>
      <w:rFonts w:ascii="Times New Roman" w:hAnsi="Times New Roman" w:cs="Times New Roman"/>
      <w:lang w:val="en-US"/>
    </w:rPr>
  </w:style>
  <w:style w:type="character" w:customStyle="1" w:styleId="ListLabel261">
    <w:name w:val="ListLabel 261"/>
    <w:qFormat/>
    <w:rsid w:val="007276F4"/>
    <w:rPr>
      <w:rFonts w:ascii="Times New Roman" w:hAnsi="Times New Roman" w:cs="Symbol"/>
    </w:rPr>
  </w:style>
  <w:style w:type="character" w:customStyle="1" w:styleId="ListLabel262">
    <w:name w:val="ListLabel 262"/>
    <w:qFormat/>
    <w:rsid w:val="007276F4"/>
    <w:rPr>
      <w:rFonts w:cs="Courier New"/>
    </w:rPr>
  </w:style>
  <w:style w:type="character" w:customStyle="1" w:styleId="ListLabel263">
    <w:name w:val="ListLabel 263"/>
    <w:qFormat/>
    <w:rsid w:val="007276F4"/>
    <w:rPr>
      <w:rFonts w:cs="Wingdings"/>
    </w:rPr>
  </w:style>
  <w:style w:type="character" w:customStyle="1" w:styleId="ListLabel264">
    <w:name w:val="ListLabel 264"/>
    <w:qFormat/>
    <w:rsid w:val="007276F4"/>
    <w:rPr>
      <w:rFonts w:cs="Symbol"/>
    </w:rPr>
  </w:style>
  <w:style w:type="character" w:customStyle="1" w:styleId="ListLabel265">
    <w:name w:val="ListLabel 265"/>
    <w:qFormat/>
    <w:rsid w:val="007276F4"/>
    <w:rPr>
      <w:rFonts w:cs="Courier New"/>
    </w:rPr>
  </w:style>
  <w:style w:type="character" w:customStyle="1" w:styleId="ListLabel266">
    <w:name w:val="ListLabel 266"/>
    <w:qFormat/>
    <w:rsid w:val="007276F4"/>
    <w:rPr>
      <w:rFonts w:cs="Wingdings"/>
    </w:rPr>
  </w:style>
  <w:style w:type="character" w:customStyle="1" w:styleId="ListLabel267">
    <w:name w:val="ListLabel 267"/>
    <w:qFormat/>
    <w:rsid w:val="007276F4"/>
    <w:rPr>
      <w:rFonts w:cs="Symbol"/>
    </w:rPr>
  </w:style>
  <w:style w:type="character" w:customStyle="1" w:styleId="ListLabel268">
    <w:name w:val="ListLabel 268"/>
    <w:qFormat/>
    <w:rsid w:val="007276F4"/>
    <w:rPr>
      <w:rFonts w:cs="Courier New"/>
    </w:rPr>
  </w:style>
  <w:style w:type="character" w:customStyle="1" w:styleId="ListLabel269">
    <w:name w:val="ListLabel 269"/>
    <w:qFormat/>
    <w:rsid w:val="007276F4"/>
    <w:rPr>
      <w:rFonts w:cs="Wingdings"/>
    </w:rPr>
  </w:style>
  <w:style w:type="character" w:customStyle="1" w:styleId="ListLabel270">
    <w:name w:val="ListLabel 270"/>
    <w:qFormat/>
    <w:rsid w:val="007276F4"/>
    <w:rPr>
      <w:rFonts w:ascii="Times New Roman" w:hAnsi="Times New Roman" w:cs="Symbol"/>
      <w:sz w:val="28"/>
    </w:rPr>
  </w:style>
  <w:style w:type="character" w:customStyle="1" w:styleId="ListLabel271">
    <w:name w:val="ListLabel 271"/>
    <w:qFormat/>
    <w:rsid w:val="007276F4"/>
    <w:rPr>
      <w:rFonts w:cs="Courier New"/>
    </w:rPr>
  </w:style>
  <w:style w:type="character" w:customStyle="1" w:styleId="ListLabel272">
    <w:name w:val="ListLabel 272"/>
    <w:qFormat/>
    <w:rsid w:val="007276F4"/>
    <w:rPr>
      <w:rFonts w:cs="Wingdings"/>
    </w:rPr>
  </w:style>
  <w:style w:type="character" w:customStyle="1" w:styleId="ListLabel273">
    <w:name w:val="ListLabel 273"/>
    <w:qFormat/>
    <w:rsid w:val="007276F4"/>
    <w:rPr>
      <w:rFonts w:cs="Symbol"/>
    </w:rPr>
  </w:style>
  <w:style w:type="character" w:customStyle="1" w:styleId="ListLabel274">
    <w:name w:val="ListLabel 274"/>
    <w:qFormat/>
    <w:rsid w:val="007276F4"/>
    <w:rPr>
      <w:rFonts w:cs="Courier New"/>
    </w:rPr>
  </w:style>
  <w:style w:type="character" w:customStyle="1" w:styleId="ListLabel275">
    <w:name w:val="ListLabel 275"/>
    <w:qFormat/>
    <w:rsid w:val="007276F4"/>
    <w:rPr>
      <w:rFonts w:cs="Wingdings"/>
    </w:rPr>
  </w:style>
  <w:style w:type="character" w:customStyle="1" w:styleId="ListLabel276">
    <w:name w:val="ListLabel 276"/>
    <w:qFormat/>
    <w:rsid w:val="007276F4"/>
    <w:rPr>
      <w:rFonts w:cs="Symbol"/>
    </w:rPr>
  </w:style>
  <w:style w:type="character" w:customStyle="1" w:styleId="ListLabel277">
    <w:name w:val="ListLabel 277"/>
    <w:qFormat/>
    <w:rsid w:val="007276F4"/>
    <w:rPr>
      <w:rFonts w:cs="Courier New"/>
    </w:rPr>
  </w:style>
  <w:style w:type="character" w:customStyle="1" w:styleId="ListLabel278">
    <w:name w:val="ListLabel 278"/>
    <w:qFormat/>
    <w:rsid w:val="007276F4"/>
    <w:rPr>
      <w:rFonts w:cs="Wingdings"/>
    </w:rPr>
  </w:style>
  <w:style w:type="character" w:customStyle="1" w:styleId="ListLabel279">
    <w:name w:val="ListLabel 279"/>
    <w:qFormat/>
    <w:rsid w:val="007276F4"/>
    <w:rPr>
      <w:rFonts w:ascii="Times New Roman" w:hAnsi="Times New Roman" w:cs="Symbol"/>
    </w:rPr>
  </w:style>
  <w:style w:type="character" w:customStyle="1" w:styleId="ListLabel280">
    <w:name w:val="ListLabel 280"/>
    <w:qFormat/>
    <w:rsid w:val="007276F4"/>
    <w:rPr>
      <w:rFonts w:cs="Courier New"/>
    </w:rPr>
  </w:style>
  <w:style w:type="character" w:customStyle="1" w:styleId="ListLabel281">
    <w:name w:val="ListLabel 281"/>
    <w:qFormat/>
    <w:rsid w:val="007276F4"/>
    <w:rPr>
      <w:rFonts w:cs="Wingdings"/>
    </w:rPr>
  </w:style>
  <w:style w:type="character" w:customStyle="1" w:styleId="ListLabel282">
    <w:name w:val="ListLabel 282"/>
    <w:qFormat/>
    <w:rsid w:val="007276F4"/>
    <w:rPr>
      <w:rFonts w:cs="Symbol"/>
    </w:rPr>
  </w:style>
  <w:style w:type="character" w:customStyle="1" w:styleId="ListLabel283">
    <w:name w:val="ListLabel 283"/>
    <w:qFormat/>
    <w:rsid w:val="007276F4"/>
    <w:rPr>
      <w:rFonts w:cs="Courier New"/>
    </w:rPr>
  </w:style>
  <w:style w:type="character" w:customStyle="1" w:styleId="ListLabel284">
    <w:name w:val="ListLabel 284"/>
    <w:qFormat/>
    <w:rsid w:val="007276F4"/>
    <w:rPr>
      <w:rFonts w:cs="Wingdings"/>
    </w:rPr>
  </w:style>
  <w:style w:type="character" w:customStyle="1" w:styleId="ListLabel285">
    <w:name w:val="ListLabel 285"/>
    <w:qFormat/>
    <w:rsid w:val="007276F4"/>
    <w:rPr>
      <w:rFonts w:cs="Symbol"/>
    </w:rPr>
  </w:style>
  <w:style w:type="character" w:customStyle="1" w:styleId="ListLabel286">
    <w:name w:val="ListLabel 286"/>
    <w:qFormat/>
    <w:rsid w:val="007276F4"/>
    <w:rPr>
      <w:rFonts w:cs="Courier New"/>
    </w:rPr>
  </w:style>
  <w:style w:type="character" w:customStyle="1" w:styleId="ListLabel287">
    <w:name w:val="ListLabel 287"/>
    <w:qFormat/>
    <w:rsid w:val="007276F4"/>
    <w:rPr>
      <w:rFonts w:cs="Wingdings"/>
    </w:rPr>
  </w:style>
  <w:style w:type="character" w:customStyle="1" w:styleId="ListLabel288">
    <w:name w:val="ListLabel 288"/>
    <w:qFormat/>
    <w:rsid w:val="007276F4"/>
    <w:rPr>
      <w:rFonts w:ascii="Times New Roman" w:hAnsi="Times New Roman" w:cs="Symbol"/>
    </w:rPr>
  </w:style>
  <w:style w:type="character" w:customStyle="1" w:styleId="ListLabel289">
    <w:name w:val="ListLabel 289"/>
    <w:qFormat/>
    <w:rsid w:val="007276F4"/>
    <w:rPr>
      <w:rFonts w:cs="Courier New"/>
    </w:rPr>
  </w:style>
  <w:style w:type="character" w:customStyle="1" w:styleId="ListLabel290">
    <w:name w:val="ListLabel 290"/>
    <w:qFormat/>
    <w:rsid w:val="007276F4"/>
    <w:rPr>
      <w:rFonts w:cs="Wingdings"/>
    </w:rPr>
  </w:style>
  <w:style w:type="character" w:customStyle="1" w:styleId="ListLabel291">
    <w:name w:val="ListLabel 291"/>
    <w:qFormat/>
    <w:rsid w:val="007276F4"/>
    <w:rPr>
      <w:rFonts w:cs="Symbol"/>
    </w:rPr>
  </w:style>
  <w:style w:type="character" w:customStyle="1" w:styleId="ListLabel292">
    <w:name w:val="ListLabel 292"/>
    <w:qFormat/>
    <w:rsid w:val="007276F4"/>
    <w:rPr>
      <w:rFonts w:cs="Courier New"/>
    </w:rPr>
  </w:style>
  <w:style w:type="character" w:customStyle="1" w:styleId="ListLabel293">
    <w:name w:val="ListLabel 293"/>
    <w:qFormat/>
    <w:rsid w:val="007276F4"/>
    <w:rPr>
      <w:rFonts w:cs="Wingdings"/>
    </w:rPr>
  </w:style>
  <w:style w:type="character" w:customStyle="1" w:styleId="ListLabel294">
    <w:name w:val="ListLabel 294"/>
    <w:qFormat/>
    <w:rsid w:val="007276F4"/>
    <w:rPr>
      <w:rFonts w:cs="Symbol"/>
    </w:rPr>
  </w:style>
  <w:style w:type="character" w:customStyle="1" w:styleId="ListLabel295">
    <w:name w:val="ListLabel 295"/>
    <w:qFormat/>
    <w:rsid w:val="007276F4"/>
    <w:rPr>
      <w:rFonts w:cs="Courier New"/>
    </w:rPr>
  </w:style>
  <w:style w:type="character" w:customStyle="1" w:styleId="ListLabel296">
    <w:name w:val="ListLabel 296"/>
    <w:qFormat/>
    <w:rsid w:val="007276F4"/>
    <w:rPr>
      <w:rFonts w:cs="Wingdings"/>
    </w:rPr>
  </w:style>
  <w:style w:type="character" w:customStyle="1" w:styleId="ListLabel297">
    <w:name w:val="ListLabel 297"/>
    <w:qFormat/>
    <w:rsid w:val="007276F4"/>
    <w:rPr>
      <w:rFonts w:ascii="Times New Roman" w:hAnsi="Times New Roman" w:cs="Symbol"/>
      <w:b/>
    </w:rPr>
  </w:style>
  <w:style w:type="character" w:customStyle="1" w:styleId="ListLabel298">
    <w:name w:val="ListLabel 298"/>
    <w:qFormat/>
    <w:rsid w:val="007276F4"/>
    <w:rPr>
      <w:rFonts w:ascii="Times New Roman" w:hAnsi="Times New Roman" w:cs="Courier New"/>
      <w:b/>
    </w:rPr>
  </w:style>
  <w:style w:type="character" w:customStyle="1" w:styleId="ListLabel299">
    <w:name w:val="ListLabel 299"/>
    <w:qFormat/>
    <w:rsid w:val="007276F4"/>
    <w:rPr>
      <w:rFonts w:ascii="Times New Roman" w:hAnsi="Times New Roman" w:cs="Wingdings"/>
      <w:b/>
    </w:rPr>
  </w:style>
  <w:style w:type="character" w:customStyle="1" w:styleId="ListLabel300">
    <w:name w:val="ListLabel 300"/>
    <w:qFormat/>
    <w:rsid w:val="007276F4"/>
    <w:rPr>
      <w:rFonts w:cs="Symbol"/>
    </w:rPr>
  </w:style>
  <w:style w:type="character" w:customStyle="1" w:styleId="ListLabel301">
    <w:name w:val="ListLabel 301"/>
    <w:qFormat/>
    <w:rsid w:val="007276F4"/>
    <w:rPr>
      <w:rFonts w:cs="Courier New"/>
    </w:rPr>
  </w:style>
  <w:style w:type="character" w:customStyle="1" w:styleId="ListLabel302">
    <w:name w:val="ListLabel 302"/>
    <w:qFormat/>
    <w:rsid w:val="007276F4"/>
    <w:rPr>
      <w:rFonts w:cs="Wingdings"/>
    </w:rPr>
  </w:style>
  <w:style w:type="character" w:customStyle="1" w:styleId="ListLabel303">
    <w:name w:val="ListLabel 303"/>
    <w:qFormat/>
    <w:rsid w:val="007276F4"/>
    <w:rPr>
      <w:rFonts w:cs="Symbol"/>
    </w:rPr>
  </w:style>
  <w:style w:type="character" w:customStyle="1" w:styleId="ListLabel304">
    <w:name w:val="ListLabel 304"/>
    <w:qFormat/>
    <w:rsid w:val="007276F4"/>
    <w:rPr>
      <w:rFonts w:cs="Courier New"/>
    </w:rPr>
  </w:style>
  <w:style w:type="character" w:customStyle="1" w:styleId="ListLabel305">
    <w:name w:val="ListLabel 305"/>
    <w:qFormat/>
    <w:rsid w:val="007276F4"/>
    <w:rPr>
      <w:rFonts w:cs="Wingdings"/>
    </w:rPr>
  </w:style>
  <w:style w:type="character" w:customStyle="1" w:styleId="ListLabel306">
    <w:name w:val="ListLabel 306"/>
    <w:qFormat/>
    <w:rsid w:val="007276F4"/>
    <w:rPr>
      <w:rFonts w:cs="Courier New"/>
    </w:rPr>
  </w:style>
  <w:style w:type="character" w:customStyle="1" w:styleId="ListLabel307">
    <w:name w:val="ListLabel 307"/>
    <w:qFormat/>
    <w:rsid w:val="007276F4"/>
    <w:rPr>
      <w:rFonts w:cs="Wingdings"/>
    </w:rPr>
  </w:style>
  <w:style w:type="character" w:customStyle="1" w:styleId="ListLabel308">
    <w:name w:val="ListLabel 308"/>
    <w:qFormat/>
    <w:rsid w:val="007276F4"/>
    <w:rPr>
      <w:rFonts w:cs="Symbol"/>
    </w:rPr>
  </w:style>
  <w:style w:type="character" w:customStyle="1" w:styleId="ListLabel309">
    <w:name w:val="ListLabel 309"/>
    <w:qFormat/>
    <w:rsid w:val="007276F4"/>
    <w:rPr>
      <w:rFonts w:cs="Courier New"/>
    </w:rPr>
  </w:style>
  <w:style w:type="character" w:customStyle="1" w:styleId="ListLabel310">
    <w:name w:val="ListLabel 310"/>
    <w:qFormat/>
    <w:rsid w:val="007276F4"/>
    <w:rPr>
      <w:rFonts w:cs="Wingdings"/>
    </w:rPr>
  </w:style>
  <w:style w:type="character" w:customStyle="1" w:styleId="ListLabel311">
    <w:name w:val="ListLabel 311"/>
    <w:qFormat/>
    <w:rsid w:val="007276F4"/>
    <w:rPr>
      <w:rFonts w:cs="Symbol"/>
    </w:rPr>
  </w:style>
  <w:style w:type="character" w:customStyle="1" w:styleId="ListLabel312">
    <w:name w:val="ListLabel 312"/>
    <w:qFormat/>
    <w:rsid w:val="007276F4"/>
    <w:rPr>
      <w:rFonts w:cs="Courier New"/>
    </w:rPr>
  </w:style>
  <w:style w:type="character" w:customStyle="1" w:styleId="ListLabel313">
    <w:name w:val="ListLabel 313"/>
    <w:qFormat/>
    <w:rsid w:val="007276F4"/>
    <w:rPr>
      <w:rFonts w:cs="Wingdings"/>
    </w:rPr>
  </w:style>
  <w:style w:type="character" w:customStyle="1" w:styleId="ListLabel314">
    <w:name w:val="ListLabel 314"/>
    <w:qFormat/>
    <w:rsid w:val="007276F4"/>
    <w:rPr>
      <w:rFonts w:ascii="Times New Roman" w:hAnsi="Times New Roman" w:cs="Courier New"/>
    </w:rPr>
  </w:style>
  <w:style w:type="character" w:customStyle="1" w:styleId="ListLabel315">
    <w:name w:val="ListLabel 315"/>
    <w:qFormat/>
    <w:rsid w:val="007276F4"/>
    <w:rPr>
      <w:rFonts w:cs="Wingdings"/>
    </w:rPr>
  </w:style>
  <w:style w:type="character" w:customStyle="1" w:styleId="ListLabel316">
    <w:name w:val="ListLabel 316"/>
    <w:qFormat/>
    <w:rsid w:val="007276F4"/>
    <w:rPr>
      <w:rFonts w:cs="Symbol"/>
    </w:rPr>
  </w:style>
  <w:style w:type="character" w:customStyle="1" w:styleId="ListLabel317">
    <w:name w:val="ListLabel 317"/>
    <w:qFormat/>
    <w:rsid w:val="007276F4"/>
    <w:rPr>
      <w:rFonts w:cs="Courier New"/>
    </w:rPr>
  </w:style>
  <w:style w:type="character" w:customStyle="1" w:styleId="ListLabel318">
    <w:name w:val="ListLabel 318"/>
    <w:qFormat/>
    <w:rsid w:val="007276F4"/>
    <w:rPr>
      <w:rFonts w:cs="Wingdings"/>
    </w:rPr>
  </w:style>
  <w:style w:type="character" w:customStyle="1" w:styleId="ListLabel319">
    <w:name w:val="ListLabel 319"/>
    <w:qFormat/>
    <w:rsid w:val="007276F4"/>
    <w:rPr>
      <w:rFonts w:cs="Symbol"/>
    </w:rPr>
  </w:style>
  <w:style w:type="character" w:customStyle="1" w:styleId="ListLabel320">
    <w:name w:val="ListLabel 320"/>
    <w:qFormat/>
    <w:rsid w:val="007276F4"/>
    <w:rPr>
      <w:rFonts w:cs="Courier New"/>
    </w:rPr>
  </w:style>
  <w:style w:type="character" w:customStyle="1" w:styleId="ListLabel321">
    <w:name w:val="ListLabel 321"/>
    <w:qFormat/>
    <w:rsid w:val="007276F4"/>
    <w:rPr>
      <w:rFonts w:cs="Wingdings"/>
    </w:rPr>
  </w:style>
  <w:style w:type="character" w:customStyle="1" w:styleId="ListLabel322">
    <w:name w:val="ListLabel 322"/>
    <w:qFormat/>
    <w:rsid w:val="007276F4"/>
    <w:rPr>
      <w:rFonts w:ascii="Times New Roman" w:hAnsi="Times New Roman" w:cs="Symbol"/>
    </w:rPr>
  </w:style>
  <w:style w:type="character" w:customStyle="1" w:styleId="ListLabel323">
    <w:name w:val="ListLabel 323"/>
    <w:qFormat/>
    <w:rsid w:val="007276F4"/>
    <w:rPr>
      <w:rFonts w:ascii="Times New Roman" w:hAnsi="Times New Roman" w:cs="Symbol"/>
    </w:rPr>
  </w:style>
  <w:style w:type="character" w:customStyle="1" w:styleId="ListLabel324">
    <w:name w:val="ListLabel 324"/>
    <w:qFormat/>
    <w:rsid w:val="007276F4"/>
    <w:rPr>
      <w:rFonts w:cs="Courier New"/>
    </w:rPr>
  </w:style>
  <w:style w:type="character" w:customStyle="1" w:styleId="ListLabel325">
    <w:name w:val="ListLabel 325"/>
    <w:qFormat/>
    <w:rsid w:val="007276F4"/>
    <w:rPr>
      <w:rFonts w:cs="Wingdings"/>
    </w:rPr>
  </w:style>
  <w:style w:type="character" w:customStyle="1" w:styleId="ListLabel326">
    <w:name w:val="ListLabel 326"/>
    <w:qFormat/>
    <w:rsid w:val="007276F4"/>
    <w:rPr>
      <w:rFonts w:cs="Symbol"/>
    </w:rPr>
  </w:style>
  <w:style w:type="character" w:customStyle="1" w:styleId="ListLabel327">
    <w:name w:val="ListLabel 327"/>
    <w:qFormat/>
    <w:rsid w:val="007276F4"/>
    <w:rPr>
      <w:rFonts w:cs="Courier New"/>
    </w:rPr>
  </w:style>
  <w:style w:type="character" w:customStyle="1" w:styleId="ListLabel328">
    <w:name w:val="ListLabel 328"/>
    <w:qFormat/>
    <w:rsid w:val="007276F4"/>
    <w:rPr>
      <w:rFonts w:cs="Wingdings"/>
    </w:rPr>
  </w:style>
  <w:style w:type="character" w:customStyle="1" w:styleId="ListLabel329">
    <w:name w:val="ListLabel 329"/>
    <w:qFormat/>
    <w:rsid w:val="007276F4"/>
    <w:rPr>
      <w:rFonts w:cs="Symbol"/>
    </w:rPr>
  </w:style>
  <w:style w:type="character" w:customStyle="1" w:styleId="ListLabel330">
    <w:name w:val="ListLabel 330"/>
    <w:qFormat/>
    <w:rsid w:val="007276F4"/>
    <w:rPr>
      <w:rFonts w:cs="Courier New"/>
    </w:rPr>
  </w:style>
  <w:style w:type="character" w:customStyle="1" w:styleId="ListLabel331">
    <w:name w:val="ListLabel 331"/>
    <w:qFormat/>
    <w:rsid w:val="007276F4"/>
    <w:rPr>
      <w:rFonts w:cs="Wingdings"/>
    </w:rPr>
  </w:style>
  <w:style w:type="character" w:customStyle="1" w:styleId="ListLabel332">
    <w:name w:val="ListLabel 332"/>
    <w:qFormat/>
    <w:rsid w:val="007276F4"/>
    <w:rPr>
      <w:rFonts w:ascii="Times New Roman" w:hAnsi="Times New Roman" w:cs="Symbol"/>
    </w:rPr>
  </w:style>
  <w:style w:type="character" w:customStyle="1" w:styleId="ListLabel333">
    <w:name w:val="ListLabel 333"/>
    <w:qFormat/>
    <w:rsid w:val="007276F4"/>
    <w:rPr>
      <w:rFonts w:cs="Courier New"/>
    </w:rPr>
  </w:style>
  <w:style w:type="character" w:customStyle="1" w:styleId="ListLabel334">
    <w:name w:val="ListLabel 334"/>
    <w:qFormat/>
    <w:rsid w:val="007276F4"/>
    <w:rPr>
      <w:rFonts w:cs="Wingdings"/>
    </w:rPr>
  </w:style>
  <w:style w:type="character" w:customStyle="1" w:styleId="ListLabel335">
    <w:name w:val="ListLabel 335"/>
    <w:qFormat/>
    <w:rsid w:val="007276F4"/>
    <w:rPr>
      <w:rFonts w:cs="Symbol"/>
    </w:rPr>
  </w:style>
  <w:style w:type="character" w:customStyle="1" w:styleId="ListLabel336">
    <w:name w:val="ListLabel 336"/>
    <w:qFormat/>
    <w:rsid w:val="007276F4"/>
    <w:rPr>
      <w:rFonts w:cs="Courier New"/>
    </w:rPr>
  </w:style>
  <w:style w:type="character" w:customStyle="1" w:styleId="ListLabel337">
    <w:name w:val="ListLabel 337"/>
    <w:qFormat/>
    <w:rsid w:val="007276F4"/>
    <w:rPr>
      <w:rFonts w:cs="Wingdings"/>
    </w:rPr>
  </w:style>
  <w:style w:type="character" w:customStyle="1" w:styleId="ListLabel338">
    <w:name w:val="ListLabel 338"/>
    <w:qFormat/>
    <w:rsid w:val="007276F4"/>
    <w:rPr>
      <w:rFonts w:cs="Symbol"/>
    </w:rPr>
  </w:style>
  <w:style w:type="character" w:customStyle="1" w:styleId="ListLabel339">
    <w:name w:val="ListLabel 339"/>
    <w:qFormat/>
    <w:rsid w:val="007276F4"/>
    <w:rPr>
      <w:rFonts w:cs="Courier New"/>
    </w:rPr>
  </w:style>
  <w:style w:type="character" w:customStyle="1" w:styleId="ListLabel340">
    <w:name w:val="ListLabel 340"/>
    <w:qFormat/>
    <w:rsid w:val="007276F4"/>
    <w:rPr>
      <w:rFonts w:cs="Wingdings"/>
    </w:rPr>
  </w:style>
  <w:style w:type="character" w:customStyle="1" w:styleId="ListLabel341">
    <w:name w:val="ListLabel 341"/>
    <w:qFormat/>
    <w:rsid w:val="007276F4"/>
    <w:rPr>
      <w:rFonts w:ascii="Times New Roman" w:hAnsi="Times New Roman" w:cs="Symbol"/>
    </w:rPr>
  </w:style>
  <w:style w:type="character" w:customStyle="1" w:styleId="ListLabel342">
    <w:name w:val="ListLabel 342"/>
    <w:qFormat/>
    <w:rsid w:val="007276F4"/>
    <w:rPr>
      <w:rFonts w:cs="Courier New"/>
    </w:rPr>
  </w:style>
  <w:style w:type="character" w:customStyle="1" w:styleId="ListLabel343">
    <w:name w:val="ListLabel 343"/>
    <w:qFormat/>
    <w:rsid w:val="007276F4"/>
    <w:rPr>
      <w:rFonts w:cs="Wingdings"/>
    </w:rPr>
  </w:style>
  <w:style w:type="character" w:customStyle="1" w:styleId="ListLabel344">
    <w:name w:val="ListLabel 344"/>
    <w:qFormat/>
    <w:rsid w:val="007276F4"/>
    <w:rPr>
      <w:rFonts w:cs="Symbol"/>
    </w:rPr>
  </w:style>
  <w:style w:type="character" w:customStyle="1" w:styleId="ListLabel345">
    <w:name w:val="ListLabel 345"/>
    <w:qFormat/>
    <w:rsid w:val="007276F4"/>
    <w:rPr>
      <w:rFonts w:cs="Courier New"/>
    </w:rPr>
  </w:style>
  <w:style w:type="character" w:customStyle="1" w:styleId="ListLabel346">
    <w:name w:val="ListLabel 346"/>
    <w:qFormat/>
    <w:rsid w:val="007276F4"/>
    <w:rPr>
      <w:rFonts w:cs="Wingdings"/>
    </w:rPr>
  </w:style>
  <w:style w:type="character" w:customStyle="1" w:styleId="ListLabel347">
    <w:name w:val="ListLabel 347"/>
    <w:qFormat/>
    <w:rsid w:val="007276F4"/>
    <w:rPr>
      <w:rFonts w:cs="Symbol"/>
    </w:rPr>
  </w:style>
  <w:style w:type="character" w:customStyle="1" w:styleId="ListLabel348">
    <w:name w:val="ListLabel 348"/>
    <w:qFormat/>
    <w:rsid w:val="007276F4"/>
    <w:rPr>
      <w:rFonts w:cs="Courier New"/>
    </w:rPr>
  </w:style>
  <w:style w:type="character" w:customStyle="1" w:styleId="ListLabel349">
    <w:name w:val="ListLabel 349"/>
    <w:qFormat/>
    <w:rsid w:val="007276F4"/>
    <w:rPr>
      <w:rFonts w:cs="Wingdings"/>
    </w:rPr>
  </w:style>
  <w:style w:type="character" w:customStyle="1" w:styleId="ListLabel350">
    <w:name w:val="ListLabel 350"/>
    <w:qFormat/>
    <w:rsid w:val="007276F4"/>
    <w:rPr>
      <w:rFonts w:cs="Courier New"/>
    </w:rPr>
  </w:style>
  <w:style w:type="character" w:customStyle="1" w:styleId="ListLabel351">
    <w:name w:val="ListLabel 351"/>
    <w:qFormat/>
    <w:rsid w:val="007276F4"/>
    <w:rPr>
      <w:rFonts w:cs="Wingdings"/>
    </w:rPr>
  </w:style>
  <w:style w:type="character" w:customStyle="1" w:styleId="ListLabel352">
    <w:name w:val="ListLabel 352"/>
    <w:qFormat/>
    <w:rsid w:val="007276F4"/>
    <w:rPr>
      <w:rFonts w:cs="Symbol"/>
    </w:rPr>
  </w:style>
  <w:style w:type="character" w:customStyle="1" w:styleId="ListLabel353">
    <w:name w:val="ListLabel 353"/>
    <w:qFormat/>
    <w:rsid w:val="007276F4"/>
    <w:rPr>
      <w:rFonts w:cs="Courier New"/>
    </w:rPr>
  </w:style>
  <w:style w:type="character" w:customStyle="1" w:styleId="ListLabel354">
    <w:name w:val="ListLabel 354"/>
    <w:qFormat/>
    <w:rsid w:val="007276F4"/>
    <w:rPr>
      <w:rFonts w:cs="Wingdings"/>
    </w:rPr>
  </w:style>
  <w:style w:type="character" w:customStyle="1" w:styleId="ListLabel355">
    <w:name w:val="ListLabel 355"/>
    <w:qFormat/>
    <w:rsid w:val="007276F4"/>
    <w:rPr>
      <w:rFonts w:cs="Symbol"/>
    </w:rPr>
  </w:style>
  <w:style w:type="character" w:customStyle="1" w:styleId="ListLabel356">
    <w:name w:val="ListLabel 356"/>
    <w:qFormat/>
    <w:rsid w:val="007276F4"/>
    <w:rPr>
      <w:rFonts w:cs="Courier New"/>
    </w:rPr>
  </w:style>
  <w:style w:type="character" w:customStyle="1" w:styleId="ListLabel357">
    <w:name w:val="ListLabel 357"/>
    <w:qFormat/>
    <w:rsid w:val="007276F4"/>
    <w:rPr>
      <w:rFonts w:cs="Wingdings"/>
    </w:rPr>
  </w:style>
  <w:style w:type="character" w:customStyle="1" w:styleId="ListLabel358">
    <w:name w:val="ListLabel 358"/>
    <w:qFormat/>
    <w:rsid w:val="007276F4"/>
    <w:rPr>
      <w:rFonts w:ascii="Times New Roman" w:hAnsi="Times New Roman" w:cs="Symbol"/>
    </w:rPr>
  </w:style>
  <w:style w:type="character" w:customStyle="1" w:styleId="ListLabel359">
    <w:name w:val="ListLabel 359"/>
    <w:qFormat/>
    <w:rsid w:val="007276F4"/>
    <w:rPr>
      <w:rFonts w:cs="Courier New"/>
    </w:rPr>
  </w:style>
  <w:style w:type="character" w:customStyle="1" w:styleId="ListLabel360">
    <w:name w:val="ListLabel 360"/>
    <w:qFormat/>
    <w:rsid w:val="007276F4"/>
    <w:rPr>
      <w:rFonts w:cs="Wingdings"/>
    </w:rPr>
  </w:style>
  <w:style w:type="character" w:customStyle="1" w:styleId="ListLabel361">
    <w:name w:val="ListLabel 361"/>
    <w:qFormat/>
    <w:rsid w:val="007276F4"/>
    <w:rPr>
      <w:rFonts w:cs="Symbol"/>
    </w:rPr>
  </w:style>
  <w:style w:type="character" w:customStyle="1" w:styleId="ListLabel362">
    <w:name w:val="ListLabel 362"/>
    <w:qFormat/>
    <w:rsid w:val="007276F4"/>
    <w:rPr>
      <w:rFonts w:cs="Courier New"/>
    </w:rPr>
  </w:style>
  <w:style w:type="character" w:customStyle="1" w:styleId="ListLabel363">
    <w:name w:val="ListLabel 363"/>
    <w:qFormat/>
    <w:rsid w:val="007276F4"/>
    <w:rPr>
      <w:rFonts w:cs="Wingdings"/>
    </w:rPr>
  </w:style>
  <w:style w:type="character" w:customStyle="1" w:styleId="ListLabel364">
    <w:name w:val="ListLabel 364"/>
    <w:qFormat/>
    <w:rsid w:val="007276F4"/>
    <w:rPr>
      <w:rFonts w:cs="Symbol"/>
    </w:rPr>
  </w:style>
  <w:style w:type="character" w:customStyle="1" w:styleId="ListLabel365">
    <w:name w:val="ListLabel 365"/>
    <w:qFormat/>
    <w:rsid w:val="007276F4"/>
    <w:rPr>
      <w:rFonts w:cs="Courier New"/>
    </w:rPr>
  </w:style>
  <w:style w:type="character" w:customStyle="1" w:styleId="ListLabel366">
    <w:name w:val="ListLabel 366"/>
    <w:qFormat/>
    <w:rsid w:val="007276F4"/>
    <w:rPr>
      <w:rFonts w:cs="Wingdings"/>
    </w:rPr>
  </w:style>
  <w:style w:type="character" w:customStyle="1" w:styleId="ListLabel367">
    <w:name w:val="ListLabel 367"/>
    <w:qFormat/>
    <w:rsid w:val="007276F4"/>
    <w:rPr>
      <w:rFonts w:ascii="Times New Roman" w:hAnsi="Times New Roman" w:cs="Symbol"/>
    </w:rPr>
  </w:style>
  <w:style w:type="character" w:customStyle="1" w:styleId="ListLabel368">
    <w:name w:val="ListLabel 368"/>
    <w:qFormat/>
    <w:rsid w:val="007276F4"/>
    <w:rPr>
      <w:rFonts w:cs="Courier New"/>
    </w:rPr>
  </w:style>
  <w:style w:type="character" w:customStyle="1" w:styleId="ListLabel369">
    <w:name w:val="ListLabel 369"/>
    <w:qFormat/>
    <w:rsid w:val="007276F4"/>
    <w:rPr>
      <w:rFonts w:cs="Wingdings"/>
    </w:rPr>
  </w:style>
  <w:style w:type="character" w:customStyle="1" w:styleId="ListLabel370">
    <w:name w:val="ListLabel 370"/>
    <w:qFormat/>
    <w:rsid w:val="007276F4"/>
    <w:rPr>
      <w:rFonts w:cs="Symbol"/>
    </w:rPr>
  </w:style>
  <w:style w:type="character" w:customStyle="1" w:styleId="ListLabel371">
    <w:name w:val="ListLabel 371"/>
    <w:qFormat/>
    <w:rsid w:val="007276F4"/>
    <w:rPr>
      <w:rFonts w:cs="Courier New"/>
    </w:rPr>
  </w:style>
  <w:style w:type="character" w:customStyle="1" w:styleId="ListLabel372">
    <w:name w:val="ListLabel 372"/>
    <w:qFormat/>
    <w:rsid w:val="007276F4"/>
    <w:rPr>
      <w:rFonts w:cs="Wingdings"/>
    </w:rPr>
  </w:style>
  <w:style w:type="character" w:customStyle="1" w:styleId="ListLabel373">
    <w:name w:val="ListLabel 373"/>
    <w:qFormat/>
    <w:rsid w:val="007276F4"/>
    <w:rPr>
      <w:rFonts w:cs="Symbol"/>
    </w:rPr>
  </w:style>
  <w:style w:type="character" w:customStyle="1" w:styleId="ListLabel374">
    <w:name w:val="ListLabel 374"/>
    <w:qFormat/>
    <w:rsid w:val="007276F4"/>
    <w:rPr>
      <w:rFonts w:cs="Courier New"/>
    </w:rPr>
  </w:style>
  <w:style w:type="character" w:customStyle="1" w:styleId="ListLabel375">
    <w:name w:val="ListLabel 375"/>
    <w:qFormat/>
    <w:rsid w:val="007276F4"/>
    <w:rPr>
      <w:rFonts w:cs="Wingdings"/>
    </w:rPr>
  </w:style>
  <w:style w:type="character" w:customStyle="1" w:styleId="ListLabel376">
    <w:name w:val="ListLabel 376"/>
    <w:qFormat/>
    <w:rsid w:val="007276F4"/>
    <w:rPr>
      <w:rFonts w:ascii="Times New Roman" w:hAnsi="Times New Roman" w:cs="Symbol"/>
    </w:rPr>
  </w:style>
  <w:style w:type="character" w:customStyle="1" w:styleId="ListLabel377">
    <w:name w:val="ListLabel 377"/>
    <w:qFormat/>
    <w:rsid w:val="007276F4"/>
    <w:rPr>
      <w:rFonts w:ascii="Times New Roman" w:hAnsi="Times New Roman" w:cs="Courier New"/>
    </w:rPr>
  </w:style>
  <w:style w:type="character" w:customStyle="1" w:styleId="ListLabel378">
    <w:name w:val="ListLabel 378"/>
    <w:qFormat/>
    <w:rsid w:val="007276F4"/>
    <w:rPr>
      <w:rFonts w:cs="Wingdings"/>
    </w:rPr>
  </w:style>
  <w:style w:type="character" w:customStyle="1" w:styleId="ListLabel379">
    <w:name w:val="ListLabel 379"/>
    <w:qFormat/>
    <w:rsid w:val="007276F4"/>
    <w:rPr>
      <w:rFonts w:cs="Symbol"/>
    </w:rPr>
  </w:style>
  <w:style w:type="character" w:customStyle="1" w:styleId="ListLabel380">
    <w:name w:val="ListLabel 380"/>
    <w:qFormat/>
    <w:rsid w:val="007276F4"/>
    <w:rPr>
      <w:rFonts w:cs="Courier New"/>
    </w:rPr>
  </w:style>
  <w:style w:type="character" w:customStyle="1" w:styleId="ListLabel381">
    <w:name w:val="ListLabel 381"/>
    <w:qFormat/>
    <w:rsid w:val="007276F4"/>
    <w:rPr>
      <w:rFonts w:cs="Wingdings"/>
    </w:rPr>
  </w:style>
  <w:style w:type="character" w:customStyle="1" w:styleId="ListLabel382">
    <w:name w:val="ListLabel 382"/>
    <w:qFormat/>
    <w:rsid w:val="007276F4"/>
    <w:rPr>
      <w:rFonts w:cs="Symbol"/>
    </w:rPr>
  </w:style>
  <w:style w:type="character" w:customStyle="1" w:styleId="ListLabel383">
    <w:name w:val="ListLabel 383"/>
    <w:qFormat/>
    <w:rsid w:val="007276F4"/>
    <w:rPr>
      <w:rFonts w:cs="Courier New"/>
    </w:rPr>
  </w:style>
  <w:style w:type="character" w:customStyle="1" w:styleId="ListLabel384">
    <w:name w:val="ListLabel 384"/>
    <w:qFormat/>
    <w:rsid w:val="007276F4"/>
    <w:rPr>
      <w:rFonts w:cs="Wingdings"/>
    </w:rPr>
  </w:style>
  <w:style w:type="character" w:customStyle="1" w:styleId="ListLabel385">
    <w:name w:val="ListLabel 385"/>
    <w:qFormat/>
    <w:rsid w:val="007276F4"/>
    <w:rPr>
      <w:rFonts w:ascii="Times New Roman" w:hAnsi="Times New Roman" w:cs="Symbol"/>
    </w:rPr>
  </w:style>
  <w:style w:type="character" w:customStyle="1" w:styleId="ListLabel386">
    <w:name w:val="ListLabel 386"/>
    <w:qFormat/>
    <w:rsid w:val="007276F4"/>
    <w:rPr>
      <w:rFonts w:cs="Courier New"/>
    </w:rPr>
  </w:style>
  <w:style w:type="character" w:customStyle="1" w:styleId="ListLabel387">
    <w:name w:val="ListLabel 387"/>
    <w:qFormat/>
    <w:rsid w:val="007276F4"/>
    <w:rPr>
      <w:rFonts w:cs="Wingdings"/>
    </w:rPr>
  </w:style>
  <w:style w:type="character" w:customStyle="1" w:styleId="ListLabel388">
    <w:name w:val="ListLabel 388"/>
    <w:qFormat/>
    <w:rsid w:val="007276F4"/>
    <w:rPr>
      <w:rFonts w:cs="Symbol"/>
    </w:rPr>
  </w:style>
  <w:style w:type="character" w:customStyle="1" w:styleId="ListLabel389">
    <w:name w:val="ListLabel 389"/>
    <w:qFormat/>
    <w:rsid w:val="007276F4"/>
    <w:rPr>
      <w:rFonts w:cs="Courier New"/>
    </w:rPr>
  </w:style>
  <w:style w:type="character" w:customStyle="1" w:styleId="ListLabel390">
    <w:name w:val="ListLabel 390"/>
    <w:qFormat/>
    <w:rsid w:val="007276F4"/>
    <w:rPr>
      <w:rFonts w:cs="Wingdings"/>
    </w:rPr>
  </w:style>
  <w:style w:type="character" w:customStyle="1" w:styleId="ListLabel391">
    <w:name w:val="ListLabel 391"/>
    <w:qFormat/>
    <w:rsid w:val="007276F4"/>
    <w:rPr>
      <w:rFonts w:cs="Symbol"/>
    </w:rPr>
  </w:style>
  <w:style w:type="character" w:customStyle="1" w:styleId="ListLabel392">
    <w:name w:val="ListLabel 392"/>
    <w:qFormat/>
    <w:rsid w:val="007276F4"/>
    <w:rPr>
      <w:rFonts w:cs="Courier New"/>
    </w:rPr>
  </w:style>
  <w:style w:type="character" w:customStyle="1" w:styleId="ListLabel393">
    <w:name w:val="ListLabel 393"/>
    <w:qFormat/>
    <w:rsid w:val="007276F4"/>
    <w:rPr>
      <w:rFonts w:cs="Wingdings"/>
    </w:rPr>
  </w:style>
  <w:style w:type="character" w:customStyle="1" w:styleId="ListLabel394">
    <w:name w:val="ListLabel 394"/>
    <w:qFormat/>
    <w:rsid w:val="007276F4"/>
    <w:rPr>
      <w:rFonts w:ascii="Times New Roman" w:hAnsi="Times New Roman" w:cs="Symbol"/>
    </w:rPr>
  </w:style>
  <w:style w:type="character" w:customStyle="1" w:styleId="ListLabel395">
    <w:name w:val="ListLabel 395"/>
    <w:qFormat/>
    <w:rsid w:val="007276F4"/>
    <w:rPr>
      <w:rFonts w:cs="Courier New"/>
    </w:rPr>
  </w:style>
  <w:style w:type="character" w:customStyle="1" w:styleId="ListLabel396">
    <w:name w:val="ListLabel 396"/>
    <w:qFormat/>
    <w:rsid w:val="007276F4"/>
    <w:rPr>
      <w:rFonts w:cs="Wingdings"/>
    </w:rPr>
  </w:style>
  <w:style w:type="character" w:customStyle="1" w:styleId="ListLabel397">
    <w:name w:val="ListLabel 397"/>
    <w:qFormat/>
    <w:rsid w:val="007276F4"/>
    <w:rPr>
      <w:rFonts w:cs="Symbol"/>
    </w:rPr>
  </w:style>
  <w:style w:type="character" w:customStyle="1" w:styleId="ListLabel398">
    <w:name w:val="ListLabel 398"/>
    <w:qFormat/>
    <w:rsid w:val="007276F4"/>
    <w:rPr>
      <w:rFonts w:cs="Courier New"/>
    </w:rPr>
  </w:style>
  <w:style w:type="character" w:customStyle="1" w:styleId="ListLabel399">
    <w:name w:val="ListLabel 399"/>
    <w:qFormat/>
    <w:rsid w:val="007276F4"/>
    <w:rPr>
      <w:rFonts w:cs="Wingdings"/>
    </w:rPr>
  </w:style>
  <w:style w:type="character" w:customStyle="1" w:styleId="ListLabel400">
    <w:name w:val="ListLabel 400"/>
    <w:qFormat/>
    <w:rsid w:val="007276F4"/>
    <w:rPr>
      <w:rFonts w:cs="Symbol"/>
    </w:rPr>
  </w:style>
  <w:style w:type="character" w:customStyle="1" w:styleId="ListLabel401">
    <w:name w:val="ListLabel 401"/>
    <w:qFormat/>
    <w:rsid w:val="007276F4"/>
    <w:rPr>
      <w:rFonts w:cs="Courier New"/>
    </w:rPr>
  </w:style>
  <w:style w:type="character" w:customStyle="1" w:styleId="ListLabel402">
    <w:name w:val="ListLabel 402"/>
    <w:qFormat/>
    <w:rsid w:val="007276F4"/>
    <w:rPr>
      <w:rFonts w:cs="Wingdings"/>
    </w:rPr>
  </w:style>
  <w:style w:type="character" w:customStyle="1" w:styleId="ListLabel403">
    <w:name w:val="ListLabel 403"/>
    <w:qFormat/>
    <w:rsid w:val="007276F4"/>
    <w:rPr>
      <w:rFonts w:ascii="Times New Roman" w:hAnsi="Times New Roman" w:cs="Symbol"/>
    </w:rPr>
  </w:style>
  <w:style w:type="character" w:customStyle="1" w:styleId="ListLabel404">
    <w:name w:val="ListLabel 404"/>
    <w:qFormat/>
    <w:rsid w:val="007276F4"/>
    <w:rPr>
      <w:rFonts w:cs="Courier New"/>
    </w:rPr>
  </w:style>
  <w:style w:type="character" w:customStyle="1" w:styleId="ListLabel405">
    <w:name w:val="ListLabel 405"/>
    <w:qFormat/>
    <w:rsid w:val="007276F4"/>
    <w:rPr>
      <w:rFonts w:cs="Wingdings"/>
    </w:rPr>
  </w:style>
  <w:style w:type="character" w:customStyle="1" w:styleId="ListLabel406">
    <w:name w:val="ListLabel 406"/>
    <w:qFormat/>
    <w:rsid w:val="007276F4"/>
    <w:rPr>
      <w:rFonts w:cs="Symbol"/>
    </w:rPr>
  </w:style>
  <w:style w:type="character" w:customStyle="1" w:styleId="ListLabel407">
    <w:name w:val="ListLabel 407"/>
    <w:qFormat/>
    <w:rsid w:val="007276F4"/>
    <w:rPr>
      <w:rFonts w:cs="Courier New"/>
    </w:rPr>
  </w:style>
  <w:style w:type="character" w:customStyle="1" w:styleId="ListLabel408">
    <w:name w:val="ListLabel 408"/>
    <w:qFormat/>
    <w:rsid w:val="007276F4"/>
    <w:rPr>
      <w:rFonts w:cs="Wingdings"/>
    </w:rPr>
  </w:style>
  <w:style w:type="character" w:customStyle="1" w:styleId="ListLabel409">
    <w:name w:val="ListLabel 409"/>
    <w:qFormat/>
    <w:rsid w:val="007276F4"/>
    <w:rPr>
      <w:rFonts w:cs="Symbol"/>
    </w:rPr>
  </w:style>
  <w:style w:type="character" w:customStyle="1" w:styleId="ListLabel410">
    <w:name w:val="ListLabel 410"/>
    <w:qFormat/>
    <w:rsid w:val="007276F4"/>
    <w:rPr>
      <w:rFonts w:cs="Courier New"/>
    </w:rPr>
  </w:style>
  <w:style w:type="character" w:customStyle="1" w:styleId="ListLabel411">
    <w:name w:val="ListLabel 411"/>
    <w:qFormat/>
    <w:rsid w:val="007276F4"/>
    <w:rPr>
      <w:rFonts w:cs="Wingdings"/>
    </w:rPr>
  </w:style>
  <w:style w:type="character" w:customStyle="1" w:styleId="ListLabel412">
    <w:name w:val="ListLabel 412"/>
    <w:qFormat/>
    <w:rsid w:val="007276F4"/>
    <w:rPr>
      <w:rFonts w:ascii="Times New Roman" w:hAnsi="Times New Roman" w:cs="Times New Roman"/>
    </w:rPr>
  </w:style>
  <w:style w:type="character" w:customStyle="1" w:styleId="ListLabel413">
    <w:name w:val="ListLabel 413"/>
    <w:qFormat/>
    <w:rsid w:val="007276F4"/>
    <w:rPr>
      <w:rFonts w:ascii="Times New Roman" w:hAnsi="Times New Roman" w:cs="Times New Roman"/>
      <w:lang w:val="en-US"/>
    </w:rPr>
  </w:style>
  <w:style w:type="paragraph" w:customStyle="1" w:styleId="ac">
    <w:name w:val="Заголовок"/>
    <w:basedOn w:val="a"/>
    <w:next w:val="ad"/>
    <w:qFormat/>
    <w:rsid w:val="007276F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d">
    <w:name w:val="Body Text"/>
    <w:basedOn w:val="a"/>
    <w:rsid w:val="007276F4"/>
    <w:pPr>
      <w:spacing w:after="140" w:line="276" w:lineRule="auto"/>
    </w:pPr>
  </w:style>
  <w:style w:type="paragraph" w:styleId="ae">
    <w:name w:val="List"/>
    <w:basedOn w:val="ad"/>
    <w:rsid w:val="007276F4"/>
    <w:rPr>
      <w:rFonts w:cs="Lohit Devanagari"/>
    </w:rPr>
  </w:style>
  <w:style w:type="paragraph" w:customStyle="1" w:styleId="Caption">
    <w:name w:val="Caption"/>
    <w:basedOn w:val="a"/>
    <w:qFormat/>
    <w:rsid w:val="007276F4"/>
    <w:pPr>
      <w:suppressLineNumbers/>
      <w:spacing w:before="120" w:after="120"/>
    </w:pPr>
    <w:rPr>
      <w:rFonts w:cs="Lohit Devanagari"/>
      <w:i/>
      <w:iCs/>
    </w:rPr>
  </w:style>
  <w:style w:type="paragraph" w:styleId="af">
    <w:name w:val="index heading"/>
    <w:basedOn w:val="a"/>
    <w:qFormat/>
    <w:rsid w:val="007276F4"/>
    <w:pPr>
      <w:suppressLineNumbers/>
    </w:pPr>
    <w:rPr>
      <w:rFonts w:cs="Lohit Devanagari"/>
    </w:rPr>
  </w:style>
  <w:style w:type="paragraph" w:styleId="af0">
    <w:name w:val="TOC Heading"/>
    <w:basedOn w:val="Heading1"/>
    <w:uiPriority w:val="39"/>
    <w:unhideWhenUsed/>
    <w:qFormat/>
    <w:rsid w:val="00AC116C"/>
    <w:pPr>
      <w:spacing w:before="240" w:line="259" w:lineRule="auto"/>
      <w:jc w:val="left"/>
    </w:pPr>
    <w:rPr>
      <w:b w:val="0"/>
      <w:bCs w:val="0"/>
      <w:sz w:val="32"/>
      <w:szCs w:val="32"/>
    </w:rPr>
  </w:style>
  <w:style w:type="paragraph" w:customStyle="1" w:styleId="TOC1">
    <w:name w:val="TOC 1"/>
    <w:basedOn w:val="a"/>
    <w:autoRedefine/>
    <w:uiPriority w:val="39"/>
    <w:unhideWhenUsed/>
    <w:rsid w:val="00AC116C"/>
    <w:pPr>
      <w:spacing w:after="100"/>
    </w:pPr>
  </w:style>
  <w:style w:type="paragraph" w:customStyle="1" w:styleId="TOC2">
    <w:name w:val="TOC 2"/>
    <w:basedOn w:val="a"/>
    <w:link w:val="21"/>
    <w:autoRedefine/>
    <w:uiPriority w:val="39"/>
    <w:unhideWhenUsed/>
    <w:rsid w:val="00AC116C"/>
    <w:pPr>
      <w:tabs>
        <w:tab w:val="right" w:leader="dot" w:pos="9628"/>
      </w:tabs>
      <w:spacing w:after="100"/>
      <w:ind w:left="240"/>
    </w:pPr>
    <w:rPr>
      <w:rFonts w:ascii="Times New Roman" w:eastAsia="Times New Roman" w:hAnsi="Times New Roman" w:cs="Times New Roman"/>
    </w:rPr>
  </w:style>
  <w:style w:type="paragraph" w:customStyle="1" w:styleId="TOC3">
    <w:name w:val="TOC 3"/>
    <w:basedOn w:val="a"/>
    <w:link w:val="31"/>
    <w:autoRedefine/>
    <w:uiPriority w:val="39"/>
    <w:unhideWhenUsed/>
    <w:rsid w:val="00AC116C"/>
    <w:pPr>
      <w:spacing w:after="100"/>
      <w:ind w:left="480"/>
    </w:pPr>
  </w:style>
  <w:style w:type="paragraph" w:styleId="af1">
    <w:name w:val="Balloon Text"/>
    <w:basedOn w:val="a"/>
    <w:uiPriority w:val="99"/>
    <w:semiHidden/>
    <w:unhideWhenUsed/>
    <w:qFormat/>
    <w:rsid w:val="00AC116C"/>
    <w:rPr>
      <w:rFonts w:ascii="Tahoma" w:hAnsi="Tahoma" w:cs="Tahoma"/>
      <w:sz w:val="16"/>
      <w:szCs w:val="16"/>
    </w:rPr>
  </w:style>
  <w:style w:type="paragraph" w:customStyle="1" w:styleId="Header">
    <w:name w:val="Header"/>
    <w:basedOn w:val="a"/>
    <w:uiPriority w:val="99"/>
    <w:unhideWhenUsed/>
    <w:rsid w:val="00AC116C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uiPriority w:val="99"/>
    <w:unhideWhenUsed/>
    <w:rsid w:val="00AC116C"/>
    <w:pPr>
      <w:tabs>
        <w:tab w:val="center" w:pos="4677"/>
        <w:tab w:val="right" w:pos="9355"/>
      </w:tabs>
    </w:pPr>
  </w:style>
  <w:style w:type="paragraph" w:styleId="af2">
    <w:name w:val="Subtitle"/>
    <w:basedOn w:val="a"/>
    <w:qFormat/>
    <w:rsid w:val="00AC116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f3">
    <w:name w:val="List Paragraph"/>
    <w:basedOn w:val="a"/>
    <w:uiPriority w:val="34"/>
    <w:qFormat/>
    <w:rsid w:val="0037139F"/>
    <w:pPr>
      <w:ind w:left="720"/>
      <w:contextualSpacing/>
    </w:pPr>
  </w:style>
  <w:style w:type="paragraph" w:styleId="af4">
    <w:name w:val="No Spacing"/>
    <w:uiPriority w:val="1"/>
    <w:qFormat/>
    <w:rsid w:val="00943761"/>
    <w:pPr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f5">
    <w:name w:val="Normal (Web)"/>
    <w:basedOn w:val="a"/>
    <w:uiPriority w:val="99"/>
    <w:semiHidden/>
    <w:unhideWhenUsed/>
    <w:qFormat/>
    <w:rsid w:val="008E2491"/>
    <w:pPr>
      <w:spacing w:beforeAutospacing="1" w:afterAutospacing="1"/>
      <w:jc w:val="left"/>
    </w:pPr>
    <w:rPr>
      <w:rFonts w:ascii="Times New Roman" w:eastAsia="Times New Roman" w:hAnsi="Times New Roman" w:cs="Times New Roman"/>
      <w:color w:val="auto"/>
    </w:rPr>
  </w:style>
  <w:style w:type="paragraph" w:customStyle="1" w:styleId="af6">
    <w:name w:val="ЧёрныйЗаголовок"/>
    <w:basedOn w:val="Heading1"/>
    <w:qFormat/>
    <w:rsid w:val="00F20D46"/>
    <w:rPr>
      <w:rFonts w:ascii="Times New Roman" w:hAnsi="Times New Roman" w:cs="Times New Roman"/>
      <w:color w:val="000000" w:themeColor="text1"/>
    </w:rPr>
  </w:style>
  <w:style w:type="paragraph" w:styleId="af7">
    <w:name w:val="Document Map"/>
    <w:basedOn w:val="a"/>
    <w:uiPriority w:val="99"/>
    <w:semiHidden/>
    <w:unhideWhenUsed/>
    <w:qFormat/>
    <w:rsid w:val="00F20D46"/>
    <w:rPr>
      <w:rFonts w:ascii="Tahoma" w:hAnsi="Tahoma" w:cs="Tahoma"/>
      <w:sz w:val="16"/>
      <w:szCs w:val="16"/>
    </w:rPr>
  </w:style>
  <w:style w:type="paragraph" w:customStyle="1" w:styleId="21">
    <w:name w:val="ЧерныйЗаголовок2"/>
    <w:basedOn w:val="Heading2"/>
    <w:link w:val="TOC2"/>
    <w:qFormat/>
    <w:rsid w:val="0095148B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paragraph" w:customStyle="1" w:styleId="31">
    <w:name w:val="ЧёрныйЗаголовок3"/>
    <w:basedOn w:val="Heading3"/>
    <w:link w:val="TOC3"/>
    <w:qFormat/>
    <w:rsid w:val="0095148B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af8">
    <w:name w:val="Plain Text"/>
    <w:basedOn w:val="a"/>
    <w:uiPriority w:val="99"/>
    <w:unhideWhenUsed/>
    <w:qFormat/>
    <w:rsid w:val="009C463C"/>
    <w:pPr>
      <w:jc w:val="left"/>
    </w:pPr>
    <w:rPr>
      <w:rFonts w:ascii="Consolas" w:eastAsia="Times New Roman" w:hAnsi="Consolas" w:cs="Times New Roman"/>
      <w:color w:val="auto"/>
      <w:sz w:val="21"/>
      <w:szCs w:val="21"/>
      <w:lang w:eastAsia="en-US"/>
    </w:rPr>
  </w:style>
  <w:style w:type="paragraph" w:customStyle="1" w:styleId="blocksolutionscontenttext2">
    <w:name w:val="block_solutions_content_text2"/>
    <w:basedOn w:val="a"/>
    <w:qFormat/>
    <w:rsid w:val="0070733F"/>
    <w:pPr>
      <w:spacing w:beforeAutospacing="1" w:afterAutospacing="1"/>
      <w:jc w:val="left"/>
    </w:pPr>
    <w:rPr>
      <w:rFonts w:ascii="Times New Roman" w:eastAsia="Times New Roman" w:hAnsi="Times New Roman" w:cs="Times New Roman"/>
      <w:color w:val="auto"/>
    </w:rPr>
  </w:style>
  <w:style w:type="paragraph" w:customStyle="1" w:styleId="LO-normal">
    <w:name w:val="LO-normal"/>
    <w:qFormat/>
    <w:rsid w:val="007276F4"/>
    <w:rPr>
      <w:rFonts w:ascii="Calibri" w:eastAsia="Calibri" w:hAnsi="Calibri" w:cs="Calibri"/>
      <w:sz w:val="2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8E2C3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8E2C3B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8E2C3B"/>
    <w:pPr>
      <w:spacing w:after="100"/>
      <w:ind w:left="480"/>
    </w:pPr>
  </w:style>
  <w:style w:type="character" w:styleId="af9">
    <w:name w:val="Hyperlink"/>
    <w:basedOn w:val="a0"/>
    <w:uiPriority w:val="99"/>
    <w:unhideWhenUsed/>
    <w:rsid w:val="008E2C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intuit.ru/studies/courses/1007/229/lecture/5954?page=2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url:https://ru.wikipedia.org/wiki/JavaScrip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UML" TargetMode="External"/><Relationship Id="rId20" Type="http://schemas.openxmlformats.org/officeDocument/2006/relationships/hyperlink" Target="http://src-code.net/diagrammy-obzora-vzaimodejstviya-um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sparxsystems.com/resources/uml2_tutorial/uml2_activitydiagram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4stud.info/web-programming/browser-object-mode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FB364E-C850-4EDA-B67E-CDFDE186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6618</Words>
  <Characters>37725</Characters>
  <Application>Microsoft Office Word</Application>
  <DocSecurity>0</DocSecurity>
  <Lines>314</Lines>
  <Paragraphs>88</Paragraphs>
  <ScaleCrop>false</ScaleCrop>
  <Company/>
  <LinksUpToDate>false</LinksUpToDate>
  <CharactersWithSpaces>44255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Ershov</dc:creator>
  <cp:lastModifiedBy>Илья</cp:lastModifiedBy>
  <cp:revision>2</cp:revision>
  <dcterms:created xsi:type="dcterms:W3CDTF">2019-09-06T09:29:00Z</dcterms:created>
  <dcterms:modified xsi:type="dcterms:W3CDTF">2019-09-06T09:29:00Z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