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Введение в ВКР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ПСм-11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2019</w:t>
      </w:r>
    </w:p>
    <w:p>
      <w:pPr>
        <w:pStyle w:val="Normal"/>
        <w:spacing w:lineRule="auto" w:line="360"/>
        <w:ind w:firstLine="53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ВКР</w:t>
      </w:r>
      <w:r>
        <w:rPr/>
        <w:commentReference w:id="0"/>
      </w:r>
      <w:r>
        <w:rPr>
          <w:rFonts w:ascii="Times New Roman" w:hAnsi="Times New Roman"/>
          <w:sz w:val="28"/>
          <w:szCs w:val="28"/>
        </w:rPr>
        <w:t>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проведен обзор существующих методологии разработки машинного обучения и их применения в создании ИИ для игр.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PlainText"/>
        <w:spacing w:lineRule="auto" w:line="360"/>
        <w:ind w:firstLine="539"/>
        <w:jc w:val="both"/>
        <w:rPr/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рассматривается модель будущего ИИ и принципы его работы.</w:t>
      </w:r>
    </w:p>
    <w:p>
      <w:pPr>
        <w:pStyle w:val="Normal"/>
        <w:spacing w:lineRule="auto" w:line="360"/>
        <w:ind w:firstLine="513"/>
        <w:jc w:val="both"/>
        <w:rPr/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 w:eastAsia="Times New Roman" w:cs="Times New Roman"/>
          <w:spacing w:val="6"/>
        </w:rPr>
      </w:pPr>
      <w:r>
        <w:rPr>
          <w:rFonts w:eastAsia="Times New Roman" w:cs="Times New Roman" w:ascii="Times New Roman" w:hAnsi="Times New Roman"/>
          <w:spacing w:val="6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не существует никаких видов ИИ, которые решают какие-либо задачи на карте дорог. </w:t>
      </w:r>
      <w:r>
        <w:rPr>
          <w:rFonts w:ascii="Times New Roman" w:hAnsi="Times New Roman"/>
          <w:sz w:val="28"/>
          <w:szCs w:val="28"/>
        </w:rPr>
        <w:t xml:space="preserve">Такие задачи, как управление армией  в игре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которая была ранее создана </w:t>
      </w:r>
      <w:r>
        <w:rPr>
          <w:rFonts w:ascii="Times New Roman" w:hAnsi="Times New Roman"/>
          <w:sz w:val="28"/>
          <w:szCs w:val="28"/>
        </w:rPr>
        <w:t xml:space="preserve">студентами ПГТУ, </w:t>
      </w:r>
      <w:r>
        <w:rPr>
          <w:rFonts w:ascii="Times New Roman" w:hAnsi="Times New Roman"/>
          <w:sz w:val="28"/>
          <w:szCs w:val="28"/>
        </w:rPr>
        <w:t xml:space="preserve">являются сложными, поскольку нужно учитывать множество факторов. 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человека решению таких задач будет потрачено много времени, но даже после длительного обучения вероятность ошибиться достаточна высока.  Известно, что нейросетевой ИИ обучается быстрее и совершает меньше </w:t>
      </w:r>
      <w:r>
        <w:rPr>
          <w:rFonts w:ascii="Times New Roman" w:hAnsi="Times New Roman"/>
          <w:sz w:val="28"/>
          <w:szCs w:val="28"/>
        </w:rPr>
        <w:t xml:space="preserve">ошибок. </w:t>
      </w:r>
      <w:r>
        <w:rPr>
          <w:rFonts w:ascii="Times New Roman" w:hAnsi="Times New Roman"/>
          <w:sz w:val="28"/>
          <w:szCs w:val="28"/>
        </w:rPr>
        <w:t xml:space="preserve">Кроме того невозможно придумать доминантную стратегию, с помощью которой игрок сможет всегда выигрывать, для победы над </w:t>
      </w:r>
      <w:r>
        <w:rPr>
          <w:rFonts w:ascii="Times New Roman" w:hAnsi="Times New Roman"/>
          <w:sz w:val="28"/>
          <w:szCs w:val="28"/>
        </w:rPr>
        <w:t>нейросетев</w:t>
      </w:r>
      <w:r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ИИ.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На </w:t>
      </w:r>
      <w:r>
        <w:rPr>
          <w:rFonts w:ascii="Times New Roman" w:hAnsi="Times New Roman"/>
          <w:sz w:val="28"/>
          <w:szCs w:val="28"/>
        </w:rPr>
        <w:t xml:space="preserve">данный момент наибольших успехов в применении машинного обучения в </w:t>
      </w:r>
      <w:r>
        <w:rPr>
          <w:rFonts w:ascii="Times New Roman" w:hAnsi="Times New Roman"/>
          <w:sz w:val="28"/>
          <w:szCs w:val="28"/>
        </w:rPr>
        <w:t>похожих задачах</w:t>
      </w:r>
      <w:r>
        <w:rPr>
          <w:rFonts w:cs="" w:ascii="Times New Roman" w:hAnsi="Times New Roman" w:cstheme="minorBidi"/>
          <w:sz w:val="28"/>
          <w:szCs w:val="28"/>
        </w:rPr>
        <w:t xml:space="preserve"> добилась компания DeepMind </w:t>
      </w:r>
      <w:r>
        <w:rPr>
          <w:rFonts w:cs="" w:ascii="Times New Roman" w:hAnsi="Times New Roman" w:cstheme="minorBidi"/>
          <w:sz w:val="28"/>
          <w:szCs w:val="28"/>
        </w:rPr>
        <w:t xml:space="preserve">и </w:t>
      </w:r>
      <w:r>
        <w:rPr>
          <w:rFonts w:cs="" w:ascii="Times New Roman" w:hAnsi="Times New Roman" w:cstheme="minorBidi"/>
          <w:sz w:val="28"/>
          <w:szCs w:val="28"/>
        </w:rPr>
        <w:t>команда(</w:t>
      </w:r>
      <w:r>
        <w:rPr>
          <w:rFonts w:cs="" w:ascii="Times New Roman" w:hAnsi="Times New Roman" w:cstheme="minorBidi"/>
          <w:sz w:val="28"/>
          <w:szCs w:val="28"/>
        </w:rPr>
        <w:t>Per-Arne Andersen, Morten Goodwin и Ole-Christoffer Granmo</w:t>
      </w:r>
      <w:r>
        <w:rPr>
          <w:rFonts w:cs="" w:ascii="Times New Roman" w:hAnsi="Times New Roman" w:cstheme="minorBidi"/>
          <w:sz w:val="28"/>
          <w:szCs w:val="28"/>
        </w:rPr>
        <w:t>)</w:t>
      </w:r>
      <w:r>
        <w:rPr>
          <w:rFonts w:cs="" w:ascii="Times New Roman" w:hAnsi="Times New Roman" w:cstheme="minorBidi"/>
          <w:sz w:val="28"/>
          <w:szCs w:val="28"/>
        </w:rPr>
        <w:t xml:space="preserve">  разработа</w:t>
      </w:r>
      <w:r>
        <w:rPr>
          <w:rFonts w:cs="" w:ascii="Times New Roman" w:hAnsi="Times New Roman" w:cstheme="minorBidi"/>
          <w:sz w:val="28"/>
          <w:szCs w:val="28"/>
        </w:rPr>
        <w:t>вшая</w:t>
      </w:r>
      <w:r>
        <w:rPr>
          <w:rFonts w:cs="" w:ascii="Times New Roman" w:hAnsi="Times New Roman" w:cstheme="minorBidi"/>
          <w:sz w:val="28"/>
          <w:szCs w:val="28"/>
        </w:rPr>
        <w:t xml:space="preserve"> среду Deep RTS для изучения </w:t>
      </w:r>
      <w:r>
        <w:rPr>
          <w:rFonts w:cs="" w:ascii="Times New Roman" w:hAnsi="Times New Roman" w:cstheme="minorBidi"/>
          <w:sz w:val="28"/>
          <w:szCs w:val="28"/>
        </w:rPr>
        <w:t>машинного обучения</w:t>
      </w:r>
      <w:r>
        <w:rPr>
          <w:rFonts w:cs="" w:ascii="Times New Roman" w:hAnsi="Times New Roman" w:cstheme="minorBidi"/>
          <w:sz w:val="28"/>
          <w:szCs w:val="28"/>
        </w:rPr>
        <w:t xml:space="preserve"> в стратеги</w:t>
      </w:r>
      <w:r>
        <w:rPr>
          <w:rFonts w:cs="" w:ascii="Times New Roman" w:hAnsi="Times New Roman" w:cstheme="minorBidi"/>
          <w:sz w:val="28"/>
          <w:szCs w:val="28"/>
        </w:rPr>
        <w:t xml:space="preserve">ях. </w:t>
      </w:r>
      <w:r>
        <w:rPr>
          <w:rFonts w:cs="" w:ascii="Times New Roman" w:hAnsi="Times New Roman" w:cstheme="minorBidi"/>
          <w:sz w:val="28"/>
          <w:szCs w:val="28"/>
        </w:rPr>
        <w:t xml:space="preserve">В этих исследованиях </w:t>
      </w:r>
      <w:r>
        <w:rPr>
          <w:rFonts w:cs="" w:ascii="Times New Roman" w:hAnsi="Times New Roman" w:cstheme="minorBidi"/>
          <w:sz w:val="28"/>
          <w:szCs w:val="28"/>
        </w:rPr>
        <w:t xml:space="preserve">применялась технология машинного обучения под названием «обучение с подкреплением». </w:t>
      </w:r>
      <w:r>
        <w:rPr>
          <w:rFonts w:cs="" w:ascii="Times New Roman" w:hAnsi="Times New Roman" w:cstheme="minorBidi"/>
          <w:sz w:val="28"/>
          <w:szCs w:val="28"/>
        </w:rPr>
        <w:t>В первом исследовании был получен нейросетевой ИИ</w:t>
      </w:r>
      <w:r>
        <w:rPr>
          <w:rFonts w:cs="" w:ascii="Times New Roman" w:hAnsi="Times New Roman" w:cstheme="minorBidi"/>
          <w:sz w:val="28"/>
          <w:szCs w:val="28"/>
        </w:rPr>
        <w:commentReference w:id="1"/>
      </w:r>
      <w:r>
        <w:rPr>
          <w:rFonts w:cs="" w:ascii="Times New Roman" w:hAnsi="Times New Roman" w:cstheme="minorBidi"/>
          <w:sz w:val="28"/>
          <w:szCs w:val="28"/>
        </w:rPr>
        <w:t xml:space="preserve"> «AlphaStar», для игры Starcr</w:t>
      </w:r>
      <w:bookmarkStart w:id="0" w:name="__DdeLink__655_4290062042"/>
      <w:bookmarkEnd w:id="0"/>
      <w:r>
        <w:rPr>
          <w:rFonts w:cs="" w:ascii="Times New Roman" w:hAnsi="Times New Roman" w:cstheme="minorBidi"/>
          <w:sz w:val="28"/>
          <w:szCs w:val="28"/>
        </w:rPr>
        <w:t xml:space="preserve">aft 2 Legacy of the Void, </w:t>
      </w:r>
      <w:r>
        <w:rPr>
          <w:rFonts w:cs="" w:ascii="Times New Roman" w:hAnsi="Times New Roman" w:cstheme="minorBidi"/>
          <w:sz w:val="28"/>
          <w:szCs w:val="28"/>
        </w:rPr>
        <w:t>который смог обыграть двух профессиональных игроков без поражений. Во втором был получен нейросетевой ИИ</w:t>
      </w:r>
      <w:r>
        <w:rPr>
          <w:rFonts w:cs="" w:ascii="Times New Roman" w:hAnsi="Times New Roman" w:cstheme="minorBidi"/>
          <w:sz w:val="28"/>
          <w:szCs w:val="28"/>
        </w:rPr>
        <w:t xml:space="preserve">, </w:t>
      </w:r>
      <w:r>
        <w:rPr>
          <w:rFonts w:cs="" w:ascii="Times New Roman" w:hAnsi="Times New Roman" w:cstheme="minorBidi"/>
          <w:sz w:val="28"/>
          <w:szCs w:val="28"/>
        </w:rPr>
        <w:t>который мог играть наравне с игроками среднего уровня.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Существующие решения позволяют эффективно управлять армией на картах типа «сетка». </w:t>
      </w:r>
      <w:r>
        <w:rPr>
          <w:rFonts w:ascii="Times New Roman" w:hAnsi="Times New Roman"/>
          <w:sz w:val="28"/>
          <w:szCs w:val="28"/>
        </w:rPr>
        <w:t>Карт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типа «сетка» и карта дорог представля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т из себя граф. Дальше карта дорог будет называться дорожным графом. </w:t>
      </w:r>
      <w:r>
        <w:rPr>
          <w:rFonts w:ascii="Times New Roman" w:hAnsi="Times New Roman"/>
          <w:sz w:val="28"/>
          <w:szCs w:val="28"/>
        </w:rPr>
        <w:t>Карт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сетка»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отличаются от </w:t>
      </w:r>
      <w:r>
        <w:rPr>
          <w:rFonts w:ascii="Times New Roman" w:hAnsi="Times New Roman"/>
          <w:sz w:val="28"/>
          <w:szCs w:val="28"/>
        </w:rPr>
        <w:t>дорожного графа тем</w:t>
      </w:r>
      <w:r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значительно проще и в качестве вершин у н</w:t>
      </w:r>
      <w:r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клетки вместо мест стыковок дорог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с</w:t>
      </w:r>
      <w:r>
        <w:rPr>
          <w:rFonts w:ascii="Times New Roman" w:hAnsi="Times New Roman"/>
          <w:sz w:val="28"/>
          <w:szCs w:val="28"/>
        </w:rPr>
        <w:t xml:space="preserve"> дорожным графом представленные решения не работают.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Таким образом </w:t>
      </w:r>
      <w:r>
        <w:rPr>
          <w:rFonts w:ascii="Times New Roman" w:hAnsi="Times New Roman"/>
          <w:sz w:val="28"/>
          <w:szCs w:val="28"/>
        </w:rPr>
        <w:t xml:space="preserve">нужно провести анализ существующих технологий машинного обучения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их применения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решени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задач на дорожном графе. Предложить структуру нейронной сети, которая будет </w:t>
      </w:r>
      <w:r>
        <w:rPr>
          <w:rFonts w:ascii="Times New Roman" w:hAnsi="Times New Roman"/>
          <w:sz w:val="28"/>
          <w:szCs w:val="28"/>
        </w:rPr>
        <w:t>эффективно</w:t>
      </w:r>
      <w:r>
        <w:rPr>
          <w:rFonts w:ascii="Times New Roman" w:hAnsi="Times New Roman"/>
          <w:sz w:val="28"/>
          <w:szCs w:val="28"/>
        </w:rPr>
        <w:t xml:space="preserve"> решать задачу управления армией на дорожном гра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>в игре «WarOnMap»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360"/>
        <w:jc w:val="both"/>
        <w:rPr/>
      </w:pPr>
      <w:commentRangeStart w:id="2"/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  <w:commentRangeEnd w:id="2"/>
      <w:r>
        <w:commentReference w:id="2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Исследование применения современных технологий машинного обучения для </w:t>
      </w:r>
      <w:r>
        <w:rPr>
          <w:rFonts w:cs="Times New Roman" w:ascii="Times New Roman" w:hAnsi="Times New Roman"/>
          <w:sz w:val="28"/>
          <w:szCs w:val="28"/>
        </w:rPr>
        <w:t>решения задач</w:t>
      </w:r>
      <w:r>
        <w:rPr>
          <w:rFonts w:cs="Times New Roman" w:ascii="Times New Roman" w:hAnsi="Times New Roman"/>
          <w:sz w:val="28"/>
          <w:szCs w:val="28"/>
        </w:rPr>
        <w:t>и управления армией</w:t>
      </w:r>
      <w:r>
        <w:rPr>
          <w:rFonts w:cs="Times New Roman" w:ascii="Times New Roman" w:hAnsi="Times New Roman"/>
          <w:sz w:val="28"/>
          <w:szCs w:val="28"/>
        </w:rPr>
        <w:t xml:space="preserve"> на дорожном графе </w:t>
      </w:r>
      <w:r>
        <w:rPr>
          <w:rFonts w:cs="Times New Roman" w:ascii="Times New Roman" w:hAnsi="Times New Roman"/>
          <w:sz w:val="28"/>
          <w:szCs w:val="28"/>
        </w:rPr>
        <w:t xml:space="preserve">в игре «WarOnMap» с применением «обучения с подкреплением»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commentRangeStart w:id="3"/>
      <w:r>
        <w:rPr>
          <w:rFonts w:cs="Times New Roman" w:ascii="Times New Roman" w:hAnsi="Times New Roman"/>
          <w:b/>
          <w:sz w:val="28"/>
          <w:szCs w:val="28"/>
          <w:highlight w:val="yellow"/>
        </w:rPr>
        <w:t xml:space="preserve">Задачи исследования: </w:t>
      </w:r>
      <w:commentRangeEnd w:id="3"/>
      <w:r>
        <w:commentReference w:id="3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Выполнить анализ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методов использования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графах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Оценить возможность использования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методов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дорожных графах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Предложить структуру нейронной сети,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задачу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управления армией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на дорожном графе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в игре «WarOnMap»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азработать API для взаимодействия нейронной сети с игрой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«WarOnMap»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архитектуру нейронной сети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Разработать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нейронную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Обучить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нейронную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на само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й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себе или реальных игроках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Провести тестирование и анализ эффективности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полученной нейро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нной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сети</w:t>
      </w:r>
    </w:p>
    <w:p>
      <w:pPr>
        <w:pStyle w:val="Normal"/>
        <w:spacing w:lineRule="auto" w:line="360"/>
        <w:ind w:left="720" w:hanging="0"/>
        <w:jc w:val="both"/>
        <w:rPr/>
      </w:pPr>
      <w:commentRangeStart w:id="4"/>
      <w:r>
        <w:rPr/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ascii="Times New Roman" w:hAnsi="Times New Roman"/>
          <w:sz w:val="28"/>
          <w:szCs w:val="28"/>
        </w:rPr>
        <w:t>Применение м</w:t>
      </w:r>
      <w:r>
        <w:rPr>
          <w:rFonts w:ascii="Times New Roman" w:hAnsi="Times New Roman"/>
          <w:sz w:val="28"/>
          <w:szCs w:val="28"/>
        </w:rPr>
        <w:t>ашинно</w:t>
      </w:r>
      <w:r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обучени</w:t>
      </w:r>
      <w:r>
        <w:rPr>
          <w:rFonts w:ascii="Times New Roman" w:hAnsi="Times New Roman"/>
          <w:sz w:val="28"/>
          <w:szCs w:val="28"/>
        </w:rPr>
        <w:t xml:space="preserve">я для решения </w:t>
      </w:r>
      <w:r>
        <w:rPr>
          <w:rFonts w:ascii="Times New Roman" w:hAnsi="Times New Roman"/>
          <w:sz w:val="28"/>
          <w:szCs w:val="28"/>
        </w:rPr>
        <w:t xml:space="preserve">задач </w:t>
      </w:r>
      <w:r>
        <w:rPr>
          <w:rFonts w:ascii="Times New Roman" w:hAnsi="Times New Roman"/>
          <w:sz w:val="28"/>
          <w:szCs w:val="28"/>
        </w:rPr>
        <w:t>на дорожном графе.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Нейронная сеть решающая задачу эффективного управления армией на дорожном графе в игре </w:t>
      </w:r>
      <w:bookmarkStart w:id="1" w:name="__DdeLink__1256_2955514489"/>
      <w:r>
        <w:rPr>
          <w:rFonts w:cs="Times New Roman" w:ascii="Times New Roman" w:hAnsi="Times New Roman"/>
          <w:sz w:val="28"/>
          <w:szCs w:val="28"/>
        </w:rPr>
        <w:t>«WarOnMap»</w:t>
      </w:r>
      <w:bookmarkEnd w:id="1"/>
      <w:commentRangeEnd w:id="4"/>
      <w:r>
        <w:commentReference w:id="4"/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commentRangeStart w:id="5"/>
      <w:r>
        <w:rPr>
          <w:rFonts w:ascii="Times New Roman" w:hAnsi="Times New Roman"/>
          <w:b/>
          <w:sz w:val="28"/>
          <w:szCs w:val="28"/>
        </w:rPr>
        <w:t>Методы исследования</w:t>
      </w:r>
      <w:commentRangeEnd w:id="5"/>
      <w:r>
        <w:commentReference w:id="5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 теории баз данных, конечных автоматов, объектно-ориентированного программирования, теории графов, </w:t>
      </w:r>
      <w:r>
        <w:rPr>
          <w:rFonts w:cs="" w:ascii="Times New Roman" w:hAnsi="Times New Roman" w:cstheme="minorBidi"/>
          <w:sz w:val="28"/>
          <w:szCs w:val="28"/>
        </w:rPr>
        <w:t>а также методы машинного обучения, такие как обучение с подкреплением, м</w:t>
      </w:r>
      <w:r>
        <w:rPr>
          <w:rFonts w:cs="" w:ascii="Times New Roman" w:hAnsi="Times New Roman" w:cstheme="minorBidi"/>
          <w:sz w:val="28"/>
          <w:szCs w:val="28"/>
        </w:rPr>
        <w:t>етод обратного распространения ошибк</w:t>
      </w:r>
      <w:r>
        <w:rPr>
          <w:rFonts w:cs="" w:ascii="Times New Roman" w:hAnsi="Times New Roman" w:cstheme="minorBidi"/>
          <w:sz w:val="28"/>
          <w:szCs w:val="28"/>
        </w:rPr>
        <w:t>и, математическая статистика.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" w:cstheme="minorBidi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commentRangeStart w:id="6"/>
      <w:r>
        <w:rPr>
          <w:rFonts w:cs="Times New Roman" w:ascii="Times New Roman" w:hAnsi="Times New Roman"/>
          <w:b/>
          <w:sz w:val="28"/>
          <w:szCs w:val="28"/>
        </w:rPr>
        <w:t xml:space="preserve">Научная новизна </w:t>
      </w:r>
      <w:r>
        <w:rPr>
          <w:rFonts w:cs="Times New Roman" w:ascii="Times New Roman" w:hAnsi="Times New Roman"/>
          <w:b/>
          <w:sz w:val="28"/>
          <w:szCs w:val="28"/>
        </w:rPr>
      </w:r>
      <w:commentRangeEnd w:id="6"/>
      <w:r>
        <w:commentReference w:id="6"/>
      </w:r>
      <w:r>
        <w:rPr>
          <w:rFonts w:cs="Times New Roman" w:ascii="Times New Roman" w:hAnsi="Times New Roman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Предложена и разработана архитектура нейронной сети решающая задачу управления армией на</w:t>
      </w:r>
      <w:r>
        <w:rPr>
          <w:rFonts w:cs="Times New Roman" w:ascii="Times New Roman" w:hAnsi="Times New Roman"/>
          <w:sz w:val="28"/>
          <w:szCs w:val="28"/>
        </w:rPr>
        <w:t xml:space="preserve"> дорожном графе в игре </w:t>
      </w:r>
      <w:r>
        <w:rPr>
          <w:rFonts w:cs="Times New Roman" w:ascii="Times New Roman" w:hAnsi="Times New Roman"/>
          <w:sz w:val="28"/>
          <w:szCs w:val="28"/>
        </w:rPr>
        <w:t>«WarOnMap»</w:t>
      </w:r>
      <w:r>
        <w:rPr>
          <w:rFonts w:cs="Times New Roman" w:ascii="Times New Roman" w:hAnsi="Times New Roman"/>
          <w:sz w:val="28"/>
          <w:szCs w:val="28"/>
        </w:rPr>
        <w:t>, основанной на технологии «обучения с подкреплением»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Разработанная нейронная сеть покажет эффективность «обучения с подкреплением» в задачах на дорожном графе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commentRangeStart w:id="7"/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  <w:commentRangeEnd w:id="7"/>
      <w:r>
        <w:commentReference w:id="7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Разработана нейронная сеть, которая будет эффективно управлять армией на дорожном графе в игре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«WarOnMap».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Полученная сеть будет первой нейронной сетью решающая задачу на дорожном графе.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Будет создана система для обучения и тестирования различных видов ИИ на дорожных графах. Эта система позволит тестировать и обучать ИИ не только для игры «WarOnMap», но и других, благодаря тому что API для взаимодействия с дорожным графом независим от API для взаимодействия с игрой. Созданный ИИ покажет эффективность современных технологий машинного обучения в области игр на дорожных графах.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commentRangeStart w:id="8"/>
      <w:r>
        <w:rPr>
          <w:rFonts w:cs="Times New Roman" w:ascii="Times New Roman" w:hAnsi="Times New Roman"/>
          <w:b/>
          <w:sz w:val="28"/>
          <w:szCs w:val="28"/>
        </w:rPr>
        <w:t>Заключение</w:t>
      </w:r>
      <w:commentRangeEnd w:id="8"/>
      <w:r>
        <w:commentReference w:id="8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20"/>
        <w:ind w:firstLine="513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Были найдены и проанализированы различные технологии машинного обучения.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Из найденных технологии были выбраны те, что подходят для выполнения цели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API для взаимодействия ИИ с дорожным графом и игрой.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система для тестирования и обучения ИИ на дорожном графе.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Система тестирования ИИ добавлена в игру.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структура 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ИИ с ранее придуманной структурой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был обучен для противостояния реальным игрокам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протестирован на реальных игроках</w:t>
      </w:r>
      <w:bookmarkStart w:id="2" w:name="_GoBack"/>
      <w:bookmarkEnd w:id="2"/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Windows User" w:date="2019-02-10T21:34:00Z" w:initials="WU">
    <w:p>
      <w:r>
        <w:rPr>
          <w:rFonts w:eastAsia="DejaVu Sans" w:cs="DejaVu Sans"/>
          <w:kern w:val="0"/>
          <w:lang w:val="en-US" w:eastAsia="en-US" w:bidi="en-US"/>
        </w:rPr>
        <w:t>??? У Вас ВКР</w:t>
      </w:r>
    </w:p>
  </w:comment>
  <w:comment w:id="1" w:author="Windows User" w:date="2019-02-10T21:36:00Z" w:initials="WU">
    <w:p>
      <w:r>
        <w:rPr>
          <w:rFonts w:eastAsia="DejaVu Sans" w:cs="DejaVu Sans"/>
          <w:kern w:val="0"/>
          <w:lang w:val="en-US" w:eastAsia="en-US" w:bidi="en-US"/>
        </w:rPr>
        <w:t>Это у вас НС? Определите взаимоотношение ИИ и НС?</w:t>
      </w:r>
    </w:p>
  </w:comment>
  <w:comment w:id="2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3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Все неверно</w:t>
      </w:r>
    </w:p>
  </w:comment>
  <w:comment w:id="4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5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А где методы ИИ? Технологии ИИ?</w:t>
      </w:r>
    </w:p>
  </w:comment>
  <w:comment w:id="6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7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8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Изменится в  соответствии с задачами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Интернет-ссылка"/>
    <w:rPr>
      <w:color w:val="000080"/>
      <w:u w:val="single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ListLabel29" w:customStyle="1">
    <w:name w:val="ListLabel 29"/>
    <w:qFormat/>
    <w:rPr>
      <w:rFonts w:ascii="Time New Roman" w:hAnsi="Time New Roman"/>
    </w:rPr>
  </w:style>
  <w:style w:type="character" w:styleId="ListLabel30" w:customStyle="1">
    <w:name w:val="ListLabel 30"/>
    <w:qFormat/>
    <w:rPr>
      <w:rFonts w:ascii="Time New Roman" w:hAnsi="Time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5a37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c"/>
    <w:uiPriority w:val="99"/>
    <w:semiHidden/>
    <w:qFormat/>
    <w:rsid w:val="00e45a37"/>
    <w:rPr>
      <w:rFonts w:cs="Mangal"/>
      <w:szCs w:val="18"/>
    </w:rPr>
  </w:style>
  <w:style w:type="character" w:styleId="Style18" w:customStyle="1">
    <w:name w:val="Тема примечания Знак"/>
    <w:basedOn w:val="Style17"/>
    <w:link w:val="ae"/>
    <w:uiPriority w:val="99"/>
    <w:semiHidden/>
    <w:qFormat/>
    <w:rsid w:val="00e45a37"/>
    <w:rPr>
      <w:rFonts w:cs="Mangal"/>
      <w:b/>
      <w:bCs/>
      <w:szCs w:val="18"/>
    </w:rPr>
  </w:style>
  <w:style w:type="character" w:styleId="Style19" w:customStyle="1">
    <w:name w:val="Текст выноски Знак"/>
    <w:basedOn w:val="DefaultParagraphFont"/>
    <w:link w:val="af0"/>
    <w:uiPriority w:val="99"/>
    <w:semiHidden/>
    <w:qFormat/>
    <w:rsid w:val="00e45a37"/>
    <w:rPr>
      <w:rFonts w:ascii="Segoe UI" w:hAnsi="Segoe UI" w:cs="Mangal"/>
      <w:sz w:val="18"/>
      <w:szCs w:val="16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e45a3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e45a37"/>
    <w:pPr/>
    <w:rPr>
      <w:b/>
      <w:bCs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e45a37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LibreOffice/6.0.7.3$Linux_X86_64 LibreOffice_project/00m0$Build-3</Application>
  <Pages>6</Pages>
  <Words>802</Words>
  <Characters>5374</Characters>
  <CharactersWithSpaces>6113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2019-02-10T18:46:00Z</dcterms:created>
  <dc:creator>Windows User</dc:creator>
  <dc:description/>
  <dc:language>ru-RU</dc:language>
  <cp:lastModifiedBy/>
  <dcterms:modified xsi:type="dcterms:W3CDTF">2019-02-14T14:45:43Z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