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 New Roman" w:hAnsi="Time New Roman" w:cs="" w:cstheme="minorBidi"/>
          <w:i/>
          <w:i/>
        </w:rPr>
      </w:pPr>
      <w:r>
        <w:rPr>
          <w:rFonts w:eastAsia="Calibri" w:cs="" w:cstheme="minorBidi" w:eastAsiaTheme="minorHAnsi"/>
          <w:i/>
        </w:rPr>
        <w:t>Научный руководитель</w:t>
      </w:r>
    </w:p>
    <w:p>
      <w:pPr>
        <w:pStyle w:val="Normal"/>
        <w:spacing w:lineRule="auto" w:line="360"/>
        <w:jc w:val="center"/>
        <w:rPr>
          <w:rFonts w:ascii="Time New Roman" w:hAnsi="Time New Roman" w:cs="" w:cstheme="minorBidi"/>
        </w:rPr>
      </w:pPr>
      <w:r>
        <w:rPr>
          <w:rFonts w:eastAsia="Calibri" w:cs="" w:cstheme="minorBidi" w:eastAsiaTheme="minorHAnsi"/>
        </w:rPr>
        <w:t xml:space="preserve">Кандидат технических наук, доцент Егошин Алексей Валерьевич  </w:t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/>
      </w:pPr>
      <w:r>
        <w:rPr>
          <w:rFonts w:ascii="Time New Roman" w:hAnsi="Time New Roman"/>
        </w:rPr>
        <w:t xml:space="preserve">г. Йошкар-Ола, </w:t>
      </w:r>
      <w:r>
        <w:rPr>
          <w:rFonts w:cs="" w:ascii="Time New Roman" w:hAnsi="Time New Roman" w:cstheme="minorBidi"/>
        </w:rPr>
        <w:t>2019</w:t>
      </w:r>
      <w:r>
        <w:rPr>
          <w:rFonts w:ascii="Time New Roman" w:hAnsi="Time New Roman"/>
        </w:rPr>
        <w:t xml:space="preserve"> г.</w:t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ОБЩАЯ ХАРАКТЕРИСТИКА РАБОТЫ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Актуальность темы.</w:t>
      </w:r>
      <w:r>
        <w:rPr>
          <w:rFonts w:ascii="Time New Roman" w:hAnsi="Time New Roman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сложность дорожных сетей.</w:t>
      </w:r>
    </w:p>
    <w:p>
      <w:pPr>
        <w:pStyle w:val="Normal"/>
        <w:spacing w:lineRule="auto" w:line="276"/>
        <w:rPr/>
      </w:pPr>
      <w:r>
        <w:rPr/>
        <w:tab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>», которая учитывает перечисленные выше факторы. Эта игра позволяет моделировать приближенные к реальности битвы, и кроме этого она является единственной стратегией, которая использует дорожный граф в качестве карты.</w:t>
      </w:r>
    </w:p>
    <w:p>
      <w:pPr>
        <w:pStyle w:val="Normal"/>
        <w:spacing w:lineRule="auto" w:line="276"/>
        <w:rPr/>
      </w:pPr>
      <w:r>
        <w:rPr/>
        <w:tab/>
        <w:t xml:space="preserve">Представленная игра является стратегией реального времени(англ. real time strategies, сокр. RTS). </w:t>
      </w:r>
      <w:r>
        <w:rPr>
          <w:rFonts w:ascii="Time New Roman" w:hAnsi="Time New Roman"/>
        </w:rPr>
        <w:t>На данный момент наибольших успехов в применении машинного обучения в RT</w:t>
      </w:r>
      <w:r>
        <w:rPr>
          <w:rFonts w:cs="" w:ascii="Time New Roman" w:hAnsi="Time New Roman" w:cstheme="minorBidi"/>
        </w:rPr>
        <w:t xml:space="preserve">S </w:t>
      </w:r>
      <w:r>
        <w:rPr>
          <w:rFonts w:cs="" w:ascii="Time New Roman" w:hAnsi="Time New Roman" w:cstheme="minorBidi"/>
          <w:b w:val="false"/>
          <w:bCs w:val="false"/>
        </w:rPr>
        <w:t xml:space="preserve">добились: 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" w:ascii="Time New Roman" w:hAnsi="Time New Roman" w:cstheme="minorBidi"/>
          <w:b w:val="false"/>
          <w:bCs w:val="false"/>
        </w:rPr>
        <w:t>Gabriel Synnaeve, Nantas Nardelli в работе «TorchCraft: a Library for Machine Learning Research on Real-Time Strategy Games». В этой статье говорится о библиотеке TorchCraft, которая позволяет изучать глубокое обучение в стратегиях реального времени, таких как StarCraft: Brood War</w:t>
      </w:r>
      <w:r>
        <w:rPr>
          <w:rFonts w:cs="" w:ascii="Time New Roman" w:hAnsi="Time New Roman" w:cstheme="minorBidi"/>
        </w:rPr>
        <w:t>.</w:t>
      </w:r>
      <w:r>
        <w:rPr>
          <w:rFonts w:cs="" w:ascii="Time New Roman" w:hAnsi="Time New Roman" w:cstheme="minorBidi"/>
          <w:b w:val="false"/>
          <w:bCs w:val="false"/>
        </w:rPr>
        <w:t>[1]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/>
        </w:rPr>
        <w:t>Javier Villanueva Forner в своей дипломной работе на степень бакалавра «USE OF MACHINE LEARNING TECHNIQUES IN VIDEOGAMES» создал RTS на движке Unity и ИИ для неё.</w:t>
      </w:r>
      <w:r>
        <w:rPr>
          <w:rFonts w:cs="" w:ascii="Time New Roman" w:hAnsi="Time New Roman" w:cstheme="minorBidi"/>
          <w:b w:val="false"/>
          <w:bCs w:val="false"/>
        </w:rPr>
        <w:t>[2]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cs="" w:ascii="Time New Roman" w:hAnsi="Time New Roman" w:cstheme="minorBidi"/>
          <w:b w:val="false"/>
          <w:bCs w:val="false"/>
        </w:rPr>
        <w:t>TorchCraft)[3]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" w:ascii="Time New Roman" w:hAnsi="Time New Roman" w:cstheme="minorBidi"/>
          <w:b w:val="false"/>
          <w:bCs w:val="false"/>
        </w:rPr>
        <w:t>19 янв. 2019 г. 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проиграв.[4]</w:t>
      </w:r>
    </w:p>
    <w:p>
      <w:pPr>
        <w:pStyle w:val="Normal"/>
        <w:spacing w:lineRule="auto" w:line="276"/>
        <w:rPr/>
      </w:pPr>
      <w:r>
        <w:rPr>
          <w:rFonts w:ascii="Time New Roman" w:hAnsi="Time New Roman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lang w:val="en-US"/>
        </w:rPr>
        <w:t>WarOnMap</w:t>
      </w:r>
      <w:r>
        <w:rPr>
          <w:rFonts w:ascii="Time New Roman" w:hAnsi="Time New Roman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</w:rPr>
        <w:t>например</w:t>
      </w:r>
      <w:r>
        <w:rPr>
          <w:rFonts w:ascii="Time New Roman" w:hAnsi="Time New Roman"/>
        </w:rPr>
        <w:t xml:space="preserve">, самолёт который может трансформироваться в шагающего робота). Кроме того представленные игры используют карты, представляющие из себя 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 xml:space="preserve">Чтобы решить выше описанную проблему нужно будет использовать </w:t>
      </w:r>
      <w:r>
        <w:rPr>
          <w:rFonts w:ascii="Time New Roman" w:hAnsi="Time New Roman"/>
        </w:rPr>
        <w:t>алгоритм Бобкова А. С.</w:t>
      </w:r>
      <w:r>
        <w:rPr>
          <w:rFonts w:ascii="Time New Roman" w:hAnsi="Time New Roman"/>
        </w:rPr>
        <w:t>[5]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>Ссылки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https://arxiv.org/abs/1611.00625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Time New Roman" w:hAnsi="Time New Roman"/>
        </w:rPr>
        <w:t>https://arxiv.org/abs/1808.05032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hyperlink r:id="rId2">
        <w:r>
          <w:rPr>
            <w:rStyle w:val="Style12"/>
            <w:rFonts w:ascii="Time New Roman" w:hAnsi="Time New Roman"/>
          </w:rPr>
          <w:t>https://deepmind.com/blog/alphastar-mastering-real-time-strategy-game-starcraft-ii/</w:t>
        </w:r>
      </w:hyperlink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 xml:space="preserve">Бобков А. C., Егошин А. В. «ОБЗОР СПОСОБОВ ОПТИМИЗАЦИИ ГРАФА ДОРОЖНОЙ СЕТИ В ЗАДАЧЕ МАРШРУТИЗАЦИИ». </w:t>
      </w:r>
      <w:r>
        <w:rPr>
          <w:rFonts w:ascii="Time New Roman" w:hAnsi="Time New Roman"/>
        </w:rPr>
        <w:t xml:space="preserve">Ссылка: </w:t>
      </w:r>
      <w:r>
        <w:rPr>
          <w:rFonts w:ascii="Time New Roman" w:hAnsi="Time New Roman"/>
        </w:rPr>
        <w:t>https://science.volgatech.net/upload/documents/conf/np_tm/%D1%87%D0%B0%D1%81%D1%82%D1%8C%203.pdf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Целью</w:t>
      </w:r>
      <w:r>
        <w:rPr>
          <w:rFonts w:ascii="Time New Roman" w:hAnsi="Time New Roman"/>
        </w:rPr>
        <w:t xml:space="preserve"> диссертационной работы является создание нейросетевого ИИ для игры «WarOnMap», который будет хорошо ориентироваться на дорожном графе.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</w:rPr>
        <w:t>задачи</w:t>
      </w:r>
      <w:r>
        <w:rPr>
          <w:rFonts w:ascii="Time New Roman" w:hAnsi="Time New Roman"/>
        </w:rPr>
        <w:t>: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Добавить в игру возможность игроку играть против ИИ и устраивать соревнования между 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Разработать API для бота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Создать ИИ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Объектом исследования</w:t>
      </w:r>
      <w:r>
        <w:rPr>
          <w:rFonts w:ascii="Time New Roman" w:hAnsi="Time New Roman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Предметом исследования</w:t>
      </w:r>
      <w:r>
        <w:rPr>
          <w:rFonts w:ascii="Time New Roman" w:hAnsi="Time New Roman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Методы исследования</w:t>
      </w:r>
      <w:r>
        <w:rPr>
          <w:rFonts w:ascii="Time New Roman" w:hAnsi="Time New Roman"/>
        </w:rPr>
        <w:t xml:space="preserve"> заимствованы из </w:t>
      </w:r>
      <w:r>
        <w:rPr>
          <w:rFonts w:cs="" w:ascii="Time New Roman" w:hAnsi="Time New Roman" w:cstheme="minorBidi"/>
        </w:rPr>
        <w:t>областей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Новизна</w:t>
      </w:r>
      <w:r>
        <w:rPr>
          <w:rFonts w:ascii="Time New Roman" w:hAnsi="Time New Roman"/>
        </w:rPr>
        <w:t xml:space="preserve"> исследования </w:t>
      </w:r>
      <w:r>
        <w:rPr>
          <w:rFonts w:cs="" w:ascii="Time New Roman" w:hAnsi="Time New Roman" w:cstheme="minorBidi"/>
        </w:rPr>
        <w:t>заключается в созданный ИИ будет ориентироваться на дорожном графе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Апробация результатов работы. </w:t>
      </w:r>
      <w:r>
        <w:rPr>
          <w:rFonts w:ascii="Time New Roman" w:hAnsi="Time New Roman"/>
        </w:rPr>
        <w:t>Научные и практические результаты диссертационной работы докладывались и</w:t>
      </w:r>
      <w:r>
        <w:rPr>
          <w:rFonts w:cs="" w:ascii="Time New Roman" w:hAnsi="Time New Roman" w:cstheme="minorBidi"/>
          <w:highlight w:val="yellow"/>
        </w:rPr>
        <w:t xml:space="preserve"> обсуждались на</w:t>
      </w:r>
      <w:r>
        <w:rPr>
          <w:rFonts w:ascii="Time New Roman" w:hAnsi="Time New Roman"/>
        </w:rPr>
        <w:t xml:space="preserve"> 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Основные положения, выносимые на защиту: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/>
      </w:pPr>
      <w:r>
        <w:rPr>
          <w:rFonts w:ascii="Time New Roman" w:hAnsi="Time New Roman"/>
        </w:rPr>
        <w:t>Созданная система позволяет тестировать и обучать ИИ на дорожных графах.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>Созданный ИИ быстро и хорошо ориентируется на дорожном графе, что позволяет ему эффективно управлять армией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Структура и объем работы. </w:t>
      </w:r>
      <w:r>
        <w:rPr>
          <w:rFonts w:cs="" w:ascii="Time New Roman" w:hAnsi="Time New Roman" w:cstheme="minorBidi"/>
        </w:rPr>
        <w:t xml:space="preserve">Диссертация состоит из аннотации, перечня сокращений, введения, </w:t>
      </w:r>
      <w:r>
        <w:rPr>
          <w:rFonts w:cs="" w:ascii="Time New Roman" w:hAnsi="Time New Roman" w:cstheme="minorBidi"/>
          <w:highlight w:val="yellow"/>
        </w:rPr>
        <w:t>3 глав,</w:t>
      </w:r>
      <w:r>
        <w:rPr>
          <w:rFonts w:cs="" w:ascii="Time New Roman" w:hAnsi="Time New Roman" w:cstheme="minorBidi"/>
        </w:rPr>
        <w:t xml:space="preserve"> заключения, библиографического списка </w:t>
      </w:r>
      <w:r>
        <w:rPr>
          <w:rFonts w:cs="" w:ascii="Time New Roman" w:hAnsi="Time New Roman" w:cstheme="minorBidi"/>
          <w:highlight w:val="yellow"/>
        </w:rPr>
        <w:t>и приложений</w:t>
      </w:r>
      <w:r>
        <w:rPr>
          <w:rFonts w:cs="" w:ascii="Time New Roman" w:hAnsi="Time New Roman" w:cstheme="minorBidi"/>
        </w:rPr>
        <w:t xml:space="preserve">. Основное содержание работы изложено на </w:t>
      </w:r>
      <w:r>
        <w:rPr>
          <w:rFonts w:cs="" w:ascii="Time New Roman" w:hAnsi="Time New Roman" w:cstheme="minorBidi"/>
          <w:highlight w:val="yellow"/>
        </w:rPr>
        <w:t>103</w:t>
      </w:r>
      <w:r>
        <w:rPr>
          <w:rFonts w:cs="" w:ascii="Time New Roman" w:hAnsi="Time New Roman" w:cstheme="minorBidi"/>
        </w:rPr>
        <w:t xml:space="preserve"> страницах машинописного текста, </w:t>
      </w:r>
      <w:r>
        <w:rPr>
          <w:rFonts w:cs="" w:ascii="Time New Roman" w:hAnsi="Time New Roman" w:cstheme="minorBidi"/>
          <w:highlight w:val="yellow"/>
        </w:rPr>
        <w:t>13</w:t>
      </w:r>
      <w:r>
        <w:rPr>
          <w:rFonts w:cs="" w:ascii="Time New Roman" w:hAnsi="Time New Roman" w:cstheme="minorBidi"/>
        </w:rPr>
        <w:t xml:space="preserve"> рисунках, </w:t>
      </w:r>
      <w:r>
        <w:rPr>
          <w:rFonts w:cs="" w:ascii="Time New Roman" w:hAnsi="Time New Roman" w:cstheme="minorBidi"/>
          <w:highlight w:val="yellow"/>
        </w:rPr>
        <w:t>23 таблицах</w:t>
      </w:r>
      <w:r>
        <w:rPr>
          <w:rFonts w:cs="" w:ascii="Time New Roman" w:hAnsi="Time New Roman" w:cstheme="minorBidi"/>
        </w:rPr>
        <w:t xml:space="preserve">, </w:t>
      </w:r>
      <w:r>
        <w:rPr>
          <w:rFonts w:cs="" w:ascii="Time New Roman" w:hAnsi="Time New Roman" w:cstheme="minorBidi"/>
          <w:highlight w:val="yellow"/>
        </w:rPr>
        <w:t>2 приложениях</w:t>
      </w:r>
      <w:r>
        <w:rPr>
          <w:rFonts w:cs="" w:ascii="Time New Roman" w:hAnsi="Time New Roman" w:cstheme="minorBidi"/>
        </w:rPr>
        <w:t xml:space="preserve">. Библиографический список включает </w:t>
      </w:r>
      <w:r>
        <w:rPr>
          <w:rFonts w:cs="" w:ascii="Time New Roman" w:hAnsi="Time New Roman" w:cstheme="minorBidi"/>
          <w:highlight w:val="yellow"/>
        </w:rPr>
        <w:t>51</w:t>
      </w:r>
      <w:r>
        <w:rPr>
          <w:rFonts w:cs="" w:ascii="Time New Roman" w:hAnsi="Time New Roman" w:cstheme="minorBidi"/>
        </w:rPr>
        <w:t xml:space="preserve"> наименование, среди которых </w:t>
      </w:r>
      <w:r>
        <w:rPr>
          <w:rFonts w:cs="" w:ascii="Time New Roman" w:hAnsi="Time New Roman" w:cstheme="minorBidi"/>
          <w:highlight w:val="yellow"/>
        </w:rPr>
        <w:t>33</w:t>
      </w:r>
      <w:r>
        <w:rPr>
          <w:rFonts w:cs="" w:ascii="Time New Roman" w:hAnsi="Time New Roman" w:cstheme="minorBidi"/>
        </w:rPr>
        <w:t xml:space="preserve"> отечественных, </w:t>
      </w:r>
      <w:r>
        <w:rPr>
          <w:rFonts w:cs="" w:ascii="Time New Roman" w:hAnsi="Time New Roman" w:cstheme="minorBidi"/>
          <w:highlight w:val="yellow"/>
        </w:rPr>
        <w:t>18</w:t>
      </w:r>
      <w:r>
        <w:rPr>
          <w:rFonts w:cs="" w:ascii="Time New Roman" w:hAnsi="Time New Roman" w:cstheme="minorBidi"/>
        </w:rPr>
        <w:t xml:space="preserve"> зарубежных авторов.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 w:cs="" w:cstheme="minorBidi"/>
        </w:rPr>
      </w:pPr>
      <w:r>
        <w:rPr>
          <w:rFonts w:cs="" w:cstheme="minorBidi" w:ascii="Time New Roman" w:hAnsi="Time New Roman"/>
        </w:rPr>
      </w:r>
      <w:r>
        <w:br w:type="page"/>
      </w:r>
    </w:p>
    <w:p>
      <w:pPr>
        <w:pStyle w:val="Normal"/>
        <w:spacing w:lineRule="auto" w:line="276"/>
        <w:ind w:hanging="0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Во введении</w:t>
      </w:r>
      <w:r>
        <w:rPr>
          <w:rFonts w:ascii="Time New Roman" w:hAnsi="Time New Roman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В первой главе</w:t>
      </w:r>
      <w:r>
        <w:rPr>
          <w:rFonts w:ascii="Time New Roman" w:hAnsi="Time New Roman"/>
        </w:rPr>
        <w:t xml:space="preserve"> диссертации проведен обзор существующих методологии разработки машинного обучения и их применения в создании ИИ для игр жанра RTS.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</w:rPr>
        <w:t>э</w:t>
      </w:r>
      <w:bookmarkEnd w:id="0"/>
      <w:r>
        <w:rPr>
          <w:rFonts w:cs="" w:ascii="Time New Roman" w:hAnsi="Time New Roman" w:cstheme="minorBidi"/>
        </w:rPr>
        <w:t>ффективного управления армией расположенной на дорожном графе</w:t>
      </w:r>
      <w:r>
        <w:rPr>
          <w:rFonts w:eastAsia="MS Mincho;ＭＳ 明朝" w:ascii="Time New Roman" w:hAnsi="Time New Roman"/>
        </w:rPr>
        <w:t>.</w:t>
      </w:r>
    </w:p>
    <w:p>
      <w:pPr>
        <w:pStyle w:val="Style21"/>
        <w:spacing w:lineRule="auto" w:line="276"/>
        <w:ind w:firstLine="539"/>
        <w:jc w:val="both"/>
        <w:rPr/>
      </w:pPr>
      <w:r>
        <w:rPr>
          <w:rFonts w:eastAsia="MS Mincho;ＭＳ 明朝" w:cs="Times New Roman" w:ascii="Time New Roman" w:hAnsi="Time New Roman"/>
          <w:b/>
        </w:rPr>
        <w:t>Во второй главе</w:t>
      </w:r>
      <w:r>
        <w:rPr>
          <w:rFonts w:eastAsia="MS Mincho;ＭＳ 明朝" w:cs="Times New Roman" w:ascii="Time New Roman" w:hAnsi="Time New Roman"/>
        </w:rPr>
        <w:t xml:space="preserve"> диссертационного исследования рассматривается модель будущего ИИ и принципы его работы. Также будет описана структура системы тестирования и обучения ИИ.</w:t>
      </w:r>
    </w:p>
    <w:p>
      <w:pPr>
        <w:pStyle w:val="Normal"/>
        <w:spacing w:lineRule="auto" w:line="276"/>
        <w:ind w:firstLine="513"/>
        <w:jc w:val="both"/>
        <w:rPr/>
      </w:pPr>
      <w:r>
        <w:rPr>
          <w:rFonts w:ascii="Time New Roman" w:hAnsi="Time New Roman"/>
          <w:b/>
          <w:spacing w:val="6"/>
        </w:rPr>
        <w:t>В третьей главе</w:t>
      </w:r>
      <w:r>
        <w:rPr>
          <w:rFonts w:ascii="Time New Roman" w:hAnsi="Time New Roman"/>
          <w:spacing w:val="6"/>
        </w:rPr>
        <w:t xml:space="preserve"> диссертации </w:t>
      </w:r>
      <w:r>
        <w:rPr>
          <w:rFonts w:cs="" w:ascii="Time New Roman" w:hAnsi="Time New Roman" w:cstheme="minorBidi"/>
          <w:spacing w:val="6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 и его соответствии ранее поставленным критериям. 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  <w:t>ЗАКЛЮЧЕНИЕ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Были найдены и проанализированы различные технологии машинного обучения.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 игру добавлена возможность играть против ИИ и проводить соревнования между ИИ.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Разработан API для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Была придумана структура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 создан бот с ранее придуманной структурой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ИИ был обучен для противостояния реальным игрокам</w:t>
      </w:r>
    </w:p>
    <w:p>
      <w:pPr>
        <w:pStyle w:val="Normal"/>
        <w:widowControl/>
        <w:numPr>
          <w:ilvl w:val="0"/>
          <w:numId w:val="2"/>
        </w:numPr>
        <w:tabs>
          <w:tab w:val="left" w:pos="-345" w:leader="none"/>
        </w:tabs>
        <w:bidi w:val="0"/>
        <w:spacing w:lineRule="auto" w:line="276" w:before="0" w:after="200"/>
        <w:jc w:val="both"/>
        <w:rPr>
          <w:rFonts w:eastAsia="Calibri" w:cs="" w:cstheme="minorBidi" w:eastAsiaTheme="minorHAnsi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ИИ протестирован на реальных игроках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ПУБЛИКАЦИИ ПО ТЕМЕ ДИССЕРТАЦИИ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rPr>
          <w:rFonts w:ascii="Time New Roman" w:hAnsi="Time New Roman"/>
          <w:i/>
          <w:i/>
        </w:rPr>
      </w:pPr>
      <w:r>
        <w:rPr>
          <w:rFonts w:ascii="Time New Roman" w:hAnsi="Time New Roman"/>
          <w:i/>
        </w:rPr>
        <w:t>Список публикаций магистранта</w:t>
      </w:r>
    </w:p>
    <w:p>
      <w:pPr>
        <w:pStyle w:val="Normal"/>
        <w:spacing w:lineRule="auto" w:line="276" w:before="0" w:after="200"/>
        <w:ind w:firstLine="527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 New Roman" w:hAnsi="Time New Roman" w:cs="Symbol"/>
    </w:rPr>
  </w:style>
  <w:style w:type="character" w:styleId="ListLabel17">
    <w:name w:val="ListLabel 17"/>
    <w:qFormat/>
    <w:rPr>
      <w:rFonts w:ascii="Time New Roman" w:hAnsi="Time New Roman" w:cs="Symbol"/>
    </w:rPr>
  </w:style>
  <w:style w:type="character" w:styleId="Style14">
    <w:name w:val="Символ нумерации"/>
    <w:qFormat/>
    <w:rPr/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Time New Roman" w:hAnsi="Time New Roman"/>
    </w:rPr>
  </w:style>
  <w:style w:type="character" w:styleId="ListLabel28">
    <w:name w:val="ListLabel 28"/>
    <w:qFormat/>
    <w:rPr>
      <w:rFonts w:ascii="Time New Roman" w:hAnsi="Time New Roman"/>
    </w:rPr>
  </w:style>
  <w:style w:type="character" w:styleId="ListLabel29">
    <w:name w:val="ListLabel 29"/>
    <w:qFormat/>
    <w:rPr>
      <w:rFonts w:ascii="Time New Roman" w:hAnsi="Time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paragraph" w:styleId="Style21">
    <w:name w:val="Текст"/>
    <w:basedOn w:val="Normal"/>
    <w:qFormat/>
    <w:pPr>
      <w:widowControl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1">
    <w:name w:val="WW8Num11"/>
    <w:qFormat/>
  </w:style>
  <w:style w:type="numbering" w:styleId="WW8Num30">
    <w:name w:val="WW8Num30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mind.com/blog/alphastar-mastering-real-time-strategy-game-starcraft-ii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LibreOffice/6.0.7.3$Linux_X86_64 LibreOffice_project/00m0$Build-3</Application>
  <Pages>4</Pages>
  <Words>861</Words>
  <Characters>5916</Characters>
  <CharactersWithSpaces>6706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2019-02-05T12:30:06Z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