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 xml:space="preserve">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>«ПОВОЛЖСКИЙ ГОСУДАРСТВЕННЫЙ ТЕХНОЛОГИЧЕСКИЙ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 xml:space="preserve">ОТЧЕТ </w:t>
      </w:r>
    </w:p>
    <w:p>
      <w:pPr>
        <w:pStyle w:val="Normal"/>
        <w:pBdr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 xml:space="preserve">по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 w:bidi="ar-SA"/>
        </w:rPr>
        <w:t>______________научно-исследовательской работе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 xml:space="preserve">______________ 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(вид практики, тип практики)</w:t>
      </w:r>
    </w:p>
    <w:p>
      <w:pPr>
        <w:pStyle w:val="Normal"/>
        <w:pBdr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в ____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 w:bidi="ar-SA"/>
        </w:rPr>
        <w:t>ПГТУ, каф. ИиСП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_________________________________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(наименование профильной организации)</w:t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 w:eastAsia="ru-RU" w:bidi="ar-SA"/>
        </w:rPr>
        <w:t>Тип практики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ru-RU" w:eastAsia="ru-RU" w:bidi="ar-SA"/>
        </w:rPr>
        <w:t>____НИР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______________________________________________</w:t>
      </w:r>
    </w:p>
    <w:p>
      <w:pPr>
        <w:pStyle w:val="Normal"/>
        <w:pBdr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 w:eastAsia="ru-RU" w:bidi="ar-SA"/>
        </w:rPr>
        <w:t>Сроки практики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ru-RU" w:eastAsia="ru-RU" w:bidi="ar-SA"/>
        </w:rPr>
        <w:t>____.     .2018 –      .      .201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ru-RU" w:eastAsia="ru-RU" w:bidi="ar-SA"/>
        </w:rPr>
        <w:t>9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ru-RU" w:eastAsia="ru-RU" w:bidi="ar-SA"/>
        </w:rPr>
        <w:t>_____________________________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708" w:right="-1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 xml:space="preserve">Выполнил обучающийся  гр. ПСм-11  </w:t>
      </w:r>
    </w:p>
    <w:p>
      <w:pPr>
        <w:pStyle w:val="Normal"/>
        <w:pBdr/>
        <w:spacing w:lineRule="auto" w:line="240" w:before="0" w:after="0"/>
        <w:ind w:left="708" w:right="-1" w:firstLine="708"/>
        <w:jc w:val="right"/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 w:eastAsia="ru-RU" w:bidi="ar-SA"/>
        </w:rPr>
        <w:t>Колчин И. А.</w:t>
      </w:r>
    </w:p>
    <w:p>
      <w:pPr>
        <w:pStyle w:val="Normal"/>
        <w:pBdr/>
        <w:spacing w:lineRule="auto" w:line="240" w:before="0" w:after="0"/>
        <w:ind w:left="0" w:right="-1" w:firstLine="5245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(Ф.И.О.)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2123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 xml:space="preserve">Руководитель практики от ПГТУ  </w:t>
      </w:r>
    </w:p>
    <w:p>
      <w:pPr>
        <w:pStyle w:val="Normal"/>
        <w:pBdr/>
        <w:spacing w:lineRule="auto" w:line="240" w:before="0" w:after="0"/>
        <w:ind w:left="3539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ru-RU" w:eastAsia="ru-RU" w:bidi="ar-SA"/>
        </w:rPr>
        <w:t>Морозов М.Н., к.т.н., проф.,</w:t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(должность, Ф.И.О., подпись)</w:t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Дата защиты _____________________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Оценка  _________________________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Йошкар-Ола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201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9</w:t>
      </w:r>
    </w:p>
    <w:p>
      <w:pPr>
        <w:pStyle w:val="Normal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Style20"/>
        <w:rPr/>
      </w:pPr>
      <w:r>
        <w:rPr/>
        <w:t>Содержание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2"/>
        </w:rPr>
        <w:instrText> TOC \f \o "1-9" \h</w:instrText>
      </w:r>
      <w:r>
        <w:rPr>
          <w:rStyle w:val="Style12"/>
        </w:rPr>
        <w:fldChar w:fldCharType="separate"/>
      </w:r>
      <w:hyperlink w:anchor="__RefHeading___Toc30025_3354505249">
        <w:r>
          <w:rPr>
            <w:rStyle w:val="Style12"/>
          </w:rPr>
          <w:t>Постановка задачи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0027_3354505249">
        <w:r>
          <w:rPr>
            <w:rStyle w:val="Style12"/>
          </w:rPr>
          <w:t>Актуальность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29_3354505249">
        <w:r>
          <w:rPr>
            <w:rStyle w:val="Style12"/>
          </w:rPr>
          <w:t>Почему этим нужно заниматься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31_3354505249">
        <w:r>
          <w:rPr>
            <w:rStyle w:val="Style12"/>
          </w:rPr>
          <w:t>Кто занимался исследованиями в данной области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33_3354505249">
        <w:r>
          <w:rPr>
            <w:rStyle w:val="Style12"/>
          </w:rPr>
          <w:t>Недостатки существующих решений и предлагаемые решения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265_1102303937">
        <w:r>
          <w:rPr>
            <w:rStyle w:val="Style12"/>
          </w:rPr>
          <w:t>Цель и задачи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267_1102303937">
        <w:r>
          <w:rPr>
            <w:rStyle w:val="Style12"/>
          </w:rPr>
          <w:t>Объект и предмет исследования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269_1102303937">
        <w:r>
          <w:rPr>
            <w:rStyle w:val="Style12"/>
          </w:rPr>
          <w:t>Новизна и практическая значимость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0035_3354505249">
        <w:r>
          <w:rPr>
            <w:rStyle w:val="Style12"/>
          </w:rPr>
          <w:t>Обзор источников</w:t>
          <w:tab/>
          <w:t>7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37_3354505249">
        <w:r>
          <w:rPr>
            <w:rStyle w:val="Style12"/>
          </w:rPr>
          <w:t>Deep RTS</w:t>
          <w:tab/>
          <w:t>7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32_562408801">
        <w:r>
          <w:rPr>
            <w:rStyle w:val="Style12"/>
          </w:rPr>
          <w:t>Обзор</w:t>
          <w:tab/>
          <w:t>7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34_562408801">
        <w:r>
          <w:rPr>
            <w:rStyle w:val="Style12"/>
          </w:rPr>
          <w:t>Аннотация</w:t>
          <w:tab/>
          <w:t>8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36_562408801">
        <w:r>
          <w:rPr>
            <w:rStyle w:val="Style12"/>
          </w:rPr>
          <w:t>Введение</w:t>
          <w:tab/>
          <w:t>9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41_562408801">
        <w:r>
          <w:rPr>
            <w:rStyle w:val="Style12"/>
          </w:rPr>
          <w:t>Ранее созданные среды</w:t>
          <w:tab/>
          <w:t>11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57_562408801">
        <w:r>
          <w:rPr>
            <w:rStyle w:val="Style12"/>
          </w:rPr>
          <w:t>A. Stratagus</w:t>
          <w:tab/>
          <w:t>11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59_562408801">
        <w:r>
          <w:rPr>
            <w:rStyle w:val="Style12"/>
          </w:rPr>
          <w:t>B. Arcade Learning Environment</w:t>
          <w:tab/>
          <w:t>12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61_562408801">
        <w:r>
          <w:rPr>
            <w:rStyle w:val="Style12"/>
          </w:rPr>
          <w:t>C. microRTS</w:t>
          <w:tab/>
          <w:t>12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63_562408801">
        <w:r>
          <w:rPr>
            <w:rStyle w:val="Style12"/>
          </w:rPr>
          <w:t>D. TorchCraft</w:t>
          <w:tab/>
          <w:t>12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65_562408801">
        <w:r>
          <w:rPr>
            <w:rStyle w:val="Style12"/>
          </w:rPr>
          <w:t>E. Malmo Platform</w:t>
          <w:tab/>
          <w:t>12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67_562408801">
        <w:r>
          <w:rPr>
            <w:rStyle w:val="Style12"/>
          </w:rPr>
          <w:t>F. ViZDoom</w:t>
          <w:tab/>
          <w:t>13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69_562408801">
        <w:r>
          <w:rPr>
            <w:rStyle w:val="Style12"/>
          </w:rPr>
          <w:t>G. DeepMind Lab</w:t>
          <w:tab/>
          <w:t>13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71_562408801">
        <w:r>
          <w:rPr>
            <w:rStyle w:val="Style12"/>
          </w:rPr>
          <w:t>H. OpenAI Gym</w:t>
          <w:tab/>
          <w:t>13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73_562408801">
        <w:r>
          <w:rPr>
            <w:rStyle w:val="Style12"/>
          </w:rPr>
          <w:t>I. OpenAI Universe</w:t>
          <w:tab/>
          <w:t>13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75_562408801">
        <w:r>
          <w:rPr>
            <w:rStyle w:val="Style12"/>
          </w:rPr>
          <w:t>J. ELF</w:t>
          <w:tab/>
          <w:t>14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77_562408801">
        <w:r>
          <w:rPr>
            <w:rStyle w:val="Style12"/>
          </w:rPr>
          <w:t>K. StarCraft II Learning Environment</w:t>
          <w:tab/>
          <w:t>14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43_562408801">
        <w:r>
          <w:rPr>
            <w:rStyle w:val="Style12"/>
          </w:rPr>
          <w:t>Обучение с подкреплением в играх</w:t>
          <w:tab/>
          <w:t>14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4179_562408801">
        <w:r>
          <w:rPr>
            <w:rStyle w:val="Style12"/>
          </w:rPr>
          <w:t>A. TD-Gammon</w:t>
          <w:tab/>
          <w:t>14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4181_562408801">
        <w:r>
          <w:rPr>
            <w:rStyle w:val="Style12"/>
          </w:rPr>
          <w:t>B. AlphaGO</w:t>
          <w:tab/>
          <w:t>15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4183_562408801">
        <w:r>
          <w:rPr>
            <w:rStyle w:val="Style12"/>
          </w:rPr>
          <w:t>C. DeepStack</w:t>
          <w:tab/>
          <w:t>15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4185_562408801">
        <w:r>
          <w:rPr>
            <w:rStyle w:val="Style12"/>
          </w:rPr>
          <w:t>D. Dota 2</w:t>
          <w:tab/>
          <w:t>16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45_562408801">
        <w:r>
          <w:rPr>
            <w:rStyle w:val="Style12"/>
          </w:rPr>
          <w:t>Среда Deep RTS</w:t>
          <w:tab/>
          <w:t>16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87_562408801">
        <w:r>
          <w:rPr>
            <w:rStyle w:val="Style12"/>
          </w:rPr>
          <w:t>A. Цель игры</w:t>
          <w:tab/>
          <w:t>16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89_562408801">
        <w:r>
          <w:rPr>
            <w:rStyle w:val="Style12"/>
          </w:rPr>
          <w:t>B. Игровая механика</w:t>
          <w:tab/>
          <w:t>18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91_562408801">
        <w:r>
          <w:rPr>
            <w:rStyle w:val="Style12"/>
          </w:rPr>
          <w:t>C. Графика</w:t>
          <w:tab/>
          <w:t>19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93_562408801">
        <w:r>
          <w:rPr>
            <w:rStyle w:val="Style12"/>
          </w:rPr>
          <w:t>E. Итоги</w:t>
          <w:tab/>
          <w:t>20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47_562408801">
        <w:r>
          <w:rPr>
            <w:rStyle w:val="Style12"/>
          </w:rPr>
          <w:t>Эксперементы</w:t>
          <w:tab/>
          <w:t>21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95_562408801">
        <w:r>
          <w:rPr>
            <w:rStyle w:val="Style12"/>
          </w:rPr>
          <w:t>B. Сравнение Deep RTS с существующими средами</w:t>
          <w:tab/>
          <w:t>22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4197_562408801">
        <w:r>
          <w:rPr>
            <w:rStyle w:val="Style12"/>
          </w:rPr>
          <w:t>C. Использование Q-обучения в Deep RTS</w:t>
          <w:tab/>
          <w:t>22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49_562408801">
        <w:r>
          <w:rPr>
            <w:rStyle w:val="Style12"/>
          </w:rPr>
          <w:t>Заключение и будущие работы</w:t>
          <w:tab/>
          <w:t>24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3951_562408801">
        <w:r>
          <w:rPr>
            <w:rStyle w:val="Style12"/>
          </w:rPr>
          <w:t>Благодарность</w:t>
          <w:tab/>
          <w:t>25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0039_3354505249">
        <w:r>
          <w:rPr>
            <w:rStyle w:val="Style12"/>
          </w:rPr>
          <w:t>Список литературы</w:t>
          <w:tab/>
          <w:t>26</w:t>
        </w:r>
      </w:hyperlink>
    </w:p>
    <w:p>
      <w:pPr>
        <w:pStyle w:val="1"/>
        <w:numPr>
          <w:ilvl w:val="0"/>
          <w:numId w:val="0"/>
        </w:numPr>
        <w:jc w:val="center"/>
        <w:rPr/>
      </w:pPr>
      <w:r>
        <w:rPr/>
      </w:r>
      <w:r>
        <w:rPr/>
        <w:fldChar w:fldCharType="end"/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1" w:name="__RefHeading___Toc30025_3354505249"/>
      <w:bookmarkEnd w:id="1"/>
      <w:r>
        <w:rPr/>
        <w:t>Постановка задачи</w:t>
      </w:r>
    </w:p>
    <w:p>
      <w:pPr>
        <w:pStyle w:val="Normal1"/>
        <w:pBdr/>
        <w:spacing w:lineRule="auto" w:line="360"/>
        <w:ind w:left="0" w:right="0"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 xml:space="preserve">В рамках НИР нужно было </w:t>
      </w: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начать работу над дипломом. Для этого нужно выполнить следующие задачи:</w:t>
      </w:r>
    </w:p>
    <w:p>
      <w:pPr>
        <w:pStyle w:val="Normal1"/>
        <w:numPr>
          <w:ilvl w:val="0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Найти источники информации по теме диплома(статьи, дипломы, диссертации и т. д.)</w:t>
      </w:r>
    </w:p>
    <w:p>
      <w:pPr>
        <w:pStyle w:val="Normal1"/>
        <w:numPr>
          <w:ilvl w:val="0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Проанализировать найденные источники</w:t>
      </w:r>
    </w:p>
    <w:p>
      <w:pPr>
        <w:pStyle w:val="Normal1"/>
        <w:numPr>
          <w:ilvl w:val="0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Составить обзор на наиболее полезный источник</w:t>
      </w:r>
    </w:p>
    <w:p>
      <w:pPr>
        <w:pStyle w:val="Normal1"/>
        <w:numPr>
          <w:ilvl w:val="0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 xml:space="preserve">Составить общую характеристику работы. В неё должна входить: </w:t>
      </w:r>
    </w:p>
    <w:p>
      <w:pPr>
        <w:pStyle w:val="Normal1"/>
        <w:numPr>
          <w:ilvl w:val="1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Актуальность</w:t>
      </w:r>
    </w:p>
    <w:p>
      <w:pPr>
        <w:pStyle w:val="Normal1"/>
        <w:numPr>
          <w:ilvl w:val="1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Цель</w:t>
      </w:r>
    </w:p>
    <w:p>
      <w:pPr>
        <w:pStyle w:val="Normal1"/>
        <w:numPr>
          <w:ilvl w:val="1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Задачи, которые нужно выполнить для достижения цели</w:t>
      </w:r>
    </w:p>
    <w:p>
      <w:pPr>
        <w:pStyle w:val="Normal1"/>
        <w:numPr>
          <w:ilvl w:val="1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Исследуемая область(объект) и направление в области(предмет)</w:t>
      </w:r>
    </w:p>
    <w:p>
      <w:pPr>
        <w:pStyle w:val="Normal1"/>
        <w:numPr>
          <w:ilvl w:val="1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Научная новизна</w:t>
      </w:r>
    </w:p>
    <w:p>
      <w:pPr>
        <w:pStyle w:val="Normal1"/>
        <w:numPr>
          <w:ilvl w:val="1"/>
          <w:numId w:val="2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Практическая ценность</w:t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2" w:name="__RefHeading___Toc30027_3354505249"/>
      <w:bookmarkEnd w:id="2"/>
      <w:r>
        <w:rPr/>
        <w:t>Актуальность</w:t>
      </w:r>
    </w:p>
    <w:p>
      <w:pPr>
        <w:pStyle w:val="2"/>
        <w:numPr>
          <w:ilvl w:val="1"/>
          <w:numId w:val="1"/>
        </w:numPr>
        <w:spacing w:lineRule="auto" w:line="360"/>
        <w:jc w:val="center"/>
        <w:rPr/>
      </w:pPr>
      <w:bookmarkStart w:id="3" w:name="__RefHeading___Toc30029_3354505249"/>
      <w:bookmarkEnd w:id="3"/>
      <w:r>
        <w:rPr/>
        <w:t>Почему этим нужно заниматься</w:t>
      </w:r>
    </w:p>
    <w:p>
      <w:pPr>
        <w:pStyle w:val="Normal"/>
        <w:spacing w:lineRule="auto" w:line="360"/>
        <w:ind w:left="0" w:right="0"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360"/>
        <w:jc w:val="both"/>
        <w:rPr/>
      </w:pPr>
      <w:r>
        <w:rPr>
          <w:rFonts w:ascii="Time New Roman" w:hAnsi="Time New Roman"/>
          <w:sz w:val="24"/>
          <w:szCs w:val="24"/>
        </w:rPr>
        <w:tab/>
        <w:t>Ранее студентами ПГТУ была создана игра под названием «</w:t>
      </w:r>
      <w:r>
        <w:rPr>
          <w:rFonts w:ascii="Time New Roman" w:hAnsi="Time New Roman"/>
          <w:sz w:val="24"/>
          <w:szCs w:val="24"/>
          <w:lang w:val="en-US"/>
        </w:rPr>
        <w:t>WarOnMap</w:t>
      </w:r>
      <w:r>
        <w:rPr>
          <w:rFonts w:ascii="Time New Roman" w:hAnsi="Time New Roman"/>
          <w:sz w:val="24"/>
          <w:szCs w:val="24"/>
        </w:rPr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стратегией, которая использует дорожный граф в качестве карты.</w:t>
      </w:r>
    </w:p>
    <w:p>
      <w:pPr>
        <w:pStyle w:val="2"/>
        <w:numPr>
          <w:ilvl w:val="1"/>
          <w:numId w:val="1"/>
        </w:numPr>
        <w:spacing w:lineRule="auto" w:line="360"/>
        <w:jc w:val="center"/>
        <w:rPr/>
      </w:pPr>
      <w:bookmarkStart w:id="4" w:name="__RefHeading___Toc30031_3354505249"/>
      <w:bookmarkEnd w:id="4"/>
      <w:r>
        <w:rPr/>
        <w:t>Кто занимался исследованиями в данной области</w:t>
      </w:r>
    </w:p>
    <w:p>
      <w:pPr>
        <w:pStyle w:val="Normal"/>
        <w:spacing w:lineRule="auto" w:line="360"/>
        <w:jc w:val="both"/>
        <w:rPr/>
      </w:pPr>
      <w:r>
        <w:rPr>
          <w:rFonts w:ascii="Time New Roman" w:hAnsi="Time New Roman"/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 xml:space="preserve">Представленная игра является стратегией реального времени(англ. real time strategies, сокр. RTS). На данный момент наибольших успехов в применении машинного обучения в RTS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добилась компания DeepMind, создав ИИ «AlphaStar» для игры </w:t>
      </w:r>
      <w:bookmarkStart w:id="5" w:name="__DdeLink__655_4290062042"/>
      <w:r>
        <w:rPr>
          <w:rFonts w:ascii="Times New Roman" w:hAnsi="Times New Roman"/>
          <w:b w:val="false"/>
          <w:bCs w:val="false"/>
          <w:sz w:val="28"/>
          <w:szCs w:val="28"/>
        </w:rPr>
        <w:t>Starcraft</w:t>
      </w:r>
      <w:bookmarkEnd w:id="5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2 Legacy of the Void. Per-Arne Andersen, Morten Goodwin и Ole-Christoffer Granmo совместно разработали среду Deep RTS для разработки и тестирования ИИ для игр жанра RTS, в которой протестировали собственный ИИ на небольшой стратегии.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Представленные стратегии отличаются от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WarOnMap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» тем, что там необходимо развивать экономику, и наличием видов войск, которых не существует в реальном мире(например, самолёт который может трансформироваться в шагающего робота как в Starcraft). Кроме того представленные игры используют карты, представляющие из себя сетку на которой располагаются боевые единицы. </w:t>
      </w:r>
    </w:p>
    <w:p>
      <w:pPr>
        <w:pStyle w:val="2"/>
        <w:numPr>
          <w:ilvl w:val="1"/>
          <w:numId w:val="1"/>
        </w:numPr>
        <w:spacing w:lineRule="auto" w:line="360"/>
        <w:jc w:val="center"/>
        <w:rPr/>
      </w:pPr>
      <w:bookmarkStart w:id="6" w:name="__RefHeading___Toc30033_3354505249"/>
      <w:bookmarkEnd w:id="6"/>
      <w:r>
        <w:rPr/>
        <w:t>Недостатки существующих решений и предлагаемые решения</w:t>
      </w:r>
    </w:p>
    <w:p>
      <w:pPr>
        <w:pStyle w:val="Normal"/>
        <w:spacing w:lineRule="auto" w:line="360"/>
        <w:ind w:left="0" w:right="0"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360"/>
        <w:ind w:left="0" w:right="0" w:firstLine="539"/>
        <w:jc w:val="both"/>
        <w:rPr/>
      </w:pPr>
      <w:r>
        <w:rPr>
          <w:rFonts w:ascii="Time New Roman" w:hAnsi="Time New Roman"/>
          <w:sz w:val="24"/>
          <w:szCs w:val="24"/>
        </w:rPr>
        <w:t>Чтобы решить выше описанную проблему нужно будет использовать алгоритм Бобкова А. С.</w:t>
      </w:r>
      <w:r>
        <w:rPr>
          <w:rFonts w:ascii="Time New Roman" w:hAnsi="Time New Roman"/>
          <w:sz w:val="24"/>
          <w:szCs w:val="24"/>
        </w:rPr>
        <w:t>[5]</w:t>
      </w:r>
      <w:r>
        <w:rPr>
          <w:rFonts w:ascii="Time New Roman" w:hAnsi="Time New Roman"/>
          <w:sz w:val="24"/>
          <w:szCs w:val="24"/>
        </w:rPr>
        <w:t xml:space="preserve">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  <w:r>
        <w:br w:type="page"/>
      </w:r>
    </w:p>
    <w:p>
      <w:pPr>
        <w:pStyle w:val="Normal"/>
        <w:spacing w:lineRule="auto" w:line="360"/>
        <w:ind w:left="0" w:right="0"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7" w:name="__RefHeading___Toc1265_1102303937"/>
      <w:bookmarkEnd w:id="7"/>
      <w:r>
        <w:rPr/>
        <w:t>Цель и задачи</w:t>
      </w:r>
    </w:p>
    <w:p>
      <w:pPr>
        <w:pStyle w:val="Normal"/>
        <w:spacing w:lineRule="auto" w:line="360"/>
        <w:ind w:left="0" w:right="0"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Целью</w:t>
      </w:r>
      <w:r>
        <w:rPr>
          <w:rFonts w:ascii="Time New Roman" w:hAnsi="Time New Roman"/>
          <w:sz w:val="24"/>
          <w:szCs w:val="24"/>
        </w:rPr>
        <w:t xml:space="preserve"> диссертационной работы является </w:t>
      </w:r>
      <w:r>
        <w:rPr>
          <w:rFonts w:ascii="Time New Roman" w:hAnsi="Time New Roman"/>
          <w:sz w:val="24"/>
          <w:szCs w:val="24"/>
        </w:rPr>
        <w:t>и</w:t>
      </w:r>
      <w:r>
        <w:rPr>
          <w:rFonts w:cs="Times New Roman" w:ascii="Time New Roman" w:hAnsi="Time New Roman"/>
          <w:sz w:val="24"/>
          <w:szCs w:val="24"/>
        </w:rPr>
        <w:t>сследование применения современных технологий машинного обучения для создания ИИ быстро ориентирующегося на дорожном графе</w:t>
      </w:r>
      <w:r>
        <w:rPr>
          <w:rFonts w:ascii="Time New Roman" w:hAnsi="Time New Roman"/>
          <w:sz w:val="24"/>
          <w:szCs w:val="24"/>
        </w:rPr>
        <w:t xml:space="preserve">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  <w:sz w:val="24"/>
          <w:szCs w:val="24"/>
        </w:rPr>
        <w:t>задачи</w:t>
      </w:r>
      <w:r>
        <w:rPr>
          <w:rFonts w:ascii="Time New Roman" w:hAnsi="Time New Roman"/>
          <w:sz w:val="24"/>
          <w:szCs w:val="24"/>
        </w:rPr>
        <w:t>: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Разработать API для взаимодействия ИИ с дорожным графом и игрой.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Создать систему для тестирования и обучения ИИ на дорожном графе.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Добавить систему тестирования ИИ в игру.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Создать ИИ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Протестировать ИИ на реальных игроках</w:t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8" w:name="__RefHeading___Toc1267_1102303937"/>
      <w:bookmarkEnd w:id="8"/>
      <w:r>
        <w:rPr/>
        <w:t>Объект и предмет исследования</w:t>
      </w:r>
    </w:p>
    <w:p>
      <w:pPr>
        <w:pStyle w:val="Normal"/>
        <w:spacing w:lineRule="auto" w:line="360"/>
        <w:ind w:left="0" w:right="0"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>Объектом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обучение.</w:t>
      </w:r>
    </w:p>
    <w:p>
      <w:pPr>
        <w:pStyle w:val="Normal"/>
        <w:spacing w:lineRule="auto" w:line="360"/>
        <w:ind w:left="0" w:right="0" w:firstLine="540"/>
        <w:jc w:val="both"/>
        <w:rPr/>
      </w:pPr>
      <w:r>
        <w:rPr>
          <w:rFonts w:ascii="Time New Roman" w:hAnsi="Time New Roman"/>
          <w:b/>
          <w:sz w:val="24"/>
          <w:szCs w:val="24"/>
        </w:rPr>
        <w:t>Предметом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 в стратегиях реального времени на дорожном графе.</w:t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9" w:name="__RefHeading___Toc1269_1102303937"/>
      <w:bookmarkEnd w:id="9"/>
      <w:r>
        <w:rPr/>
        <w:t>Новизна и практическая значимость</w:t>
      </w:r>
    </w:p>
    <w:p>
      <w:pPr>
        <w:pStyle w:val="Normal"/>
        <w:spacing w:lineRule="auto" w:line="360"/>
        <w:ind w:left="0" w:right="0" w:firstLine="540"/>
        <w:jc w:val="both"/>
        <w:rPr/>
      </w:pPr>
      <w:r>
        <w:rPr>
          <w:rFonts w:ascii="Time New Roman" w:hAnsi="Time New Roman"/>
          <w:b/>
          <w:sz w:val="24"/>
          <w:szCs w:val="24"/>
        </w:rPr>
        <w:t>Новизна</w:t>
      </w:r>
      <w:r>
        <w:rPr>
          <w:rFonts w:ascii="Time New Roman" w:hAnsi="Time New Roman"/>
          <w:sz w:val="24"/>
          <w:szCs w:val="24"/>
        </w:rPr>
        <w:t xml:space="preserve"> исследования заключается в созданный ИИ будет ориентироваться на дорожном графе.</w:t>
      </w:r>
    </w:p>
    <w:p>
      <w:pPr>
        <w:pStyle w:val="Normal"/>
        <w:spacing w:lineRule="auto" w:line="360"/>
        <w:ind w:left="0" w:right="0"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  <w:sz w:val="24"/>
          <w:szCs w:val="24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  <w:sz w:val="24"/>
          <w:szCs w:val="24"/>
        </w:rPr>
        <w:t>.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10" w:name="__RefHeading___Toc30035_3354505249"/>
      <w:bookmarkEnd w:id="10"/>
      <w:r>
        <w:rPr>
          <w:rFonts w:ascii="Time New Roman" w:hAnsi="Time New Roman"/>
        </w:rPr>
        <w:t>Обзор источников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>Были найдены следующие источники: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>Javier Villanueva Forner «USE OF MACHINE LEARNING TECHNIQUES IN VIDEOGAMES»</w:t>
      </w:r>
      <w:r>
        <w:rPr>
          <w:rFonts w:ascii="Time New Roman" w:hAnsi="Time New Roman"/>
        </w:rPr>
        <w:t>[1]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>Per-Arne Andersen, Morten Goodwin, Ole-Christoffer Granmo «Deep RTS: A Game Environment for Deep Reinforcement Learning in Real-Time Strategy Games»</w:t>
      </w:r>
      <w:r>
        <w:rPr>
          <w:rFonts w:ascii="Time New Roman" w:hAnsi="Time New Roman"/>
        </w:rPr>
        <w:t>[2]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>Kun Shao, Yuanheng Zhu, Member, IEEE and Dongbin Zhao, Senior Member «StarCraft Micromanagement with Reinforcement Learning and Curriculum Transfer Learning»</w:t>
      </w:r>
      <w:r>
        <w:rPr>
          <w:rFonts w:ascii="Time New Roman" w:hAnsi="Time New Roman"/>
        </w:rPr>
        <w:t>[3]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>Gabriel Synnaeve, Nantas Nardelli, Alex Auvolat, Soumith Chintala, Timothée Lacroix, Zeming Lin, Florian Richoux, Nicolas Usunier «TorchCraft: a Library for Machine Learning Research on Real-Time Strategy Games»</w:t>
      </w:r>
      <w:r>
        <w:rPr>
          <w:rFonts w:ascii="Time New Roman" w:hAnsi="Time New Roman"/>
        </w:rPr>
        <w:t>[4]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>Hendrik Baier, Peter I. Cowling «Evolutionary MCTS for Multi-Action Adversarial Games»</w:t>
      </w:r>
      <w:r>
        <w:rPr>
          <w:rFonts w:ascii="Time New Roman" w:hAnsi="Time New Roman"/>
        </w:rPr>
        <w:t>[6]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 xml:space="preserve">Для обзора была выбрана 2 статья, потому-что там описывалась среда для разработки ИИ для игра жанра стратегий реального времени. Устройство среды позволит мне понять как мне создать свой собственный ИИ и как спроектировать систему тестирования и обучения для моего ИИ. </w:t>
      </w:r>
    </w:p>
    <w:p>
      <w:pPr>
        <w:pStyle w:val="2"/>
        <w:numPr>
          <w:ilvl w:val="1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11" w:name="__RefHeading___Toc30037_3354505249"/>
      <w:bookmarkEnd w:id="11"/>
      <w:r>
        <w:rPr>
          <w:rFonts w:ascii="Time New Roman" w:hAnsi="Time New Roman"/>
        </w:rPr>
        <w:t>Deep RTS</w:t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12" w:name="__RefHeading___Toc3932_562408801"/>
      <w:bookmarkEnd w:id="12"/>
      <w:r>
        <w:rPr>
          <w:rFonts w:ascii="Time New Roman" w:hAnsi="Time New Roman"/>
        </w:rPr>
        <w:t>Обзор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В статье обозреваются среды для разработки стратегических ИИ. Все перечисленные среды используют только обучение с подкреплением в качестве основной технологии машинного обучения, так же как и </w:t>
      </w:r>
      <w:r>
        <w:rPr>
          <w:rFonts w:ascii="Time New Roman" w:hAnsi="Time New Roman"/>
        </w:rPr>
        <w:t>Deep RTS</w:t>
      </w:r>
      <w:r>
        <w:rPr>
          <w:rFonts w:ascii="Time New Roman" w:hAnsi="Time New Roman"/>
        </w:rPr>
        <w:t xml:space="preserve">. Кроме этого перечисленные среды работают значительно медленнее чем </w:t>
      </w:r>
      <w:r>
        <w:rPr>
          <w:rFonts w:ascii="Time New Roman" w:hAnsi="Time New Roman"/>
        </w:rPr>
        <w:t xml:space="preserve">Deep RTS. </w:t>
      </w:r>
      <w:r>
        <w:rPr>
          <w:rFonts w:ascii="Time New Roman" w:hAnsi="Time New Roman"/>
        </w:rPr>
        <w:t>Также были рассмотрены успехи машинного обучения и в игре Го, покере, нардах. В них применяли обучение с подкреплением и алгоритм дерева поиска Монте-Карло.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Среда Deep RTS </w:t>
      </w:r>
      <w:r>
        <w:rPr>
          <w:rFonts w:ascii="Time New Roman" w:hAnsi="Time New Roman"/>
        </w:rPr>
        <w:t xml:space="preserve">расчитана на работу с классическими RTS, где нужно строить базу, развивать экономику, создавать армию и атаковать противника. 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Deep RTS </w:t>
      </w:r>
      <w:r>
        <w:rPr>
          <w:rFonts w:ascii="Time New Roman" w:hAnsi="Time New Roman"/>
        </w:rPr>
        <w:t>имеет несколько стандартных сценариев и конфигурацию для настройки поведения ИИ. Настройки конфигурации влияют на действия ИИ в начальной стадии игры, причём они должны применять сразу же на старте, а не через определённый промежуток времени.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Среда </w:t>
      </w:r>
      <w:r>
        <w:rPr>
          <w:rFonts w:ascii="Time New Roman" w:hAnsi="Time New Roman"/>
        </w:rPr>
        <w:t xml:space="preserve">Deep RTS </w:t>
      </w:r>
      <w:r>
        <w:rPr>
          <w:rFonts w:ascii="Time New Roman" w:hAnsi="Time New Roman"/>
        </w:rPr>
        <w:t>управляет боевыми единицами, которые делятся на 2 типа: здания(такие как казарма, ратуша) и юниты(рабочие, воины). Поведение юнитов определяется конечным автоматом. После создания юнита, он находится в состоянии ожидания, и из этого состояния он может перейти в нужное игроку или ИИ состояние.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Deep RTS </w:t>
      </w:r>
      <w:r>
        <w:rPr>
          <w:rFonts w:ascii="Time New Roman" w:hAnsi="Time New Roman"/>
        </w:rPr>
        <w:t xml:space="preserve">управляет боевыми единицами с помощью действий, множество которых  разделено на 2 абстрактных уровня: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 xml:space="preserve">Первый уровень - это действия, которые непосредственно влияют на среду, например, щелчок правой кнопкой мыши, щелчок левой кнопкой мыши, перемещение влево или выбор юнита.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 xml:space="preserve">Второй уровень абстракции - это действия, объединяющие действия предыдущего уровня, обычно это select-unit → right-click → right-click → move-left. Преимущество этой абстракции состоит в том, что алгоритмы могут фокусироваться на определенных областях внутри игрового состояния и позволяют создавать иерархические модели, каждая из которых специализируется на определённом виде задач(постройка новой базы, оборона, нападение). </w:t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13" w:name="__RefHeading___Toc3934_562408801"/>
      <w:bookmarkEnd w:id="13"/>
      <w:r>
        <w:rPr>
          <w:rFonts w:ascii="Time New Roman" w:hAnsi="Time New Roman"/>
        </w:rPr>
        <w:t>Аннотация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b w:val="false"/>
          <w:bCs w:val="false"/>
        </w:rPr>
        <w:tab/>
        <w:t xml:space="preserve">Обучение с </w:t>
      </w:r>
      <w:r>
        <w:rPr>
          <w:rFonts w:ascii="Time New Roman" w:hAnsi="Time New Roman"/>
          <w:b w:val="false"/>
          <w:bCs w:val="false"/>
        </w:rPr>
        <w:t>подкреплением эт</w:t>
      </w:r>
      <w:r>
        <w:rPr>
          <w:rFonts w:ascii="Time New Roman" w:hAnsi="Time New Roman"/>
          <w:b w:val="false"/>
          <w:bCs w:val="false"/>
        </w:rPr>
        <w:t>а</w:t>
      </w:r>
      <w:r>
        <w:rPr>
          <w:rFonts w:ascii="Time New Roman" w:hAnsi="Time New Roman"/>
          <w:b w:val="false"/>
          <w:bCs w:val="false"/>
        </w:rPr>
        <w:t xml:space="preserve"> область которая достигла больших успехов за последнее время в моделировании оппонентов в компьютерных играх. </w:t>
      </w:r>
      <w:r>
        <w:rPr>
          <w:rFonts w:ascii="Time New Roman" w:hAnsi="Time New Roman"/>
        </w:rPr>
        <w:t xml:space="preserve">Этот успех в первую очередь обусловлен обширными возможностями сверточных нейронных сетей, которые могут извлекать полезные </w:t>
      </w:r>
      <w:r>
        <w:rPr>
          <w:rFonts w:ascii="Time New Roman" w:hAnsi="Time New Roman"/>
        </w:rPr>
        <w:t>данные</w:t>
      </w:r>
      <w:r>
        <w:rPr>
          <w:rFonts w:ascii="Time New Roman" w:hAnsi="Time New Roman"/>
        </w:rPr>
        <w:t xml:space="preserve"> из зашумленных и сложных данных. Игры являются отличными инструментами для тестирования и расширения границ новых алгоритмов RL</w:t>
      </w:r>
      <w:r>
        <w:rPr>
          <w:rFonts w:ascii="Time New Roman" w:hAnsi="Time New Roman"/>
        </w:rPr>
        <w:t>(reinforcment learning, обучение с подкреплением)</w:t>
      </w:r>
      <w:r>
        <w:rPr>
          <w:rFonts w:ascii="Time New Roman" w:hAnsi="Time New Roman"/>
        </w:rPr>
        <w:t xml:space="preserve">, поскольку они дают ценную информацию о том, насколько хорошо алгоритм может работать в изолированных средах без реальных последствий. Стратегии в реальном времени (RTS) - это жанр, который имеет огромную сложность и бросает вызов игроку в краткосрочном и долгосрочном планировании. Существует много исследований, посвященных </w:t>
      </w:r>
      <w:r>
        <w:rPr>
          <w:rFonts w:ascii="Time New Roman" w:hAnsi="Time New Roman"/>
        </w:rPr>
        <w:t>применению</w:t>
      </w:r>
      <w:r>
        <w:rPr>
          <w:rFonts w:ascii="Time New Roman" w:hAnsi="Time New Roman"/>
        </w:rPr>
        <w:t xml:space="preserve"> RL в RTS, и поэтому в ближайшем будущем ожида</w:t>
      </w:r>
      <w:r>
        <w:rPr>
          <w:rFonts w:ascii="Time New Roman" w:hAnsi="Time New Roman"/>
        </w:rPr>
        <w:t>ю</w:t>
      </w:r>
      <w:r>
        <w:rPr>
          <w:rFonts w:ascii="Time New Roman" w:hAnsi="Time New Roman"/>
        </w:rPr>
        <w:t>тся новы</w:t>
      </w:r>
      <w:r>
        <w:rPr>
          <w:rFonts w:ascii="Time New Roman" w:hAnsi="Time New Roman"/>
        </w:rPr>
        <w:t>е достижения</w:t>
      </w:r>
      <w:r>
        <w:rPr>
          <w:rFonts w:ascii="Time New Roman" w:hAnsi="Time New Roman"/>
        </w:rPr>
        <w:t xml:space="preserve">. Однако на сегодняшний день существует несколько сред для тестирования ИИ </w:t>
      </w:r>
      <w:r>
        <w:rPr>
          <w:rFonts w:ascii="Time New Roman" w:hAnsi="Time New Roman"/>
        </w:rPr>
        <w:t xml:space="preserve">в </w:t>
      </w:r>
      <w:r>
        <w:rPr>
          <w:rFonts w:ascii="Time New Roman" w:hAnsi="Time New Roman"/>
        </w:rPr>
        <w:t xml:space="preserve">RTS. Среды в литературе часто бывают либо слишком упрощенными, такими как microRTS, либо сложными и не имеют возможности для ускоренного обучения на потребительском </w:t>
      </w:r>
      <w:r>
        <w:rPr>
          <w:rFonts w:ascii="Time New Roman" w:hAnsi="Time New Roman"/>
        </w:rPr>
        <w:t>ПО</w:t>
      </w:r>
      <w:r>
        <w:rPr>
          <w:rFonts w:ascii="Time New Roman" w:hAnsi="Time New Roman"/>
        </w:rPr>
        <w:t xml:space="preserve"> так</w:t>
      </w:r>
      <w:r>
        <w:rPr>
          <w:rFonts w:ascii="Time New Roman" w:hAnsi="Time New Roman"/>
        </w:rPr>
        <w:t>и</w:t>
      </w:r>
      <w:r>
        <w:rPr>
          <w:rFonts w:ascii="Time New Roman" w:hAnsi="Time New Roman"/>
        </w:rPr>
        <w:t xml:space="preserve">м как StarCraft II. Эта статья знакомит с игровой средой Deep RTS для тестирования передовых алгоритмов искусственного интеллекта для игр RTS. Deep RTS - это высокопроизводительная RTS-игра, созданная специально для исследований в области искусственного интеллекта. Он поддерживает ускоренное обучение, что означает, что он может учиться </w:t>
      </w:r>
      <w:r>
        <w:rPr>
          <w:rFonts w:ascii="Time New Roman" w:hAnsi="Time New Roman"/>
        </w:rPr>
        <w:t>в</w:t>
      </w:r>
      <w:r>
        <w:rPr>
          <w:rFonts w:ascii="Time New Roman" w:hAnsi="Time New Roman"/>
        </w:rPr>
        <w:t xml:space="preserve"> 50 000 раз быстрее по сравнению с существующими RTS играми. 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Deep RTS имеет гибкую конфигурацию, позволяющую проводить исследования в нескольких различных RTS-сценариях, включая частично наблюдаемые пространства состояний и сложность карт. Мы показываем, что Deep RTS оправдывает наши обещания, сравнивая его производительность с microRTS, ELF и StarCraft II на высокопроизводительном потребительском оборудовании. Используя Deep RTS, мы показываем, что агент Deep Q-Network выигрывает у агентов </w:t>
      </w:r>
      <w:r>
        <w:rPr>
          <w:rFonts w:ascii="Time New Roman" w:hAnsi="Time New Roman"/>
        </w:rPr>
        <w:t xml:space="preserve">со </w:t>
      </w:r>
      <w:r>
        <w:rPr>
          <w:rFonts w:ascii="Time New Roman" w:hAnsi="Time New Roman"/>
        </w:rPr>
        <w:t xml:space="preserve"> случайн</w:t>
      </w:r>
      <w:r>
        <w:rPr>
          <w:rFonts w:ascii="Time New Roman" w:hAnsi="Time New Roman"/>
        </w:rPr>
        <w:t>ым поведением в</w:t>
      </w:r>
      <w:r>
        <w:rPr>
          <w:rFonts w:ascii="Time New Roman" w:hAnsi="Time New Roman"/>
        </w:rPr>
        <w:t xml:space="preserve"> более 70% </w:t>
      </w:r>
      <w:r>
        <w:rPr>
          <w:rFonts w:ascii="Time New Roman" w:hAnsi="Time New Roman"/>
        </w:rPr>
        <w:t>случаев</w:t>
      </w:r>
      <w:r>
        <w:rPr>
          <w:rFonts w:ascii="Time New Roman" w:hAnsi="Time New Roman"/>
        </w:rPr>
        <w:t>. Deep RTS общедоступен по адресу https://github.com/cair/DeepRTS.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14" w:name="__RefHeading___Toc3936_562408801"/>
      <w:bookmarkEnd w:id="14"/>
      <w:r>
        <w:rPr>
          <w:rFonts w:ascii="Time New Roman" w:hAnsi="Time New Roman"/>
        </w:rPr>
        <w:t>Введение</w:t>
      </w:r>
    </w:p>
    <w:p>
      <w:pPr>
        <w:pStyle w:val="Style16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Несмотря на многие достижения в </w:t>
      </w:r>
      <w:r>
        <w:rPr>
          <w:rFonts w:ascii="Time New Roman" w:hAnsi="Time New Roman"/>
        </w:rPr>
        <w:t>и</w:t>
      </w:r>
      <w:r>
        <w:rPr>
          <w:rFonts w:ascii="Time New Roman" w:hAnsi="Time New Roman"/>
        </w:rPr>
        <w:t xml:space="preserve">скусственном интеллекте (AI) для игр, никакой универсальный алгоритм </w:t>
      </w:r>
      <w:r>
        <w:rPr>
          <w:rFonts w:ascii="Time New Roman" w:hAnsi="Time New Roman"/>
        </w:rPr>
        <w:t>обучения с подкреплением</w:t>
      </w:r>
      <w:r>
        <w:rPr>
          <w:rFonts w:ascii="Time New Roman" w:hAnsi="Time New Roman"/>
        </w:rPr>
        <w:t xml:space="preserve">(RL) не может быть применен к сложной окружающей среде игры без обширного манипулирования данными или настройки. Это включает традиционные стратегические игры В реальном времени (RTS), такие как WarCraft III, StarCraft II и </w:t>
      </w:r>
      <w:r>
        <w:rPr>
          <w:rFonts w:ascii="Time New Roman" w:hAnsi="Time New Roman"/>
        </w:rPr>
        <w:t>Age of Empires</w:t>
      </w:r>
      <w:r>
        <w:rPr>
          <w:rFonts w:ascii="Time New Roman" w:hAnsi="Time New Roman"/>
        </w:rPr>
        <w:t xml:space="preserve">. RL был недавно применен к более простой окружающей среде игры, такой как найденные в </w:t>
      </w:r>
      <w:r>
        <w:rPr>
          <w:rFonts w:ascii="Time New Roman" w:hAnsi="Time New Roman"/>
        </w:rPr>
        <w:t>Аркадной с</w:t>
      </w:r>
      <w:r>
        <w:rPr>
          <w:rFonts w:ascii="Time New Roman" w:hAnsi="Time New Roman"/>
        </w:rPr>
        <w:t>реде обучения Галереи [1] (ALE) и настольные игры [2], но не был успешно применен к более продвинутым играм. Далее, существующая окружающая среда игры, которая предназначается для исследования AI, или чрезмерно упрощенна, такие как ALE или комплекс, такой как StarCraft II.</w:t>
      </w:r>
    </w:p>
    <w:p>
      <w:pPr>
        <w:pStyle w:val="Style16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ab/>
        <w:t>У RL в последние годы был огромный прогресс изучения, как управлять агентами от высоко-размерных сенсорных исходных данных как изображения. В простой окружающей среде это, как доказывали, работало хорошо [3], но является все еще проблемой для сложной окружающей среды с большим состояние</w:t>
      </w:r>
      <w:r>
        <w:rPr>
          <w:rFonts w:ascii="Time New Roman" w:hAnsi="Time New Roman"/>
        </w:rPr>
        <w:t>м</w:t>
      </w:r>
      <w:r>
        <w:rPr>
          <w:rFonts w:ascii="Time New Roman" w:hAnsi="Time New Roman"/>
        </w:rPr>
        <w:t xml:space="preserve"> и местами действия [4]. Различие между простыми и сложными задачами в RL часто находится в том, как легкий это должно проектировать премиальную модель, которая поощряет алгоритм улучшать свою политику, не заканчиваясь в местном optima [5]. Для простых задач премиальная функция может быть описана только несколькими параметрами, в то время как в более требовательных задачах, алгоритм изо всех сил пытается определить то, чего премиальный сигнал пытается достигнуть [6]. Поэтому премиальная функция часто находится в литературе постоянная или однозначная переменная для большинства временных шагов, где только заключительный временной шаг определяет отрицательное или положительное вознаграждение [7] – [9]. В данной статье мы вводим Deep RTS, новая окружающая среда игры предназначалась для исследования глубокого </w:t>
      </w:r>
      <w:r>
        <w:rPr>
          <w:rFonts w:ascii="Time New Roman" w:hAnsi="Time New Roman"/>
        </w:rPr>
        <w:t>обучения с подкреплением</w:t>
      </w:r>
      <w:r>
        <w:rPr>
          <w:rFonts w:ascii="Time New Roman" w:hAnsi="Time New Roman"/>
        </w:rPr>
        <w:t xml:space="preserve"> (DRL). Deep RTS - симулятор RTS, вдохновленный известной видеоигрой StarCraft II Blizzard Entertainment.</w:t>
      </w:r>
    </w:p>
    <w:p>
      <w:pPr>
        <w:pStyle w:val="Style16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ab/>
        <w:t>Данная статья структурирована следующим образом. Во-первых, Раздел II и Раздел III полностью обрисовывают в общих чертах предыдущую работу и центральные успехи, используя окружающую среду игры для исследования RL. Затем, Раздел IV вводит Глубокую окружающую среду игры RTS. Раздел V представляет Глубокую работу RTS, сравнение между известной окружающей средой игры и Глубоким RTS и результатами эксперимента, используя Глубокую Q-сеть в качестве агента в Глубоком RTS. Впоследствии, Раздел VI завершает вклад данной статьи и обрисовывает в общих чертах дорожную карту для будущей работы.</w:t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15" w:name="__RefHeading___Toc3941_562408801"/>
      <w:bookmarkEnd w:id="15"/>
      <w:r>
        <w:rPr>
          <w:rFonts w:ascii="Time New Roman" w:hAnsi="Time New Roman"/>
        </w:rPr>
        <w:t>Ранее созданные среды</w:t>
      </w:r>
    </w:p>
    <w:p>
      <w:pPr>
        <w:pStyle w:val="Style16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ab/>
        <w:t>С</w:t>
      </w:r>
      <w:r>
        <w:rPr>
          <w:rFonts w:ascii="Time New Roman" w:hAnsi="Time New Roman"/>
        </w:rPr>
        <w:t>уществу</w:t>
      </w:r>
      <w:r>
        <w:rPr>
          <w:rFonts w:ascii="Time New Roman" w:hAnsi="Time New Roman"/>
        </w:rPr>
        <w:t>ет</w:t>
      </w:r>
      <w:r>
        <w:rPr>
          <w:rFonts w:ascii="Time New Roman" w:hAnsi="Time New Roman"/>
        </w:rPr>
        <w:t xml:space="preserve"> несколько захватывающ</w:t>
      </w:r>
      <w:r>
        <w:rPr>
          <w:rFonts w:ascii="Time New Roman" w:hAnsi="Time New Roman"/>
        </w:rPr>
        <w:t>их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игровых</w:t>
      </w:r>
      <w:r>
        <w:rPr>
          <w:rFonts w:ascii="Time New Roman" w:hAnsi="Time New Roman"/>
        </w:rPr>
        <w:t xml:space="preserve"> сред в литературе, котор</w:t>
      </w:r>
      <w:r>
        <w:rPr>
          <w:rFonts w:ascii="Time New Roman" w:hAnsi="Time New Roman"/>
        </w:rPr>
        <w:t xml:space="preserve">ые </w:t>
      </w:r>
      <w:r>
        <w:rPr>
          <w:rFonts w:ascii="Time New Roman" w:hAnsi="Time New Roman"/>
        </w:rPr>
        <w:t>сосредотачива</w:t>
      </w:r>
      <w:r>
        <w:rPr>
          <w:rFonts w:ascii="Time New Roman" w:hAnsi="Time New Roman"/>
        </w:rPr>
        <w:t>ю</w:t>
      </w:r>
      <w:r>
        <w:rPr>
          <w:rFonts w:ascii="Time New Roman" w:hAnsi="Time New Roman"/>
        </w:rPr>
        <w:t>тся на исследовани</w:t>
      </w:r>
      <w:r>
        <w:rPr>
          <w:rFonts w:ascii="Time New Roman" w:hAnsi="Time New Roman"/>
        </w:rPr>
        <w:t>ях</w:t>
      </w:r>
      <w:r>
        <w:rPr>
          <w:rFonts w:ascii="Time New Roman" w:hAnsi="Time New Roman"/>
        </w:rPr>
        <w:t xml:space="preserve"> современн</w:t>
      </w:r>
      <w:r>
        <w:rPr>
          <w:rFonts w:ascii="Time New Roman" w:hAnsi="Time New Roman"/>
        </w:rPr>
        <w:t>ых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ИИ-</w:t>
      </w:r>
      <w:r>
        <w:rPr>
          <w:rFonts w:ascii="Time New Roman" w:hAnsi="Time New Roman"/>
        </w:rPr>
        <w:t>алгоритм</w:t>
      </w:r>
      <w:r>
        <w:rPr>
          <w:rFonts w:ascii="Time New Roman" w:hAnsi="Time New Roman"/>
        </w:rPr>
        <w:t>ов</w:t>
      </w:r>
      <w:r>
        <w:rPr>
          <w:rFonts w:ascii="Time New Roman" w:hAnsi="Time New Roman"/>
        </w:rPr>
        <w:t xml:space="preserve">. Небольшое количество </w:t>
      </w:r>
      <w:r>
        <w:rPr>
          <w:rFonts w:ascii="Time New Roman" w:hAnsi="Time New Roman"/>
        </w:rPr>
        <w:t>игровых сред</w:t>
      </w:r>
      <w:r>
        <w:rPr>
          <w:rFonts w:ascii="Time New Roman" w:hAnsi="Time New Roman"/>
        </w:rPr>
        <w:t xml:space="preserve"> предназначе</w:t>
      </w:r>
      <w:r>
        <w:rPr>
          <w:rFonts w:ascii="Time New Roman" w:hAnsi="Time New Roman"/>
        </w:rPr>
        <w:t>ны</w:t>
      </w:r>
      <w:r>
        <w:rPr>
          <w:rFonts w:ascii="Time New Roman" w:hAnsi="Time New Roman"/>
        </w:rPr>
        <w:t xml:space="preserve"> для жанра </w:t>
      </w:r>
      <w:r>
        <w:rPr>
          <w:rFonts w:ascii="Time New Roman" w:hAnsi="Time New Roman"/>
        </w:rPr>
        <w:t>RTS</w:t>
      </w:r>
      <w:r>
        <w:rPr>
          <w:rFonts w:ascii="Time New Roman" w:hAnsi="Time New Roman"/>
        </w:rPr>
        <w:t xml:space="preserve">. Один причина может состоять в том, что </w:t>
      </w:r>
      <w:r>
        <w:rPr>
          <w:rFonts w:ascii="Time New Roman" w:hAnsi="Time New Roman"/>
        </w:rPr>
        <w:t>такие</w:t>
      </w:r>
      <w:r>
        <w:rPr>
          <w:rFonts w:ascii="Time New Roman" w:hAnsi="Time New Roman"/>
        </w:rPr>
        <w:t xml:space="preserve"> сред</w:t>
      </w:r>
      <w:r>
        <w:rPr>
          <w:rFonts w:ascii="Time New Roman" w:hAnsi="Time New Roman"/>
        </w:rPr>
        <w:t>ы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 xml:space="preserve">сложны </w:t>
      </w:r>
      <w:r>
        <w:rPr>
          <w:rFonts w:ascii="Time New Roman" w:hAnsi="Time New Roman"/>
        </w:rPr>
        <w:t>по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 xml:space="preserve">своей природе, и </w:t>
      </w:r>
      <w:r>
        <w:rPr>
          <w:rFonts w:ascii="Time New Roman" w:hAnsi="Time New Roman"/>
          <w:b w:val="false"/>
          <w:bCs w:val="false"/>
        </w:rPr>
        <w:t>есть</w:t>
      </w:r>
      <w:r>
        <w:rPr>
          <w:rFonts w:ascii="Time New Roman" w:hAnsi="Time New Roman"/>
        </w:rPr>
        <w:t xml:space="preserve"> немного способов согласовать результаты с приемами предварительной обработки. Однако, важно включать </w:t>
      </w:r>
      <w:r>
        <w:rPr>
          <w:rFonts w:ascii="Time New Roman" w:hAnsi="Time New Roman"/>
        </w:rPr>
        <w:t>RTS</w:t>
      </w:r>
      <w:r>
        <w:rPr>
          <w:rFonts w:ascii="Time New Roman" w:hAnsi="Time New Roman"/>
        </w:rPr>
        <w:t xml:space="preserve"> как часть активного исследования алгоритмов глубок</w:t>
      </w:r>
      <w:r>
        <w:rPr>
          <w:rFonts w:ascii="Time New Roman" w:hAnsi="Time New Roman"/>
        </w:rPr>
        <w:t>ого обучения с подкреплением</w:t>
      </w:r>
      <w:r>
        <w:rPr>
          <w:rFonts w:ascii="Time New Roman" w:hAnsi="Time New Roman"/>
        </w:rPr>
        <w:t xml:space="preserve">, поскольку они </w:t>
      </w:r>
      <w:r>
        <w:rPr>
          <w:rFonts w:ascii="Time New Roman" w:hAnsi="Time New Roman"/>
        </w:rPr>
        <w:t>позволяют строить долго-срочные планы</w:t>
      </w:r>
      <w:r>
        <w:rPr>
          <w:rFonts w:ascii="Time New Roman" w:hAnsi="Time New Roman"/>
        </w:rPr>
        <w:t>. Этот раздел обрисовывает в общих чертах полный литературный обзор существующих платформ игры и окружающей среды и получен в итоге в Таблице I.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16" w:name="__RefHeading___Toc4157_562408801"/>
      <w:bookmarkEnd w:id="16"/>
      <w:r>
        <w:rPr>
          <w:rFonts w:ascii="Time New Roman" w:hAnsi="Time New Roman"/>
        </w:rPr>
        <w:t>A. Stratagus</w:t>
      </w:r>
    </w:p>
    <w:p>
      <w:pPr>
        <w:pStyle w:val="Style16"/>
        <w:spacing w:lineRule="auto" w:line="360"/>
        <w:jc w:val="left"/>
        <w:rPr>
          <w:rFonts w:ascii="Time New Roman" w:hAnsi="Time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817245</wp:posOffset>
            </wp:positionH>
            <wp:positionV relativeFrom="paragraph">
              <wp:posOffset>2040255</wp:posOffset>
            </wp:positionV>
            <wp:extent cx="4352925" cy="29337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 New Roman" w:hAnsi="Time New Roman"/>
        </w:rPr>
        <w:tab/>
        <w:t>Stratagus - общедоступный игр</w:t>
      </w:r>
      <w:r>
        <w:rPr>
          <w:rFonts w:ascii="Time New Roman" w:hAnsi="Time New Roman"/>
        </w:rPr>
        <w:t>овой движок</w:t>
      </w:r>
      <w:r>
        <w:rPr>
          <w:rFonts w:ascii="Time New Roman" w:hAnsi="Time New Roman"/>
        </w:rPr>
        <w:t xml:space="preserve">, который может использоваться, чтобы создать RTS игры. Wargus, клон Warcraft II, и Stargus, клон StarCraft - примеры игр, </w:t>
      </w:r>
      <w:r>
        <w:rPr>
          <w:rFonts w:ascii="Time New Roman" w:hAnsi="Time New Roman"/>
        </w:rPr>
        <w:t>сделанных на игровом движке</w:t>
      </w:r>
      <w:r>
        <w:rPr>
          <w:rFonts w:ascii="Time New Roman" w:hAnsi="Time New Roman"/>
        </w:rPr>
        <w:t xml:space="preserve"> Stratagus. Stratagus не </w:t>
      </w:r>
      <w:r>
        <w:rPr>
          <w:rFonts w:ascii="Time New Roman" w:hAnsi="Time New Roman"/>
        </w:rPr>
        <w:t>движок</w:t>
      </w:r>
      <w:r>
        <w:rPr>
          <w:rFonts w:ascii="Time New Roman" w:hAnsi="Time New Roman"/>
        </w:rPr>
        <w:t>, который предназначается для машинного обучения явно, но несколько исследователей выполнили эксперименты в доказательной аргументации [20], [21] и q-изучение [22] использование Wargus. Stratagus все еще активно обновлен вкладами от сообщества.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17" w:name="__RefHeading___Toc4159_562408801"/>
      <w:bookmarkEnd w:id="17"/>
      <w:r>
        <w:rPr>
          <w:rFonts w:ascii="Time New Roman" w:hAnsi="Time New Roman"/>
        </w:rPr>
        <w:t>B. Arcade Learning Environment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Bellemare и др. </w:t>
      </w:r>
      <w:r>
        <w:rPr>
          <w:rFonts w:ascii="Time New Roman" w:hAnsi="Time New Roman"/>
        </w:rPr>
        <w:t>представил</w:t>
      </w:r>
      <w:r>
        <w:rPr>
          <w:rFonts w:ascii="Time New Roman" w:hAnsi="Time New Roman"/>
        </w:rPr>
        <w:t xml:space="preserve"> в 2012 </w:t>
      </w:r>
      <w:r>
        <w:rPr>
          <w:rFonts w:ascii="Time New Roman" w:hAnsi="Time New Roman"/>
        </w:rPr>
        <w:t>Arcade Learning Environment</w:t>
      </w:r>
      <w:r>
        <w:rPr>
          <w:rFonts w:ascii="Time New Roman" w:hAnsi="Time New Roman"/>
        </w:rPr>
        <w:t>(ALE)</w:t>
      </w:r>
      <w:r>
        <w:rPr>
          <w:rFonts w:ascii="Time New Roman" w:hAnsi="Time New Roman"/>
        </w:rPr>
        <w:t xml:space="preserve">, который позволил исследователям провести </w:t>
      </w:r>
      <w:r>
        <w:rPr>
          <w:rFonts w:ascii="Time New Roman" w:hAnsi="Time New Roman"/>
        </w:rPr>
        <w:t>c</w:t>
      </w:r>
      <w:r>
        <w:rPr>
          <w:rFonts w:ascii="Time New Roman" w:hAnsi="Time New Roman"/>
        </w:rPr>
        <w:t xml:space="preserve">овременное исследование в общем глубоком изучении [10]. Пакет предоставил сотням Atari 2 600 окружающей среды, которая в 2013 позволила Мину и др. </w:t>
      </w:r>
      <w:r>
        <w:rPr>
          <w:rFonts w:ascii="Time New Roman" w:hAnsi="Time New Roman"/>
        </w:rPr>
        <w:t>c</w:t>
      </w:r>
      <w:r>
        <w:rPr>
          <w:rFonts w:ascii="Time New Roman" w:hAnsi="Time New Roman"/>
        </w:rPr>
        <w:t xml:space="preserve">делать прорыв, используя </w:t>
      </w:r>
      <w:r>
        <w:rPr>
          <w:rFonts w:ascii="Time New Roman" w:hAnsi="Time New Roman"/>
        </w:rPr>
        <w:t>г</w:t>
      </w:r>
      <w:r>
        <w:rPr>
          <w:rFonts w:ascii="Time New Roman" w:hAnsi="Time New Roman"/>
        </w:rPr>
        <w:t xml:space="preserve">лубокое Q-изучение и A3C. Платформа была критически </w:t>
      </w:r>
      <w:r>
        <w:rPr>
          <w:rFonts w:ascii="Time New Roman" w:hAnsi="Time New Roman"/>
        </w:rPr>
        <w:t>важным</w:t>
      </w:r>
      <w:r>
        <w:rPr>
          <w:rFonts w:ascii="Time New Roman" w:hAnsi="Time New Roman"/>
        </w:rPr>
        <w:t xml:space="preserve"> компонентом в нескольких достижениях в исследовании RL. [1], [3], [23]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18" w:name="__RefHeading___Toc4161_562408801"/>
      <w:bookmarkEnd w:id="18"/>
      <w:r>
        <w:rPr>
          <w:rFonts w:ascii="Time New Roman" w:hAnsi="Time New Roman"/>
        </w:rPr>
        <w:t>C. microRTS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microRTS - простая RTS игра, разработанная, чтобы провести исследование AI. Идея microRTS состоит в том, чтобы снять вычислительную тяжелую логику игры, чтобы увеличить работу и позволить исследователям проверить теоретические понятия быстро [17]. </w:t>
      </w:r>
      <w:r>
        <w:rPr>
          <w:rFonts w:ascii="Time New Roman" w:hAnsi="Time New Roman"/>
        </w:rPr>
        <w:t>Л</w:t>
      </w:r>
      <w:r>
        <w:rPr>
          <w:rFonts w:ascii="Time New Roman" w:hAnsi="Time New Roman"/>
        </w:rPr>
        <w:t>огика игры microRTS детерминирована, и включ</w:t>
      </w:r>
      <w:r>
        <w:rPr>
          <w:rFonts w:ascii="Time New Roman" w:hAnsi="Time New Roman"/>
        </w:rPr>
        <w:t>ена</w:t>
      </w:r>
      <w:r>
        <w:rPr>
          <w:rFonts w:ascii="Time New Roman" w:hAnsi="Time New Roman"/>
        </w:rPr>
        <w:t xml:space="preserve"> возможност</w:t>
      </w:r>
      <w:r>
        <w:rPr>
          <w:rFonts w:ascii="Time New Roman" w:hAnsi="Time New Roman"/>
        </w:rPr>
        <w:t>ь</w:t>
      </w:r>
      <w:r>
        <w:rPr>
          <w:rFonts w:ascii="Time New Roman" w:hAnsi="Time New Roman"/>
        </w:rPr>
        <w:t xml:space="preserve"> для полных и частично заметных пространств состояний. Основная область исследования в microRTS - методы поиска дерева игры, такие как изменения поиска дерева Монте-Карло и минимакса [17], [24], [25].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19" w:name="__RefHeading___Toc4163_562408801"/>
      <w:bookmarkEnd w:id="19"/>
      <w:r>
        <w:rPr>
          <w:rFonts w:ascii="Time New Roman" w:hAnsi="Time New Roman"/>
        </w:rPr>
        <w:t>D. TorchCraft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В 2016 исследовательская группа развивала TorchCraft, </w:t>
      </w:r>
      <w:r>
        <w:rPr>
          <w:rFonts w:ascii="Time New Roman" w:hAnsi="Time New Roman"/>
        </w:rPr>
        <w:t>проект</w:t>
      </w:r>
      <w:r>
        <w:rPr>
          <w:rFonts w:ascii="Time New Roman" w:hAnsi="Time New Roman"/>
        </w:rPr>
        <w:t xml:space="preserve">, который позволяет сообществу </w:t>
      </w:r>
      <w:r>
        <w:rPr>
          <w:rFonts w:ascii="Time New Roman" w:hAnsi="Time New Roman"/>
        </w:rPr>
        <w:t>изучать машинное обучение в</w:t>
      </w:r>
      <w:r>
        <w:rPr>
          <w:rFonts w:ascii="Time New Roman" w:hAnsi="Time New Roman"/>
        </w:rPr>
        <w:t xml:space="preserve"> StarCraft </w:t>
      </w:r>
      <w:r>
        <w:rPr>
          <w:rFonts w:ascii="Time New Roman" w:hAnsi="Time New Roman"/>
        </w:rPr>
        <w:t xml:space="preserve">и </w:t>
      </w:r>
      <w:r>
        <w:rPr>
          <w:rFonts w:ascii="Time New Roman" w:hAnsi="Time New Roman"/>
        </w:rPr>
        <w:t>TorchCraft, где только часть пространства состояний доступна [18]. В литературе TorchCraft использовался для глубокого исследования изучения [26], [27]. Есть также набор данных, который обеспечивает данные из-за 65 000 переигровок StarCraft [28].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0" w:name="__RefHeading___Toc4165_562408801"/>
      <w:bookmarkEnd w:id="20"/>
      <w:r>
        <w:rPr>
          <w:rFonts w:ascii="Time New Roman" w:hAnsi="Time New Roman"/>
        </w:rPr>
        <w:t>E. Malmo Platform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Проект </w:t>
      </w:r>
      <w:r>
        <w:rPr>
          <w:rFonts w:ascii="Time New Roman" w:hAnsi="Time New Roman"/>
        </w:rPr>
        <w:t>Malmo</w:t>
      </w:r>
      <w:r>
        <w:rPr>
          <w:rFonts w:ascii="Time New Roman" w:hAnsi="Time New Roman"/>
        </w:rPr>
        <w:t xml:space="preserve"> - платформа, построенная на популярной игры Minecraft. Эта игра установлена в 3D окружающей среде, где </w:t>
      </w:r>
      <w:r>
        <w:rPr>
          <w:rFonts w:ascii="Time New Roman" w:hAnsi="Time New Roman"/>
        </w:rPr>
        <w:t>цель</w:t>
      </w:r>
      <w:r>
        <w:rPr>
          <w:rFonts w:ascii="Time New Roman" w:hAnsi="Time New Roman"/>
        </w:rPr>
        <w:t xml:space="preserve"> состоит в том, чтобы выжить в мире опасностей. </w:t>
      </w:r>
      <w:r>
        <w:rPr>
          <w:rFonts w:ascii="Time New Roman" w:hAnsi="Time New Roman"/>
        </w:rPr>
        <w:t>Статья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п</w:t>
      </w:r>
      <w:r>
        <w:rPr>
          <w:rFonts w:ascii="Time New Roman" w:hAnsi="Time New Roman"/>
        </w:rPr>
        <w:t>латформ</w:t>
      </w:r>
      <w:r>
        <w:rPr>
          <w:rFonts w:ascii="Time New Roman" w:hAnsi="Time New Roman"/>
        </w:rPr>
        <w:t>ы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Malmo</w:t>
      </w:r>
      <w:r>
        <w:rPr>
          <w:rFonts w:ascii="Time New Roman" w:hAnsi="Time New Roman"/>
        </w:rPr>
        <w:t xml:space="preserve"> для «Artificial Intelligence Experimentation» Джонсон</w:t>
      </w:r>
      <w:r>
        <w:rPr>
          <w:rFonts w:ascii="Time New Roman" w:hAnsi="Time New Roman"/>
        </w:rPr>
        <w:t>а</w:t>
      </w:r>
      <w:r>
        <w:rPr>
          <w:rFonts w:ascii="Time New Roman" w:hAnsi="Time New Roman"/>
        </w:rPr>
        <w:t xml:space="preserve"> и др. утверждает, что у платформы есть все особенности, квалифицирующие его, чтобы быть платформой для общего исследования искусственного интеллекта. [11]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1" w:name="__RefHeading___Toc4167_562408801"/>
      <w:bookmarkEnd w:id="21"/>
      <w:r>
        <w:rPr>
          <w:rFonts w:ascii="Time New Roman" w:hAnsi="Time New Roman"/>
        </w:rPr>
        <w:t>F. ViZDoom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ViZDoom - платформа для исследования в визуальном </w:t>
      </w:r>
      <w:r>
        <w:rPr>
          <w:rFonts w:ascii="Time New Roman" w:hAnsi="Time New Roman"/>
        </w:rPr>
        <w:t>обучении с подкреплением</w:t>
      </w:r>
      <w:r>
        <w:rPr>
          <w:rFonts w:ascii="Time New Roman" w:hAnsi="Time New Roman"/>
        </w:rPr>
        <w:t xml:space="preserve">. </w:t>
      </w:r>
      <w:r>
        <w:rPr>
          <w:rFonts w:ascii="Time New Roman" w:hAnsi="Time New Roman"/>
        </w:rPr>
        <w:t>В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статье</w:t>
      </w:r>
      <w:r>
        <w:rPr>
          <w:rFonts w:ascii="Time New Roman" w:hAnsi="Time New Roman"/>
        </w:rPr>
        <w:t xml:space="preserve"> ViZDoom: Основанная на </w:t>
      </w:r>
      <w:r>
        <w:rPr>
          <w:rFonts w:ascii="Time New Roman" w:hAnsi="Time New Roman"/>
        </w:rPr>
        <w:t>Doom</w:t>
      </w:r>
      <w:r>
        <w:rPr>
          <w:rFonts w:ascii="Time New Roman" w:hAnsi="Time New Roman"/>
        </w:rPr>
        <w:t xml:space="preserve"> Платформа Исследования AI для Визуального </w:t>
      </w:r>
      <w:r>
        <w:rPr>
          <w:rFonts w:ascii="Time New Roman" w:hAnsi="Time New Roman"/>
        </w:rPr>
        <w:t>обучении с подкреплением</w:t>
      </w:r>
      <w:r>
        <w:rPr>
          <w:rFonts w:ascii="Time New Roman" w:hAnsi="Time New Roman"/>
        </w:rPr>
        <w:t xml:space="preserve"> Kempka и др., </w:t>
      </w:r>
      <w:r>
        <w:rPr>
          <w:rFonts w:ascii="Time New Roman" w:hAnsi="Time New Roman"/>
        </w:rPr>
        <w:t>показала</w:t>
      </w:r>
      <w:r>
        <w:rPr>
          <w:rFonts w:ascii="Time New Roman" w:hAnsi="Time New Roman"/>
        </w:rPr>
        <w:t xml:space="preserve">, что агент RL мог успешно учиться играть </w:t>
      </w:r>
      <w:r>
        <w:rPr>
          <w:rFonts w:ascii="Time New Roman" w:hAnsi="Time New Roman"/>
        </w:rPr>
        <w:t>в Doom</w:t>
      </w:r>
      <w:r>
        <w:rPr>
          <w:rFonts w:ascii="Time New Roman" w:hAnsi="Time New Roman"/>
        </w:rPr>
        <w:t>, игру шутера от первого лица, с поведением, подобным людям. [29]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2" w:name="__RefHeading___Toc4169_562408801"/>
      <w:bookmarkEnd w:id="22"/>
      <w:r>
        <w:rPr>
          <w:rFonts w:ascii="Time New Roman" w:hAnsi="Time New Roman"/>
        </w:rPr>
        <w:t>G. DeepMind Lab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>В статье</w:t>
      </w:r>
      <w:r>
        <w:rPr>
          <w:rFonts w:ascii="Time New Roman" w:hAnsi="Time New Roman"/>
        </w:rPr>
        <w:t xml:space="preserve"> DeepMind Lab Битти и др. выпустила платформу для 3D навигации и задач решения </w:t>
      </w:r>
      <w:r>
        <w:rPr>
          <w:rFonts w:ascii="Time New Roman" w:hAnsi="Time New Roman"/>
        </w:rPr>
        <w:t>головоломок</w:t>
      </w:r>
      <w:r>
        <w:rPr>
          <w:rFonts w:ascii="Time New Roman" w:hAnsi="Time New Roman"/>
        </w:rPr>
        <w:t>. Основная цель DeepMind Lab состоит в том, чтобы действовать как платформа для исследования DRL. [13]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3" w:name="__RefHeading___Toc4171_562408801"/>
      <w:bookmarkEnd w:id="23"/>
      <w:r>
        <w:rPr>
          <w:rFonts w:ascii="Time New Roman" w:hAnsi="Time New Roman"/>
        </w:rPr>
        <w:t>H. OpenAI Gym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>В 2016 Брокмен и др. от OpenAI выпустил GYM который они называ</w:t>
      </w:r>
      <w:r>
        <w:rPr>
          <w:rFonts w:ascii="Time New Roman" w:hAnsi="Time New Roman"/>
        </w:rPr>
        <w:t>ли</w:t>
      </w:r>
      <w:r>
        <w:rPr>
          <w:rFonts w:ascii="Time New Roman" w:hAnsi="Time New Roman"/>
        </w:rPr>
        <w:t xml:space="preserve">” набором инструментов для развития и сравнения алгоритмов </w:t>
      </w:r>
      <w:r>
        <w:rPr>
          <w:rFonts w:ascii="Time New Roman" w:hAnsi="Time New Roman"/>
        </w:rPr>
        <w:t>обучение с покреплением</w:t>
      </w:r>
      <w:r>
        <w:rPr>
          <w:rFonts w:ascii="Time New Roman" w:hAnsi="Time New Roman"/>
        </w:rPr>
        <w:t>”. GYM обеспечивает различные типы окружающей среды от следующих технологий: Алгоритмические задачи, Atari 2600, настольные игры, двигатель физики Box2d, двигатель физики MuJoCo и основанная на тексте окружающая среда. OpenAI также принимает веб-сайт, куда исследователи могут представить свою работу для сравнения между алгоритмами. GYM - открытый источник и поощряет исследователей добавлять поддержку своей среды. [14]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4" w:name="__RefHeading___Toc4173_562408801"/>
      <w:bookmarkEnd w:id="24"/>
      <w:r>
        <w:rPr>
          <w:rFonts w:ascii="Time New Roman" w:hAnsi="Time New Roman"/>
        </w:rPr>
        <w:t>I. OpenAI Universe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>OpenAI недавно выпустил новую платформу изучения под названием Universe. Эта среда далее добавляет, что поддерж</w:t>
      </w:r>
      <w:r>
        <w:rPr>
          <w:rFonts w:ascii="Time New Roman" w:hAnsi="Time New Roman"/>
        </w:rPr>
        <w:t>ивает среды,</w:t>
      </w:r>
      <w:r>
        <w:rPr>
          <w:rFonts w:ascii="Time New Roman" w:hAnsi="Time New Roman"/>
        </w:rPr>
        <w:t xml:space="preserve"> работающие в VNC. Это также поддерживает флеш-игры и приложения браузера. Однако несмотря на общедоступную политику OpenAI, они не позволяют исследователям добавлять новую окружающую среду к хранилищу. Это ограничивает возможности управления любой  средой. Universe OpenAI - однако, </w:t>
      </w:r>
      <w:r>
        <w:rPr>
          <w:rFonts w:ascii="Time New Roman" w:hAnsi="Time New Roman"/>
        </w:rPr>
        <w:t xml:space="preserve">важная для </w:t>
      </w:r>
      <w:r>
        <w:rPr>
          <w:rFonts w:ascii="Time New Roman" w:hAnsi="Time New Roman"/>
        </w:rPr>
        <w:t>изучения платформа, поскольку у нее также есть поддержка настольных игр как Grand Theft Auto IV, которые допускают исследование в автономном вождении [30].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5" w:name="__RefHeading___Toc4175_562408801"/>
      <w:bookmarkEnd w:id="25"/>
      <w:r>
        <w:rPr>
          <w:rFonts w:ascii="Time New Roman" w:hAnsi="Time New Roman"/>
        </w:rPr>
        <w:t>J. ELF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>Платформа исследования Extensive Lightweight Flexible (ELF) недавно присутствовала в NIPS с бумагой ELF: Обширная, Легкая и Гибкая Платформа Исследования для Стратегических игр В реальном времени. Эта работа фокусируется на исследовании RTS игр и является первой платформой, официально предназначающейся для этих типов игр. [19]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6" w:name="__RefHeading___Toc4177_562408801"/>
      <w:bookmarkEnd w:id="26"/>
      <w:r>
        <w:rPr>
          <w:rFonts w:ascii="Time New Roman" w:hAnsi="Time New Roman"/>
        </w:rPr>
        <w:t>K. StarCraft II Learning Environment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SC2LE (среда обучения StarCraft II) является оберткой API, которая облегчает доступ к </w:t>
      </w:r>
      <w:r>
        <w:rPr>
          <w:rFonts w:ascii="Time New Roman" w:hAnsi="Time New Roman"/>
        </w:rPr>
        <w:t>состояниям</w:t>
      </w:r>
      <w:r>
        <w:rPr>
          <w:rFonts w:ascii="Time New Roman" w:hAnsi="Time New Roman"/>
        </w:rPr>
        <w:t xml:space="preserve"> игры StarCraft II </w:t>
      </w:r>
      <w:r>
        <w:rPr>
          <w:rFonts w:ascii="Time New Roman" w:hAnsi="Time New Roman"/>
        </w:rPr>
        <w:t xml:space="preserve">с </w:t>
      </w:r>
      <w:r>
        <w:rPr>
          <w:rFonts w:ascii="Time New Roman" w:hAnsi="Time New Roman"/>
        </w:rPr>
        <w:t>использование</w:t>
      </w:r>
      <w:r>
        <w:rPr>
          <w:rFonts w:ascii="Time New Roman" w:hAnsi="Time New Roman"/>
        </w:rPr>
        <w:t>м</w:t>
      </w:r>
      <w:r>
        <w:rPr>
          <w:rFonts w:ascii="Time New Roman" w:hAnsi="Time New Roman"/>
        </w:rPr>
        <w:t xml:space="preserve"> языков, таких как </w:t>
      </w:r>
      <w:r>
        <w:rPr>
          <w:rFonts w:ascii="Time New Roman" w:hAnsi="Time New Roman"/>
        </w:rPr>
        <w:t>Python</w:t>
      </w:r>
      <w:r>
        <w:rPr>
          <w:rFonts w:ascii="Time New Roman" w:hAnsi="Time New Roman"/>
        </w:rPr>
        <w:t xml:space="preserve">. Цель состоит в том, чтобы позволить </w:t>
      </w:r>
      <w:r>
        <w:rPr>
          <w:rFonts w:ascii="Time New Roman" w:hAnsi="Time New Roman"/>
        </w:rPr>
        <w:t>обучению с подкреплнием</w:t>
      </w:r>
      <w:r>
        <w:rPr>
          <w:rFonts w:ascii="Time New Roman" w:hAnsi="Time New Roman"/>
        </w:rPr>
        <w:t xml:space="preserve"> и алгоритмам машинного обучения использоваться в качестве AI для игроков игры. StarCraft II - сложная окружающая среда, которая требует короткого и перспективного планирования. Это трудно наблюдать корреляцию между действиями и вознаграждает из-за несовершенной государственной информации и задержанных вознаграждений, делая StarCraft II одной из самых трудных проблем до сих пор в исследовании AI.</w:t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27" w:name="__RefHeading___Toc3943_562408801"/>
      <w:bookmarkEnd w:id="27"/>
      <w:r>
        <w:rPr>
          <w:rFonts w:ascii="Time New Roman" w:hAnsi="Time New Roman"/>
        </w:rPr>
        <w:t>Обучение с подкреплением в играх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Хотя есть </w:t>
      </w:r>
      <w:r>
        <w:rPr>
          <w:rFonts w:ascii="Time New Roman" w:hAnsi="Time New Roman"/>
        </w:rPr>
        <w:t>различные</w:t>
      </w:r>
      <w:r>
        <w:rPr>
          <w:rFonts w:ascii="Time New Roman" w:hAnsi="Time New Roman"/>
        </w:rPr>
        <w:t xml:space="preserve"> игровы</w:t>
      </w:r>
      <w:r>
        <w:rPr>
          <w:rFonts w:ascii="Time New Roman" w:hAnsi="Time New Roman"/>
        </w:rPr>
        <w:t>е</w:t>
      </w:r>
      <w:r>
        <w:rPr>
          <w:rFonts w:ascii="Time New Roman" w:hAnsi="Time New Roman"/>
        </w:rPr>
        <w:t xml:space="preserve"> сред</w:t>
      </w:r>
      <w:r>
        <w:rPr>
          <w:rFonts w:ascii="Time New Roman" w:hAnsi="Time New Roman"/>
        </w:rPr>
        <w:t>ы</w:t>
      </w:r>
      <w:r>
        <w:rPr>
          <w:rFonts w:ascii="Time New Roman" w:hAnsi="Time New Roman"/>
        </w:rPr>
        <w:t xml:space="preserve"> с открытым исходным кодом подход</w:t>
      </w:r>
      <w:r>
        <w:rPr>
          <w:rFonts w:ascii="Time New Roman" w:hAnsi="Time New Roman"/>
        </w:rPr>
        <w:t>ящие</w:t>
      </w:r>
      <w:r>
        <w:rPr>
          <w:rFonts w:ascii="Time New Roman" w:hAnsi="Time New Roman"/>
        </w:rPr>
        <w:t xml:space="preserve"> для </w:t>
      </w:r>
      <w:r>
        <w:rPr>
          <w:rFonts w:ascii="Time New Roman" w:hAnsi="Time New Roman"/>
        </w:rPr>
        <w:t xml:space="preserve">обучения с </w:t>
      </w:r>
      <w:r>
        <w:rPr>
          <w:rFonts w:ascii="Time New Roman" w:hAnsi="Time New Roman"/>
        </w:rPr>
        <w:t>подкреплени</w:t>
      </w:r>
      <w:r>
        <w:rPr>
          <w:rFonts w:ascii="Time New Roman" w:hAnsi="Time New Roman"/>
        </w:rPr>
        <w:t>ем</w:t>
      </w:r>
      <w:r>
        <w:rPr>
          <w:rFonts w:ascii="Time New Roman" w:hAnsi="Time New Roman"/>
        </w:rPr>
        <w:t xml:space="preserve"> обучения, немногие из них являются частью история успеха. Одной из причин этого является то, что нынешнее состояние современны</w:t>
      </w:r>
      <w:r>
        <w:rPr>
          <w:rFonts w:ascii="Time New Roman" w:hAnsi="Time New Roman"/>
        </w:rPr>
        <w:t>х</w:t>
      </w:r>
      <w:r>
        <w:rPr>
          <w:rFonts w:ascii="Time New Roman" w:hAnsi="Time New Roman"/>
        </w:rPr>
        <w:t xml:space="preserve"> алгоритмы кажутся нестабильными [30] и имеют трудности </w:t>
      </w:r>
      <w:r>
        <w:rPr>
          <w:rFonts w:ascii="Time New Roman" w:hAnsi="Time New Roman"/>
        </w:rPr>
        <w:t>при определении</w:t>
      </w:r>
      <w:r>
        <w:rPr>
          <w:rFonts w:ascii="Time New Roman" w:hAnsi="Time New Roman"/>
        </w:rPr>
        <w:t xml:space="preserve"> оптимальной политик</w:t>
      </w:r>
      <w:r>
        <w:rPr>
          <w:rFonts w:ascii="Time New Roman" w:hAnsi="Time New Roman"/>
        </w:rPr>
        <w:t>и</w:t>
      </w:r>
      <w:r>
        <w:rPr>
          <w:rFonts w:ascii="Time New Roman" w:hAnsi="Time New Roman"/>
        </w:rPr>
        <w:t xml:space="preserve"> в окружающей среде с </w:t>
      </w:r>
      <w:r>
        <w:rPr>
          <w:rFonts w:ascii="Time New Roman" w:hAnsi="Time New Roman"/>
        </w:rPr>
        <w:t>награждением множества</w:t>
      </w:r>
      <w:r>
        <w:rPr>
          <w:rFonts w:ascii="Time New Roman" w:hAnsi="Time New Roman"/>
        </w:rPr>
        <w:t xml:space="preserve"> цел</w:t>
      </w:r>
      <w:r>
        <w:rPr>
          <w:rFonts w:ascii="Time New Roman" w:hAnsi="Time New Roman"/>
        </w:rPr>
        <w:t>ей</w:t>
      </w:r>
      <w:r>
        <w:rPr>
          <w:rFonts w:ascii="Time New Roman" w:hAnsi="Time New Roman"/>
        </w:rPr>
        <w:t xml:space="preserve"> [31]. В этом разделе представлены </w:t>
      </w:r>
      <w:r>
        <w:rPr>
          <w:rFonts w:ascii="Time New Roman" w:hAnsi="Time New Roman"/>
        </w:rPr>
        <w:t>н</w:t>
      </w:r>
      <w:r>
        <w:rPr>
          <w:rFonts w:ascii="Time New Roman" w:hAnsi="Time New Roman"/>
        </w:rPr>
        <w:t>аиболее значимые достижения с использованием обучения подкрепления в игры.</w:t>
      </w:r>
    </w:p>
    <w:p>
      <w:pPr>
        <w:pStyle w:val="2"/>
        <w:numPr>
          <w:ilvl w:val="1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8" w:name="__RefHeading___Toc4179_562408801"/>
      <w:bookmarkEnd w:id="28"/>
      <w:r>
        <w:rPr>
          <w:rFonts w:ascii="Time New Roman" w:hAnsi="Time New Roman"/>
        </w:rPr>
        <w:t>A. TD-Gammon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highlight w:val="white"/>
        </w:rPr>
        <w:tab/>
        <w:t>TD-Gammon - алгоритм, способный к достижению опытного уровня игры в Трик-траке настольной игры [7], [32]. Алгоритм был разработан Джеральдом Тесоро в 1992 в Научно-исследовательском центре Томаса Дж. Уотсона IBM. TD-Gammon состоит из искусственной нейронной сети (ANN) с тремя слоями и обучен, используя метод изучения укрепления под названием TD-лямбда. Лямбда TD-временный алгоритм изучения различия, изобретенный Ричардом С. Саттоном [33]. ANN повторяет по всем возможным шагам, игрок может выполнить и оценивает вознаграждение за то конкретное движение. Действие, которое приводит к самому высокому вознаграждению, тогда отобрано. TD-Gammon - первый алгоритм, который использует методы самоигры, чтобы улучшить параметры ANN.</w:t>
      </w:r>
    </w:p>
    <w:p>
      <w:pPr>
        <w:pStyle w:val="2"/>
        <w:numPr>
          <w:ilvl w:val="1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29" w:name="__RefHeading___Toc4181_562408801"/>
      <w:bookmarkEnd w:id="29"/>
      <w:r>
        <w:rPr>
          <w:rFonts w:ascii="Time New Roman" w:hAnsi="Time New Roman"/>
        </w:rPr>
        <w:t>B. AlphaGO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 xml:space="preserve">В конце 2015 AlphaGO стал первым алгоритмом, который выиграет у профессионального игрока </w:t>
      </w:r>
      <w:r>
        <w:rPr>
          <w:rFonts w:ascii="Time New Roman" w:hAnsi="Time New Roman"/>
        </w:rPr>
        <w:t>в Go</w:t>
      </w:r>
      <w:r>
        <w:rPr>
          <w:rFonts w:ascii="Time New Roman" w:hAnsi="Time New Roman"/>
        </w:rPr>
        <w:t xml:space="preserve">. AlphaGO </w:t>
      </w:r>
      <w:r>
        <w:rPr>
          <w:rFonts w:ascii="Time New Roman" w:hAnsi="Time New Roman"/>
        </w:rPr>
        <w:t>фреймворк обучения с подкреплением</w:t>
      </w:r>
      <w:r>
        <w:rPr>
          <w:rFonts w:ascii="Time New Roman" w:hAnsi="Time New Roman"/>
        </w:rPr>
        <w:t xml:space="preserve">, которая использует дерево </w:t>
      </w:r>
      <w:r>
        <w:rPr>
          <w:rFonts w:ascii="Time New Roman" w:hAnsi="Time New Roman"/>
        </w:rPr>
        <w:t xml:space="preserve">поиска </w:t>
      </w:r>
      <w:r>
        <w:rPr>
          <w:rFonts w:ascii="Time New Roman" w:hAnsi="Time New Roman"/>
        </w:rPr>
        <w:t>Монте-Карло и две глубоких нейронных сети стоимост</w:t>
      </w:r>
      <w:r>
        <w:rPr>
          <w:rFonts w:ascii="Time New Roman" w:hAnsi="Time New Roman"/>
        </w:rPr>
        <w:t>и</w:t>
      </w:r>
      <w:r>
        <w:rPr>
          <w:rFonts w:ascii="Time New Roman" w:hAnsi="Time New Roman"/>
        </w:rPr>
        <w:t xml:space="preserve"> и стратегическую оценку [9]. Стоимость относится к ожидаемому будущему вознаграждению от </w:t>
      </w:r>
      <w:r>
        <w:rPr>
          <w:rFonts w:ascii="Time New Roman" w:hAnsi="Time New Roman"/>
        </w:rPr>
        <w:t>состояния</w:t>
      </w:r>
      <w:r>
        <w:rPr>
          <w:rFonts w:ascii="Time New Roman" w:hAnsi="Time New Roman"/>
        </w:rPr>
        <w:t>, предполагающего, что агент играет отлично. Стратегическая сеть пытается учиться, какое действие является лучшим в любой данной конфигурации правления. Самые ранние версии AlphaGO использовали данные тренировки от предыдущих игр, в которые играет человеческий profes-sionals. В новой версии, Ноле AlphaGO, только само - игра используется, чтобы обучить AI [34]. В недавнем обновлении AlphaGO был обобщен, чтобы работать на Chess и Shogi (японские Шахматы) только использование 24 часов, чтобы достигнуть сверхчеловеческого уровня игры [2].</w:t>
      </w:r>
    </w:p>
    <w:p>
      <w:pPr>
        <w:pStyle w:val="2"/>
        <w:numPr>
          <w:ilvl w:val="1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30" w:name="__RefHeading___Toc4183_562408801"/>
      <w:bookmarkEnd w:id="30"/>
      <w:r>
        <w:rPr>
          <w:rFonts w:ascii="Time New Roman" w:hAnsi="Time New Roman"/>
        </w:rPr>
        <w:t>C. DeepStack</w:t>
      </w:r>
    </w:p>
    <w:p>
      <w:pPr>
        <w:pStyle w:val="Normal"/>
        <w:spacing w:lineRule="auto" w:line="360"/>
        <w:jc w:val="both"/>
        <w:rPr/>
      </w:pPr>
      <w:r>
        <w:rPr>
          <w:rFonts w:ascii="Time New Roman" w:hAnsi="Time New Roman"/>
          <w:highlight w:val="white"/>
        </w:rPr>
        <w:tab/>
        <w:t xml:space="preserve">DeepStack - алгоритм, который может </w:t>
      </w:r>
      <w:r>
        <w:rPr>
          <w:rFonts w:ascii="Time New Roman" w:hAnsi="Time New Roman"/>
          <w:highlight w:val="white"/>
        </w:rPr>
        <w:t>играть как</w:t>
      </w:r>
      <w:r>
        <w:rPr>
          <w:rFonts w:ascii="Time New Roman" w:hAnsi="Time New Roman"/>
          <w:highlight w:val="white"/>
        </w:rPr>
        <w:t xml:space="preserve"> эксперт в покере Техас Холдем. Этот алгоритм </w:t>
      </w:r>
      <w:r>
        <w:rPr>
          <w:rFonts w:ascii="Time New Roman" w:hAnsi="Time New Roman"/>
          <w:highlight w:val="white"/>
        </w:rPr>
        <w:t>использует</w:t>
      </w:r>
      <w:r>
        <w:rPr>
          <w:rFonts w:ascii="Time New Roman" w:hAnsi="Time New Roman"/>
          <w:highlight w:val="white"/>
        </w:rPr>
        <w:t xml:space="preserve"> дерев</w:t>
      </w:r>
      <w:r>
        <w:rPr>
          <w:rFonts w:ascii="Time New Roman" w:hAnsi="Time New Roman"/>
          <w:highlight w:val="white"/>
        </w:rPr>
        <w:t>о поиска</w:t>
      </w:r>
      <w:r>
        <w:rPr>
          <w:rFonts w:ascii="Time New Roman" w:hAnsi="Time New Roman"/>
          <w:highlight w:val="white"/>
        </w:rPr>
        <w:t xml:space="preserve"> вместе с нейронными сетями, чтобы </w:t>
      </w:r>
      <w:r>
        <w:rPr>
          <w:rFonts w:ascii="Time New Roman" w:hAnsi="Time New Roman"/>
          <w:highlight w:val="white"/>
        </w:rPr>
        <w:t>делать</w:t>
      </w:r>
      <w:r>
        <w:rPr>
          <w:rFonts w:ascii="Time New Roman" w:hAnsi="Time New Roman"/>
          <w:highlight w:val="white"/>
        </w:rPr>
        <w:t xml:space="preserve"> разумные действия в игре [35]. DeepStack — </w:t>
      </w:r>
      <w:r>
        <w:rPr>
          <w:rFonts w:ascii="Time New Roman" w:hAnsi="Time New Roman"/>
          <w:highlight w:val="white"/>
        </w:rPr>
        <w:t xml:space="preserve">главный </w:t>
      </w:r>
      <w:r>
        <w:rPr>
          <w:rFonts w:ascii="Time New Roman" w:hAnsi="Time New Roman"/>
          <w:highlight w:val="white"/>
        </w:rPr>
        <w:t xml:space="preserve">алгоритм, который </w:t>
      </w:r>
      <w:r>
        <w:rPr>
          <w:rFonts w:ascii="Time New Roman" w:hAnsi="Time New Roman"/>
          <w:highlight w:val="white"/>
        </w:rPr>
        <w:t xml:space="preserve">нацелен на решение </w:t>
      </w:r>
      <w:r>
        <w:rPr>
          <w:rFonts w:ascii="Time New Roman" w:hAnsi="Time New Roman"/>
          <w:highlight w:val="white"/>
        </w:rPr>
        <w:t xml:space="preserve">проблемы с </w:t>
      </w:r>
      <w:r>
        <w:rPr>
          <w:rFonts w:ascii="Time New Roman" w:hAnsi="Time New Roman"/>
          <w:highlight w:val="white"/>
        </w:rPr>
        <w:t>несовершенной информацией</w:t>
      </w:r>
      <w:r>
        <w:rPr>
          <w:rFonts w:ascii="Time New Roman" w:hAnsi="Time New Roman"/>
          <w:highlight w:val="white"/>
        </w:rPr>
        <w:t xml:space="preserve">. Алгоритм DeepStack </w:t>
      </w:r>
      <w:r>
        <w:rPr>
          <w:rFonts w:ascii="Time New Roman" w:hAnsi="Time New Roman"/>
          <w:highlight w:val="white"/>
        </w:rPr>
        <w:t xml:space="preserve">доступен по ссылке </w:t>
      </w:r>
      <w:hyperlink r:id="rId3">
        <w:r>
          <w:rPr>
            <w:rStyle w:val="Style11"/>
            <w:rFonts w:ascii="Time New Roman" w:hAnsi="Time New Roman"/>
            <w:highlight w:val="white"/>
          </w:rPr>
          <w:t>https://github.com/lifrordi/DeepStack-Leduc</w:t>
        </w:r>
      </w:hyperlink>
      <w:r>
        <w:rPr>
          <w:rFonts w:ascii="Time New Roman" w:hAnsi="Time New Roman"/>
          <w:highlight w:val="white"/>
        </w:rPr>
        <w:t>.</w:t>
      </w:r>
    </w:p>
    <w:p>
      <w:pPr>
        <w:pStyle w:val="2"/>
        <w:numPr>
          <w:ilvl w:val="1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31" w:name="__RefHeading___Toc4185_562408801"/>
      <w:bookmarkEnd w:id="31"/>
      <w:r>
        <w:rPr>
          <w:rFonts w:ascii="Time New Roman" w:hAnsi="Time New Roman"/>
        </w:rPr>
        <w:t>D. Dota 2</w:t>
      </w:r>
    </w:p>
    <w:p>
      <w:pPr>
        <w:pStyle w:val="Style16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>DOTA 2 - сложн</w:t>
      </w:r>
      <w:r>
        <w:rPr>
          <w:rFonts w:ascii="Time New Roman" w:hAnsi="Time New Roman"/>
        </w:rPr>
        <w:t>ая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конкурентная игра</w:t>
      </w:r>
      <w:r>
        <w:rPr>
          <w:rFonts w:ascii="Time New Roman" w:hAnsi="Time New Roman"/>
        </w:rPr>
        <w:t>, где игрок управляет гер</w:t>
      </w:r>
      <w:r>
        <w:rPr>
          <w:rFonts w:ascii="Time New Roman" w:hAnsi="Time New Roman"/>
        </w:rPr>
        <w:t>оем</w:t>
      </w:r>
      <w:r>
        <w:rPr>
          <w:rFonts w:ascii="Time New Roman" w:hAnsi="Time New Roman"/>
        </w:rPr>
        <w:t xml:space="preserve">. Цель игры состоит в том, чтобы победить вражеских героев и разрушить их </w:t>
      </w:r>
      <w:r>
        <w:rPr>
          <w:rFonts w:ascii="Time New Roman" w:hAnsi="Time New Roman"/>
        </w:rPr>
        <w:t>базу</w:t>
      </w:r>
      <w:r>
        <w:rPr>
          <w:rFonts w:ascii="Time New Roman" w:hAnsi="Time New Roman"/>
        </w:rPr>
        <w:t xml:space="preserve">. В августе 2017 OpenAI </w:t>
      </w:r>
      <w:r>
        <w:rPr>
          <w:rFonts w:ascii="Time New Roman" w:hAnsi="Time New Roman"/>
        </w:rPr>
        <w:t>создал</w:t>
      </w:r>
      <w:r>
        <w:rPr>
          <w:rFonts w:ascii="Time New Roman" w:hAnsi="Time New Roman"/>
        </w:rPr>
        <w:t xml:space="preserve"> AI, который победил профессиональных игроков в одном против игр. Обучение было сделано, только используя самоигру, и алгоритм изучил, как эксплуатировать механику игры, чтобы выступить хорошо в окружающей среде. DOTA 2 используется активно в исследовании, где следующая цель состоит в том, чтобы обучить AI играть в основанной на командной игре окружающей среде.</w:t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32" w:name="__RefHeading___Toc3945_562408801"/>
      <w:bookmarkEnd w:id="32"/>
      <w:r>
        <w:rPr>
          <w:rFonts w:ascii="Time New Roman" w:hAnsi="Time New Roman"/>
        </w:rPr>
        <w:t>Среда Deep RTS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Необходим</w:t>
      </w:r>
      <w:r>
        <w:rPr>
          <w:rFonts w:ascii="Time New Roman" w:hAnsi="Time New Roman"/>
          <w:sz w:val="24"/>
          <w:szCs w:val="24"/>
        </w:rPr>
        <w:t>ы</w:t>
      </w:r>
      <w:r>
        <w:rPr>
          <w:rFonts w:ascii="Time New Roman" w:hAnsi="Time New Roman"/>
          <w:sz w:val="24"/>
          <w:szCs w:val="24"/>
        </w:rPr>
        <w:t xml:space="preserve"> новая игровые RTS среды </w:t>
      </w:r>
      <w:r>
        <w:rPr>
          <w:rFonts w:ascii="Time New Roman" w:hAnsi="Time New Roman"/>
          <w:sz w:val="24"/>
          <w:szCs w:val="24"/>
        </w:rPr>
        <w:t>нацеленные на изучение обучения с подкреплением</w:t>
      </w:r>
      <w:r>
        <w:rPr>
          <w:rFonts w:ascii="Time New Roman" w:hAnsi="Time New Roman"/>
          <w:sz w:val="24"/>
          <w:szCs w:val="24"/>
        </w:rPr>
        <w:t>. Немногие игровые среды имеют сложность, подходящ</w:t>
      </w:r>
      <w:r>
        <w:rPr>
          <w:rFonts w:ascii="Time New Roman" w:hAnsi="Time New Roman"/>
          <w:sz w:val="24"/>
          <w:szCs w:val="24"/>
        </w:rPr>
        <w:t>ую</w:t>
      </w:r>
      <w:r>
        <w:rPr>
          <w:rFonts w:ascii="Time New Roman" w:hAnsi="Time New Roman"/>
          <w:sz w:val="24"/>
          <w:szCs w:val="24"/>
        </w:rPr>
        <w:t xml:space="preserve"> для современных исследований, и </w:t>
      </w:r>
      <w:r>
        <w:rPr>
          <w:rFonts w:ascii="Time New Roman" w:hAnsi="Time New Roman"/>
          <w:sz w:val="24"/>
          <w:szCs w:val="24"/>
        </w:rPr>
        <w:t xml:space="preserve">им </w:t>
      </w:r>
      <w:r>
        <w:rPr>
          <w:rFonts w:ascii="Time New Roman" w:hAnsi="Time New Roman"/>
          <w:sz w:val="24"/>
          <w:szCs w:val="24"/>
        </w:rPr>
        <w:t>не хватает гибкости существующих решений.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Игровая среда Deep RTS позволяет проводить исследования на разных уровнях сложности в планировании, </w:t>
      </w:r>
      <w:r>
        <w:rPr>
          <w:rFonts w:ascii="Time New Roman" w:hAnsi="Time New Roman"/>
          <w:sz w:val="24"/>
          <w:szCs w:val="24"/>
        </w:rPr>
        <w:t>реагирования</w:t>
      </w:r>
      <w:r>
        <w:rPr>
          <w:rFonts w:ascii="Time New Roman" w:hAnsi="Time New Roman"/>
          <w:sz w:val="24"/>
          <w:szCs w:val="24"/>
        </w:rPr>
        <w:t xml:space="preserve"> и контроле. </w:t>
      </w:r>
      <w:r>
        <w:rPr>
          <w:rFonts w:ascii="Time New Roman" w:hAnsi="Time New Roman"/>
          <w:b w:val="false"/>
          <w:bCs w:val="false"/>
          <w:sz w:val="24"/>
          <w:szCs w:val="24"/>
        </w:rPr>
        <w:t>Вдохновением</w:t>
      </w:r>
      <w:r>
        <w:rPr>
          <w:rFonts w:ascii="Time New Roman" w:hAnsi="Time New Roman"/>
          <w:sz w:val="24"/>
          <w:szCs w:val="24"/>
        </w:rPr>
        <w:t xml:space="preserve"> для это</w:t>
      </w:r>
      <w:r>
        <w:rPr>
          <w:rFonts w:ascii="Time New Roman" w:hAnsi="Time New Roman"/>
          <w:sz w:val="24"/>
          <w:szCs w:val="24"/>
        </w:rPr>
        <w:t>й статьи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стали</w:t>
      </w:r>
      <w:r>
        <w:rPr>
          <w:rFonts w:ascii="Time New Roman" w:hAnsi="Time New Roman"/>
          <w:sz w:val="24"/>
          <w:szCs w:val="24"/>
        </w:rPr>
        <w:t xml:space="preserve"> microRTS и StarCraft II, цель котор</w:t>
      </w:r>
      <w:r>
        <w:rPr>
          <w:rFonts w:ascii="Time New Roman" w:hAnsi="Time New Roman"/>
          <w:sz w:val="24"/>
          <w:szCs w:val="24"/>
        </w:rPr>
        <w:t>ой</w:t>
      </w:r>
      <w:r>
        <w:rPr>
          <w:rFonts w:ascii="Time New Roman" w:hAnsi="Time New Roman"/>
          <w:sz w:val="24"/>
          <w:szCs w:val="24"/>
        </w:rPr>
        <w:t xml:space="preserve"> - создать среду, в которой </w:t>
      </w:r>
      <w:r>
        <w:rPr>
          <w:rFonts w:ascii="Time New Roman" w:hAnsi="Time New Roman"/>
          <w:sz w:val="24"/>
          <w:szCs w:val="24"/>
        </w:rPr>
        <w:t>будут решены</w:t>
      </w:r>
      <w:r>
        <w:rPr>
          <w:rFonts w:ascii="Time New Roman" w:hAnsi="Time New Roman"/>
          <w:sz w:val="24"/>
          <w:szCs w:val="24"/>
        </w:rPr>
        <w:t xml:space="preserve"> проблемы </w:t>
      </w:r>
      <w:r>
        <w:rPr>
          <w:rFonts w:ascii="Time New Roman" w:hAnsi="Time New Roman"/>
          <w:sz w:val="24"/>
          <w:szCs w:val="24"/>
        </w:rPr>
        <w:t>обоих сред</w:t>
      </w:r>
      <w:r>
        <w:rPr>
          <w:rFonts w:ascii="Time New Roman" w:hAnsi="Time New Roman"/>
          <w:sz w:val="24"/>
          <w:szCs w:val="24"/>
        </w:rPr>
        <w:t xml:space="preserve">. Простейшие конфигурации Deep RTS являются детерминированными и недолговечными. Действия в недолговечной конфигурации непосредственно применяются к среде в течение следующих нескольких игровых </w:t>
      </w:r>
      <w:r>
        <w:rPr>
          <w:rFonts w:ascii="Time New Roman" w:hAnsi="Time New Roman"/>
          <w:sz w:val="24"/>
          <w:szCs w:val="24"/>
        </w:rPr>
        <w:t>кадров</w:t>
      </w:r>
      <w:r>
        <w:rPr>
          <w:rFonts w:ascii="Time New Roman" w:hAnsi="Time New Roman"/>
          <w:sz w:val="24"/>
          <w:szCs w:val="24"/>
        </w:rPr>
        <w:t xml:space="preserve">. Это делает корреляцию между действием и вознаграждением </w:t>
      </w:r>
      <w:r>
        <w:rPr>
          <w:rFonts w:ascii="Time New Roman" w:hAnsi="Time New Roman"/>
          <w:sz w:val="24"/>
          <w:szCs w:val="24"/>
        </w:rPr>
        <w:t xml:space="preserve">более </w:t>
      </w:r>
      <w:r>
        <w:rPr>
          <w:rFonts w:ascii="Time New Roman" w:hAnsi="Time New Roman"/>
          <w:sz w:val="24"/>
          <w:szCs w:val="24"/>
        </w:rPr>
        <w:t>наблюда</w:t>
      </w:r>
      <w:r>
        <w:rPr>
          <w:rFonts w:ascii="Time New Roman" w:hAnsi="Time New Roman"/>
          <w:sz w:val="24"/>
          <w:szCs w:val="24"/>
        </w:rPr>
        <w:t>емой</w:t>
      </w:r>
      <w:r>
        <w:rPr>
          <w:rFonts w:ascii="Time New Roman" w:hAnsi="Time New Roman"/>
          <w:sz w:val="24"/>
          <w:szCs w:val="24"/>
        </w:rPr>
        <w:t>. Длительная конфигурация значительно усложняет пространство состояний, потому что тогда она становится временной проблемой, которая требует долгосрочного планирования. Deep RTS поддерживает абстракцию OpenAI Gym через Python API и является многообещающим инструментом для изучения подкрепления обучения.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  <w:sz w:val="24"/>
          <w:szCs w:val="24"/>
        </w:rPr>
      </w:pPr>
      <w:bookmarkStart w:id="33" w:name="__RefHeading___Toc4187_562408801"/>
      <w:bookmarkEnd w:id="33"/>
      <w:r>
        <w:rPr>
          <w:rFonts w:ascii="Time New Roman" w:hAnsi="Time New Roman"/>
          <w:sz w:val="24"/>
          <w:szCs w:val="24"/>
        </w:rPr>
        <w:t xml:space="preserve">A. </w:t>
      </w:r>
      <w:r>
        <w:rPr>
          <w:rFonts w:ascii="Time New Roman" w:hAnsi="Time New Roman"/>
          <w:sz w:val="24"/>
          <w:szCs w:val="24"/>
        </w:rPr>
        <w:t>Цель игры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 xml:space="preserve">Задача Deep RTS состоит в том, чтобы построить базу, состоящую из ратуши, а затем стремиться расширить базу, используя собранные ресурсы </w:t>
      </w:r>
      <w:r>
        <w:rPr>
          <w:rFonts w:ascii="Time New Roman" w:hAnsi="Time New Roman"/>
          <w:sz w:val="24"/>
          <w:szCs w:val="24"/>
        </w:rPr>
        <w:t>для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получения армии</w:t>
      </w:r>
      <w:r>
        <w:rPr>
          <w:rFonts w:ascii="Time New Roman" w:hAnsi="Time New Roman"/>
          <w:sz w:val="24"/>
          <w:szCs w:val="24"/>
        </w:rPr>
        <w:t xml:space="preserve">. Воинские части используются для проведения атак, где основной целью является уничтожение базы противника. Игроки начинают с </w:t>
      </w:r>
      <w:r>
        <w:rPr>
          <w:rFonts w:ascii="Time New Roman" w:hAnsi="Time New Roman"/>
          <w:sz w:val="24"/>
          <w:szCs w:val="24"/>
        </w:rPr>
        <w:t xml:space="preserve">одним </w:t>
      </w:r>
      <w:r>
        <w:rPr>
          <w:rFonts w:ascii="Time New Roman" w:hAnsi="Time New Roman"/>
          <w:sz w:val="24"/>
          <w:szCs w:val="24"/>
        </w:rPr>
        <w:t>рабоч</w:t>
      </w:r>
      <w:r>
        <w:rPr>
          <w:rFonts w:ascii="Time New Roman" w:hAnsi="Time New Roman"/>
          <w:sz w:val="24"/>
          <w:szCs w:val="24"/>
        </w:rPr>
        <w:t>им</w:t>
      </w:r>
      <w:r>
        <w:rPr>
          <w:rFonts w:ascii="Time New Roman" w:hAnsi="Time New Roman"/>
          <w:sz w:val="24"/>
          <w:szCs w:val="24"/>
        </w:rPr>
        <w:t xml:space="preserve"> юнит</w:t>
      </w:r>
      <w:r>
        <w:rPr>
          <w:rFonts w:ascii="Time New Roman" w:hAnsi="Time New Roman"/>
          <w:sz w:val="24"/>
          <w:szCs w:val="24"/>
        </w:rPr>
        <w:t>ом</w:t>
      </w:r>
      <w:r>
        <w:rPr>
          <w:rFonts w:ascii="Time New Roman" w:hAnsi="Time New Roman"/>
          <w:sz w:val="24"/>
          <w:szCs w:val="24"/>
        </w:rPr>
        <w:t>. Основная задача рабочих юнитов - расшир</w:t>
      </w:r>
      <w:r>
        <w:rPr>
          <w:rFonts w:ascii="Time New Roman" w:hAnsi="Time New Roman"/>
          <w:sz w:val="24"/>
          <w:szCs w:val="24"/>
        </w:rPr>
        <w:t>я</w:t>
      </w:r>
      <w:r>
        <w:rPr>
          <w:rFonts w:ascii="Time New Roman" w:hAnsi="Time New Roman"/>
          <w:sz w:val="24"/>
          <w:szCs w:val="24"/>
        </w:rPr>
        <w:t>ть базу, оборон</w:t>
      </w:r>
      <w:r>
        <w:rPr>
          <w:rFonts w:ascii="Time New Roman" w:hAnsi="Time New Roman"/>
          <w:sz w:val="24"/>
          <w:szCs w:val="24"/>
        </w:rPr>
        <w:t>яться</w:t>
      </w:r>
      <w:r>
        <w:rPr>
          <w:rFonts w:ascii="Time New Roman" w:hAnsi="Time New Roman"/>
          <w:sz w:val="24"/>
          <w:szCs w:val="24"/>
        </w:rPr>
        <w:t xml:space="preserve"> и соб</w:t>
      </w:r>
      <w:r>
        <w:rPr>
          <w:rFonts w:ascii="Time New Roman" w:hAnsi="Time New Roman"/>
          <w:sz w:val="24"/>
          <w:szCs w:val="24"/>
        </w:rPr>
        <w:t>и</w:t>
      </w:r>
      <w:r>
        <w:rPr>
          <w:rFonts w:ascii="Time New Roman" w:hAnsi="Time New Roman"/>
          <w:sz w:val="24"/>
          <w:szCs w:val="24"/>
        </w:rPr>
        <w:t xml:space="preserve">рать природные ресурсы, </w:t>
      </w:r>
      <w:r>
        <w:rPr>
          <w:rFonts w:ascii="Time New Roman" w:hAnsi="Time New Roman"/>
          <w:sz w:val="24"/>
          <w:szCs w:val="24"/>
        </w:rPr>
        <w:t>найденные</w:t>
      </w:r>
      <w:r>
        <w:rPr>
          <w:rFonts w:ascii="Time New Roman" w:hAnsi="Time New Roman"/>
          <w:sz w:val="24"/>
          <w:szCs w:val="24"/>
        </w:rPr>
        <w:t xml:space="preserve"> во всем игровом мире. Здания могут далее порождать дополнительны</w:t>
      </w:r>
      <w:r>
        <w:rPr>
          <w:rFonts w:ascii="Time New Roman" w:hAnsi="Time New Roman"/>
          <w:sz w:val="24"/>
          <w:szCs w:val="24"/>
        </w:rPr>
        <w:t>х</w:t>
      </w:r>
      <w:r>
        <w:rPr>
          <w:rFonts w:ascii="Time New Roman" w:hAnsi="Time New Roman"/>
          <w:sz w:val="24"/>
          <w:szCs w:val="24"/>
        </w:rPr>
        <w:t xml:space="preserve"> юнит</w:t>
      </w:r>
      <w:r>
        <w:rPr>
          <w:rFonts w:ascii="Time New Roman" w:hAnsi="Time New Roman"/>
          <w:sz w:val="24"/>
          <w:szCs w:val="24"/>
        </w:rPr>
        <w:t>ов</w:t>
      </w:r>
      <w:r>
        <w:rPr>
          <w:rFonts w:ascii="Time New Roman" w:hAnsi="Time New Roman"/>
          <w:sz w:val="24"/>
          <w:szCs w:val="24"/>
        </w:rPr>
        <w:t xml:space="preserve">, которые усиливают наступательные способности игрока. Чтобы игрок достиг </w:t>
      </w:r>
      <w:r>
        <w:rPr>
          <w:rFonts w:ascii="Time New Roman" w:hAnsi="Time New Roman"/>
          <w:sz w:val="24"/>
          <w:szCs w:val="24"/>
        </w:rPr>
        <w:t xml:space="preserve">конечного </w:t>
      </w:r>
      <w:r>
        <w:rPr>
          <w:rFonts w:ascii="Time New Roman" w:hAnsi="Time New Roman"/>
          <w:sz w:val="24"/>
          <w:szCs w:val="24"/>
        </w:rPr>
        <w:t>состояния, все подразделения противника должны быть уничтожены.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ab/>
        <w:t>Обыч</w:t>
      </w:r>
      <w:r>
        <w:rPr>
          <w:rFonts w:ascii="Time New Roman" w:hAnsi="Time New Roman"/>
        </w:rPr>
        <w:t>ные</w:t>
      </w:r>
      <w:r>
        <w:rPr>
          <w:rFonts w:ascii="Time New Roman" w:hAnsi="Time New Roman"/>
        </w:rPr>
        <w:t xml:space="preserve"> RTS игр</w:t>
      </w:r>
      <w:r>
        <w:rPr>
          <w:rFonts w:ascii="Time New Roman" w:hAnsi="Time New Roman"/>
        </w:rPr>
        <w:t>ы состоит из</w:t>
      </w:r>
      <w:r>
        <w:rPr>
          <w:rFonts w:ascii="Time New Roman" w:hAnsi="Time New Roman"/>
        </w:rPr>
        <w:t xml:space="preserve"> тр</w:t>
      </w:r>
      <w:r>
        <w:rPr>
          <w:rFonts w:ascii="Time New Roman" w:hAnsi="Time New Roman"/>
        </w:rPr>
        <w:t>ёх</w:t>
      </w:r>
      <w:r>
        <w:rPr>
          <w:rFonts w:ascii="Time New Roman" w:hAnsi="Time New Roman"/>
        </w:rPr>
        <w:t xml:space="preserve"> этап</w:t>
      </w:r>
      <w:r>
        <w:rPr>
          <w:rFonts w:ascii="Time New Roman" w:hAnsi="Time New Roman"/>
        </w:rPr>
        <w:t>ов</w:t>
      </w:r>
      <w:r>
        <w:rPr>
          <w:rFonts w:ascii="Time New Roman" w:hAnsi="Time New Roman"/>
        </w:rPr>
        <w:t>: начал</w:t>
      </w:r>
      <w:r>
        <w:rPr>
          <w:rFonts w:ascii="Time New Roman" w:hAnsi="Time New Roman"/>
        </w:rPr>
        <w:t>ьная стадия</w:t>
      </w:r>
      <w:r>
        <w:rPr>
          <w:rFonts w:ascii="Time New Roman" w:hAnsi="Time New Roman"/>
        </w:rPr>
        <w:t xml:space="preserve">, </w:t>
      </w:r>
      <w:r>
        <w:rPr>
          <w:rFonts w:ascii="Time New Roman" w:hAnsi="Time New Roman"/>
        </w:rPr>
        <w:t>средняя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стадия</w:t>
      </w:r>
      <w:r>
        <w:rPr>
          <w:rFonts w:ascii="Time New Roman" w:hAnsi="Time New Roman"/>
        </w:rPr>
        <w:t xml:space="preserve"> и </w:t>
      </w:r>
      <w:r>
        <w:rPr>
          <w:rFonts w:ascii="Time New Roman" w:hAnsi="Time New Roman"/>
        </w:rPr>
        <w:t>поздняя стадия</w:t>
      </w:r>
      <w:r>
        <w:rPr>
          <w:rFonts w:ascii="Time New Roman" w:hAnsi="Time New Roman"/>
        </w:rPr>
        <w:t xml:space="preserve">. Ранняя игра - это этап сбора </w:t>
      </w:r>
      <w:r>
        <w:rPr>
          <w:rFonts w:ascii="Time New Roman" w:hAnsi="Time New Roman"/>
        </w:rPr>
        <w:t>ресурсов</w:t>
      </w:r>
      <w:r>
        <w:rPr>
          <w:rFonts w:ascii="Time New Roman" w:hAnsi="Time New Roman"/>
        </w:rPr>
        <w:t xml:space="preserve"> и расширения базы. </w:t>
      </w:r>
      <w:r>
        <w:rPr>
          <w:rFonts w:ascii="Time New Roman" w:hAnsi="Time New Roman"/>
        </w:rPr>
        <w:t>На средней стадии</w:t>
      </w:r>
      <w:r>
        <w:rPr>
          <w:rFonts w:ascii="Time New Roman" w:hAnsi="Time New Roman"/>
        </w:rPr>
        <w:t xml:space="preserve"> основное внимание уделяется военному и экономическому превосходству, в то время как </w:t>
      </w:r>
      <w:r>
        <w:rPr>
          <w:rFonts w:ascii="Time New Roman" w:hAnsi="Time New Roman"/>
        </w:rPr>
        <w:t xml:space="preserve">во время </w:t>
      </w:r>
      <w:r>
        <w:rPr>
          <w:rFonts w:ascii="Time New Roman" w:hAnsi="Time New Roman"/>
        </w:rPr>
        <w:t xml:space="preserve">поздней </w:t>
      </w:r>
      <w:r>
        <w:rPr>
          <w:rFonts w:ascii="Time New Roman" w:hAnsi="Time New Roman"/>
        </w:rPr>
        <w:t>стадии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 xml:space="preserve">игры </w:t>
      </w:r>
      <w:r>
        <w:rPr>
          <w:rFonts w:ascii="Time New Roman" w:hAnsi="Time New Roman"/>
        </w:rPr>
        <w:t xml:space="preserve">обычно </w:t>
      </w:r>
      <w:r>
        <w:rPr>
          <w:rFonts w:ascii="Time New Roman" w:hAnsi="Time New Roman"/>
        </w:rPr>
        <w:t>происходят главные сражения</w:t>
      </w:r>
      <w:r>
        <w:rPr>
          <w:rFonts w:ascii="Time New Roman" w:hAnsi="Time New Roman"/>
        </w:rPr>
        <w:t xml:space="preserve"> между игроками, пока игра не закончится.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750570</wp:posOffset>
            </wp:positionH>
            <wp:positionV relativeFrom="paragraph">
              <wp:posOffset>635</wp:posOffset>
            </wp:positionV>
            <wp:extent cx="4638675" cy="24098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 New Roman" w:hAnsi="Time New Roman"/>
          <w:sz w:val="24"/>
          <w:szCs w:val="24"/>
        </w:rPr>
        <w:tab/>
        <w:t xml:space="preserve">Поскольку Deep RTS предназначается для различных задач обучения </w:t>
      </w:r>
      <w:r>
        <w:rPr>
          <w:rFonts w:ascii="Time New Roman" w:hAnsi="Time New Roman"/>
          <w:sz w:val="24"/>
          <w:szCs w:val="24"/>
        </w:rPr>
        <w:t xml:space="preserve">с </w:t>
      </w:r>
      <w:r>
        <w:rPr>
          <w:rFonts w:ascii="Time New Roman" w:hAnsi="Time New Roman"/>
          <w:sz w:val="24"/>
          <w:szCs w:val="24"/>
        </w:rPr>
        <w:t>подкреплени</w:t>
      </w:r>
      <w:r>
        <w:rPr>
          <w:rFonts w:ascii="Time New Roman" w:hAnsi="Time New Roman"/>
          <w:sz w:val="24"/>
          <w:szCs w:val="24"/>
        </w:rPr>
        <w:t>ем</w:t>
      </w:r>
      <w:r>
        <w:rPr>
          <w:rFonts w:ascii="Time New Roman" w:hAnsi="Time New Roman"/>
          <w:sz w:val="24"/>
          <w:szCs w:val="24"/>
        </w:rPr>
        <w:t xml:space="preserve">, существуют игровые сценарии, такие как задачи сбора ресурсов, военные задачи и оборонительные задачи, которые сужают сложность полноценной игры RTS. В таблице </w:t>
      </w:r>
      <w:r>
        <w:rPr>
          <w:rFonts w:ascii="Time New Roman" w:hAnsi="Time New Roman"/>
          <w:sz w:val="24"/>
          <w:szCs w:val="24"/>
        </w:rPr>
        <w:t>2</w:t>
      </w:r>
      <w:r>
        <w:rPr>
          <w:rFonts w:ascii="Time New Roman" w:hAnsi="Time New Roman"/>
          <w:sz w:val="24"/>
          <w:szCs w:val="24"/>
        </w:rPr>
        <w:t xml:space="preserve"> показаны девять сценариев, которые в настоящее время реализ</w:t>
      </w:r>
      <w:r>
        <w:rPr>
          <w:rFonts w:ascii="Time New Roman" w:hAnsi="Time New Roman"/>
          <w:sz w:val="24"/>
          <w:szCs w:val="24"/>
        </w:rPr>
        <w:t>ованы</w:t>
      </w:r>
      <w:r>
        <w:rPr>
          <w:rFonts w:ascii="Time New Roman" w:hAnsi="Time New Roman"/>
          <w:sz w:val="24"/>
          <w:szCs w:val="24"/>
        </w:rPr>
        <w:t xml:space="preserve"> в игровой среде Deep RTS. Первые шесть сценариев - это обычные RTS-</w:t>
      </w:r>
      <w:r>
        <w:rPr>
          <w:rFonts w:ascii="Time New Roman" w:hAnsi="Time New Roman"/>
          <w:sz w:val="24"/>
          <w:szCs w:val="24"/>
        </w:rPr>
        <w:t>сценарии</w:t>
      </w:r>
      <w:r>
        <w:rPr>
          <w:rFonts w:ascii="Time New Roman" w:hAnsi="Time New Roman"/>
          <w:sz w:val="24"/>
          <w:szCs w:val="24"/>
        </w:rPr>
        <w:t xml:space="preserve"> с возможностью участия 6 активных игроков в </w:t>
      </w:r>
      <w:r>
        <w:rPr>
          <w:rFonts w:ascii="Time New Roman" w:hAnsi="Time New Roman"/>
          <w:sz w:val="24"/>
          <w:szCs w:val="24"/>
        </w:rPr>
        <w:t>режиме каждый сам за себя</w:t>
      </w:r>
      <w:r>
        <w:rPr>
          <w:rFonts w:ascii="Time New Roman" w:hAnsi="Time New Roman"/>
          <w:sz w:val="24"/>
          <w:szCs w:val="24"/>
        </w:rPr>
        <w:t>. Сценарий «</w:t>
      </w:r>
      <w:r>
        <w:rPr>
          <w:rFonts w:ascii="Time New Roman" w:hAnsi="Time New Roman"/>
          <w:sz w:val="24"/>
          <w:szCs w:val="24"/>
        </w:rPr>
        <w:t>счёт для одного»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имеет</w:t>
      </w:r>
      <w:r>
        <w:rPr>
          <w:rFonts w:ascii="Time New Roman" w:hAnsi="Time New Roman"/>
          <w:sz w:val="24"/>
          <w:szCs w:val="24"/>
        </w:rPr>
        <w:t xml:space="preserve"> цель набрать как можно больше баллов в кратчайшие сроки. «</w:t>
      </w:r>
      <w:r>
        <w:rPr>
          <w:rFonts w:ascii="Time New Roman" w:hAnsi="Time New Roman"/>
          <w:sz w:val="24"/>
          <w:szCs w:val="24"/>
        </w:rPr>
        <w:t>Сбор ресурсов в одиночку»</w:t>
      </w:r>
      <w:r>
        <w:rPr>
          <w:rFonts w:ascii="Time New Roman" w:hAnsi="Time New Roman"/>
          <w:sz w:val="24"/>
          <w:szCs w:val="24"/>
        </w:rPr>
        <w:t xml:space="preserve"> - это игровой режим, который фокусируется на сборе ресурсов. Агент должен найти баланс между расширением базы и сбором ресурсов, чтобы оптимально собрать как можно больше ресурсов. </w:t>
      </w:r>
      <w:r>
        <w:rPr>
          <w:rFonts w:ascii="Time New Roman" w:hAnsi="Time New Roman"/>
          <w:sz w:val="24"/>
          <w:szCs w:val="24"/>
        </w:rPr>
        <w:t>только</w:t>
      </w:r>
      <w:r>
        <w:rPr>
          <w:rFonts w:ascii="Time New Roman" w:hAnsi="Time New Roman"/>
          <w:sz w:val="24"/>
          <w:szCs w:val="24"/>
        </w:rPr>
        <w:t xml:space="preserve">-армия - это сценарий, в котором основной целью является быстрое наращивание </w:t>
      </w:r>
      <w:r>
        <w:rPr>
          <w:rFonts w:ascii="Time New Roman" w:hAnsi="Time New Roman"/>
          <w:sz w:val="24"/>
          <w:szCs w:val="24"/>
        </w:rPr>
        <w:t xml:space="preserve">армии </w:t>
      </w:r>
      <w:r>
        <w:rPr>
          <w:rFonts w:ascii="Time New Roman" w:hAnsi="Time New Roman"/>
          <w:sz w:val="24"/>
          <w:szCs w:val="24"/>
        </w:rPr>
        <w:t xml:space="preserve">и </w:t>
      </w:r>
      <w:r>
        <w:rPr>
          <w:rFonts w:ascii="Time New Roman" w:hAnsi="Time New Roman"/>
          <w:sz w:val="24"/>
          <w:szCs w:val="24"/>
        </w:rPr>
        <w:t>а</w:t>
      </w:r>
      <w:r>
        <w:rPr>
          <w:rFonts w:ascii="Time New Roman" w:hAnsi="Time New Roman"/>
          <w:sz w:val="24"/>
          <w:szCs w:val="24"/>
        </w:rPr>
        <w:t>так</w:t>
      </w:r>
      <w:r>
        <w:rPr>
          <w:rFonts w:ascii="Time New Roman" w:hAnsi="Time New Roman"/>
          <w:sz w:val="24"/>
          <w:szCs w:val="24"/>
        </w:rPr>
        <w:t xml:space="preserve">а </w:t>
      </w:r>
      <w:r>
        <w:rPr>
          <w:rFonts w:ascii="Time New Roman" w:hAnsi="Time New Roman"/>
          <w:sz w:val="24"/>
          <w:szCs w:val="24"/>
        </w:rPr>
        <w:t>противника. Игровая среда Deep RTS позволяет исследователям создавать собственные сценарии с помощью гибкого интерфейса конфигурации.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34" w:name="__RefHeading___Toc4189_562408801"/>
      <w:bookmarkEnd w:id="34"/>
      <w:r>
        <w:rPr>
          <w:rFonts w:ascii="Time New Roman" w:hAnsi="Time New Roman"/>
          <w:sz w:val="24"/>
          <w:szCs w:val="24"/>
        </w:rPr>
        <w:t xml:space="preserve">B. </w:t>
      </w:r>
      <w:r>
        <w:rPr>
          <w:rFonts w:ascii="Time New Roman" w:hAnsi="Time New Roman"/>
          <w:sz w:val="24"/>
          <w:szCs w:val="24"/>
        </w:rPr>
        <w:t>Игровая механика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>Механика игры Deep RTS является гибкой и может быть скорректирована до начала игры. Таблица III показывает список доступных конфигураций. Важный выбор дизайна - позволить действиям воздействовать на окружающую среду без какой-либо временной задержки. Все действия привязаны к тиковому таймеру, который по умолчанию равен 10. Юниту требуется 10 тиков, чтобы переместить одну плитку, 10 тик</w:t>
      </w:r>
      <w:r>
        <w:rPr>
          <w:rFonts w:ascii="Time New Roman" w:hAnsi="Time New Roman"/>
          <w:sz w:val="24"/>
          <w:szCs w:val="24"/>
        </w:rPr>
        <w:t>ов для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 xml:space="preserve">одной </w:t>
      </w:r>
      <w:r>
        <w:rPr>
          <w:rFonts w:ascii="Time New Roman" w:hAnsi="Time New Roman"/>
          <w:sz w:val="24"/>
          <w:szCs w:val="24"/>
        </w:rPr>
        <w:t>атак</w:t>
      </w:r>
      <w:r>
        <w:rPr>
          <w:rFonts w:ascii="Time New Roman" w:hAnsi="Time New Roman"/>
          <w:sz w:val="24"/>
          <w:szCs w:val="24"/>
        </w:rPr>
        <w:t>и</w:t>
      </w:r>
      <w:r>
        <w:rPr>
          <w:rFonts w:ascii="Time New Roman" w:hAnsi="Time New Roman"/>
          <w:sz w:val="24"/>
          <w:szCs w:val="24"/>
        </w:rPr>
        <w:t>, и 300 тиков, чтобы построить здани</w:t>
      </w:r>
      <w:r>
        <w:rPr>
          <w:rFonts w:ascii="Time New Roman" w:hAnsi="Time New Roman"/>
          <w:sz w:val="24"/>
          <w:szCs w:val="24"/>
        </w:rPr>
        <w:t>е</w:t>
      </w:r>
      <w:r>
        <w:rPr>
          <w:rFonts w:ascii="Time New Roman" w:hAnsi="Time New Roman"/>
          <w:sz w:val="24"/>
          <w:szCs w:val="24"/>
        </w:rPr>
        <w:t xml:space="preserve">. Тиковый таймер также включает в себя множитель, который позволяет регулировать количество тиков, равное секунде. Для каждой итерации игрового цикла счетчик тиков увеличивается и оцениваются таймеры тиков. Используя таймеры, игровое состояние напоминает </w:t>
      </w:r>
      <w:r>
        <w:rPr>
          <w:rFonts w:ascii="Time New Roman" w:hAnsi="Time New Roman"/>
          <w:sz w:val="24"/>
          <w:szCs w:val="24"/>
        </w:rPr>
        <w:t>то</w:t>
      </w:r>
      <w:r>
        <w:rPr>
          <w:rFonts w:ascii="Time New Roman" w:hAnsi="Time New Roman"/>
          <w:sz w:val="24"/>
          <w:szCs w:val="24"/>
        </w:rPr>
        <w:t>, как функционирует игровая механика StarCraft II, в то время как снижение значения таймера лучше напоминает microRTS.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>Все игров</w:t>
      </w:r>
      <w:r>
        <w:rPr>
          <w:rFonts w:ascii="Time New Roman" w:hAnsi="Time New Roman"/>
          <w:sz w:val="24"/>
          <w:szCs w:val="24"/>
        </w:rPr>
        <w:t>ые</w:t>
      </w:r>
      <w:r>
        <w:rPr>
          <w:rFonts w:ascii="Time New Roman" w:hAnsi="Time New Roman"/>
          <w:sz w:val="24"/>
          <w:szCs w:val="24"/>
        </w:rPr>
        <w:t xml:space="preserve"> сущности(юниты и здания) имеют конечный автомат который определяет текущее состояние. </w:t>
      </w:r>
      <w:r>
        <w:rPr>
          <w:rFonts w:ascii="Time New Roman" w:hAnsi="Time New Roman"/>
          <w:sz w:val="24"/>
          <w:szCs w:val="24"/>
        </w:rPr>
        <w:t xml:space="preserve">Рисунок 1 иллюстрирует часть логики, которая оценивается через конечный автомат. Объекты запускаются в состоянии порождения, переходя в состояние ожидания, когда процесс порождения сущности завершен. Состояние </w:t>
      </w:r>
      <w:r>
        <w:rPr>
          <w:rFonts w:ascii="Time New Roman" w:hAnsi="Time New Roman"/>
          <w:sz w:val="24"/>
          <w:szCs w:val="24"/>
        </w:rPr>
        <w:t>ожидания</w:t>
      </w:r>
      <w:r>
        <w:rPr>
          <w:rFonts w:ascii="Time New Roman" w:hAnsi="Time New Roman"/>
          <w:sz w:val="24"/>
          <w:szCs w:val="24"/>
        </w:rPr>
        <w:t xml:space="preserve"> можно считать состоянием по умолчанию для всех сущностей, и оно изменяется только тогда, когда игрок взаимодействует с сущностью. Эта реализация позволяет исследователям модифицировать переходы состояний для создания альтернативной игровой логики.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 xml:space="preserve">В таблице IV показаны доступные ресурсы и ограничения юнитов в игровой среде Deep RTS. В первую очередь есть три ресурса: золото, </w:t>
      </w:r>
      <w:r>
        <w:rPr>
          <w:rFonts w:ascii="Time New Roman" w:hAnsi="Time New Roman"/>
          <w:sz w:val="24"/>
          <w:szCs w:val="24"/>
        </w:rPr>
        <w:t>лес</w:t>
      </w:r>
      <w:r>
        <w:rPr>
          <w:rFonts w:ascii="Time New Roman" w:hAnsi="Time New Roman"/>
          <w:sz w:val="24"/>
          <w:szCs w:val="24"/>
        </w:rPr>
        <w:t xml:space="preserve"> и </w:t>
      </w:r>
      <w:r>
        <w:rPr>
          <w:rFonts w:ascii="Time New Roman" w:hAnsi="Time New Roman"/>
          <w:sz w:val="24"/>
          <w:szCs w:val="24"/>
        </w:rPr>
        <w:t>нефть</w:t>
      </w:r>
      <w:r>
        <w:rPr>
          <w:rFonts w:ascii="Time New Roman" w:hAnsi="Time New Roman"/>
          <w:sz w:val="24"/>
          <w:szCs w:val="24"/>
        </w:rPr>
        <w:t xml:space="preserve">, которые рабочие могут добывать. Диапазон значений практически ограничен количеством ресурсов, имеющихся на игровой карте. </w:t>
      </w:r>
      <w:r>
        <w:rPr>
          <w:rFonts w:ascii="Time New Roman" w:hAnsi="Time New Roman"/>
          <w:sz w:val="24"/>
          <w:szCs w:val="24"/>
        </w:rPr>
        <w:t>Ограничение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 xml:space="preserve">максимального количества </w:t>
      </w:r>
      <w:r>
        <w:rPr>
          <w:rFonts w:ascii="Time New Roman" w:hAnsi="Time New Roman"/>
          <w:sz w:val="24"/>
          <w:szCs w:val="24"/>
        </w:rPr>
        <w:t xml:space="preserve">еды и юнитов гарантируют, что игрок не будет производить юнитов </w:t>
      </w:r>
      <w:r>
        <w:rPr>
          <w:rFonts w:ascii="Time New Roman" w:hAnsi="Time New Roman"/>
          <w:sz w:val="24"/>
          <w:szCs w:val="24"/>
        </w:rPr>
        <w:t>слишком много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</w:rPr>
      </w:pPr>
      <w:bookmarkStart w:id="35" w:name="__RefHeading___Toc4191_562408801"/>
      <w:bookmarkEnd w:id="35"/>
      <w:r>
        <w:rPr>
          <w:rFonts w:ascii="Time New Roman" w:hAnsi="Time New Roman"/>
          <w:sz w:val="24"/>
          <w:szCs w:val="24"/>
        </w:rPr>
        <w:t xml:space="preserve">C. </w:t>
      </w:r>
      <w:r>
        <w:rPr>
          <w:rFonts w:ascii="Time New Roman" w:hAnsi="Time New Roman"/>
          <w:sz w:val="24"/>
          <w:szCs w:val="24"/>
        </w:rPr>
        <w:t>Графика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 xml:space="preserve">Игровой движок Deep RTS имеет два режима графического интерфейса в дополнение к </w:t>
      </w:r>
      <w:r>
        <w:rPr>
          <w:rFonts w:ascii="Time New Roman" w:hAnsi="Time New Roman"/>
          <w:sz w:val="24"/>
          <w:szCs w:val="24"/>
        </w:rPr>
        <w:t>режиму без камеры, который используется по умолчанию.</w:t>
      </w:r>
    </w:p>
    <w:p>
      <w:pPr>
        <w:pStyle w:val="Normal"/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 xml:space="preserve">Основной графический интерфейс опирается на Python, а второй реализован на C ++. Версия Python не является интерактивной и может отображать только необработанное состояние игры в виде изображения. При использовании программного рендеринга процесс захвата изображений значительно быстрее, потому что копирование между GPU и CPU происходит медленно. Реализация C ++, показанная на рисунке 2, полностью интерактивна, что позволяет играть </w:t>
      </w:r>
      <w:r>
        <w:rPr>
          <w:rFonts w:ascii="Time New Roman" w:hAnsi="Time New Roman"/>
          <w:sz w:val="24"/>
          <w:szCs w:val="24"/>
        </w:rPr>
        <w:t>игроку</w:t>
      </w:r>
      <w:r>
        <w:rPr>
          <w:rFonts w:ascii="Time New Roman" w:hAnsi="Time New Roman"/>
          <w:sz w:val="24"/>
          <w:szCs w:val="24"/>
        </w:rPr>
        <w:t xml:space="preserve"> в Deep RTS. На рисунке 3 показано, как необработанное игровое состояние представляется в виде трехмерной матрицы в режиме без </w:t>
      </w:r>
      <w:r>
        <w:rPr>
          <w:rFonts w:ascii="Time New Roman" w:hAnsi="Time New Roman"/>
          <w:sz w:val="24"/>
          <w:szCs w:val="24"/>
        </w:rPr>
        <w:t>камеры</w:t>
      </w:r>
      <w:r>
        <w:rPr>
          <w:rFonts w:ascii="Time New Roman" w:hAnsi="Time New Roman"/>
          <w:sz w:val="24"/>
          <w:szCs w:val="24"/>
        </w:rPr>
        <w:t>. Методы глубокого обучения часто предпочитают необработанные данные о состоянии игры вместо представления изображений в качестве сенсорного ввода. Это потому-что необработанные данные часто более конкретны с четкими закономерностями.</w:t>
      </w:r>
    </w:p>
    <w:p>
      <w:pPr>
        <w:pStyle w:val="Normal"/>
        <w:spacing w:lineRule="auto" w:line="360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Style16"/>
        <w:spacing w:lineRule="auto" w:line="360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4714875" cy="462915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 New Roman" w:hAnsi="Time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-269875</wp:posOffset>
            </wp:positionV>
            <wp:extent cx="4538980" cy="3737610"/>
            <wp:effectExtent l="0" t="0" r="0" b="0"/>
            <wp:wrapTopAndBottom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 New Roman" w:hAnsi="Time New Roman"/>
          <w:b/>
          <w:bCs/>
        </w:rPr>
        <w:t xml:space="preserve">D. </w:t>
      </w:r>
      <w:r>
        <w:rPr>
          <w:rFonts w:ascii="Time New Roman" w:hAnsi="Time New Roman"/>
          <w:b/>
          <w:bCs/>
        </w:rPr>
        <w:t>Определение пространства действий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ab/>
        <w:t>П</w:t>
      </w:r>
      <w:r>
        <w:rPr>
          <w:rFonts w:ascii="Time New Roman" w:hAnsi="Time New Roman"/>
        </w:rPr>
        <w:t xml:space="preserve">ространство </w:t>
      </w:r>
      <w:r>
        <w:rPr>
          <w:rFonts w:ascii="Time New Roman" w:hAnsi="Time New Roman"/>
        </w:rPr>
        <w:t>действий</w:t>
      </w:r>
      <w:r>
        <w:rPr>
          <w:rFonts w:ascii="Time New Roman" w:hAnsi="Time New Roman"/>
        </w:rPr>
        <w:t xml:space="preserve"> игровой среды Deep RTS разделено на два абстрактных уровня. Первый уровень - это действия, которые непосредственно влияют на среду, например, щелчок правой кнопкой мыши, щелчок левой кнопкой мыши, перемещение влево и выбор </w:t>
      </w:r>
      <w:r>
        <w:rPr>
          <w:rFonts w:ascii="Time New Roman" w:hAnsi="Time New Roman"/>
        </w:rPr>
        <w:t>юнита</w:t>
      </w:r>
      <w:r>
        <w:rPr>
          <w:rFonts w:ascii="Time New Roman" w:hAnsi="Time New Roman"/>
        </w:rPr>
        <w:t xml:space="preserve">. Следующий уровень абстракции - это действия, объединяющие действия предыдущего уровня, обычно это select-unit → right-click → right-click → move-left. Преимущество этой абстракции состоит в том, что алгоритмы могут фокусироваться на определенных областях внутри игрового состояния и позволяют создавать иерархические модели, каждая из которых специализируется на задачах (планирование). Изначально Deep RTS содержит 16 различных действий на первом уровне и 6 действий на последнем уровне абстракции, но добавить дополнительные действия </w:t>
      </w:r>
      <w:r>
        <w:rPr>
          <w:rFonts w:ascii="Time New Roman" w:hAnsi="Time New Roman"/>
        </w:rPr>
        <w:t>несложно</w:t>
      </w:r>
      <w:r>
        <w:rPr>
          <w:rFonts w:ascii="Time New Roman" w:hAnsi="Time New Roman"/>
        </w:rPr>
        <w:t>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  <w:sz w:val="24"/>
          <w:szCs w:val="24"/>
        </w:rPr>
      </w:pPr>
      <w:bookmarkStart w:id="36" w:name="__RefHeading___Toc4193_562408801"/>
      <w:bookmarkEnd w:id="36"/>
      <w:r>
        <w:rPr>
          <w:rFonts w:ascii="Time New Roman" w:hAnsi="Time New Roman"/>
          <w:sz w:val="24"/>
          <w:szCs w:val="24"/>
        </w:rPr>
        <w:t xml:space="preserve">E. </w:t>
      </w:r>
      <w:r>
        <w:rPr>
          <w:rFonts w:ascii="Time New Roman" w:hAnsi="Time New Roman"/>
          <w:sz w:val="24"/>
          <w:szCs w:val="24"/>
        </w:rPr>
        <w:t>Итоги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 xml:space="preserve">В этом разделе представлены некоторые </w:t>
      </w:r>
      <w:r>
        <w:rPr>
          <w:rFonts w:ascii="Time New Roman" w:hAnsi="Time New Roman"/>
          <w:sz w:val="24"/>
          <w:szCs w:val="24"/>
        </w:rPr>
        <w:t>гланые</w:t>
      </w:r>
      <w:r>
        <w:rPr>
          <w:rFonts w:ascii="Time New Roman" w:hAnsi="Time New Roman"/>
          <w:sz w:val="24"/>
          <w:szCs w:val="24"/>
        </w:rPr>
        <w:t xml:space="preserve"> части, которые игровая среда Deep RTS предоставляет для изучения обучения с подкреплением. Он предназначен для точного измерения производительности алгоритмов, имеющих стандартизированный API через OpenAI Gym, который широко используется в сообществе </w:t>
      </w:r>
      <w:r>
        <w:rPr>
          <w:rFonts w:ascii="Time New Roman" w:hAnsi="Time New Roman"/>
          <w:sz w:val="24"/>
          <w:szCs w:val="24"/>
        </w:rPr>
        <w:t xml:space="preserve">использующее </w:t>
      </w:r>
      <w:r>
        <w:rPr>
          <w:rFonts w:ascii="Time New Roman" w:hAnsi="Time New Roman"/>
          <w:sz w:val="24"/>
          <w:szCs w:val="24"/>
        </w:rPr>
        <w:t>обучени</w:t>
      </w:r>
      <w:r>
        <w:rPr>
          <w:rFonts w:ascii="Time New Roman" w:hAnsi="Time New Roman"/>
          <w:sz w:val="24"/>
          <w:szCs w:val="24"/>
        </w:rPr>
        <w:t>е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 xml:space="preserve">с </w:t>
      </w:r>
      <w:r>
        <w:rPr>
          <w:rFonts w:ascii="Time New Roman" w:hAnsi="Time New Roman"/>
          <w:sz w:val="24"/>
          <w:szCs w:val="24"/>
        </w:rPr>
        <w:t>подкреплени</w:t>
      </w:r>
      <w:r>
        <w:rPr>
          <w:rFonts w:ascii="Time New Roman" w:hAnsi="Time New Roman"/>
          <w:sz w:val="24"/>
          <w:szCs w:val="24"/>
        </w:rPr>
        <w:t>ем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Style16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37" w:name="__RefHeading___Toc3947_562408801"/>
      <w:bookmarkEnd w:id="37"/>
      <w:r>
        <w:rPr>
          <w:rFonts w:ascii="Time New Roman" w:hAnsi="Time New Roman"/>
        </w:rPr>
        <w:t>Эксперементы</w:t>
      </w:r>
    </w:p>
    <w:p>
      <w:pPr>
        <w:pStyle w:val="Normal"/>
        <w:spacing w:lineRule="auto" w:line="360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ab/>
        <w:t xml:space="preserve">A. </w:t>
      </w:r>
      <w:r>
        <w:rPr>
          <w:rFonts w:ascii="Time New Roman" w:hAnsi="Time New Roman"/>
          <w:b/>
          <w:bCs/>
          <w:sz w:val="24"/>
          <w:szCs w:val="24"/>
        </w:rPr>
        <w:t>Производительность</w:t>
      </w:r>
      <w:r>
        <w:rPr>
          <w:rFonts w:ascii="Time New Roman" w:hAnsi="Time New Roman"/>
          <w:b/>
          <w:bCs/>
          <w:sz w:val="24"/>
          <w:szCs w:val="24"/>
        </w:rPr>
        <w:t xml:space="preserve"> Deep RTS</w:t>
      </w:r>
    </w:p>
    <w:p>
      <w:pPr>
        <w:pStyle w:val="Normal"/>
        <w:spacing w:lineRule="auto" w:line="360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Цель Deep RTS состоит в том, чтобы точно моделировать RTS сценарии. Работа </w:t>
      </w:r>
      <w:r>
        <w:rPr>
          <w:rFonts w:ascii="Time New Roman" w:hAnsi="Time New Roman"/>
          <w:sz w:val="24"/>
          <w:szCs w:val="24"/>
        </w:rPr>
        <w:t>измеряется</w:t>
      </w:r>
      <w:r>
        <w:rPr>
          <w:rFonts w:ascii="Time New Roman" w:hAnsi="Time New Roman"/>
          <w:sz w:val="24"/>
          <w:szCs w:val="24"/>
        </w:rPr>
        <w:t xml:space="preserve"> тем, как быстро </w:t>
      </w:r>
      <w:r>
        <w:rPr>
          <w:rFonts w:ascii="Time New Roman" w:hAnsi="Time New Roman"/>
          <w:sz w:val="24"/>
          <w:szCs w:val="24"/>
        </w:rPr>
        <w:t>движок</w:t>
      </w:r>
      <w:r>
        <w:rPr>
          <w:rFonts w:ascii="Time New Roman" w:hAnsi="Time New Roman"/>
          <w:sz w:val="24"/>
          <w:szCs w:val="24"/>
        </w:rPr>
        <w:t xml:space="preserve"> игры обновляет </w:t>
      </w:r>
      <w:r>
        <w:rPr>
          <w:rFonts w:ascii="Time New Roman" w:hAnsi="Time New Roman"/>
          <w:sz w:val="24"/>
          <w:szCs w:val="24"/>
        </w:rPr>
        <w:t>состояние</w:t>
      </w:r>
      <w:r>
        <w:rPr>
          <w:rFonts w:ascii="Time New Roman" w:hAnsi="Time New Roman"/>
          <w:sz w:val="24"/>
          <w:szCs w:val="24"/>
        </w:rPr>
        <w:t xml:space="preserve"> игры, и как быстро состояние игры может быть представлено как изображение. Некоторые эксперименты предполагают, что это выгодно, чтобы отдать графику игры на центральном процессоре вместо GPU. Поскольку у GPU есть отдельная память, есть серьезное узкое место, копируя буфер экрана от GPU до центрального процессора.</w:t>
      </w:r>
    </w:p>
    <w:p>
      <w:pPr>
        <w:pStyle w:val="Normal"/>
        <w:spacing w:lineRule="auto" w:line="360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Рисунок 4a показывает корреляцию между частотой кадров и размером карты игры. Наблюдая данные, ясно, что у размера карты есть O (n) штраф работе частоты кадров. Жизненно важно сохранить эту линейность, и оптимально иметь постоянное исполнение O (1) за обновление игры. Рисунок 4 расширяет эту оценку, проверяя влияние, которое единица оказывает на производительность игры, составляя в среднем 1 000 игры для всех размеров карты. Данные указывают, что предприятия оказывают показательное влияние на работу частоты кадров. Причина этого - прежде всего, алгоритм поиска пункта скачка, используемый для новаторской единицы. Новаторский алгоритм может быть отключен, используя таможенные конфигурации.</w:t>
      </w:r>
    </w:p>
    <w:p>
      <w:pPr>
        <w:pStyle w:val="Normal"/>
        <w:spacing w:lineRule="auto" w:line="360"/>
        <w:jc w:val="left"/>
        <w:rPr>
          <w:rFonts w:ascii="Time New Roman" w:hAnsi="Time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669290</wp:posOffset>
            </wp:positionH>
            <wp:positionV relativeFrom="paragraph">
              <wp:posOffset>803910</wp:posOffset>
            </wp:positionV>
            <wp:extent cx="4648200" cy="1476375"/>
            <wp:effectExtent l="0" t="0" r="0" b="0"/>
            <wp:wrapTopAndBottom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 New Roman" w:hAnsi="Time New Roman"/>
          <w:sz w:val="24"/>
          <w:szCs w:val="24"/>
        </w:rPr>
        <w:tab/>
        <w:t>Глубокая окружающая среда игры RTS высокоэффективна с немногими элементами, которые значительно уменьшают работу частоты кадров. В то время как некоторая механика, а именно, новаторская, является значительной частью петли обновления, это может быть дезактивировано конфигурациями, чтобы оптимизировать работу далее.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  <w:sz w:val="24"/>
          <w:szCs w:val="24"/>
        </w:rPr>
      </w:pPr>
      <w:bookmarkStart w:id="38" w:name="__RefHeading___Toc4195_562408801"/>
      <w:bookmarkEnd w:id="38"/>
      <w:r>
        <w:rPr>
          <w:rFonts w:ascii="Time New Roman" w:hAnsi="Time New Roman"/>
          <w:sz w:val="24"/>
          <w:szCs w:val="24"/>
        </w:rPr>
        <w:t xml:space="preserve">B. </w:t>
      </w:r>
      <w:r>
        <w:rPr>
          <w:rFonts w:ascii="Time New Roman" w:hAnsi="Time New Roman"/>
          <w:sz w:val="24"/>
          <w:szCs w:val="24"/>
        </w:rPr>
        <w:t>Сравнение</w:t>
      </w:r>
      <w:r>
        <w:rPr>
          <w:rFonts w:ascii="Time New Roman" w:hAnsi="Time New Roman"/>
          <w:sz w:val="24"/>
          <w:szCs w:val="24"/>
        </w:rPr>
        <w:t xml:space="preserve"> Deep RTS </w:t>
      </w:r>
      <w:r>
        <w:rPr>
          <w:rFonts w:ascii="Time New Roman" w:hAnsi="Time New Roman"/>
          <w:sz w:val="24"/>
          <w:szCs w:val="24"/>
        </w:rPr>
        <w:t>с существующими средами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 xml:space="preserve">Есть существенные различия между работой в предназначенном исследовании игр и нацеленными к играм. Таблица V показывает, что различие частоты кадров колеблется от 60 до 7 000 000 для отобранной окружающей среды. Высокий framerate важен, потому что некоторые алгоритмы исследования часто требуют быстрой оценки будущих </w:t>
      </w:r>
      <w:r>
        <w:rPr>
          <w:rFonts w:ascii="Time New Roman" w:hAnsi="Time New Roman"/>
          <w:sz w:val="24"/>
          <w:szCs w:val="24"/>
        </w:rPr>
        <w:t>состояний</w:t>
      </w:r>
      <w:r>
        <w:rPr>
          <w:rFonts w:ascii="Time New Roman" w:hAnsi="Time New Roman"/>
          <w:sz w:val="24"/>
          <w:szCs w:val="24"/>
        </w:rPr>
        <w:t xml:space="preserve"> через </w:t>
      </w:r>
      <w:r>
        <w:rPr>
          <w:rFonts w:ascii="Time New Roman" w:hAnsi="Time New Roman"/>
        </w:rPr>
        <w:t>форвард-поиск</w:t>
      </w:r>
      <w:r>
        <w:rPr>
          <w:rFonts w:ascii="Time New Roman" w:hAnsi="Time New Roman"/>
          <w:sz w:val="24"/>
          <w:szCs w:val="24"/>
        </w:rPr>
        <w:t xml:space="preserve">. Таблица V показывает, что microRTS, </w:t>
      </w:r>
      <w:r>
        <w:rPr>
          <w:rFonts w:ascii="Time New Roman" w:hAnsi="Time New Roman"/>
          <w:sz w:val="24"/>
          <w:szCs w:val="24"/>
        </w:rPr>
        <w:t>ELF</w:t>
      </w:r>
      <w:r>
        <w:rPr>
          <w:rFonts w:ascii="Time New Roman" w:hAnsi="Time New Roman"/>
          <w:sz w:val="24"/>
          <w:szCs w:val="24"/>
        </w:rPr>
        <w:t xml:space="preserve"> и </w:t>
      </w:r>
      <w:r>
        <w:rPr>
          <w:rFonts w:ascii="Time New Roman" w:hAnsi="Time New Roman"/>
          <w:sz w:val="24"/>
          <w:szCs w:val="24"/>
        </w:rPr>
        <w:t>Deep</w:t>
      </w:r>
      <w:r>
        <w:rPr>
          <w:rFonts w:ascii="Time New Roman" w:hAnsi="Time New Roman"/>
          <w:sz w:val="24"/>
          <w:szCs w:val="24"/>
        </w:rPr>
        <w:t xml:space="preserve"> RTS </w:t>
      </w:r>
      <w:r>
        <w:rPr>
          <w:rFonts w:ascii="Time New Roman" w:hAnsi="Time New Roman"/>
          <w:sz w:val="24"/>
          <w:szCs w:val="24"/>
        </w:rPr>
        <w:t>л</w:t>
      </w:r>
      <w:r>
        <w:rPr>
          <w:rFonts w:ascii="Time New Roman" w:hAnsi="Time New Roman"/>
          <w:sz w:val="24"/>
          <w:szCs w:val="24"/>
        </w:rPr>
        <w:t>уч</w:t>
      </w:r>
      <w:r>
        <w:rPr>
          <w:rFonts w:ascii="Time New Roman" w:hAnsi="Time New Roman"/>
          <w:sz w:val="24"/>
          <w:szCs w:val="24"/>
        </w:rPr>
        <w:t>ше</w:t>
      </w:r>
      <w:r>
        <w:rPr>
          <w:rFonts w:ascii="Time New Roman" w:hAnsi="Time New Roman"/>
          <w:sz w:val="24"/>
          <w:szCs w:val="24"/>
        </w:rPr>
        <w:t xml:space="preserve"> в работе по сравнению с друг</w:t>
      </w:r>
      <w:r>
        <w:rPr>
          <w:rFonts w:ascii="Time New Roman" w:hAnsi="Time New Roman"/>
          <w:sz w:val="24"/>
          <w:szCs w:val="24"/>
        </w:rPr>
        <w:t>ими</w:t>
      </w:r>
      <w:r>
        <w:rPr>
          <w:rFonts w:ascii="Time New Roman" w:hAnsi="Time New Roman"/>
          <w:sz w:val="24"/>
          <w:szCs w:val="24"/>
        </w:rPr>
        <w:t xml:space="preserve"> сред</w:t>
      </w:r>
      <w:r>
        <w:rPr>
          <w:rFonts w:ascii="Time New Roman" w:hAnsi="Time New Roman"/>
          <w:sz w:val="24"/>
          <w:szCs w:val="24"/>
        </w:rPr>
        <w:t>ами</w:t>
      </w:r>
      <w:r>
        <w:rPr>
          <w:rFonts w:ascii="Time New Roman" w:hAnsi="Time New Roman"/>
          <w:sz w:val="24"/>
          <w:szCs w:val="24"/>
        </w:rPr>
        <w:t xml:space="preserve">. Deep RTS измерен, используя самую большую доступную карту (Таблица II), имеющая </w:t>
      </w:r>
      <w:r>
        <w:rPr>
          <w:rFonts w:ascii="Time New Roman" w:hAnsi="Time New Roman"/>
          <w:sz w:val="24"/>
          <w:szCs w:val="24"/>
        </w:rPr>
        <w:t>максимальное количество юнитов</w:t>
      </w:r>
      <w:r>
        <w:rPr>
          <w:rFonts w:ascii="Time New Roman" w:hAnsi="Time New Roman"/>
          <w:sz w:val="24"/>
          <w:szCs w:val="24"/>
        </w:rPr>
        <w:t xml:space="preserve">  </w:t>
      </w:r>
      <w:r>
        <w:rPr>
          <w:rFonts w:ascii="Time New Roman" w:hAnsi="Time New Roman"/>
          <w:sz w:val="24"/>
          <w:szCs w:val="24"/>
        </w:rPr>
        <w:t xml:space="preserve">равное </w:t>
      </w:r>
      <w:r>
        <w:rPr>
          <w:rFonts w:ascii="Time New Roman" w:hAnsi="Time New Roman"/>
          <w:sz w:val="24"/>
          <w:szCs w:val="24"/>
        </w:rPr>
        <w:t xml:space="preserve">20 </w:t>
      </w:r>
      <w:r>
        <w:rPr>
          <w:rFonts w:ascii="Time New Roman" w:hAnsi="Time New Roman"/>
          <w:sz w:val="24"/>
          <w:szCs w:val="24"/>
        </w:rPr>
        <w:t>н</w:t>
      </w:r>
      <w:r>
        <w:rPr>
          <w:rFonts w:ascii="Time New Roman" w:hAnsi="Time New Roman"/>
          <w:sz w:val="24"/>
          <w:szCs w:val="24"/>
        </w:rPr>
        <w:t xml:space="preserve">а игрока. Это приводит к выполнению 24 000 обновлений в секунду. </w:t>
      </w:r>
      <w:r>
        <w:rPr>
          <w:rFonts w:ascii="Time New Roman" w:hAnsi="Time New Roman"/>
          <w:sz w:val="24"/>
          <w:szCs w:val="24"/>
        </w:rPr>
        <w:t xml:space="preserve">Движок </w:t>
      </w:r>
      <w:r>
        <w:rPr>
          <w:rFonts w:ascii="Time New Roman" w:hAnsi="Time New Roman"/>
          <w:sz w:val="24"/>
          <w:szCs w:val="24"/>
        </w:rPr>
        <w:t>Deep</w:t>
      </w:r>
      <w:r>
        <w:rPr>
          <w:rFonts w:ascii="Time New Roman" w:hAnsi="Time New Roman"/>
          <w:sz w:val="24"/>
          <w:szCs w:val="24"/>
        </w:rPr>
        <w:t xml:space="preserve"> RTS может также отдать </w:t>
      </w:r>
      <w:r>
        <w:rPr>
          <w:rFonts w:ascii="Time New Roman" w:hAnsi="Time New Roman"/>
          <w:sz w:val="24"/>
          <w:szCs w:val="24"/>
        </w:rPr>
        <w:t>состояние</w:t>
      </w:r>
      <w:r>
        <w:rPr>
          <w:rFonts w:ascii="Time New Roman" w:hAnsi="Time New Roman"/>
          <w:sz w:val="24"/>
          <w:szCs w:val="24"/>
        </w:rPr>
        <w:t xml:space="preserve"> игры максимум с 7 000 000 обновлени</w:t>
      </w:r>
      <w:r>
        <w:rPr>
          <w:rFonts w:ascii="Time New Roman" w:hAnsi="Time New Roman"/>
          <w:sz w:val="24"/>
          <w:szCs w:val="24"/>
        </w:rPr>
        <w:t>ями</w:t>
      </w:r>
      <w:r>
        <w:rPr>
          <w:rFonts w:ascii="Time New Roman" w:hAnsi="Time New Roman"/>
          <w:sz w:val="24"/>
          <w:szCs w:val="24"/>
        </w:rPr>
        <w:t xml:space="preserve"> в секунду, используя минимальную конфигурацию. Это - огромн</w:t>
      </w:r>
      <w:r>
        <w:rPr>
          <w:rFonts w:ascii="Time New Roman" w:hAnsi="Time New Roman"/>
          <w:sz w:val="24"/>
          <w:szCs w:val="24"/>
        </w:rPr>
        <w:t>ый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прорыв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по сравнению</w:t>
      </w:r>
      <w:r>
        <w:rPr>
          <w:rFonts w:ascii="Time New Roman" w:hAnsi="Time New Roman"/>
          <w:sz w:val="24"/>
          <w:szCs w:val="24"/>
        </w:rPr>
        <w:t xml:space="preserve"> предыдущ</w:t>
      </w:r>
      <w:r>
        <w:rPr>
          <w:rFonts w:ascii="Time New Roman" w:hAnsi="Time New Roman"/>
          <w:sz w:val="24"/>
          <w:szCs w:val="24"/>
        </w:rPr>
        <w:t>ими</w:t>
      </w:r>
      <w:r>
        <w:rPr>
          <w:rFonts w:ascii="Time New Roman" w:hAnsi="Time New Roman"/>
          <w:sz w:val="24"/>
          <w:szCs w:val="24"/>
        </w:rPr>
        <w:t xml:space="preserve"> рабо</w:t>
      </w:r>
      <w:r>
        <w:rPr>
          <w:rFonts w:ascii="Time New Roman" w:hAnsi="Time New Roman"/>
          <w:sz w:val="24"/>
          <w:szCs w:val="24"/>
        </w:rPr>
        <w:t>тами</w:t>
      </w:r>
      <w:r>
        <w:rPr>
          <w:rFonts w:ascii="Time New Roman" w:hAnsi="Time New Roman"/>
          <w:sz w:val="24"/>
          <w:szCs w:val="24"/>
        </w:rPr>
        <w:t xml:space="preserve"> и могло позволить алгоритмам с ограниченным по времени бюджетом сделать более глубокие поиски дерева.</w:t>
      </w:r>
    </w:p>
    <w:p>
      <w:pPr>
        <w:pStyle w:val="3"/>
        <w:numPr>
          <w:ilvl w:val="2"/>
          <w:numId w:val="1"/>
        </w:numPr>
        <w:spacing w:lineRule="auto" w:line="360"/>
        <w:jc w:val="left"/>
        <w:rPr>
          <w:rFonts w:ascii="Time New Roman" w:hAnsi="Time New Roman"/>
          <w:sz w:val="24"/>
          <w:szCs w:val="24"/>
        </w:rPr>
      </w:pPr>
      <w:bookmarkStart w:id="39" w:name="__RefHeading___Toc4197_562408801"/>
      <w:bookmarkEnd w:id="39"/>
      <w:r>
        <w:rPr>
          <w:rFonts w:ascii="Time New Roman" w:hAnsi="Time New Roman"/>
          <w:sz w:val="24"/>
          <w:szCs w:val="24"/>
        </w:rPr>
        <w:t xml:space="preserve">C. </w:t>
      </w:r>
      <w:r>
        <w:rPr>
          <w:rFonts w:ascii="Time New Roman" w:hAnsi="Time New Roman"/>
          <w:sz w:val="24"/>
          <w:szCs w:val="24"/>
        </w:rPr>
        <w:t>Использование</w:t>
      </w:r>
      <w:r>
        <w:rPr>
          <w:rFonts w:ascii="Time New Roman" w:hAnsi="Time New Roman"/>
          <w:sz w:val="24"/>
          <w:szCs w:val="24"/>
        </w:rPr>
        <w:t xml:space="preserve"> Q-</w:t>
      </w:r>
      <w:r>
        <w:rPr>
          <w:rFonts w:ascii="Time New Roman" w:hAnsi="Time New Roman"/>
          <w:sz w:val="24"/>
          <w:szCs w:val="24"/>
        </w:rPr>
        <w:t>обучения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в</w:t>
      </w:r>
      <w:r>
        <w:rPr>
          <w:rFonts w:ascii="Time New Roman" w:hAnsi="Time New Roman"/>
          <w:sz w:val="24"/>
          <w:szCs w:val="24"/>
        </w:rPr>
        <w:t xml:space="preserve"> Deep RTS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</w:rPr>
        <w:tab/>
        <w:t>На самом базовом уровне Q-Learning использует таблицу для хранения пар (s, a, r, s`), где s - это состояния, a - действия, r - наград</w:t>
      </w:r>
      <w:r>
        <w:rPr>
          <w:rFonts w:ascii="Time New Roman" w:hAnsi="Time New Roman"/>
          <w:sz w:val="24"/>
          <w:szCs w:val="24"/>
        </w:rPr>
        <w:t>а</w:t>
      </w:r>
      <w:r>
        <w:rPr>
          <w:rFonts w:ascii="Time New Roman" w:hAnsi="Time New Roman"/>
          <w:sz w:val="24"/>
          <w:szCs w:val="24"/>
        </w:rPr>
        <w:t xml:space="preserve"> и s</w:t>
      </w:r>
      <w:r>
        <w:rPr>
          <w:rFonts w:ascii="Time New Roman" w:hAnsi="Time New Roman"/>
          <w:sz w:val="24"/>
          <w:szCs w:val="24"/>
        </w:rPr>
        <w:t>`</w:t>
      </w:r>
      <w:r>
        <w:rPr>
          <w:rFonts w:ascii="Time New Roman" w:hAnsi="Time New Roman"/>
          <w:sz w:val="24"/>
          <w:szCs w:val="24"/>
        </w:rPr>
        <w:t xml:space="preserve">- следующее состояние. Вместо этого для </w:t>
      </w:r>
      <w:r>
        <w:rPr>
          <w:rFonts w:ascii="Time New Roman" w:hAnsi="Time New Roman"/>
          <w:sz w:val="24"/>
          <w:szCs w:val="24"/>
        </w:rPr>
        <w:t xml:space="preserve">нелинейной функции </w:t>
      </w:r>
      <w:r>
        <w:rPr>
          <w:rFonts w:ascii="Time New Roman" w:hAnsi="Time New Roman"/>
          <w:sz w:val="24"/>
          <w:szCs w:val="24"/>
        </w:rPr>
        <w:t>приближения  можно использовать приближение нелинейной функции Q (s, a; θ). Это называется Deep-Q Learning. θ описывает настраиваемые параметры (веса) для функции приближения. Искусственные нейронные сети используются в качестве функции приближения для Q-таблицы, но цен</w:t>
      </w:r>
      <w:r>
        <w:rPr>
          <w:rFonts w:ascii="Time New Roman" w:hAnsi="Time New Roman"/>
          <w:sz w:val="24"/>
          <w:szCs w:val="24"/>
        </w:rPr>
        <w:t>ы не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 xml:space="preserve">будут </w:t>
      </w:r>
      <w:r>
        <w:rPr>
          <w:rFonts w:ascii="Time New Roman" w:hAnsi="Time New Roman"/>
          <w:sz w:val="24"/>
          <w:szCs w:val="24"/>
        </w:rPr>
        <w:t>стабильн</w:t>
      </w:r>
      <w:r>
        <w:rPr>
          <w:rFonts w:ascii="Time New Roman" w:hAnsi="Time New Roman"/>
          <w:sz w:val="24"/>
          <w:szCs w:val="24"/>
        </w:rPr>
        <w:t>ы</w:t>
      </w:r>
      <w:r>
        <w:rPr>
          <w:rFonts w:ascii="Time New Roman" w:hAnsi="Time New Roman"/>
          <w:sz w:val="24"/>
          <w:szCs w:val="24"/>
        </w:rPr>
        <w:t xml:space="preserve"> [3]. Использование искусственных нейронных сетей очень похоже на сжатие изображений JPEG. Сжатие с потерями, и некоторая информация теряется во время сжатия. Глубокое Q-Learning, таким образом, нестабильно, так как значения могут быть неправильно закодированы во время обучения [36].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  <w:highlight w:val="white"/>
        </w:rPr>
        <w:tab/>
        <w:t xml:space="preserve">В данной статье представлены экспериментальные результаты </w:t>
      </w:r>
      <w:r>
        <w:rPr>
          <w:rFonts w:ascii="Time New Roman" w:hAnsi="Time New Roman"/>
          <w:sz w:val="24"/>
          <w:szCs w:val="24"/>
          <w:highlight w:val="white"/>
        </w:rPr>
        <w:t>и</w:t>
      </w:r>
      <w:r>
        <w:rPr>
          <w:rFonts w:ascii="Time New Roman" w:hAnsi="Time New Roman"/>
          <w:sz w:val="24"/>
          <w:szCs w:val="24"/>
          <w:highlight w:val="white"/>
        </w:rPr>
        <w:t>спользовани</w:t>
      </w:r>
      <w:r>
        <w:rPr>
          <w:rFonts w:ascii="Time New Roman" w:hAnsi="Time New Roman"/>
          <w:sz w:val="24"/>
          <w:szCs w:val="24"/>
          <w:highlight w:val="white"/>
        </w:rPr>
        <w:t xml:space="preserve">я </w:t>
      </w:r>
      <w:r>
        <w:rPr>
          <w:rFonts w:ascii="Time New Roman" w:hAnsi="Time New Roman"/>
          <w:sz w:val="24"/>
          <w:szCs w:val="24"/>
          <w:highlight w:val="white"/>
        </w:rPr>
        <w:t>архитектуры Deep Q-Learning из [3], [37]. На рисунке 5 показана модель сети, а на рисунке 6 - усредненная потеря обучения на 100 агентов. Агент использует представления игровых состояний в градациях серого с дополнительным сверточным слоем для уменьшения времени обучения, но также может достигать сопоставимых результатов после приблизительно 800 эпизодов обучения с точной архитектурой из [3] 2. График показывает, что агент быстро изучает корреляцию между состоянием игры, действием и функцией вознаграждения. Потеря быстро стабилизируется при относительно низком значении, но вполне вероятно, что очень небольшая оптимизация параметров оказывает значительное влияние на производительность агента.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  <w:highlight w:val="white"/>
        </w:rPr>
        <w:tab/>
        <w:t xml:space="preserve">На рисунке 7а показан коэффициент выигрыша против ИИ со случайной стратегией игры. Агент быстро узнает, как действовать лучше, чем </w:t>
      </w:r>
      <w:r>
        <w:rPr>
          <w:rFonts w:ascii="Time New Roman" w:hAnsi="Time New Roman"/>
          <w:sz w:val="24"/>
          <w:szCs w:val="24"/>
          <w:highlight w:val="white"/>
        </w:rPr>
        <w:t xml:space="preserve">при </w:t>
      </w:r>
      <w:r>
        <w:rPr>
          <w:rFonts w:ascii="Time New Roman" w:hAnsi="Time New Roman"/>
          <w:sz w:val="24"/>
          <w:szCs w:val="24"/>
          <w:highlight w:val="white"/>
        </w:rPr>
        <w:t>случайно</w:t>
      </w:r>
      <w:r>
        <w:rPr>
          <w:rFonts w:ascii="Time New Roman" w:hAnsi="Time New Roman"/>
          <w:sz w:val="24"/>
          <w:szCs w:val="24"/>
          <w:highlight w:val="white"/>
        </w:rPr>
        <w:t>м</w:t>
      </w:r>
      <w:r>
        <w:rPr>
          <w:rFonts w:ascii="Time New Roman" w:hAnsi="Time New Roman"/>
          <w:sz w:val="24"/>
          <w:szCs w:val="24"/>
          <w:highlight w:val="white"/>
        </w:rPr>
        <w:t xml:space="preserve"> поведени</w:t>
      </w:r>
      <w:r>
        <w:rPr>
          <w:rFonts w:ascii="Time New Roman" w:hAnsi="Time New Roman"/>
          <w:sz w:val="24"/>
          <w:szCs w:val="24"/>
          <w:highlight w:val="white"/>
        </w:rPr>
        <w:t>и</w:t>
      </w:r>
      <w:r>
        <w:rPr>
          <w:rFonts w:ascii="Time New Roman" w:hAnsi="Time New Roman"/>
          <w:sz w:val="24"/>
          <w:szCs w:val="24"/>
          <w:highlight w:val="white"/>
        </w:rPr>
        <w:t xml:space="preserve">, и достигает 70% выигрыша в эпизоде 1 250. На рисунке 7b показан тот же агент, играющий против стратегии, основанной на правилах. График показывает, что Deep Q-Network может достичь среднего выигрыша в 50% за 1000 игр. Эта стратегия считается игроком </w:t>
      </w:r>
      <w:r>
        <w:rPr>
          <w:rFonts w:ascii="Time New Roman" w:hAnsi="Time New Roman"/>
          <w:sz w:val="24"/>
          <w:szCs w:val="24"/>
          <w:highlight w:val="white"/>
        </w:rPr>
        <w:t>среднего уровня</w:t>
      </w:r>
      <w:r>
        <w:rPr>
          <w:rFonts w:ascii="Time New Roman" w:hAnsi="Time New Roman"/>
          <w:sz w:val="24"/>
          <w:szCs w:val="24"/>
          <w:highlight w:val="white"/>
        </w:rPr>
        <w:t xml:space="preserve"> легкой, где ее стратегия заключается в расширении базы по направлению к противнику и наращивании вооруженных сил примерно через 600 секунд. На рисунке 2 показано, как игрок на основе правил (синий) расширяет базу, чтобы получить преимущество.</w:t>
      </w:r>
    </w:p>
    <w:p>
      <w:pPr>
        <w:pStyle w:val="Normal"/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  <w:sz w:val="24"/>
          <w:szCs w:val="24"/>
          <w:highlight w:val="white"/>
        </w:rPr>
        <w:tab/>
        <w:t xml:space="preserve">Экспериментальные результаты, представленные в этой статье, показывают, что игровая среда Deep RTS может использоваться для </w:t>
      </w:r>
      <w:r>
        <w:rPr>
          <w:rFonts w:ascii="Time New Roman" w:hAnsi="Time New Roman"/>
          <w:sz w:val="24"/>
          <w:szCs w:val="24"/>
          <w:highlight w:val="white"/>
        </w:rPr>
        <w:t xml:space="preserve">проверки алгоритмов глубокого </w:t>
      </w:r>
      <w:r>
        <w:rPr>
          <w:rFonts w:ascii="Time New Roman" w:hAnsi="Time New Roman"/>
          <w:sz w:val="24"/>
          <w:szCs w:val="24"/>
          <w:highlight w:val="white"/>
        </w:rPr>
        <w:t xml:space="preserve">обучения </w:t>
      </w:r>
      <w:r>
        <w:rPr>
          <w:rFonts w:ascii="Time New Roman" w:hAnsi="Time New Roman"/>
          <w:sz w:val="24"/>
          <w:szCs w:val="24"/>
          <w:highlight w:val="white"/>
        </w:rPr>
        <w:t xml:space="preserve">с </w:t>
      </w:r>
      <w:r>
        <w:rPr>
          <w:rFonts w:ascii="Time New Roman" w:hAnsi="Time New Roman"/>
          <w:sz w:val="24"/>
          <w:szCs w:val="24"/>
          <w:highlight w:val="white"/>
        </w:rPr>
        <w:t>подкреплени</w:t>
      </w:r>
      <w:r>
        <w:rPr>
          <w:rFonts w:ascii="Time New Roman" w:hAnsi="Time New Roman"/>
          <w:sz w:val="24"/>
          <w:szCs w:val="24"/>
          <w:highlight w:val="white"/>
        </w:rPr>
        <w:t>ем</w:t>
      </w:r>
      <w:r>
        <w:rPr>
          <w:rFonts w:ascii="Time New Roman" w:hAnsi="Time New Roman"/>
          <w:sz w:val="24"/>
          <w:szCs w:val="24"/>
          <w:highlight w:val="white"/>
        </w:rPr>
        <w:t>. Глубокая Q-</w:t>
      </w:r>
      <w:r>
        <w:rPr>
          <w:rFonts w:ascii="Time New Roman" w:hAnsi="Time New Roman"/>
          <w:sz w:val="24"/>
          <w:szCs w:val="24"/>
          <w:highlight w:val="white"/>
        </w:rPr>
        <w:t>сеть</w:t>
      </w:r>
      <w:r>
        <w:rPr>
          <w:rFonts w:ascii="Time New Roman" w:hAnsi="Time New Roman"/>
          <w:sz w:val="24"/>
          <w:szCs w:val="24"/>
          <w:highlight w:val="white"/>
        </w:rPr>
        <w:t xml:space="preserve"> не достигает опыта </w:t>
      </w:r>
      <w:r>
        <w:rPr>
          <w:rFonts w:ascii="Time New Roman" w:hAnsi="Time New Roman"/>
          <w:sz w:val="24"/>
          <w:szCs w:val="24"/>
          <w:highlight w:val="white"/>
        </w:rPr>
        <w:t>профессионального игрока</w:t>
      </w:r>
      <w:r>
        <w:rPr>
          <w:rFonts w:ascii="Time New Roman" w:hAnsi="Time New Roman"/>
          <w:sz w:val="24"/>
          <w:szCs w:val="24"/>
          <w:highlight w:val="white"/>
        </w:rPr>
        <w:t xml:space="preserve">, но действует подобно игроку с легким или средним уровнем </w:t>
      </w:r>
      <w:r>
        <w:rPr>
          <w:rFonts w:ascii="Time New Roman" w:hAnsi="Time New Roman"/>
          <w:sz w:val="24"/>
          <w:szCs w:val="24"/>
          <w:highlight w:val="white"/>
        </w:rPr>
        <w:t>игры</w:t>
      </w:r>
      <w:r>
        <w:rPr>
          <w:rFonts w:ascii="Time New Roman" w:hAnsi="Time New Roman"/>
          <w:sz w:val="24"/>
          <w:szCs w:val="24"/>
          <w:highlight w:val="white"/>
        </w:rPr>
        <w:t>, что является хорошим шагом к высокоуровневому ИИ.</w:t>
      </w:r>
    </w:p>
    <w:p>
      <w:pPr>
        <w:pStyle w:val="Normal"/>
        <w:spacing w:lineRule="auto" w:line="360"/>
        <w:jc w:val="left"/>
        <w:rPr>
          <w:rFonts w:ascii="Time New Roman" w:hAnsi="Time New Roman"/>
          <w:sz w:val="24"/>
          <w:szCs w:val="24"/>
          <w:highlight w:val="white"/>
        </w:rPr>
      </w:pPr>
      <w:r>
        <w:rPr>
          <w:rFonts w:ascii="Time New Roman" w:hAnsi="Time New Roman"/>
          <w:sz w:val="24"/>
          <w:szCs w:val="24"/>
          <w:highlight w:val="white"/>
        </w:rPr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234315</wp:posOffset>
            </wp:positionV>
            <wp:extent cx="4848225" cy="3200400"/>
            <wp:effectExtent l="0" t="0" r="0" b="0"/>
            <wp:wrapTopAndBottom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95250</wp:posOffset>
            </wp:positionH>
            <wp:positionV relativeFrom="paragraph">
              <wp:posOffset>3190875</wp:posOffset>
            </wp:positionV>
            <wp:extent cx="6120130" cy="2471420"/>
            <wp:effectExtent l="0" t="0" r="0" b="0"/>
            <wp:wrapTopAndBottom/>
            <wp:docPr id="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40" w:name="__RefHeading___Toc3949_562408801"/>
      <w:bookmarkEnd w:id="40"/>
      <w:r>
        <w:rPr>
          <w:rFonts w:ascii="Time New Roman" w:hAnsi="Time New Roman"/>
        </w:rPr>
        <w:t>Заключение и будущие работы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Данная статья - вклад в продолжение исследования глубокого </w:t>
      </w:r>
      <w:r>
        <w:rPr>
          <w:rFonts w:ascii="Time New Roman" w:hAnsi="Time New Roman"/>
          <w:sz w:val="24"/>
          <w:szCs w:val="24"/>
        </w:rPr>
        <w:t>обучения с подкреплением в</w:t>
      </w:r>
      <w:r>
        <w:rPr>
          <w:rFonts w:ascii="Time New Roman" w:hAnsi="Time New Roman"/>
          <w:sz w:val="24"/>
          <w:szCs w:val="24"/>
        </w:rPr>
        <w:t xml:space="preserve"> игр</w:t>
      </w:r>
      <w:r>
        <w:rPr>
          <w:rFonts w:ascii="Time New Roman" w:hAnsi="Time New Roman"/>
          <w:sz w:val="24"/>
          <w:szCs w:val="24"/>
        </w:rPr>
        <w:t>ах жанра</w:t>
      </w:r>
      <w:r>
        <w:rPr>
          <w:rFonts w:ascii="Time New Roman" w:hAnsi="Time New Roman"/>
          <w:sz w:val="24"/>
          <w:szCs w:val="24"/>
        </w:rPr>
        <w:t xml:space="preserve"> RTS. </w:t>
      </w:r>
      <w:r>
        <w:rPr>
          <w:rFonts w:ascii="Time New Roman" w:hAnsi="Time New Roman"/>
          <w:sz w:val="24"/>
          <w:szCs w:val="24"/>
        </w:rPr>
        <w:t>Статья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подводит итоги по</w:t>
      </w:r>
      <w:r>
        <w:rPr>
          <w:rFonts w:ascii="Time New Roman" w:hAnsi="Time New Roman"/>
          <w:sz w:val="24"/>
          <w:szCs w:val="24"/>
        </w:rPr>
        <w:t xml:space="preserve"> предыдущ</w:t>
      </w:r>
      <w:r>
        <w:rPr>
          <w:rFonts w:ascii="Time New Roman" w:hAnsi="Time New Roman"/>
          <w:sz w:val="24"/>
          <w:szCs w:val="24"/>
        </w:rPr>
        <w:t xml:space="preserve">им </w:t>
      </w:r>
      <w:r>
        <w:rPr>
          <w:rFonts w:ascii="Time New Roman" w:hAnsi="Time New Roman"/>
          <w:sz w:val="24"/>
          <w:szCs w:val="24"/>
        </w:rPr>
        <w:t>работ</w:t>
      </w:r>
      <w:r>
        <w:rPr>
          <w:rFonts w:ascii="Time New Roman" w:hAnsi="Time New Roman"/>
          <w:sz w:val="24"/>
          <w:szCs w:val="24"/>
        </w:rPr>
        <w:t xml:space="preserve">ам </w:t>
      </w:r>
      <w:r>
        <w:rPr>
          <w:rFonts w:ascii="Time New Roman" w:hAnsi="Time New Roman"/>
          <w:sz w:val="24"/>
          <w:szCs w:val="24"/>
        </w:rPr>
        <w:t>и обрисовывает в общих чертах некоторы</w:t>
      </w:r>
      <w:r>
        <w:rPr>
          <w:rFonts w:ascii="Time New Roman" w:hAnsi="Time New Roman"/>
          <w:sz w:val="24"/>
          <w:szCs w:val="24"/>
        </w:rPr>
        <w:t>е</w:t>
      </w:r>
      <w:r>
        <w:rPr>
          <w:rFonts w:ascii="Time New Roman" w:hAnsi="Time New Roman"/>
          <w:sz w:val="24"/>
          <w:szCs w:val="24"/>
        </w:rPr>
        <w:t xml:space="preserve">, но существенные истории успеха в изучении </w:t>
      </w:r>
      <w:r>
        <w:rPr>
          <w:rFonts w:ascii="Time New Roman" w:hAnsi="Time New Roman"/>
          <w:sz w:val="24"/>
          <w:szCs w:val="24"/>
        </w:rPr>
        <w:t>обучения с подкреплением</w:t>
      </w:r>
      <w:r>
        <w:rPr>
          <w:rFonts w:ascii="Time New Roman" w:hAnsi="Time New Roman"/>
          <w:sz w:val="24"/>
          <w:szCs w:val="24"/>
        </w:rPr>
        <w:t xml:space="preserve">. </w:t>
      </w:r>
      <w:r>
        <w:rPr>
          <w:rFonts w:ascii="Time New Roman" w:hAnsi="Time New Roman"/>
          <w:sz w:val="24"/>
          <w:szCs w:val="24"/>
        </w:rPr>
        <w:t>С</w:t>
      </w:r>
      <w:r>
        <w:rPr>
          <w:rFonts w:ascii="Time New Roman" w:hAnsi="Time New Roman"/>
          <w:sz w:val="24"/>
          <w:szCs w:val="24"/>
        </w:rPr>
        <w:t xml:space="preserve">реда </w:t>
      </w:r>
      <w:r>
        <w:rPr>
          <w:rFonts w:ascii="Time New Roman" w:hAnsi="Time New Roman"/>
          <w:sz w:val="24"/>
          <w:szCs w:val="24"/>
        </w:rPr>
        <w:t>Deep RTS</w:t>
      </w:r>
      <w:r>
        <w:rPr>
          <w:rFonts w:ascii="Time New Roman" w:hAnsi="Time New Roman"/>
          <w:sz w:val="24"/>
          <w:szCs w:val="24"/>
        </w:rPr>
        <w:t xml:space="preserve"> высокоэффективный симулятор RTS, который позволяет быстро исследова</w:t>
      </w:r>
      <w:r>
        <w:rPr>
          <w:rFonts w:ascii="Time New Roman" w:hAnsi="Time New Roman"/>
          <w:sz w:val="24"/>
          <w:szCs w:val="24"/>
        </w:rPr>
        <w:t>ть</w:t>
      </w:r>
      <w:r>
        <w:rPr>
          <w:rFonts w:ascii="Time New Roman" w:hAnsi="Time New Roman"/>
          <w:sz w:val="24"/>
          <w:szCs w:val="24"/>
        </w:rPr>
        <w:t xml:space="preserve"> и тестирова</w:t>
      </w:r>
      <w:r>
        <w:rPr>
          <w:rFonts w:ascii="Time New Roman" w:hAnsi="Time New Roman"/>
          <w:sz w:val="24"/>
          <w:szCs w:val="24"/>
        </w:rPr>
        <w:t>ть</w:t>
      </w:r>
      <w:r>
        <w:rPr>
          <w:rFonts w:ascii="Time New Roman" w:hAnsi="Time New Roman"/>
          <w:sz w:val="24"/>
          <w:szCs w:val="24"/>
        </w:rPr>
        <w:t xml:space="preserve"> новы</w:t>
      </w:r>
      <w:r>
        <w:rPr>
          <w:rFonts w:ascii="Time New Roman" w:hAnsi="Time New Roman"/>
          <w:sz w:val="24"/>
          <w:szCs w:val="24"/>
        </w:rPr>
        <w:t>е</w:t>
      </w:r>
      <w:r>
        <w:rPr>
          <w:rFonts w:ascii="Time New Roman" w:hAnsi="Time New Roman"/>
          <w:sz w:val="24"/>
          <w:szCs w:val="24"/>
        </w:rPr>
        <w:t xml:space="preserve"> метод</w:t>
      </w:r>
      <w:r>
        <w:rPr>
          <w:rFonts w:ascii="Time New Roman" w:hAnsi="Time New Roman"/>
          <w:sz w:val="24"/>
          <w:szCs w:val="24"/>
        </w:rPr>
        <w:t>ы обучения с подкреплением</w:t>
      </w:r>
      <w:r>
        <w:rPr>
          <w:rFonts w:ascii="Time New Roman" w:hAnsi="Time New Roman"/>
          <w:sz w:val="24"/>
          <w:szCs w:val="24"/>
        </w:rPr>
        <w:t xml:space="preserve">. Это успешно заполняет промежуток между жизненным симулятором игры microRTS и StarCraft II, который является конечной целью для исследования изучения </w:t>
      </w:r>
      <w:r>
        <w:rPr>
          <w:rFonts w:ascii="Time New Roman" w:hAnsi="Time New Roman"/>
          <w:sz w:val="24"/>
          <w:szCs w:val="24"/>
        </w:rPr>
        <w:t>обучения с подкреплением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в</w:t>
      </w:r>
      <w:r>
        <w:rPr>
          <w:rFonts w:ascii="Time New Roman" w:hAnsi="Time New Roman"/>
          <w:sz w:val="24"/>
          <w:szCs w:val="24"/>
        </w:rPr>
        <w:t xml:space="preserve"> игр</w:t>
      </w:r>
      <w:r>
        <w:rPr>
          <w:rFonts w:ascii="Time New Roman" w:hAnsi="Time New Roman"/>
          <w:sz w:val="24"/>
          <w:szCs w:val="24"/>
        </w:rPr>
        <w:t xml:space="preserve">ах </w:t>
      </w:r>
      <w:r>
        <w:rPr>
          <w:rFonts w:ascii="Time New Roman" w:hAnsi="Time New Roman"/>
          <w:sz w:val="24"/>
          <w:szCs w:val="24"/>
        </w:rPr>
        <w:t>жанра RTS.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Надежда состоит в том, что </w:t>
      </w:r>
      <w:r>
        <w:rPr>
          <w:rFonts w:ascii="Time New Roman" w:hAnsi="Time New Roman"/>
          <w:sz w:val="24"/>
          <w:szCs w:val="24"/>
        </w:rPr>
        <w:t>Deep RTS</w:t>
      </w:r>
      <w:r>
        <w:rPr>
          <w:rFonts w:ascii="Time New Roman" w:hAnsi="Time New Roman"/>
          <w:sz w:val="24"/>
          <w:szCs w:val="24"/>
        </w:rPr>
        <w:t xml:space="preserve"> может принести проницательные результаты </w:t>
      </w:r>
      <w:r>
        <w:rPr>
          <w:rFonts w:ascii="Time New Roman" w:hAnsi="Time New Roman"/>
          <w:sz w:val="24"/>
          <w:szCs w:val="24"/>
        </w:rPr>
        <w:t>в</w:t>
      </w:r>
      <w:r>
        <w:rPr>
          <w:rFonts w:ascii="Time New Roman" w:hAnsi="Time New Roman"/>
          <w:sz w:val="24"/>
          <w:szCs w:val="24"/>
        </w:rPr>
        <w:t xml:space="preserve"> сложны</w:t>
      </w:r>
      <w:r>
        <w:rPr>
          <w:rFonts w:ascii="Time New Roman" w:hAnsi="Time New Roman"/>
          <w:sz w:val="24"/>
          <w:szCs w:val="24"/>
        </w:rPr>
        <w:t>х</w:t>
      </w:r>
      <w:r>
        <w:rPr>
          <w:rFonts w:ascii="Time New Roman" w:hAnsi="Time New Roman"/>
          <w:sz w:val="24"/>
          <w:szCs w:val="24"/>
        </w:rPr>
        <w:t xml:space="preserve"> проблема</w:t>
      </w:r>
      <w:r>
        <w:rPr>
          <w:rFonts w:ascii="Time New Roman" w:hAnsi="Time New Roman"/>
          <w:sz w:val="24"/>
          <w:szCs w:val="24"/>
        </w:rPr>
        <w:t>х</w:t>
      </w:r>
      <w:r>
        <w:rPr>
          <w:rFonts w:ascii="Time New Roman" w:hAnsi="Time New Roman"/>
          <w:sz w:val="24"/>
          <w:szCs w:val="24"/>
        </w:rPr>
        <w:t xml:space="preserve"> RTS [17] и что это может быть полезны</w:t>
      </w:r>
      <w:r>
        <w:rPr>
          <w:rFonts w:ascii="Time New Roman" w:hAnsi="Time New Roman"/>
          <w:sz w:val="24"/>
          <w:szCs w:val="24"/>
        </w:rPr>
        <w:t>м</w:t>
      </w:r>
      <w:r>
        <w:rPr>
          <w:rFonts w:ascii="Time New Roman" w:hAnsi="Time New Roman"/>
          <w:sz w:val="24"/>
          <w:szCs w:val="24"/>
        </w:rPr>
        <w:t xml:space="preserve"> инструмент</w:t>
      </w:r>
      <w:r>
        <w:rPr>
          <w:rFonts w:ascii="Time New Roman" w:hAnsi="Time New Roman"/>
          <w:sz w:val="24"/>
          <w:szCs w:val="24"/>
        </w:rPr>
        <w:t>ом</w:t>
      </w:r>
      <w:r>
        <w:rPr>
          <w:rFonts w:ascii="Time New Roman" w:hAnsi="Time New Roman"/>
          <w:sz w:val="24"/>
          <w:szCs w:val="24"/>
        </w:rPr>
        <w:t xml:space="preserve"> в будущ</w:t>
      </w:r>
      <w:r>
        <w:rPr>
          <w:rFonts w:ascii="Time New Roman" w:hAnsi="Time New Roman"/>
          <w:sz w:val="24"/>
          <w:szCs w:val="24"/>
        </w:rPr>
        <w:t>их</w:t>
      </w:r>
      <w:r>
        <w:rPr>
          <w:rFonts w:ascii="Time New Roman" w:hAnsi="Time New Roman"/>
          <w:sz w:val="24"/>
          <w:szCs w:val="24"/>
        </w:rPr>
        <w:t xml:space="preserve"> исследовани</w:t>
      </w:r>
      <w:r>
        <w:rPr>
          <w:rFonts w:ascii="Time New Roman" w:hAnsi="Time New Roman"/>
          <w:sz w:val="24"/>
          <w:szCs w:val="24"/>
        </w:rPr>
        <w:t>ях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Хотя </w:t>
      </w:r>
      <w:r>
        <w:rPr>
          <w:rFonts w:ascii="Time New Roman" w:hAnsi="Time New Roman"/>
          <w:sz w:val="24"/>
          <w:szCs w:val="24"/>
        </w:rPr>
        <w:t>Deep RTS</w:t>
      </w:r>
      <w:r>
        <w:rPr>
          <w:rFonts w:ascii="Time New Roman" w:hAnsi="Time New Roman"/>
          <w:sz w:val="24"/>
          <w:szCs w:val="24"/>
        </w:rPr>
        <w:t xml:space="preserve">  готова к </w:t>
      </w:r>
      <w:r>
        <w:rPr>
          <w:rFonts w:ascii="Time New Roman" w:hAnsi="Time New Roman"/>
          <w:sz w:val="24"/>
          <w:szCs w:val="24"/>
        </w:rPr>
        <w:t>использованию</w:t>
      </w:r>
      <w:r>
        <w:rPr>
          <w:rFonts w:ascii="Time New Roman" w:hAnsi="Time New Roman"/>
          <w:sz w:val="24"/>
          <w:szCs w:val="24"/>
        </w:rPr>
        <w:t xml:space="preserve">, </w:t>
      </w:r>
      <w:r>
        <w:rPr>
          <w:rFonts w:ascii="Time New Roman" w:hAnsi="Time New Roman"/>
          <w:sz w:val="24"/>
          <w:szCs w:val="24"/>
        </w:rPr>
        <w:t>есть</w:t>
      </w:r>
      <w:r>
        <w:rPr>
          <w:rFonts w:ascii="Time New Roman" w:hAnsi="Time New Roman"/>
          <w:sz w:val="24"/>
          <w:szCs w:val="24"/>
        </w:rPr>
        <w:t xml:space="preserve"> несколько улучшений </w:t>
      </w:r>
      <w:r>
        <w:rPr>
          <w:rFonts w:ascii="Time New Roman" w:hAnsi="Time New Roman"/>
          <w:sz w:val="24"/>
          <w:szCs w:val="24"/>
        </w:rPr>
        <w:t xml:space="preserve">которые </w:t>
      </w:r>
      <w:r>
        <w:rPr>
          <w:rFonts w:ascii="Time New Roman" w:hAnsi="Time New Roman"/>
          <w:sz w:val="24"/>
          <w:szCs w:val="24"/>
        </w:rPr>
        <w:t>могут быть применены к окружающей среде.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Следующие пункты </w:t>
      </w:r>
      <w:r>
        <w:rPr>
          <w:rFonts w:ascii="Time New Roman" w:hAnsi="Time New Roman"/>
          <w:sz w:val="24"/>
          <w:szCs w:val="24"/>
        </w:rPr>
        <w:t>отмечены</w:t>
      </w:r>
      <w:r>
        <w:rPr>
          <w:rFonts w:ascii="Time New Roman" w:hAnsi="Time New Roman"/>
          <w:sz w:val="24"/>
          <w:szCs w:val="24"/>
        </w:rPr>
        <w:t xml:space="preserve"> для внедрения в </w:t>
      </w:r>
      <w:r>
        <w:rPr>
          <w:rFonts w:ascii="Time New Roman" w:hAnsi="Time New Roman"/>
          <w:sz w:val="24"/>
          <w:szCs w:val="24"/>
        </w:rPr>
        <w:t>следующие версии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Deep RTS</w:t>
      </w:r>
      <w:r>
        <w:rPr>
          <w:rFonts w:ascii="Time New Roman" w:hAnsi="Time New Roman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Добавить возможность</w:t>
      </w:r>
      <w:r>
        <w:rPr>
          <w:rFonts w:ascii="Time New Roman" w:hAnsi="Time New Roman"/>
          <w:sz w:val="24"/>
          <w:szCs w:val="24"/>
        </w:rPr>
        <w:t xml:space="preserve"> разработчикам LUA использовать </w:t>
      </w:r>
      <w:r>
        <w:rPr>
          <w:rFonts w:ascii="Time New Roman" w:hAnsi="Time New Roman"/>
          <w:sz w:val="24"/>
          <w:szCs w:val="24"/>
        </w:rPr>
        <w:t>Deep RTS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>Реализовать универсальный интерфейс для пользовательской визуализации графики.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Осуществите дуплекс WebSockets и ZeroMQ, чтобы позволить любому языку взаимодействовать с  </w:t>
      </w:r>
      <w:r>
        <w:rPr>
          <w:rFonts w:ascii="Time New Roman" w:hAnsi="Time New Roman"/>
          <w:sz w:val="24"/>
          <w:szCs w:val="24"/>
        </w:rPr>
        <w:t>Deep RTS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Осуществите альтернативные новаторские алгоритмы, чтобы увеличить работу для некоторых сценариев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Добавьте возможность </w:t>
      </w:r>
      <w:r>
        <w:rPr>
          <w:rFonts w:ascii="Time New Roman" w:hAnsi="Time New Roman"/>
          <w:sz w:val="24"/>
          <w:szCs w:val="24"/>
        </w:rPr>
        <w:t>использовать</w:t>
      </w:r>
      <w:r>
        <w:rPr>
          <w:rFonts w:ascii="Time New Roman" w:hAnsi="Time New Roman"/>
          <w:sz w:val="24"/>
          <w:szCs w:val="24"/>
        </w:rPr>
        <w:t xml:space="preserve"> туман войны</w:t>
      </w:r>
    </w:p>
    <w:p>
      <w:pPr>
        <w:pStyle w:val="3"/>
        <w:numPr>
          <w:ilvl w:val="2"/>
          <w:numId w:val="1"/>
        </w:numPr>
        <w:spacing w:lineRule="auto" w:line="360"/>
        <w:jc w:val="center"/>
        <w:rPr>
          <w:rFonts w:ascii="Time New Roman" w:hAnsi="Time New Roman"/>
        </w:rPr>
      </w:pPr>
      <w:bookmarkStart w:id="41" w:name="__RefHeading___Toc3951_562408801"/>
      <w:bookmarkEnd w:id="41"/>
      <w:r>
        <w:rPr>
          <w:rFonts w:ascii="Time New Roman" w:hAnsi="Time New Roman"/>
        </w:rPr>
        <w:t>Благодарность</w:t>
      </w:r>
    </w:p>
    <w:p>
      <w:pPr>
        <w:pStyle w:val="Normal"/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 xml:space="preserve">Мы хотели бы </w:t>
      </w:r>
      <w:r>
        <w:rPr>
          <w:rFonts w:ascii="Time New Roman" w:hAnsi="Time New Roman"/>
          <w:sz w:val="24"/>
          <w:szCs w:val="24"/>
        </w:rPr>
        <w:t>по</w:t>
      </w:r>
      <w:r>
        <w:rPr>
          <w:rFonts w:ascii="Time New Roman" w:hAnsi="Time New Roman"/>
          <w:sz w:val="24"/>
          <w:szCs w:val="24"/>
        </w:rPr>
        <w:t xml:space="preserve">благодарить Сантьяго Онтанона </w:t>
      </w:r>
      <w:r>
        <w:rPr>
          <w:rFonts w:ascii="Time New Roman" w:hAnsi="Time New Roman"/>
          <w:sz w:val="24"/>
          <w:szCs w:val="24"/>
        </w:rPr>
        <w:t>из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у</w:t>
      </w:r>
      <w:r>
        <w:rPr>
          <w:rFonts w:ascii="Time New Roman" w:hAnsi="Time New Roman"/>
          <w:sz w:val="24"/>
          <w:szCs w:val="24"/>
        </w:rPr>
        <w:t>ниверситет</w:t>
      </w:r>
      <w:r>
        <w:rPr>
          <w:rFonts w:ascii="Time New Roman" w:hAnsi="Time New Roman"/>
          <w:sz w:val="24"/>
          <w:szCs w:val="24"/>
        </w:rPr>
        <w:t>а</w:t>
      </w:r>
      <w:r>
        <w:rPr>
          <w:rFonts w:ascii="Time New Roman" w:hAnsi="Time New Roman"/>
          <w:sz w:val="24"/>
          <w:szCs w:val="24"/>
        </w:rPr>
        <w:t xml:space="preserve"> Drexel </w:t>
      </w:r>
      <w:r>
        <w:rPr>
          <w:rFonts w:ascii="Time New Roman" w:hAnsi="Time New Roman"/>
          <w:sz w:val="24"/>
          <w:szCs w:val="24"/>
        </w:rPr>
        <w:t>за</w:t>
      </w:r>
      <w:r>
        <w:rPr>
          <w:rFonts w:ascii="Time New Roman" w:hAnsi="Time New Roman"/>
          <w:sz w:val="24"/>
          <w:szCs w:val="24"/>
        </w:rPr>
        <w:t xml:space="preserve"> его превосходн</w:t>
      </w:r>
      <w:r>
        <w:rPr>
          <w:rFonts w:ascii="Time New Roman" w:hAnsi="Time New Roman"/>
          <w:sz w:val="24"/>
          <w:szCs w:val="24"/>
        </w:rPr>
        <w:t>ую</w:t>
      </w:r>
      <w:r>
        <w:rPr>
          <w:rFonts w:ascii="Time New Roman" w:hAnsi="Time New Roman"/>
          <w:sz w:val="24"/>
          <w:szCs w:val="24"/>
        </w:rPr>
        <w:t xml:space="preserve"> работ</w:t>
      </w:r>
      <w:r>
        <w:rPr>
          <w:rFonts w:ascii="Time New Roman" w:hAnsi="Time New Roman"/>
          <w:sz w:val="24"/>
          <w:szCs w:val="24"/>
        </w:rPr>
        <w:t>у</w:t>
      </w:r>
      <w:r>
        <w:rPr>
          <w:rFonts w:ascii="Time New Roman" w:hAnsi="Time New Roman"/>
          <w:sz w:val="24"/>
          <w:szCs w:val="24"/>
        </w:rPr>
        <w:t xml:space="preserve"> над microRTS. microRTS, </w:t>
      </w:r>
      <w:r>
        <w:rPr>
          <w:rFonts w:ascii="Time New Roman" w:hAnsi="Time New Roman"/>
          <w:sz w:val="24"/>
          <w:szCs w:val="24"/>
        </w:rPr>
        <w:t>является для нас</w:t>
      </w:r>
      <w:r>
        <w:rPr>
          <w:rFonts w:ascii="Time New Roman" w:hAnsi="Time New Roman"/>
          <w:sz w:val="24"/>
          <w:szCs w:val="24"/>
        </w:rPr>
        <w:t xml:space="preserve"> ценны</w:t>
      </w:r>
      <w:r>
        <w:rPr>
          <w:rFonts w:ascii="Time New Roman" w:hAnsi="Time New Roman"/>
          <w:sz w:val="24"/>
          <w:szCs w:val="24"/>
        </w:rPr>
        <w:t>м</w:t>
      </w:r>
      <w:r>
        <w:rPr>
          <w:rFonts w:ascii="Time New Roman" w:hAnsi="Time New Roman"/>
          <w:sz w:val="24"/>
          <w:szCs w:val="24"/>
        </w:rPr>
        <w:t xml:space="preserve"> инструмент</w:t>
      </w:r>
      <w:r>
        <w:rPr>
          <w:rFonts w:ascii="Time New Roman" w:hAnsi="Time New Roman"/>
          <w:sz w:val="24"/>
          <w:szCs w:val="24"/>
        </w:rPr>
        <w:t>ом</w:t>
      </w:r>
      <w:r>
        <w:rPr>
          <w:rFonts w:ascii="Time New Roman" w:hAnsi="Time New Roman"/>
          <w:sz w:val="24"/>
          <w:szCs w:val="24"/>
        </w:rPr>
        <w:t xml:space="preserve"> для критериев в области </w:t>
      </w:r>
      <w:r>
        <w:rPr>
          <w:rFonts w:ascii="Time New Roman" w:hAnsi="Time New Roman"/>
          <w:sz w:val="24"/>
          <w:szCs w:val="24"/>
        </w:rPr>
        <w:t xml:space="preserve">обучения с подкреплением </w:t>
      </w:r>
      <w:r>
        <w:rPr>
          <w:rFonts w:ascii="Time New Roman" w:hAnsi="Time New Roman"/>
          <w:sz w:val="24"/>
          <w:szCs w:val="24"/>
        </w:rPr>
        <w:t xml:space="preserve">и продолжает быть </w:t>
      </w:r>
      <w:r>
        <w:rPr>
          <w:rFonts w:ascii="Time New Roman" w:hAnsi="Time New Roman"/>
          <w:sz w:val="24"/>
          <w:szCs w:val="24"/>
        </w:rPr>
        <w:t>переходной</w:t>
      </w:r>
      <w:r>
        <w:rPr>
          <w:rFonts w:ascii="Time New Roman" w:hAnsi="Time New Roman"/>
          <w:sz w:val="24"/>
          <w:szCs w:val="24"/>
        </w:rPr>
        <w:t xml:space="preserve"> средой для исследования алгоритм</w:t>
      </w:r>
      <w:r>
        <w:rPr>
          <w:rFonts w:ascii="Time New Roman" w:hAnsi="Time New Roman"/>
          <w:sz w:val="24"/>
          <w:szCs w:val="24"/>
        </w:rPr>
        <w:t xml:space="preserve">ов </w:t>
      </w:r>
      <w:r>
        <w:rPr>
          <w:rFonts w:ascii="Time New Roman" w:hAnsi="Time New Roman"/>
          <w:sz w:val="24"/>
          <w:szCs w:val="24"/>
        </w:rPr>
        <w:t>поиска дерева.</w:t>
      </w:r>
    </w:p>
    <w:p>
      <w:pPr>
        <w:pStyle w:val="Normal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1"/>
        <w:numPr>
          <w:ilvl w:val="0"/>
          <w:numId w:val="1"/>
        </w:numPr>
        <w:jc w:val="center"/>
        <w:rPr>
          <w:rFonts w:ascii="Time New Roman" w:hAnsi="Time New Roman"/>
        </w:rPr>
      </w:pPr>
      <w:bookmarkStart w:id="42" w:name="__RefHeading___Toc30039_3354505249"/>
      <w:bookmarkEnd w:id="42"/>
      <w:r>
        <w:rPr>
          <w:rFonts w:ascii="Time New Roman" w:hAnsi="Time New Roman"/>
        </w:rPr>
        <w:t>Список литературы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 New Roman" w:hAnsi="Time New Roman"/>
        </w:rPr>
      </w:pPr>
      <w:r>
        <w:rPr>
          <w:rFonts w:ascii="Time New Roman" w:hAnsi="Time New Roman"/>
        </w:rPr>
        <w:t xml:space="preserve">Javier Villanueva Forner «USE OF MACHINE LEARNING TECHNIQUES IN VIDEOGAMES»;dissertation is submitted for the bachelor’s degree of </w:t>
      </w:r>
      <w:r>
        <w:rPr>
          <w:rFonts w:ascii="Time New Roman" w:hAnsi="Time New Roman"/>
        </w:rPr>
        <w:t xml:space="preserve">Video Game Design and Development [Электронный ресурс]// </w:t>
      </w:r>
      <w:r>
        <w:rPr>
          <w:rFonts w:cs="Times New Roman" w:ascii="Time New Roman" w:hAnsi="Time New Roman"/>
          <w:lang w:val="en-US"/>
        </w:rPr>
        <w:t>URL</w:t>
      </w:r>
      <w:r>
        <w:rPr>
          <w:rFonts w:cs="Times New Roman" w:ascii="Time New Roman" w:hAnsi="Time New Roman"/>
        </w:rPr>
        <w:t xml:space="preserve">: </w:t>
      </w:r>
      <w:r>
        <w:rPr>
          <w:rFonts w:ascii="Time New Roman" w:hAnsi="Time New Roman"/>
        </w:rPr>
        <w:t>https://arxiv.org/abs/1611.00625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 New Roman" w:hAnsi="Time New Roman"/>
        </w:rPr>
      </w:pPr>
      <w:r>
        <w:rPr>
          <w:rFonts w:ascii="Time New Roman" w:hAnsi="Time New Roman"/>
        </w:rPr>
        <w:t xml:space="preserve">Per-Arne Andersen, Morten Goodwin, Ole-Christoffer Granmo «Deep RTS: A Game Environment for Deep Reinforcement Learning in Real-Time Strategy Games» </w:t>
      </w:r>
      <w:r>
        <w:rPr>
          <w:rFonts w:ascii="Time New Roman" w:hAnsi="Time New Roman"/>
        </w:rPr>
        <w:t xml:space="preserve">[Электронный ресурс]// </w:t>
      </w:r>
      <w:r>
        <w:rPr>
          <w:rFonts w:cs="Times New Roman" w:ascii="Time New Roman" w:hAnsi="Time New Roman"/>
          <w:lang w:val="en-US"/>
        </w:rPr>
        <w:t>URL</w:t>
      </w:r>
      <w:r>
        <w:rPr>
          <w:rFonts w:cs="Times New Roman" w:ascii="Time New Roman" w:hAnsi="Time New Roman"/>
        </w:rPr>
        <w:t xml:space="preserve">: </w:t>
      </w:r>
      <w:r>
        <w:rPr>
          <w:rFonts w:ascii="Time New Roman" w:hAnsi="Time New Roman"/>
        </w:rPr>
        <w:t>http://repositori.uji.es/xmlui/bitstream/handle/10234/175613/MEMORIA_VillanuevaFornerJavier.pdf?sequence=1&amp;isAllowed=y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 New Roman" w:hAnsi="Time New Roman"/>
        </w:rPr>
      </w:pPr>
      <w:r>
        <w:rPr>
          <w:rFonts w:ascii="Time New Roman" w:hAnsi="Time New Roman"/>
        </w:rPr>
        <w:t xml:space="preserve">Kun Shao, Yuanheng Zhu, Member, IEEE and Dongbin Zhao, Senior Member «StarCraft Micromanagement with Reinforcement Learning and Curriculum Transfer Learning» </w:t>
      </w:r>
      <w:r>
        <w:rPr>
          <w:rFonts w:ascii="Time New Roman" w:hAnsi="Time New Roman"/>
        </w:rPr>
        <w:t xml:space="preserve">[Электронный ресурс]// </w:t>
      </w:r>
      <w:r>
        <w:rPr>
          <w:rFonts w:cs="Times New Roman" w:ascii="Time New Roman" w:hAnsi="Time New Roman"/>
          <w:lang w:val="en-US"/>
        </w:rPr>
        <w:t>URL</w:t>
      </w:r>
      <w:r>
        <w:rPr>
          <w:rFonts w:cs="Times New Roman" w:ascii="Time New Roman" w:hAnsi="Time New Roman"/>
        </w:rPr>
        <w:t xml:space="preserve">: </w:t>
      </w:r>
      <w:r>
        <w:rPr>
          <w:rFonts w:ascii="Time New Roman" w:hAnsi="Time New Roman"/>
        </w:rPr>
        <w:t>https://arxiv.org/abs/1808.05032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 New Roman" w:hAnsi="Time New Roman"/>
        </w:rPr>
      </w:pPr>
      <w:r>
        <w:rPr>
          <w:rFonts w:ascii="Time New Roman" w:hAnsi="Time New Roman"/>
        </w:rPr>
        <w:t xml:space="preserve">Gabriel Synnaeve, Nantas Nardelli, Alex Auvolat, Soumith Chintala, Timothée Lacroix, Zeming Lin, Florian Richoux, Nicolas Usunier «TorchCraft: a Library for Machine Learning Research on Real-Time Strategy Games» </w:t>
      </w:r>
      <w:r>
        <w:rPr>
          <w:rFonts w:ascii="Time New Roman" w:hAnsi="Time New Roman"/>
        </w:rPr>
        <w:t xml:space="preserve">[Электронный ресурс]// </w:t>
      </w:r>
      <w:r>
        <w:rPr>
          <w:rFonts w:cs="Times New Roman" w:ascii="Time New Roman" w:hAnsi="Time New Roman"/>
          <w:lang w:val="en-US"/>
        </w:rPr>
        <w:t>URL</w:t>
      </w:r>
      <w:r>
        <w:rPr>
          <w:rFonts w:cs="Times New Roman" w:ascii="Time New Roman" w:hAnsi="Time New Roman"/>
        </w:rPr>
        <w:t xml:space="preserve">: </w:t>
      </w:r>
      <w:r>
        <w:rPr>
          <w:rFonts w:ascii="Time New Roman" w:hAnsi="Time New Roman"/>
        </w:rPr>
        <w:t>https://deepmind.com/blog/alphastar-mastering-real-time-strategy-game-starcraft-ii/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>
          <w:rFonts w:ascii="Time New Roman" w:hAnsi="Time New Roman"/>
        </w:rPr>
        <w:t xml:space="preserve">Бобков А. C., Егошин А. В. «ОБЗОР СПОСОБОВ ОПТИМИЗАЦИИ ГРАФА ДОРОЖНОЙ СЕТИ В ЗАДАЧЕ МАРШРУТИЗАЦИИ». [Электронный ресурс]// </w:t>
      </w:r>
      <w:r>
        <w:rPr>
          <w:rFonts w:cs="Times New Roman" w:ascii="Time New Roman" w:hAnsi="Time New Roman"/>
          <w:lang w:val="en-US"/>
        </w:rPr>
        <w:t>URL</w:t>
      </w:r>
      <w:r>
        <w:rPr>
          <w:rFonts w:cs="Times New Roman" w:ascii="Time New Roman" w:hAnsi="Time New Roman"/>
        </w:rPr>
        <w:t>:</w:t>
      </w:r>
      <w:hyperlink r:id="rId10">
        <w:r>
          <w:rPr>
            <w:rStyle w:val="Style11"/>
            <w:rFonts w:ascii="Time New Roman" w:hAnsi="Time New Roman"/>
          </w:rPr>
          <w:t>https://science.volgatech.net/upload/documents/conf/np_tm/%D1%87%D0%B0%D1%81%D1%82%D1%8C%203.pdf</w:t>
        </w:r>
      </w:hyperlink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 New Roman" w:hAnsi="Time New Roman"/>
        </w:rPr>
      </w:pPr>
      <w:r>
        <w:rPr>
          <w:rFonts w:ascii="Time New Roman" w:hAnsi="Time New Roman"/>
        </w:rPr>
        <w:t xml:space="preserve">Hendrik Baier, Peter I. Cowling «Evolutionary MCTS for Multi-Action Adversarial Games»[Электронный ресурс]// </w:t>
      </w:r>
      <w:r>
        <w:rPr>
          <w:rFonts w:cs="Times New Roman" w:ascii="Time New Roman" w:hAnsi="Time New Roman"/>
          <w:lang w:val="en-US"/>
        </w:rPr>
        <w:t>URL</w:t>
      </w:r>
      <w:r>
        <w:rPr>
          <w:rFonts w:cs="Times New Roman" w:ascii="Time New Roman" w:hAnsi="Time New Roman"/>
        </w:rPr>
        <w:t>: https://www.google.com/url?sa=t&amp;rct=j&amp;q=&amp;esrc=s&amp;source=web&amp;cd=1&amp;ved=2ahUKEwjqpb-r-qbgAhWI8ywKHdj5B5YQFjAAegQICRAC&amp;url=https%3A%2F%2Fhendrikbaier.jimdo.com%2Fapp%2Fdownload%2F13604570727%2Fevolutionary%2520mcts%2520for%2520multi-action%2520adversarial%2520games.pdf%3Ft%3D1532703212&amp;usg=AOvVaw3M9xX0AbJl4h5uYAy8GBBh</w:t>
      </w:r>
      <w:r>
        <w:rPr>
          <w:rFonts w:ascii="Time New Roman" w:hAnsi="Time New Roman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72" w:charSpace="655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 New Roman">
    <w:charset w:val="01"/>
    <w:family w:val="roman"/>
    <w:pitch w:val="variable"/>
  </w:font>
  <w:font w:name="Time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OA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right" w:pos="9638" w:leader="dot"/>
      </w:tabs>
      <w:ind w:left="0" w:right="0" w:hanging="0"/>
    </w:pPr>
    <w:rPr/>
  </w:style>
  <w:style w:type="paragraph" w:styleId="21">
    <w:name w:val="TOC 2"/>
    <w:basedOn w:val="Style19"/>
    <w:pPr>
      <w:tabs>
        <w:tab w:val="right" w:pos="9355" w:leader="dot"/>
      </w:tabs>
      <w:ind w:left="283" w:right="0" w:hanging="0"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31">
    <w:name w:val="TOC 3"/>
    <w:basedOn w:val="Style19"/>
    <w:pPr>
      <w:tabs>
        <w:tab w:val="right" w:pos="9072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lifrordi/DeepStack-Leduc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hyperlink" Target="https://science.volgatech.net/upload/documents/conf/np_tm/&#1095;&#1072;&#1089;&#1090;&#1100; 3.pdf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</TotalTime>
  <Application>LibreOffice/6.0.7.3$Linux_X86_64 LibreOffice_project/00m0$Build-3</Application>
  <Pages>27</Pages>
  <Words>4900</Words>
  <Characters>32259</Characters>
  <CharactersWithSpaces>37030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2019-02-05T13:13:33Z</dcterms:created>
  <dc:creator/>
  <dc:description/>
  <dc:language>ru-RU</dc:language>
  <cp:lastModifiedBy/>
  <dcterms:modified xsi:type="dcterms:W3CDTF">2019-02-10T17:52:54Z</dcterms:modified>
  <cp:revision>82</cp:revision>
  <dc:subject/>
  <dc:title/>
</cp:coreProperties>
</file>