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color w:val="00c4b4"/>
          <w:sz w:val="52"/>
          <w:szCs w:val="52"/>
          <w:rtl w:val="0"/>
        </w:rPr>
        <w:t xml:space="preserve">7 KIN HOMESTEAD</w:t>
      </w:r>
      <w:r w:rsidDel="00000000" w:rsidR="00000000" w:rsidRPr="00000000">
        <w:rPr>
          <w:rtl w:val="0"/>
        </w:rPr>
      </w:r>
    </w:p>
    <w:p w:rsidR="00000000" w:rsidDel="00000000" w:rsidP="00000000" w:rsidRDefault="00000000" w:rsidRPr="00000000" w14:paraId="00000002">
      <w:pPr>
        <w:spacing w:after="80" w:lineRule="auto"/>
        <w:rPr>
          <w:highlight w:val="black"/>
        </w:rPr>
      </w:pPr>
      <w:r w:rsidDel="00000000" w:rsidR="00000000" w:rsidRPr="00000000">
        <w:rPr>
          <w:rFonts w:ascii="Arial" w:cs="Arial" w:eastAsia="Arial" w:hAnsi="Arial"/>
          <w:b w:val="1"/>
          <w:bCs w:val="1"/>
          <w:color w:val="ffffff"/>
          <w:sz w:val="40"/>
          <w:szCs w:val="40"/>
          <w:highlight w:val="black"/>
          <w:rtl w:val="0"/>
        </w:rPr>
        <w:t xml:space="preserve">CONTENT OS — BATTLE PLAN</w:t>
      </w:r>
      <w:r w:rsidDel="00000000" w:rsidR="00000000" w:rsidRPr="00000000">
        <w:rPr>
          <w:rtl w:val="0"/>
        </w:rPr>
      </w:r>
    </w:p>
    <w:p w:rsidR="00000000" w:rsidDel="00000000" w:rsidP="00000000" w:rsidRDefault="00000000" w:rsidRPr="00000000" w14:paraId="00000003">
      <w:pPr>
        <w:spacing w:after="80" w:lineRule="auto"/>
        <w:rPr>
          <w:highlight w:val="black"/>
        </w:rPr>
      </w:pPr>
      <w:r w:rsidDel="00000000" w:rsidR="00000000" w:rsidRPr="00000000">
        <w:rPr>
          <w:rFonts w:ascii="Arial" w:cs="Arial" w:eastAsia="Arial" w:hAnsi="Arial"/>
          <w:i w:val="1"/>
          <w:iCs w:val="1"/>
          <w:color w:val="888888"/>
          <w:sz w:val="24"/>
          <w:szCs w:val="24"/>
          <w:highlight w:val="black"/>
          <w:rtl w:val="0"/>
        </w:rPr>
        <w:t xml:space="preserve">Hardware · Subscriptions · Costs · Security</w:t>
      </w:r>
      <w:r w:rsidDel="00000000" w:rsidR="00000000" w:rsidRPr="00000000">
        <w:rPr>
          <w:rtl w:val="0"/>
        </w:rPr>
      </w:r>
    </w:p>
    <w:p w:rsidR="00000000" w:rsidDel="00000000" w:rsidP="00000000" w:rsidRDefault="00000000" w:rsidRPr="00000000" w14:paraId="00000004">
      <w:pPr>
        <w:spacing w:after="60" w:lineRule="auto"/>
        <w:rPr>
          <w:highlight w:val="black"/>
        </w:rPr>
      </w:pPr>
      <w:r w:rsidDel="00000000" w:rsidR="00000000" w:rsidRPr="00000000">
        <w:rPr>
          <w:rFonts w:ascii="Arial" w:cs="Arial" w:eastAsia="Arial" w:hAnsi="Arial"/>
          <w:color w:val="888888"/>
          <w:sz w:val="20"/>
          <w:szCs w:val="20"/>
          <w:highlight w:val="black"/>
          <w:rtl w:val="0"/>
        </w:rPr>
        <w:t xml:space="preserve">Everything you need to acquire, set up, and protect the Content OS</w:t>
      </w:r>
      <w:r w:rsidDel="00000000" w:rsidR="00000000" w:rsidRPr="00000000">
        <w:rPr>
          <w:rtl w:val="0"/>
        </w:rPr>
      </w:r>
    </w:p>
    <w:p w:rsidR="00000000" w:rsidDel="00000000" w:rsidP="00000000" w:rsidRDefault="00000000" w:rsidRPr="00000000" w14:paraId="00000005">
      <w:pPr>
        <w:pBdr>
          <w:bottom w:color="00c4b4" w:space="1" w:sz="4" w:val="single"/>
        </w:pBdr>
        <w:spacing w:after="180" w:before="180" w:lineRule="auto"/>
        <w:rPr>
          <w:highlight w:val="black"/>
        </w:rPr>
      </w:pPr>
      <w:r w:rsidDel="00000000" w:rsidR="00000000" w:rsidRPr="00000000">
        <w:rPr>
          <w:rtl w:val="0"/>
        </w:rPr>
      </w:r>
    </w:p>
    <w:p w:rsidR="00000000" w:rsidDel="00000000" w:rsidP="00000000" w:rsidRDefault="00000000" w:rsidRPr="00000000" w14:paraId="00000006">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This document answers four questions: What hardware do you need? What subscriptions do you need? What will it cost? And how do you keep it all secure? Read it end to end before spending a dollar on anything.</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pBdr>
          <w:bottom w:color="00c4b4" w:space="1" w:sz="4" w:val="single"/>
        </w:pBdr>
        <w:spacing w:after="180" w:before="180" w:lineRule="auto"/>
        <w:rPr/>
      </w:pPr>
      <w:r w:rsidDel="00000000" w:rsidR="00000000" w:rsidRPr="00000000">
        <w:rPr>
          <w:rtl w:val="0"/>
        </w:rPr>
      </w:r>
    </w:p>
    <w:p w:rsidR="00000000" w:rsidDel="00000000" w:rsidP="00000000" w:rsidRDefault="00000000" w:rsidRPr="00000000" w14:paraId="00000009">
      <w:pPr>
        <w:pStyle w:val="Heading1"/>
        <w:spacing w:after="160" w:before="400" w:lineRule="auto"/>
        <w:rPr/>
      </w:pPr>
      <w:r w:rsidDel="00000000" w:rsidR="00000000" w:rsidRPr="00000000">
        <w:rPr>
          <w:rFonts w:ascii="Arial" w:cs="Arial" w:eastAsia="Arial" w:hAnsi="Arial"/>
          <w:b w:val="1"/>
          <w:bCs w:val="1"/>
          <w:color w:val="00c4b4"/>
          <w:sz w:val="36"/>
          <w:szCs w:val="36"/>
          <w:rtl w:val="0"/>
        </w:rPr>
        <w:t xml:space="preserve">SECTION 1 — HARDWARE</w:t>
      </w:r>
      <w:r w:rsidDel="00000000" w:rsidR="00000000" w:rsidRPr="00000000">
        <w:rPr>
          <w:rtl w:val="0"/>
        </w:rPr>
      </w:r>
    </w:p>
    <w:p w:rsidR="00000000" w:rsidDel="00000000" w:rsidP="00000000" w:rsidRDefault="00000000" w:rsidRPr="00000000" w14:paraId="0000000A">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The Short Answer on the Old Laptop Question</w:t>
      </w:r>
      <w:r w:rsidDel="00000000" w:rsidR="00000000" w:rsidRPr="00000000">
        <w:rPr>
          <w:rtl w:val="0"/>
        </w:rPr>
      </w:r>
    </w:p>
    <w:p w:rsidR="00000000" w:rsidDel="00000000" w:rsidP="00000000" w:rsidRDefault="00000000" w:rsidRPr="00000000" w14:paraId="0000000B">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Yes — an old laptop can absolutely run this system. The Content OS is not computationally heavy on your hardware because most of the real work happens in the cloud (Claude API, platform APIs, Kajabi). Your local machine is mainly the coordinator — the thing that runs the browser automation and talks to the APIs.</w:t>
      </w:r>
      <w:r w:rsidDel="00000000" w:rsidR="00000000" w:rsidRPr="00000000">
        <w:rPr>
          <w:rtl w:val="0"/>
        </w:rPr>
      </w:r>
    </w:p>
    <w:p w:rsidR="00000000" w:rsidDel="00000000" w:rsidP="00000000" w:rsidRDefault="00000000" w:rsidRPr="00000000" w14:paraId="0000000C">
      <w:pPr>
        <w:spacing w:after="60" w:lineRule="auto"/>
        <w:rPr>
          <w:highlight w:val="black"/>
        </w:rPr>
      </w:pPr>
      <w:r w:rsidDel="00000000" w:rsidR="00000000" w:rsidRPr="00000000">
        <w:rPr>
          <w:rtl w:val="0"/>
        </w:rPr>
      </w:r>
    </w:p>
    <w:p w:rsidR="00000000" w:rsidDel="00000000" w:rsidP="00000000" w:rsidRDefault="00000000" w:rsidRPr="00000000" w14:paraId="0000000D">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That said, there are minimum specs worth knowing, and one recommendation that will save you a lot of frustration.</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Minimum Specs (Old Laptop Is Fine If It Meets These)</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0c4b4"/>
                <w:sz w:val="20"/>
                <w:szCs w:val="20"/>
                <w:rtl w:val="0"/>
              </w:rPr>
              <w:t xml:space="preserve">Component</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0c4b4"/>
                <w:sz w:val="20"/>
                <w:szCs w:val="20"/>
                <w:rtl w:val="0"/>
              </w:rPr>
              <w:t xml:space="preserve">Minimum</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0c4b4"/>
                <w:sz w:val="20"/>
                <w:szCs w:val="20"/>
                <w:rtl w:val="0"/>
              </w:rPr>
              <w:t xml:space="preserve">Why It Matters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d0d0d0"/>
                <w:sz w:val="20"/>
                <w:szCs w:val="20"/>
                <w:rtl w:val="0"/>
              </w:rPr>
              <w:t xml:space="preserve">RAM</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d0d0d0"/>
                <w:sz w:val="20"/>
                <w:szCs w:val="20"/>
                <w:rtl w:val="0"/>
              </w:rPr>
              <w:t xml:space="preserve">8 GB</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d0d0d0"/>
                <w:sz w:val="20"/>
                <w:szCs w:val="20"/>
                <w:rtl w:val="0"/>
              </w:rPr>
              <w:t xml:space="preserve">Playwright runs a full Chrome browser instance — needs memory</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d0d0d0"/>
                <w:sz w:val="20"/>
                <w:szCs w:val="20"/>
                <w:rtl w:val="0"/>
              </w:rPr>
              <w:t xml:space="preserve">Processor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d0d0d0"/>
                <w:sz w:val="20"/>
                <w:szCs w:val="20"/>
                <w:rtl w:val="0"/>
              </w:rPr>
              <w:t xml:space="preserve">Any Intel i5 / AMD Ryzen 5 from 2018 or newer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d0d0d0"/>
                <w:sz w:val="20"/>
                <w:szCs w:val="20"/>
                <w:rtl w:val="0"/>
              </w:rPr>
              <w:t xml:space="preserve">Basic task coordination — not intensive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d0d0d0"/>
                <w:sz w:val="20"/>
                <w:szCs w:val="20"/>
                <w:rtl w:val="0"/>
              </w:rPr>
              <w:t xml:space="preserve">Storage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d0d0d0"/>
                <w:sz w:val="20"/>
                <w:szCs w:val="20"/>
                <w:rtl w:val="0"/>
              </w:rPr>
              <w:t xml:space="preserve">50 GB free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d0d0d0"/>
                <w:sz w:val="20"/>
                <w:szCs w:val="20"/>
                <w:rtl w:val="0"/>
              </w:rPr>
              <w:t xml:space="preserve">Video clips and transcript files add up fast</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d0d0d0"/>
                <w:sz w:val="20"/>
                <w:szCs w:val="20"/>
                <w:rtl w:val="0"/>
              </w:rPr>
              <w:t xml:space="preserve">OS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d0d0d0"/>
                <w:sz w:val="20"/>
                <w:szCs w:val="20"/>
                <w:rtl w:val="0"/>
              </w:rPr>
              <w:t xml:space="preserve">Windows 10+, macOS 11+, or Ubuntu 20+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d0d0d0"/>
                <w:sz w:val="20"/>
                <w:szCs w:val="20"/>
                <w:rtl w:val="0"/>
              </w:rPr>
              <w:t xml:space="preserve">All are fully supported by every tool in the stack</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d0d0d0"/>
                <w:sz w:val="20"/>
                <w:szCs w:val="20"/>
                <w:rtl w:val="0"/>
              </w:rPr>
              <w:t xml:space="preserve">Internet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d0d0d0"/>
                <w:sz w:val="20"/>
                <w:szCs w:val="20"/>
                <w:rtl w:val="0"/>
              </w:rPr>
              <w:t xml:space="preserve">25 Mbps upload minimum</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d0d0d0"/>
                <w:sz w:val="20"/>
                <w:szCs w:val="20"/>
                <w:rtl w:val="0"/>
              </w:rPr>
              <w:t xml:space="preserve">Uploading video clips to multiple platforms simultaneously</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d0d0d0"/>
                <w:sz w:val="20"/>
                <w:szCs w:val="20"/>
                <w:rtl w:val="0"/>
              </w:rPr>
              <w:t xml:space="preserve">Uptime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d0d0d0"/>
                <w:sz w:val="20"/>
                <w:szCs w:val="20"/>
                <w:rtl w:val="0"/>
              </w:rPr>
              <w:t xml:space="preserve">Must be on when the agent runs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d0d0d0"/>
                <w:sz w:val="20"/>
                <w:szCs w:val="20"/>
                <w:rtl w:val="0"/>
              </w:rPr>
              <w:t xml:space="preserve">Pipeline runs locally — machine must be awake</w:t>
            </w:r>
            <w:r w:rsidDel="00000000" w:rsidR="00000000" w:rsidRPr="00000000">
              <w:rPr>
                <w:rtl w:val="0"/>
              </w:rPr>
            </w:r>
          </w:p>
        </w:tc>
      </w:tr>
    </w:tbl>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The Uptime Problem — And How to Solve It</w:t>
      </w:r>
      <w:r w:rsidDel="00000000" w:rsidR="00000000" w:rsidRPr="00000000">
        <w:rPr>
          <w:rtl w:val="0"/>
        </w:rPr>
      </w:r>
    </w:p>
    <w:p w:rsidR="00000000" w:rsidDel="00000000" w:rsidP="00000000" w:rsidRDefault="00000000" w:rsidRPr="00000000" w14:paraId="00000028">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one weakness of running this on a local machine is that the machine has to be turned on and connected when the agent needs to do its work. If a clip is scheduled to post at 9am Tuesday and your laptop is closed, nothing happens.</w:t>
      </w:r>
      <w:r w:rsidDel="00000000" w:rsidR="00000000" w:rsidRPr="00000000">
        <w:rPr>
          <w:rtl w:val="0"/>
        </w:rPr>
      </w:r>
    </w:p>
    <w:p w:rsidR="00000000" w:rsidDel="00000000" w:rsidP="00000000" w:rsidRDefault="00000000" w:rsidRPr="00000000" w14:paraId="00000029">
      <w:pPr>
        <w:spacing w:after="60" w:lineRule="auto"/>
        <w:rPr>
          <w:highlight w:val="black"/>
        </w:rPr>
      </w:pPr>
      <w:r w:rsidDel="00000000" w:rsidR="00000000" w:rsidRPr="00000000">
        <w:rPr>
          <w:rtl w:val="0"/>
        </w:rPr>
      </w:r>
    </w:p>
    <w:p w:rsidR="00000000" w:rsidDel="00000000" w:rsidP="00000000" w:rsidRDefault="00000000" w:rsidRPr="00000000" w14:paraId="0000002A">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Three ways to handle this:</w:t>
      </w:r>
      <w:r w:rsidDel="00000000" w:rsidR="00000000" w:rsidRPr="00000000">
        <w:rPr>
          <w:rtl w:val="0"/>
        </w:rPr>
      </w:r>
    </w:p>
    <w:p w:rsidR="00000000" w:rsidDel="00000000" w:rsidP="00000000" w:rsidRDefault="00000000" w:rsidRPr="00000000" w14:paraId="0000002B">
      <w:pPr>
        <w:spacing w:after="60" w:lineRule="auto"/>
        <w:rPr>
          <w:highlight w:val="black"/>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1"/>
          <w:bCs w:val="1"/>
          <w:i w:val="0"/>
          <w:iCs w:val="0"/>
          <w:smallCaps w:val="0"/>
          <w:strike w:val="0"/>
          <w:color w:val="00c4b4"/>
          <w:sz w:val="21"/>
          <w:szCs w:val="21"/>
          <w:highlight w:val="black"/>
          <w:u w:val="none"/>
          <w:vertAlign w:val="baseline"/>
          <w:rtl w:val="0"/>
        </w:rPr>
        <w:t xml:space="preserve">Option A — </w:t>
      </w: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Keep a dedicated old laptop plugged in and always-on. Set it to never sleep. Costs nothing extra — just leave it running. This is the simplest solution and works fine for a homestead with reliable power.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1"/>
          <w:bCs w:val="1"/>
          <w:i w:val="0"/>
          <w:iCs w:val="0"/>
          <w:smallCaps w:val="0"/>
          <w:strike w:val="0"/>
          <w:color w:val="00c4b4"/>
          <w:sz w:val="21"/>
          <w:szCs w:val="21"/>
          <w:highlight w:val="black"/>
          <w:u w:val="none"/>
          <w:vertAlign w:val="baseline"/>
          <w:rtl w:val="0"/>
        </w:rPr>
        <w:t xml:space="preserve">Option B — </w:t>
      </w: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Use a tiny always-on mini PC instead of a laptop. A used Mac Mini (2018+) or a refurbished Intel NUC runs $80-$200 on eBay, uses 10-15 watts of power, and sits quietly on a shelf running 24/7. This is the recommended hardware upgrade path.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1"/>
          <w:bCs w:val="1"/>
          <w:i w:val="0"/>
          <w:iCs w:val="0"/>
          <w:smallCaps w:val="0"/>
          <w:strike w:val="0"/>
          <w:color w:val="00c4b4"/>
          <w:sz w:val="21"/>
          <w:szCs w:val="21"/>
          <w:highlight w:val="black"/>
          <w:u w:val="none"/>
          <w:vertAlign w:val="baseline"/>
          <w:rtl w:val="0"/>
        </w:rPr>
        <w:t xml:space="preserve">Option C — </w:t>
      </w: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Run the automation layer on a cheap cloud server (a $6/month DigitalOcean Droplet or similar). This removes the local machine dependency entirely but requires a bit more technical setup. Recommended once the system is stable and proven.</w:t>
      </w:r>
    </w:p>
    <w:p w:rsidR="00000000" w:rsidDel="00000000" w:rsidP="00000000" w:rsidRDefault="00000000" w:rsidRPr="00000000" w14:paraId="0000002F">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2c55e" w:space="0" w:sz="6" w:val="single"/>
              <w:left w:color="22c55e" w:space="0" w:sz="6" w:val="single"/>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22c55e"/>
                <w:sz w:val="20"/>
                <w:szCs w:val="20"/>
                <w:rtl w:val="0"/>
              </w:rPr>
              <w:t xml:space="preserve">RECOMMENDED HARDWARE PATH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3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d0d0d0"/>
                <w:sz w:val="20"/>
                <w:szCs w:val="20"/>
                <w:rtl w:val="0"/>
              </w:rPr>
              <w:t xml:space="preserve">Start: Use whatever laptop you have now. Get the system working.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d0d0d0"/>
                <w:sz w:val="20"/>
                <w:szCs w:val="20"/>
                <w:rtl w:val="0"/>
              </w:rPr>
              <w:t xml:space="preserve">Upgrade (when ready): Grab a used Mac Mini or Intel NUC off eBay for $100-150.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d0d0d0"/>
                <w:sz w:val="20"/>
                <w:szCs w:val="20"/>
                <w:rtl w:val="0"/>
              </w:rPr>
              <w:t xml:space="preserve">Keep it plugged in, always on, dedicated to the Content 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d0d0d0"/>
                <w:sz w:val="20"/>
                <w:szCs w:val="20"/>
                <w:rtl w:val="0"/>
              </w:rPr>
              <w:t xml:space="preserve">Long term: Move the automation layer to a $6/month cloud server for zero-maintenance operation.</w:t>
            </w:r>
            <w:r w:rsidDel="00000000" w:rsidR="00000000" w:rsidRPr="00000000">
              <w:rPr>
                <w:rtl w:val="0"/>
              </w:rPr>
            </w:r>
          </w:p>
        </w:tc>
      </w:tr>
    </w:tbl>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What the Machine Actually Runs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Node.js — the runtime environment for the automation scripts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Playwright — the browser automation engine (runs a headless Chrome instance)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ffmpeg — the video processing tool that extracts clips from timestamps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The Approval Dashboard — a local web server you open in your browser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A small SQLite database — stores your content pipeline state and content library</w:t>
      </w:r>
    </w:p>
    <w:p w:rsidR="00000000" w:rsidDel="00000000" w:rsidP="00000000" w:rsidRDefault="00000000" w:rsidRPr="00000000" w14:paraId="0000003D">
      <w:pPr>
        <w:spacing w:after="100" w:lineRule="auto"/>
        <w:rPr>
          <w:highlight w:val="black"/>
        </w:rPr>
      </w:pPr>
      <w:r w:rsidDel="00000000" w:rsidR="00000000" w:rsidRPr="00000000">
        <w:rPr>
          <w:rFonts w:ascii="Arial" w:cs="Arial" w:eastAsia="Arial" w:hAnsi="Arial"/>
          <w:color w:val="888888"/>
          <w:sz w:val="21"/>
          <w:szCs w:val="21"/>
          <w:highlight w:val="black"/>
          <w:rtl w:val="0"/>
        </w:rPr>
        <w:t xml:space="preserve">None of these are demanding. A 2016-era laptop with 8GB RAM handles all of them without breaking a sweat.</w:t>
      </w:r>
      <w:r w:rsidDel="00000000" w:rsidR="00000000" w:rsidRPr="00000000">
        <w:rPr>
          <w:rtl w:val="0"/>
        </w:rPr>
      </w:r>
    </w:p>
    <w:p w:rsidR="00000000" w:rsidDel="00000000" w:rsidP="00000000" w:rsidRDefault="00000000" w:rsidRPr="00000000" w14:paraId="0000003E">
      <w:pPr>
        <w:pBdr>
          <w:bottom w:color="00c4b4" w:space="1" w:sz="4" w:val="single"/>
        </w:pBdr>
        <w:spacing w:after="180" w:before="180" w:lineRule="auto"/>
        <w:rPr/>
      </w:pPr>
      <w:r w:rsidDel="00000000" w:rsidR="00000000" w:rsidRPr="00000000">
        <w:rPr>
          <w:rtl w:val="0"/>
        </w:rPr>
      </w:r>
    </w:p>
    <w:p w:rsidR="00000000" w:rsidDel="00000000" w:rsidP="00000000" w:rsidRDefault="00000000" w:rsidRPr="00000000" w14:paraId="0000003F">
      <w:pPr>
        <w:pStyle w:val="Heading1"/>
        <w:spacing w:after="160" w:before="400" w:lineRule="auto"/>
        <w:rPr/>
      </w:pPr>
      <w:r w:rsidDel="00000000" w:rsidR="00000000" w:rsidRPr="00000000">
        <w:rPr>
          <w:rFonts w:ascii="Arial" w:cs="Arial" w:eastAsia="Arial" w:hAnsi="Arial"/>
          <w:b w:val="1"/>
          <w:bCs w:val="1"/>
          <w:color w:val="00c4b4"/>
          <w:sz w:val="36"/>
          <w:szCs w:val="36"/>
          <w:rtl w:val="0"/>
        </w:rPr>
        <w:t xml:space="preserve">SECTION 2 — SUBSCRIPTIONS &amp; SERVICES</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What You Already Have</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0c4b4"/>
                <w:sz w:val="20"/>
                <w:szCs w:val="20"/>
                <w:rtl w:val="0"/>
              </w:rPr>
              <w:t xml:space="preserve">Tool</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00c4b4"/>
                <w:sz w:val="20"/>
                <w:szCs w:val="20"/>
                <w:rtl w:val="0"/>
              </w:rPr>
              <w:t xml:space="preserve">Status</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0c4b4"/>
                <w:sz w:val="20"/>
                <w:szCs w:val="20"/>
                <w:rtl w:val="0"/>
              </w:rPr>
              <w:t xml:space="preserve">Role in OS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ffffff"/>
                <w:sz w:val="20"/>
                <w:szCs w:val="20"/>
                <w:rtl w:val="0"/>
              </w:rPr>
              <w:t xml:space="preserve">VidIQ</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2c55e"/>
                <w:sz w:val="20"/>
                <w:szCs w:val="20"/>
                <w:rtl w:val="0"/>
              </w:rPr>
              <w:t xml:space="preserve">Already paying</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d0d0d0"/>
                <w:sz w:val="20"/>
                <w:szCs w:val="20"/>
                <w:rtl w:val="0"/>
              </w:rPr>
              <w:t xml:space="preserve">Research, keyword data, AI coach, thumbnail maker</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ffffff"/>
                <w:sz w:val="20"/>
                <w:szCs w:val="20"/>
                <w:rtl w:val="0"/>
              </w:rPr>
              <w:t xml:space="preserve">Canva</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2c55e"/>
                <w:sz w:val="20"/>
                <w:szCs w:val="20"/>
                <w:rtl w:val="0"/>
              </w:rPr>
              <w:t xml:space="preserve">Already paying</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d0d0d0"/>
                <w:sz w:val="20"/>
                <w:szCs w:val="20"/>
                <w:rtl w:val="0"/>
              </w:rPr>
              <w:t xml:space="preserve">Thumbnail generation from your existing templates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ffffff"/>
                <w:sz w:val="20"/>
                <w:szCs w:val="20"/>
                <w:rtl w:val="0"/>
              </w:rPr>
              <w:t xml:space="preserve">Content365</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22c55e"/>
                <w:sz w:val="20"/>
                <w:szCs w:val="20"/>
                <w:rtl w:val="0"/>
              </w:rPr>
              <w:t xml:space="preserve">One-time fee paid</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d0d0d0"/>
                <w:sz w:val="20"/>
                <w:szCs w:val="20"/>
                <w:rtl w:val="0"/>
              </w:rPr>
              <w:t xml:space="preserve">Content calendar and scheduling coordination</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ffffff"/>
                <w:sz w:val="20"/>
                <w:szCs w:val="20"/>
                <w:rtl w:val="0"/>
              </w:rPr>
              <w:t xml:space="preserve">Kajabi</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22c55e"/>
                <w:sz w:val="20"/>
                <w:szCs w:val="20"/>
                <w:rtl w:val="0"/>
              </w:rPr>
              <w:t xml:space="preserve">Already paying</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d0d0d0"/>
                <w:sz w:val="20"/>
                <w:szCs w:val="20"/>
                <w:rtl w:val="0"/>
              </w:rPr>
              <w:t xml:space="preserve">Community posts and email sequences</w:t>
            </w:r>
            <w:r w:rsidDel="00000000" w:rsidR="00000000" w:rsidRPr="00000000">
              <w:rPr>
                <w:rtl w:val="0"/>
              </w:rPr>
            </w:r>
          </w:p>
        </w:tc>
      </w:tr>
    </w:tbl>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rFonts w:ascii="Arial" w:cs="Arial" w:eastAsia="Arial" w:hAnsi="Arial"/>
          <w:color w:val="888888"/>
          <w:sz w:val="21"/>
          <w:szCs w:val="21"/>
          <w:rtl w:val="0"/>
        </w:rPr>
        <w:t xml:space="preserve">Good news: your existing tools cover a significant portion of the stack. The gaps are the API access layer and the AI engine.</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What You Need to Add</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400"/>
        <w:gridCol w:w="3360"/>
        <w:tblGridChange w:id="0">
          <w:tblGrid>
            <w:gridCol w:w="2800"/>
            <w:gridCol w:w="1800"/>
            <w:gridCol w:w="1400"/>
            <w:gridCol w:w="33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0c4b4"/>
                <w:sz w:val="20"/>
                <w:szCs w:val="20"/>
                <w:rtl w:val="0"/>
              </w:rPr>
              <w:t xml:space="preserve">Service</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00c4b4"/>
                <w:sz w:val="20"/>
                <w:szCs w:val="20"/>
                <w:rtl w:val="0"/>
              </w:rPr>
              <w:t xml:space="preserve">Cost</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00c4b4"/>
                <w:sz w:val="20"/>
                <w:szCs w:val="20"/>
                <w:rtl w:val="0"/>
              </w:rPr>
              <w:t xml:space="preserve">Billing</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00c4b4"/>
                <w:sz w:val="20"/>
                <w:szCs w:val="20"/>
                <w:rtl w:val="0"/>
              </w:rPr>
              <w:t xml:space="preserve">What It Does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ffffff"/>
                <w:sz w:val="20"/>
                <w:szCs w:val="20"/>
                <w:rtl w:val="0"/>
              </w:rPr>
              <w:t xml:space="preserve">Anthropic API (Claude)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ffb400"/>
                <w:sz w:val="20"/>
                <w:szCs w:val="20"/>
                <w:rtl w:val="0"/>
              </w:rPr>
              <w:t xml:space="preserve">$20-60/mo est.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888888"/>
                <w:sz w:val="20"/>
                <w:szCs w:val="20"/>
                <w:rtl w:val="0"/>
              </w:rPr>
              <w:t xml:space="preserve">Pay-per-use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d0d0d0"/>
                <w:sz w:val="20"/>
                <w:szCs w:val="20"/>
                <w:rtl w:val="0"/>
              </w:rPr>
              <w:t xml:space="preserve">The AI brain — all writing, generation, analysis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ffffff"/>
                <w:sz w:val="20"/>
                <w:szCs w:val="20"/>
                <w:rtl w:val="0"/>
              </w:rPr>
              <w:t xml:space="preserve">Meta Developer Account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22c55e"/>
                <w:sz w:val="20"/>
                <w:szCs w:val="20"/>
                <w:rtl w:val="0"/>
              </w:rPr>
              <w:t xml:space="preserve">Free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888888"/>
                <w:sz w:val="20"/>
                <w:szCs w:val="20"/>
                <w:rtl w:val="0"/>
              </w:rPr>
              <w:t xml:space="preserve">Free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d0d0d0"/>
                <w:sz w:val="20"/>
                <w:szCs w:val="20"/>
                <w:rtl w:val="0"/>
              </w:rPr>
              <w:t xml:space="preserve">Instagram + Facebook API access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ffffff"/>
                <w:sz w:val="20"/>
                <w:szCs w:val="20"/>
                <w:rtl w:val="0"/>
              </w:rPr>
              <w:t xml:space="preserve">TikTok Developer Account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22c55e"/>
                <w:sz w:val="20"/>
                <w:szCs w:val="20"/>
                <w:rtl w:val="0"/>
              </w:rPr>
              <w:t xml:space="preserve">Free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888888"/>
                <w:sz w:val="20"/>
                <w:szCs w:val="20"/>
                <w:rtl w:val="0"/>
              </w:rPr>
              <w:t xml:space="preserve">Free (approval req'd)</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d0d0d0"/>
                <w:sz w:val="20"/>
                <w:szCs w:val="20"/>
                <w:rtl w:val="0"/>
              </w:rPr>
              <w:t xml:space="preserve">TikTok Content Posting API</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ffffff"/>
                <w:sz w:val="20"/>
                <w:szCs w:val="20"/>
                <w:rtl w:val="0"/>
              </w:rPr>
              <w:t xml:space="preserve">YouTube Data API</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22c55e"/>
                <w:sz w:val="20"/>
                <w:szCs w:val="20"/>
                <w:rtl w:val="0"/>
              </w:rPr>
              <w:t xml:space="preserve">Free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888888"/>
                <w:sz w:val="20"/>
                <w:szCs w:val="20"/>
                <w:rtl w:val="0"/>
              </w:rPr>
              <w:t xml:space="preserve">Free (quota limits)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d0d0d0"/>
                <w:sz w:val="20"/>
                <w:szCs w:val="20"/>
                <w:rtl w:val="0"/>
              </w:rPr>
              <w:t xml:space="preserve">YouTube upload, scheduling, pinned comments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ffffff"/>
                <w:sz w:val="20"/>
                <w:szCs w:val="20"/>
                <w:rtl w:val="0"/>
              </w:rPr>
              <w:t xml:space="preserve">Canva API Access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2c55e"/>
                <w:sz w:val="20"/>
                <w:szCs w:val="20"/>
                <w:rtl w:val="0"/>
              </w:rPr>
              <w:t xml:space="preserve">Free tier / $0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888888"/>
                <w:sz w:val="20"/>
                <w:szCs w:val="20"/>
                <w:rtl w:val="0"/>
              </w:rPr>
              <w:t xml:space="preserve">Free for existing subscribers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d0d0d0"/>
                <w:sz w:val="20"/>
                <w:szCs w:val="20"/>
                <w:rtl w:val="0"/>
              </w:rPr>
              <w:t xml:space="preserve">Template duplication + thumbnail generation</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ffffff"/>
                <w:sz w:val="20"/>
                <w:szCs w:val="20"/>
                <w:rtl w:val="0"/>
              </w:rPr>
              <w:t xml:space="preserve">DigitalOcean Droplet (optional)</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ffb400"/>
                <w:sz w:val="20"/>
                <w:szCs w:val="20"/>
                <w:rtl w:val="0"/>
              </w:rPr>
              <w:t xml:space="preserve">$6/mo</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888888"/>
                <w:sz w:val="20"/>
                <w:szCs w:val="20"/>
                <w:rtl w:val="0"/>
              </w:rPr>
              <w:t xml:space="preserve">Monthly</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d0d0d0"/>
                <w:sz w:val="20"/>
                <w:szCs w:val="20"/>
                <w:rtl w:val="0"/>
              </w:rPr>
              <w:t xml:space="preserve">Cloud server if not running locally</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ffffff"/>
                <w:sz w:val="20"/>
                <w:szCs w:val="20"/>
                <w:rtl w:val="0"/>
              </w:rPr>
              <w:t xml:space="preserve">Bitwarden (password manager)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2c55e"/>
                <w:sz w:val="20"/>
                <w:szCs w:val="20"/>
                <w:rtl w:val="0"/>
              </w:rPr>
              <w:t xml:space="preserve">Free / $10/yr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888888"/>
                <w:sz w:val="20"/>
                <w:szCs w:val="20"/>
                <w:rtl w:val="0"/>
              </w:rPr>
              <w:t xml:space="preserve">Annual</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d0d0d0"/>
                <w:sz w:val="20"/>
                <w:szCs w:val="20"/>
                <w:rtl w:val="0"/>
              </w:rPr>
              <w:t xml:space="preserve">Secure storage of all API keys and credentials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ffffff"/>
                <w:sz w:val="20"/>
                <w:szCs w:val="20"/>
                <w:rtl w:val="0"/>
              </w:rPr>
              <w:t xml:space="preserve">Tailscale (VPN — recommended)</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c55e"/>
                <w:sz w:val="20"/>
                <w:szCs w:val="20"/>
                <w:rtl w:val="0"/>
              </w:rPr>
              <w:t xml:space="preserve">Free tier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888888"/>
                <w:sz w:val="20"/>
                <w:szCs w:val="20"/>
                <w:rtl w:val="0"/>
              </w:rPr>
              <w:t xml:space="preserve">Free for personal use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d0d0d0"/>
                <w:sz w:val="20"/>
                <w:szCs w:val="20"/>
                <w:rtl w:val="0"/>
              </w:rPr>
              <w:t xml:space="preserve">Secure remote access to your local dashboard</w:t>
            </w:r>
            <w:r w:rsidDel="00000000" w:rsidR="00000000" w:rsidRPr="00000000">
              <w:rPr>
                <w:rtl w:val="0"/>
              </w:rPr>
            </w:r>
          </w:p>
        </w:tc>
      </w:tr>
    </w:tbl>
    <w:p w:rsidR="00000000" w:rsidDel="00000000" w:rsidP="00000000" w:rsidRDefault="00000000" w:rsidRPr="00000000" w14:paraId="0000007A">
      <w:pPr>
        <w:spacing w:after="60" w:lineRule="auto"/>
        <w:rPr/>
      </w:pPr>
      <w:r w:rsidDel="00000000" w:rsidR="00000000" w:rsidRPr="00000000">
        <w:rPr>
          <w:rtl w:val="0"/>
        </w:rPr>
      </w:r>
    </w:p>
    <w:p w:rsidR="00000000" w:rsidDel="00000000" w:rsidP="00000000" w:rsidRDefault="00000000" w:rsidRPr="00000000" w14:paraId="0000007B">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The Anthropic API Cost — Explained Plainly</w:t>
      </w:r>
      <w:r w:rsidDel="00000000" w:rsidR="00000000" w:rsidRPr="00000000">
        <w:rPr>
          <w:rtl w:val="0"/>
        </w:rPr>
      </w:r>
    </w:p>
    <w:p w:rsidR="00000000" w:rsidDel="00000000" w:rsidP="00000000" w:rsidRDefault="00000000" w:rsidRPr="00000000" w14:paraId="0000007C">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This is the one variable cost worth understanding in detail because it depends on how much content you produce.</w:t>
      </w:r>
      <w:r w:rsidDel="00000000" w:rsidR="00000000" w:rsidRPr="00000000">
        <w:rPr>
          <w:rtl w:val="0"/>
        </w:rPr>
      </w:r>
    </w:p>
    <w:p w:rsidR="00000000" w:rsidDel="00000000" w:rsidP="00000000" w:rsidRDefault="00000000" w:rsidRPr="00000000" w14:paraId="0000007D">
      <w:pPr>
        <w:spacing w:after="60" w:lineRule="auto"/>
        <w:rPr>
          <w:highlight w:val="black"/>
        </w:rPr>
      </w:pPr>
      <w:r w:rsidDel="00000000" w:rsidR="00000000" w:rsidRPr="00000000">
        <w:rPr>
          <w:rtl w:val="0"/>
        </w:rPr>
      </w:r>
    </w:p>
    <w:p w:rsidR="00000000" w:rsidDel="00000000" w:rsidP="00000000" w:rsidRDefault="00000000" w:rsidRPr="00000000" w14:paraId="0000007E">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Claude charges by the token — roughly 750 words = 1,000 tokens. Here is what a typical video pipeline costs:</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00c4b4"/>
                <w:sz w:val="20"/>
                <w:szCs w:val="20"/>
                <w:rtl w:val="0"/>
              </w:rPr>
              <w:t xml:space="preserve">Pipeline Action</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0c4b4"/>
                <w:sz w:val="20"/>
                <w:szCs w:val="20"/>
                <w:rtl w:val="0"/>
              </w:rPr>
              <w:t xml:space="preserve">Est. Tokens</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00c4b4"/>
                <w:sz w:val="20"/>
                <w:szCs w:val="20"/>
                <w:rtl w:val="0"/>
              </w:rPr>
              <w:t xml:space="preserve">Est. Cost</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d0d0d0"/>
                <w:sz w:val="20"/>
                <w:szCs w:val="20"/>
                <w:rtl w:val="0"/>
              </w:rPr>
              <w:t xml:space="preserve">VidIQ research synthesis + 5 content packages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d0d0d0"/>
                <w:sz w:val="20"/>
                <w:szCs w:val="20"/>
                <w:rtl w:val="0"/>
              </w:rPr>
              <w:t xml:space="preserve">~3,000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d0d0d0"/>
                <w:sz w:val="20"/>
                <w:szCs w:val="20"/>
                <w:rtl w:val="0"/>
              </w:rPr>
              <w:t xml:space="preserve">$0.015</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d0d0d0"/>
                <w:sz w:val="20"/>
                <w:szCs w:val="20"/>
                <w:rtl w:val="0"/>
              </w:rPr>
              <w:t xml:space="preserve">Clip identification + 3-platform captions (4 clips)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d0d0d0"/>
                <w:sz w:val="20"/>
                <w:szCs w:val="20"/>
                <w:rtl w:val="0"/>
              </w:rPr>
              <w:t xml:space="preserve">~4,000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d0d0d0"/>
                <w:sz w:val="20"/>
                <w:szCs w:val="20"/>
                <w:rtl w:val="0"/>
              </w:rPr>
              <w:t xml:space="preserve">$0.020</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d0d0d0"/>
                <w:sz w:val="20"/>
                <w:szCs w:val="20"/>
                <w:rtl w:val="0"/>
              </w:rPr>
              <w:t xml:space="preserve">3-email sequence generation</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d0d0d0"/>
                <w:sz w:val="20"/>
                <w:szCs w:val="20"/>
                <w:rtl w:val="0"/>
              </w:rPr>
              <w:t xml:space="preserve">~2,500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d0d0d0"/>
                <w:sz w:val="20"/>
                <w:szCs w:val="20"/>
                <w:rtl w:val="0"/>
              </w:rPr>
              <w:t xml:space="preserve">$0.013</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d0d0d0"/>
                <w:sz w:val="20"/>
                <w:szCs w:val="20"/>
                <w:rtl w:val="0"/>
              </w:rPr>
              <w:t xml:space="preserve">Community post + newsletter contribution</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d0d0d0"/>
                <w:sz w:val="20"/>
                <w:szCs w:val="20"/>
                <w:rtl w:val="0"/>
              </w:rPr>
              <w:t xml:space="preserve">~1,500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d0d0d0"/>
                <w:sz w:val="20"/>
                <w:szCs w:val="20"/>
                <w:rtl w:val="0"/>
              </w:rPr>
              <w:t xml:space="preserve">$0.008</w:t>
            </w:r>
            <w:r w:rsidDel="00000000" w:rsidR="00000000" w:rsidRPr="00000000">
              <w:rPr>
                <w:rtl w:val="0"/>
              </w:rPr>
            </w:r>
          </w:p>
        </w:tc>
      </w:tr>
      <w:tr>
        <w:trPr>
          <w:cantSplit w:val="0"/>
          <w:tblHeader w:val="0"/>
        </w:trPr>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00c4b4"/>
                <w:sz w:val="20"/>
                <w:szCs w:val="20"/>
                <w:rtl w:val="0"/>
              </w:rPr>
              <w:t xml:space="preserve">TOTAL PER VIDEO</w:t>
            </w:r>
            <w:r w:rsidDel="00000000" w:rsidR="00000000" w:rsidRPr="00000000">
              <w:rPr>
                <w:rtl w:val="0"/>
              </w:rPr>
            </w:r>
          </w:p>
        </w:tc>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00c4b4"/>
                <w:sz w:val="20"/>
                <w:szCs w:val="20"/>
                <w:rtl w:val="0"/>
              </w:rPr>
              <w:t xml:space="preserve">~11,000</w:t>
            </w:r>
            <w:r w:rsidDel="00000000" w:rsidR="00000000" w:rsidRPr="00000000">
              <w:rPr>
                <w:rtl w:val="0"/>
              </w:rPr>
            </w:r>
          </w:p>
        </w:tc>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00c4b4"/>
                <w:sz w:val="20"/>
                <w:szCs w:val="20"/>
                <w:rtl w:val="0"/>
              </w:rPr>
              <w:t xml:space="preserve">~$0.06</w:t>
            </w:r>
            <w:r w:rsidDel="00000000" w:rsidR="00000000" w:rsidRPr="00000000">
              <w:rPr>
                <w:rtl w:val="0"/>
              </w:rPr>
            </w:r>
          </w:p>
        </w:tc>
      </w:tr>
    </w:tbl>
    <w:p w:rsidR="00000000" w:rsidDel="00000000" w:rsidP="00000000" w:rsidRDefault="00000000" w:rsidRPr="00000000" w14:paraId="00000092">
      <w:pPr>
        <w:spacing w:after="60" w:lineRule="auto"/>
        <w:rPr/>
      </w:pPr>
      <w:r w:rsidDel="00000000" w:rsidR="00000000" w:rsidRPr="00000000">
        <w:rPr>
          <w:rtl w:val="0"/>
        </w:rPr>
      </w:r>
    </w:p>
    <w:p w:rsidR="00000000" w:rsidDel="00000000" w:rsidP="00000000" w:rsidRDefault="00000000" w:rsidRPr="00000000" w14:paraId="00000093">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At $0.06 per video, you would need to publish over 300 videos per month before hitting $20 in API costs. For a realistic output of 4-8 videos per month, expect $0.25 - $0.50/month in Claude API costs for the pipeline itself.</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tbl>
      <w:tblPr>
        <w:tblStyle w:val="Table6"/>
        <w:tblpPr w:leftFromText="180" w:rightFromText="180" w:topFromText="180" w:bottomFromText="180" w:vertAnchor="text" w:horzAnchor="text" w:tblpX="7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b400" w:space="0" w:sz="6" w:val="single"/>
              <w:left w:color="ffb400" w:space="0" w:sz="6" w:val="single"/>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6">
            <w:pPr>
              <w:rPr/>
            </w:pPr>
            <w:r w:rsidDel="00000000" w:rsidR="00000000" w:rsidRPr="00000000">
              <w:rPr>
                <w:b w:val="1"/>
                <w:bCs w:val="1"/>
                <w:color w:val="ffb400"/>
                <w:sz w:val="20"/>
                <w:szCs w:val="20"/>
                <w:rtl w:val="0"/>
              </w:rPr>
              <w:t xml:space="preserve">WHERE API COSTS ACTUALLY ADD 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8">
            <w:pPr>
              <w:rPr/>
            </w:pPr>
            <w:r w:rsidDel="00000000" w:rsidR="00000000" w:rsidRPr="00000000">
              <w:rPr>
                <w:sz w:val="20"/>
                <w:szCs w:val="20"/>
                <w:rtl w:val="0"/>
              </w:rPr>
              <w:t xml:space="preserve">The costs above are for the Content OS pipeline. If you also use Claude.ai (this interface)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9">
            <w:pPr>
              <w:rPr/>
            </w:pPr>
            <w:r w:rsidDel="00000000" w:rsidR="00000000" w:rsidRPr="00000000">
              <w:rPr>
                <w:sz w:val="20"/>
                <w:szCs w:val="20"/>
                <w:rtl w:val="0"/>
              </w:rPr>
              <w:t xml:space="preserve">for other work — research, writing, ideation — that is billed separately via your Claude.ai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A">
            <w:pPr>
              <w:rPr/>
            </w:pPr>
            <w:r w:rsidDel="00000000" w:rsidR="00000000" w:rsidRPr="00000000">
              <w:rPr>
                <w:sz w:val="20"/>
                <w:szCs w:val="20"/>
                <w:rtl w:val="0"/>
              </w:rPr>
              <w:t xml:space="preserve">subscription ($20/mo Pro plan), not the API. Keep the two separate in your budget.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09C">
            <w:pPr>
              <w:rPr/>
            </w:pPr>
            <w:r w:rsidDel="00000000" w:rsidR="00000000" w:rsidRPr="00000000">
              <w:rPr>
                <w:sz w:val="20"/>
                <w:szCs w:val="20"/>
                <w:rtl w:val="0"/>
              </w:rPr>
              <w:t xml:space="preserve">Recommended: Start with $20 in API credits. You will not burn through it for months.</w:t>
            </w:r>
            <w:r w:rsidDel="00000000" w:rsidR="00000000" w:rsidRPr="00000000">
              <w:rPr>
                <w:rtl w:val="0"/>
              </w:rPr>
            </w:r>
          </w:p>
        </w:tc>
      </w:tr>
    </w:tbl>
    <w:p w:rsidR="00000000" w:rsidDel="00000000" w:rsidP="00000000" w:rsidRDefault="00000000" w:rsidRPr="00000000" w14:paraId="0000009D">
      <w:pPr>
        <w:spacing w:after="60" w:lineRule="auto"/>
        <w:rPr/>
      </w:pPr>
      <w:r w:rsidDel="00000000" w:rsidR="00000000" w:rsidRPr="00000000">
        <w:rPr>
          <w:rtl w:val="0"/>
        </w:rPr>
      </w:r>
    </w:p>
    <w:p w:rsidR="00000000" w:rsidDel="00000000" w:rsidP="00000000" w:rsidRDefault="00000000" w:rsidRPr="00000000" w14:paraId="0000009E">
      <w:pPr>
        <w:pStyle w:val="Heading1"/>
        <w:spacing w:after="160" w:before="400" w:lineRule="auto"/>
        <w:rPr/>
      </w:pPr>
      <w:r w:rsidDel="00000000" w:rsidR="00000000" w:rsidRPr="00000000">
        <w:rPr>
          <w:rFonts w:ascii="Arial" w:cs="Arial" w:eastAsia="Arial" w:hAnsi="Arial"/>
          <w:b w:val="1"/>
          <w:bCs w:val="1"/>
          <w:color w:val="00c4b4"/>
          <w:sz w:val="36"/>
          <w:szCs w:val="36"/>
          <w:rtl w:val="0"/>
        </w:rPr>
        <w:t xml:space="preserve">SECTION 3 — FULL COST BREAKDOWN</w:t>
      </w:r>
      <w:r w:rsidDel="00000000" w:rsidR="00000000" w:rsidRPr="00000000">
        <w:rPr>
          <w:rtl w:val="0"/>
        </w:rPr>
      </w:r>
    </w:p>
    <w:p w:rsidR="00000000" w:rsidDel="00000000" w:rsidP="00000000" w:rsidRDefault="00000000" w:rsidRPr="00000000" w14:paraId="0000009F">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Monthly Operating Cost (Once Built)</w:t>
      </w:r>
      <w:r w:rsidDel="00000000" w:rsidR="00000000" w:rsidRPr="00000000">
        <w:rPr>
          <w:rtl w:val="0"/>
        </w:rPr>
      </w:r>
    </w:p>
    <w:p w:rsidR="00000000" w:rsidDel="00000000" w:rsidP="00000000" w:rsidRDefault="00000000" w:rsidRPr="00000000" w14:paraId="000000A0">
      <w:pPr>
        <w:spacing w:after="60" w:lineRule="auto"/>
        <w:rPr>
          <w:highlight w:val="black"/>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1800"/>
        <w:gridCol w:w="3060"/>
        <w:tblGridChange w:id="0">
          <w:tblGrid>
            <w:gridCol w:w="4500"/>
            <w:gridCol w:w="1800"/>
            <w:gridCol w:w="30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00c4b4"/>
                <w:sz w:val="20"/>
                <w:szCs w:val="20"/>
                <w:rtl w:val="0"/>
              </w:rPr>
              <w:t xml:space="preserve">Item</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00c4b4"/>
                <w:sz w:val="20"/>
                <w:szCs w:val="20"/>
                <w:rtl w:val="0"/>
              </w:rPr>
              <w:t xml:space="preserve">Monthly Cost</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00c4b4"/>
                <w:sz w:val="20"/>
                <w:szCs w:val="20"/>
                <w:rtl w:val="0"/>
              </w:rPr>
              <w:t xml:space="preserve">Notes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ffffff"/>
                <w:sz w:val="20"/>
                <w:szCs w:val="20"/>
                <w:rtl w:val="0"/>
              </w:rPr>
              <w:t xml:space="preserve">VidIQ</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888888"/>
                <w:sz w:val="20"/>
                <w:szCs w:val="20"/>
                <w:rtl w:val="0"/>
              </w:rPr>
              <w:t xml:space="preserve">Already paying</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888888"/>
                <w:sz w:val="20"/>
                <w:szCs w:val="20"/>
                <w:rtl w:val="0"/>
              </w:rPr>
              <w:t xml:space="preserve">No change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ffffff"/>
                <w:sz w:val="20"/>
                <w:szCs w:val="20"/>
                <w:rtl w:val="0"/>
              </w:rPr>
              <w:t xml:space="preserve">Canva</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888888"/>
                <w:sz w:val="20"/>
                <w:szCs w:val="20"/>
                <w:rtl w:val="0"/>
              </w:rPr>
              <w:t xml:space="preserve">Already paying</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888888"/>
                <w:sz w:val="20"/>
                <w:szCs w:val="20"/>
                <w:rtl w:val="0"/>
              </w:rPr>
              <w:t xml:space="preserve">No change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ffffff"/>
                <w:sz w:val="20"/>
                <w:szCs w:val="20"/>
                <w:rtl w:val="0"/>
              </w:rPr>
              <w:t xml:space="preserve">Kajabi</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888888"/>
                <w:sz w:val="20"/>
                <w:szCs w:val="20"/>
                <w:rtl w:val="0"/>
              </w:rPr>
              <w:t xml:space="preserve">Already paying</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888888"/>
                <w:sz w:val="20"/>
                <w:szCs w:val="20"/>
                <w:rtl w:val="0"/>
              </w:rPr>
              <w:t xml:space="preserve">No change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ffffff"/>
                <w:sz w:val="20"/>
                <w:szCs w:val="20"/>
                <w:rtl w:val="0"/>
              </w:rPr>
              <w:t xml:space="preserve">Content365</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888888"/>
                <w:sz w:val="20"/>
                <w:szCs w:val="20"/>
                <w:rtl w:val="0"/>
              </w:rPr>
              <w:t xml:space="preserve">Already paid (one-time)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888888"/>
                <w:sz w:val="20"/>
                <w:szCs w:val="20"/>
                <w:rtl w:val="0"/>
              </w:rPr>
              <w:t xml:space="preserve">No change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ffffff"/>
                <w:sz w:val="20"/>
                <w:szCs w:val="20"/>
                <w:rtl w:val="0"/>
              </w:rPr>
              <w:t xml:space="preserve">Claude API (Content OS pipeline)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22c55e"/>
                <w:sz w:val="20"/>
                <w:szCs w:val="20"/>
                <w:rtl w:val="0"/>
              </w:rPr>
              <w:t xml:space="preserve">~$0.50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888888"/>
                <w:sz w:val="20"/>
                <w:szCs w:val="20"/>
                <w:rtl w:val="0"/>
              </w:rPr>
              <w:t xml:space="preserve">4-8 videos/mo at $0.06 each</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ffffff"/>
                <w:sz w:val="20"/>
                <w:szCs w:val="20"/>
                <w:rtl w:val="0"/>
              </w:rPr>
              <w:t xml:space="preserve">Claude.ai Pro (your personal use)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ffb400"/>
                <w:sz w:val="20"/>
                <w:szCs w:val="20"/>
                <w:rtl w:val="0"/>
              </w:rPr>
              <w:t xml:space="preserve">$20.00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888888"/>
                <w:sz w:val="20"/>
                <w:szCs w:val="20"/>
                <w:rtl w:val="0"/>
              </w:rPr>
              <w:t xml:space="preserve">Optional — only if you use this interface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ffffff"/>
                <w:sz w:val="20"/>
                <w:szCs w:val="20"/>
                <w:rtl w:val="0"/>
              </w:rPr>
              <w:t xml:space="preserve">Meta Developer Account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22c55e"/>
                <w:sz w:val="20"/>
                <w:szCs w:val="20"/>
                <w:rtl w:val="0"/>
              </w:rPr>
              <w:t xml:space="preserve">$0.00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888888"/>
                <w:sz w:val="20"/>
                <w:szCs w:val="20"/>
                <w:rtl w:val="0"/>
              </w:rPr>
              <w:t xml:space="preserve">Free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ffffff"/>
                <w:sz w:val="20"/>
                <w:szCs w:val="20"/>
                <w:rtl w:val="0"/>
              </w:rPr>
              <w:t xml:space="preserve">TikTok Developer Account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22c55e"/>
                <w:sz w:val="20"/>
                <w:szCs w:val="20"/>
                <w:rtl w:val="0"/>
              </w:rPr>
              <w:t xml:space="preserve">$0.00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888888"/>
                <w:sz w:val="20"/>
                <w:szCs w:val="20"/>
                <w:rtl w:val="0"/>
              </w:rPr>
              <w:t xml:space="preserve">Free — requires app approval process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ffffff"/>
                <w:sz w:val="20"/>
                <w:szCs w:val="20"/>
                <w:rtl w:val="0"/>
              </w:rPr>
              <w:t xml:space="preserve">YouTube Data API</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22c55e"/>
                <w:sz w:val="20"/>
                <w:szCs w:val="20"/>
                <w:rtl w:val="0"/>
              </w:rPr>
              <w:t xml:space="preserve">$0.00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888888"/>
                <w:sz w:val="20"/>
                <w:szCs w:val="20"/>
                <w:rtl w:val="0"/>
              </w:rPr>
              <w:t xml:space="preserve">Free within quota limits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ffffff"/>
                <w:sz w:val="20"/>
                <w:szCs w:val="20"/>
                <w:rtl w:val="0"/>
              </w:rPr>
              <w:t xml:space="preserve">DigitalOcean (optional cloud server)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ffb400"/>
                <w:sz w:val="20"/>
                <w:szCs w:val="20"/>
                <w:rtl w:val="0"/>
              </w:rPr>
              <w:t xml:space="preserve">$6.00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888888"/>
                <w:sz w:val="20"/>
                <w:szCs w:val="20"/>
                <w:rtl w:val="0"/>
              </w:rPr>
              <w:t xml:space="preserve">Only if not running locally</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ffffff"/>
                <w:sz w:val="20"/>
                <w:szCs w:val="20"/>
                <w:rtl w:val="0"/>
              </w:rPr>
              <w:t xml:space="preserve">Bitwarden</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22c55e"/>
                <w:sz w:val="20"/>
                <w:szCs w:val="20"/>
                <w:rtl w:val="0"/>
              </w:rPr>
              <w:t xml:space="preserve">$0.00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888888"/>
                <w:sz w:val="20"/>
                <w:szCs w:val="20"/>
                <w:rtl w:val="0"/>
              </w:rPr>
              <w:t xml:space="preserve">Free personal plan is sufficient</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ffffff"/>
                <w:sz w:val="20"/>
                <w:szCs w:val="20"/>
                <w:rtl w:val="0"/>
              </w:rPr>
              <w:t xml:space="preserve">Tailscale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22c55e"/>
                <w:sz w:val="20"/>
                <w:szCs w:val="20"/>
                <w:rtl w:val="0"/>
              </w:rPr>
              <w:t xml:space="preserve">$0.00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888888"/>
                <w:sz w:val="20"/>
                <w:szCs w:val="20"/>
                <w:rtl w:val="0"/>
              </w:rPr>
              <w:t xml:space="preserve">Free personal plan is sufficient</w:t>
            </w:r>
            <w:r w:rsidDel="00000000" w:rsidR="00000000" w:rsidRPr="00000000">
              <w:rPr>
                <w:rtl w:val="0"/>
              </w:rPr>
            </w:r>
          </w:p>
        </w:tc>
      </w:tr>
      <w:tr>
        <w:trPr>
          <w:cantSplit w:val="0"/>
          <w:tblHeader w:val="0"/>
        </w:trPr>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00c4b4"/>
                <w:sz w:val="20"/>
                <w:szCs w:val="20"/>
                <w:rtl w:val="0"/>
              </w:rPr>
              <w:t xml:space="preserve">TOTAL NEW MONTHLY COST</w:t>
            </w:r>
            <w:r w:rsidDel="00000000" w:rsidR="00000000" w:rsidRPr="00000000">
              <w:rPr>
                <w:rtl w:val="0"/>
              </w:rPr>
            </w:r>
          </w:p>
        </w:tc>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00c4b4"/>
                <w:sz w:val="20"/>
                <w:szCs w:val="20"/>
                <w:rtl w:val="0"/>
              </w:rPr>
              <w:t xml:space="preserve">~$0.50 - $26.50</w:t>
            </w:r>
            <w:r w:rsidDel="00000000" w:rsidR="00000000" w:rsidRPr="00000000">
              <w:rPr>
                <w:rtl w:val="0"/>
              </w:rPr>
            </w:r>
          </w:p>
        </w:tc>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00c4b4"/>
                <w:sz w:val="20"/>
                <w:szCs w:val="20"/>
                <w:rtl w:val="0"/>
              </w:rPr>
              <w:t xml:space="preserve">Depending on Claude.ai + cloud server choices</w:t>
            </w:r>
            <w:r w:rsidDel="00000000" w:rsidR="00000000" w:rsidRPr="00000000">
              <w:rPr>
                <w:rtl w:val="0"/>
              </w:rPr>
            </w:r>
          </w:p>
        </w:tc>
      </w:tr>
    </w:tbl>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One-Time Setup Costs</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1800"/>
        <w:gridCol w:w="3060"/>
        <w:tblGridChange w:id="0">
          <w:tblGrid>
            <w:gridCol w:w="4500"/>
            <w:gridCol w:w="1800"/>
            <w:gridCol w:w="30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00c4b4"/>
                <w:sz w:val="20"/>
                <w:szCs w:val="20"/>
                <w:rtl w:val="0"/>
              </w:rPr>
              <w:t xml:space="preserve">Item</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00c4b4"/>
                <w:sz w:val="20"/>
                <w:szCs w:val="20"/>
                <w:rtl w:val="0"/>
              </w:rPr>
              <w:t xml:space="preserve">Est. Cost</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00c4b4"/>
                <w:sz w:val="20"/>
                <w:szCs w:val="20"/>
                <w:rtl w:val="0"/>
              </w:rPr>
              <w:t xml:space="preserve">Notes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ffffff"/>
                <w:sz w:val="20"/>
                <w:szCs w:val="20"/>
                <w:rtl w:val="0"/>
              </w:rPr>
              <w:t xml:space="preserve">Used Mac Mini or Intel NUC (optional upgrade)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ffb400"/>
                <w:sz w:val="20"/>
                <w:szCs w:val="20"/>
                <w:rtl w:val="0"/>
              </w:rPr>
              <w:t xml:space="preserve">$80 - $200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888888"/>
                <w:sz w:val="20"/>
                <w:szCs w:val="20"/>
                <w:rtl w:val="0"/>
              </w:rPr>
              <w:t xml:space="preserve">eBay — only if upgrading from your current laptop</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ffffff"/>
                <w:sz w:val="20"/>
                <w:szCs w:val="20"/>
                <w:rtl w:val="0"/>
              </w:rPr>
              <w:t xml:space="preserve">External hard drive for video archive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ffb400"/>
                <w:sz w:val="20"/>
                <w:szCs w:val="20"/>
                <w:rtl w:val="0"/>
              </w:rPr>
              <w:t xml:space="preserve">$40 - $80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888888"/>
                <w:sz w:val="20"/>
                <w:szCs w:val="20"/>
                <w:rtl w:val="0"/>
              </w:rPr>
              <w:t xml:space="preserve">2TB — stores your full content library locally</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ffffff"/>
                <w:sz w:val="20"/>
                <w:szCs w:val="20"/>
                <w:rtl w:val="0"/>
              </w:rPr>
              <w:t xml:space="preserve">Anthropic API initial credit load</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ffb400"/>
                <w:sz w:val="20"/>
                <w:szCs w:val="20"/>
                <w:rtl w:val="0"/>
              </w:rPr>
              <w:t xml:space="preserve">$20</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888888"/>
                <w:sz w:val="20"/>
                <w:szCs w:val="20"/>
                <w:rtl w:val="0"/>
              </w:rPr>
              <w:t xml:space="preserve">Will last months at current output volume</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ffffff"/>
                <w:sz w:val="20"/>
                <w:szCs w:val="20"/>
                <w:rtl w:val="0"/>
              </w:rPr>
              <w:t xml:space="preserve">Developer setup time (build cost)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888888"/>
                <w:sz w:val="20"/>
                <w:szCs w:val="20"/>
                <w:rtl w:val="0"/>
              </w:rPr>
              <w:t xml:space="preserve">Varies</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888888"/>
                <w:sz w:val="20"/>
                <w:szCs w:val="20"/>
                <w:rtl w:val="0"/>
              </w:rPr>
              <w:t xml:space="preserve">See build plan — first 4 milestones are Claude + HTML, free to build yourself or with AI assistance</w:t>
            </w:r>
            <w:r w:rsidDel="00000000" w:rsidR="00000000" w:rsidRPr="00000000">
              <w:rPr>
                <w:rtl w:val="0"/>
              </w:rPr>
            </w:r>
          </w:p>
        </w:tc>
      </w:tr>
      <w:tr>
        <w:trPr>
          <w:cantSplit w:val="0"/>
          <w:tblHeader w:val="0"/>
        </w:trPr>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00c4b4"/>
                <w:sz w:val="20"/>
                <w:szCs w:val="20"/>
                <w:rtl w:val="0"/>
              </w:rPr>
              <w:t xml:space="preserve">TOTAL ONE-TIME (hardware path)</w:t>
            </w:r>
            <w:r w:rsidDel="00000000" w:rsidR="00000000" w:rsidRPr="00000000">
              <w:rPr>
                <w:rtl w:val="0"/>
              </w:rPr>
            </w:r>
          </w:p>
        </w:tc>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00c4b4"/>
                <w:sz w:val="20"/>
                <w:szCs w:val="20"/>
                <w:rtl w:val="0"/>
              </w:rPr>
              <w:t xml:space="preserve">$140 - $300</w:t>
            </w:r>
            <w:r w:rsidDel="00000000" w:rsidR="00000000" w:rsidRPr="00000000">
              <w:rPr>
                <w:rtl w:val="0"/>
              </w:rPr>
            </w:r>
          </w:p>
        </w:tc>
        <w:tc>
          <w:tcPr>
            <w:tcBorders>
              <w:top w:color="00c4b4" w:space="0" w:sz="4" w:val="single"/>
              <w:left w:color="2a2a2a" w:space="0" w:sz="4" w:val="single"/>
              <w:bottom w:color="2a2a2a" w:space="0" w:sz="4" w:val="single"/>
              <w:right w:color="2a2a2a" w:space="0" w:sz="4" w:val="single"/>
            </w:tcBorders>
            <w:shd w:fill="0a2e2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00c4b4"/>
                <w:sz w:val="20"/>
                <w:szCs w:val="20"/>
                <w:rtl w:val="0"/>
              </w:rPr>
              <w:t xml:space="preserve">Only if you upgrade hardware — not required to start</w:t>
            </w:r>
            <w:r w:rsidDel="00000000" w:rsidR="00000000" w:rsidRPr="00000000">
              <w:rPr>
                <w:rtl w:val="0"/>
              </w:rPr>
            </w:r>
          </w:p>
        </w:tc>
      </w:tr>
    </w:tbl>
    <w:p w:rsidR="00000000" w:rsidDel="00000000" w:rsidP="00000000" w:rsidRDefault="00000000" w:rsidRPr="00000000" w14:paraId="000000E0">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2c55e" w:space="0" w:sz="6" w:val="single"/>
              <w:left w:color="22c55e" w:space="0" w:sz="6" w:val="single"/>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22c55e"/>
                <w:sz w:val="20"/>
                <w:szCs w:val="20"/>
                <w:rtl w:val="0"/>
              </w:rPr>
              <w:t xml:space="preserve">BOTTOM LINE COST SUMMARY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d0d0d0"/>
                <w:sz w:val="20"/>
                <w:szCs w:val="20"/>
                <w:rtl w:val="0"/>
              </w:rPr>
              <w:t xml:space="preserve">To start building and testing the OS: ~$20 (Anthropic API credits). That is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d0d0d0"/>
                <w:sz w:val="20"/>
                <w:szCs w:val="20"/>
                <w:rtl w:val="0"/>
              </w:rPr>
              <w:t xml:space="preserve">Ongoing monthly cost once running: $0.50/month in API costs.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d0d0d0"/>
                <w:sz w:val="20"/>
                <w:szCs w:val="20"/>
                <w:rtl w:val="0"/>
              </w:rPr>
              <w:t xml:space="preserve">Optional cloud server: +$6/month.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d0d0d0"/>
                <w:sz w:val="20"/>
                <w:szCs w:val="20"/>
                <w:rtl w:val="0"/>
              </w:rPr>
              <w:t xml:space="preserve">Optional hardware upgrade: $80-200 one-time.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d0d0d0"/>
                <w:sz w:val="20"/>
                <w:szCs w:val="20"/>
                <w:rtl w:val="0"/>
              </w:rPr>
              <w:t xml:space="preserve">This is an extremely low-cost infrastructure for what it does.</w:t>
            </w:r>
            <w:r w:rsidDel="00000000" w:rsidR="00000000" w:rsidRPr="00000000">
              <w:rPr>
                <w:rtl w:val="0"/>
              </w:rPr>
            </w:r>
          </w:p>
        </w:tc>
      </w:tr>
    </w:tbl>
    <w:p w:rsidR="00000000" w:rsidDel="00000000" w:rsidP="00000000" w:rsidRDefault="00000000" w:rsidRPr="00000000" w14:paraId="000000E9">
      <w:pPr>
        <w:pBdr>
          <w:bottom w:color="00c4b4" w:space="1" w:sz="4" w:val="single"/>
        </w:pBdr>
        <w:spacing w:after="180" w:before="180" w:lineRule="auto"/>
        <w:rPr/>
      </w:pPr>
      <w:r w:rsidDel="00000000" w:rsidR="00000000" w:rsidRPr="00000000">
        <w:rPr>
          <w:rtl w:val="0"/>
        </w:rPr>
      </w:r>
    </w:p>
    <w:p w:rsidR="00000000" w:rsidDel="00000000" w:rsidP="00000000" w:rsidRDefault="00000000" w:rsidRPr="00000000" w14:paraId="000000EA">
      <w:pPr>
        <w:pStyle w:val="Heading1"/>
        <w:spacing w:after="160" w:before="400" w:lineRule="auto"/>
        <w:rPr/>
      </w:pPr>
      <w:r w:rsidDel="00000000" w:rsidR="00000000" w:rsidRPr="00000000">
        <w:rPr>
          <w:rFonts w:ascii="Arial" w:cs="Arial" w:eastAsia="Arial" w:hAnsi="Arial"/>
          <w:b w:val="1"/>
          <w:bCs w:val="1"/>
          <w:color w:val="00c4b4"/>
          <w:sz w:val="36"/>
          <w:szCs w:val="36"/>
          <w:rtl w:val="0"/>
        </w:rPr>
        <w:t xml:space="preserve">SECTION 4 — SECURITY</w:t>
      </w:r>
      <w:r w:rsidDel="00000000" w:rsidR="00000000" w:rsidRPr="00000000">
        <w:rPr>
          <w:rtl w:val="0"/>
        </w:rPr>
      </w:r>
    </w:p>
    <w:p w:rsidR="00000000" w:rsidDel="00000000" w:rsidP="00000000" w:rsidRDefault="00000000" w:rsidRPr="00000000" w14:paraId="000000EB">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Why This Deserves Serious Attention</w:t>
      </w:r>
      <w:r w:rsidDel="00000000" w:rsidR="00000000" w:rsidRPr="00000000">
        <w:rPr>
          <w:rtl w:val="0"/>
        </w:rPr>
      </w:r>
    </w:p>
    <w:p w:rsidR="00000000" w:rsidDel="00000000" w:rsidP="00000000" w:rsidRDefault="00000000" w:rsidRPr="00000000" w14:paraId="000000EC">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Content OS has access to some sensitive things: your YouTube channel (can post and delete), your Instagram and Facebook pages (can post), your TikTok account (can post), your Kajabi community and email list (can send emails to your subscribers), and your Anthropic API key (costs you money if stolen).</w:t>
      </w:r>
      <w:r w:rsidDel="00000000" w:rsidR="00000000" w:rsidRPr="00000000">
        <w:rPr>
          <w:rtl w:val="0"/>
        </w:rPr>
      </w:r>
    </w:p>
    <w:p w:rsidR="00000000" w:rsidDel="00000000" w:rsidP="00000000" w:rsidRDefault="00000000" w:rsidRPr="00000000" w14:paraId="000000ED">
      <w:pPr>
        <w:spacing w:after="60" w:lineRule="auto"/>
        <w:rPr>
          <w:highlight w:val="black"/>
        </w:rPr>
      </w:pPr>
      <w:r w:rsidDel="00000000" w:rsidR="00000000" w:rsidRPr="00000000">
        <w:rPr>
          <w:rtl w:val="0"/>
        </w:rPr>
      </w:r>
    </w:p>
    <w:p w:rsidR="00000000" w:rsidDel="00000000" w:rsidP="00000000" w:rsidRDefault="00000000" w:rsidRPr="00000000" w14:paraId="000000EE">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If someone gained access to the system with malicious intent, they could post garbage to your channels, send spam to your list, or run up your API bill. This is not paranoia — it is just the reality of any tool that has posting access to your accounts.</w:t>
      </w:r>
      <w:r w:rsidDel="00000000" w:rsidR="00000000" w:rsidRPr="00000000">
        <w:rPr>
          <w:rtl w:val="0"/>
        </w:rPr>
      </w:r>
    </w:p>
    <w:p w:rsidR="00000000" w:rsidDel="00000000" w:rsidP="00000000" w:rsidRDefault="00000000" w:rsidRPr="00000000" w14:paraId="000000EF">
      <w:pPr>
        <w:spacing w:after="60" w:lineRule="auto"/>
        <w:rPr>
          <w:highlight w:val="black"/>
        </w:rPr>
      </w:pPr>
      <w:r w:rsidDel="00000000" w:rsidR="00000000" w:rsidRPr="00000000">
        <w:rPr>
          <w:rtl w:val="0"/>
        </w:rPr>
      </w:r>
    </w:p>
    <w:p w:rsidR="00000000" w:rsidDel="00000000" w:rsidP="00000000" w:rsidRDefault="00000000" w:rsidRPr="00000000" w14:paraId="000000F0">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good news: the security model for this system is straightforward and not expensive to implement.</w:t>
      </w:r>
      <w:r w:rsidDel="00000000" w:rsidR="00000000" w:rsidRPr="00000000">
        <w:rPr>
          <w:rtl w:val="0"/>
        </w:rPr>
      </w:r>
    </w:p>
    <w:p w:rsidR="00000000" w:rsidDel="00000000" w:rsidP="00000000" w:rsidRDefault="00000000" w:rsidRPr="00000000" w14:paraId="000000F1">
      <w:pPr>
        <w:spacing w:after="60" w:lineRule="auto"/>
        <w:rPr>
          <w:highlight w:val="black"/>
        </w:rPr>
      </w:pPr>
      <w:r w:rsidDel="00000000" w:rsidR="00000000" w:rsidRPr="00000000">
        <w:rPr>
          <w:rtl w:val="0"/>
        </w:rPr>
      </w:r>
    </w:p>
    <w:p w:rsidR="00000000" w:rsidDel="00000000" w:rsidP="00000000" w:rsidRDefault="00000000" w:rsidRPr="00000000" w14:paraId="000000F2">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The Core Security Decision: Local vs. Hosted</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00c4b4"/>
                <w:sz w:val="20"/>
                <w:szCs w:val="20"/>
                <w:rtl w:val="0"/>
              </w:rPr>
              <w:t xml:space="preserve">Local Machine</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00c4b4"/>
                <w:sz w:val="20"/>
                <w:szCs w:val="20"/>
                <w:rtl w:val="0"/>
              </w:rPr>
              <w:t xml:space="preserve">Cloud Hosted</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00c4b4"/>
                <w:sz w:val="20"/>
                <w:szCs w:val="20"/>
                <w:rtl w:val="0"/>
              </w:rPr>
              <w:t xml:space="preserve">Security</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22c55e"/>
                <w:sz w:val="20"/>
                <w:szCs w:val="20"/>
                <w:rtl w:val="0"/>
              </w:rPr>
              <w:t xml:space="preserve">High — never exposed to internet by default</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ffb400"/>
                <w:sz w:val="20"/>
                <w:szCs w:val="20"/>
                <w:rtl w:val="0"/>
              </w:rPr>
              <w:t xml:space="preserve">Medium — requires careful configuration</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d0d0d0"/>
                <w:sz w:val="20"/>
                <w:szCs w:val="20"/>
                <w:rtl w:val="0"/>
              </w:rPr>
              <w:t xml:space="preserve">Access from phone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d0d0d0"/>
                <w:sz w:val="20"/>
                <w:szCs w:val="20"/>
                <w:rtl w:val="0"/>
              </w:rPr>
              <w:t xml:space="preserve">Requires Tailscale VPN (free, easy)</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d0d0d0"/>
                <w:sz w:val="20"/>
                <w:szCs w:val="20"/>
                <w:rtl w:val="0"/>
              </w:rPr>
              <w:t xml:space="preserve">Direct via browser — easier but higher risk</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d0d0d0"/>
                <w:sz w:val="20"/>
                <w:szCs w:val="20"/>
                <w:rtl w:val="0"/>
              </w:rPr>
              <w:t xml:space="preserve">If laptop stolen</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d0d0d0"/>
                <w:sz w:val="20"/>
                <w:szCs w:val="20"/>
                <w:rtl w:val="0"/>
              </w:rPr>
              <w:t xml:space="preserve">Change all API keys immediately (30 min job)</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d0d0d0"/>
                <w:sz w:val="20"/>
                <w:szCs w:val="20"/>
                <w:rtl w:val="0"/>
              </w:rPr>
              <w:t xml:space="preserve">Attacker gets nothing — keys are on server</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d0d0d0"/>
                <w:sz w:val="20"/>
                <w:szCs w:val="20"/>
                <w:rtl w:val="0"/>
              </w:rPr>
              <w:t xml:space="preserve">If server hacked</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d0d0d0"/>
                <w:sz w:val="20"/>
                <w:szCs w:val="20"/>
                <w:rtl w:val="0"/>
              </w:rPr>
              <w:t xml:space="preserve">N/A — there is no server</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d0d0d0"/>
                <w:sz w:val="20"/>
                <w:szCs w:val="20"/>
                <w:rtl w:val="0"/>
              </w:rPr>
              <w:t xml:space="preserve">Potential access to all connected accounts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00c4b4"/>
                <w:sz w:val="20"/>
                <w:szCs w:val="20"/>
                <w:rtl w:val="0"/>
              </w:rPr>
              <w:t xml:space="preserve">Recommendation</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22c55e"/>
                <w:sz w:val="20"/>
                <w:szCs w:val="20"/>
                <w:rtl w:val="0"/>
              </w:rPr>
              <w:t xml:space="preserve">START HERE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888888"/>
                <w:sz w:val="20"/>
                <w:szCs w:val="20"/>
                <w:rtl w:val="0"/>
              </w:rPr>
              <w:t xml:space="preserve">Move here only once system is proven and you understand it</w:t>
            </w:r>
            <w:r w:rsidDel="00000000" w:rsidR="00000000" w:rsidRPr="00000000">
              <w:rPr>
                <w:rtl w:val="0"/>
              </w:rPr>
            </w:r>
          </w:p>
        </w:tc>
      </w:tr>
    </w:tbl>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rFonts w:ascii="Arial" w:cs="Arial" w:eastAsia="Arial" w:hAnsi="Arial"/>
          <w:color w:val="888888"/>
          <w:sz w:val="21"/>
          <w:szCs w:val="21"/>
          <w:rtl w:val="0"/>
        </w:rPr>
        <w:t xml:space="preserve">Recommendation: Run locally first. It is more secure by default, costs nothing extra, and any mistake is contained to your machine. Moving to cloud hosting is a later decision made with more information.</w:t>
      </w:r>
      <w:r w:rsidDel="00000000" w:rsidR="00000000" w:rsidRPr="00000000">
        <w:rPr>
          <w:rtl w:val="0"/>
        </w:rPr>
      </w:r>
    </w:p>
    <w:p w:rsidR="00000000" w:rsidDel="00000000" w:rsidP="00000000" w:rsidRDefault="00000000" w:rsidRPr="00000000" w14:paraId="00000108">
      <w:pPr>
        <w:spacing w:after="60" w:lineRule="auto"/>
        <w:rPr>
          <w:highlight w:val="black"/>
        </w:rPr>
      </w:pPr>
      <w:r w:rsidDel="00000000" w:rsidR="00000000" w:rsidRPr="00000000">
        <w:rPr>
          <w:rtl w:val="0"/>
        </w:rPr>
      </w:r>
    </w:p>
    <w:p w:rsidR="00000000" w:rsidDel="00000000" w:rsidP="00000000" w:rsidRDefault="00000000" w:rsidRPr="00000000" w14:paraId="00000109">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The 6 Security Layers You Need</w:t>
      </w:r>
      <w:r w:rsidDel="00000000" w:rsidR="00000000" w:rsidRPr="00000000">
        <w:rPr>
          <w:rtl w:val="0"/>
        </w:rPr>
      </w:r>
    </w:p>
    <w:p w:rsidR="00000000" w:rsidDel="00000000" w:rsidP="00000000" w:rsidRDefault="00000000" w:rsidRPr="00000000" w14:paraId="0000010A">
      <w:pPr>
        <w:spacing w:after="60" w:lineRule="auto"/>
        <w:rPr>
          <w:highlight w:val="black"/>
        </w:rPr>
      </w:pPr>
      <w:r w:rsidDel="00000000" w:rsidR="00000000" w:rsidRPr="00000000">
        <w:rPr>
          <w:rtl w:val="0"/>
        </w:rPr>
      </w:r>
    </w:p>
    <w:p w:rsidR="00000000" w:rsidDel="00000000" w:rsidP="00000000" w:rsidRDefault="00000000" w:rsidRPr="00000000" w14:paraId="0000010B">
      <w:pPr>
        <w:spacing w:after="80" w:before="200" w:lineRule="auto"/>
        <w:rPr/>
      </w:pPr>
      <w:r w:rsidDel="00000000" w:rsidR="00000000" w:rsidRPr="00000000">
        <w:rPr>
          <w:rFonts w:ascii="Arial" w:cs="Arial" w:eastAsia="Arial" w:hAnsi="Arial"/>
          <w:b w:val="1"/>
          <w:bCs w:val="1"/>
          <w:color w:val="00c4b4"/>
          <w:sz w:val="22"/>
          <w:szCs w:val="22"/>
          <w:rtl w:val="0"/>
        </w:rPr>
        <w:t xml:space="preserve">Layer 1 — Never Store API Keys in Code</w:t>
      </w:r>
      <w:r w:rsidDel="00000000" w:rsidR="00000000" w:rsidRPr="00000000">
        <w:rPr>
          <w:rtl w:val="0"/>
        </w:rPr>
      </w:r>
    </w:p>
    <w:p w:rsidR="00000000" w:rsidDel="00000000" w:rsidP="00000000" w:rsidRDefault="00000000" w:rsidRPr="00000000" w14:paraId="0000010C">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single most common and costly mistake developers make. API keys must never be typed directly into your code files. If they are, and you ever share that code file with anyone — or put it on GitHub — your keys are exposed.</w:t>
      </w:r>
      <w:r w:rsidDel="00000000" w:rsidR="00000000" w:rsidRPr="00000000">
        <w:rPr>
          <w:rtl w:val="0"/>
        </w:rPr>
      </w:r>
    </w:p>
    <w:p w:rsidR="00000000" w:rsidDel="00000000" w:rsidP="00000000" w:rsidRDefault="00000000" w:rsidRPr="00000000" w14:paraId="0000010D">
      <w:pPr>
        <w:spacing w:after="60" w:lineRule="auto"/>
        <w:rPr>
          <w:highlight w:val="black"/>
        </w:rPr>
      </w:pPr>
      <w:r w:rsidDel="00000000" w:rsidR="00000000" w:rsidRPr="00000000">
        <w:rPr>
          <w:rtl w:val="0"/>
        </w:rPr>
      </w:r>
    </w:p>
    <w:p w:rsidR="00000000" w:rsidDel="00000000" w:rsidP="00000000" w:rsidRDefault="00000000" w:rsidRPr="00000000" w14:paraId="0000010E">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correct approach: store all keys in a .env file (a simple text file that lives only on your machine and is never shared). The code reads keys from that file at runtime. Every key, every time — no exceptions.</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0">
            <w:pPr>
              <w:rPr/>
            </w:pPr>
            <w:r w:rsidDel="00000000" w:rsidR="00000000" w:rsidRPr="00000000">
              <w:rPr>
                <w:rFonts w:ascii="Arial" w:cs="Arial" w:eastAsia="Arial" w:hAnsi="Arial"/>
                <w:color w:val="d0d0d0"/>
                <w:sz w:val="20"/>
                <w:szCs w:val="20"/>
                <w:rtl w:val="0"/>
              </w:rPr>
              <w:t xml:space="preserve">EXAMPLE .env FILE (lives on your machine only, never shared):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2">
            <w:pPr>
              <w:rPr/>
            </w:pPr>
            <w:r w:rsidDel="00000000" w:rsidR="00000000" w:rsidRPr="00000000">
              <w:rPr>
                <w:rFonts w:ascii="Arial" w:cs="Arial" w:eastAsia="Arial" w:hAnsi="Arial"/>
                <w:color w:val="d0d0d0"/>
                <w:sz w:val="20"/>
                <w:szCs w:val="20"/>
                <w:rtl w:val="0"/>
              </w:rPr>
              <w:t xml:space="preserve">ANTHROPIC_API_KEY=sk-ant-xxxxxxxxxxxxxxxxxxxx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3">
            <w:pPr>
              <w:rPr/>
            </w:pPr>
            <w:r w:rsidDel="00000000" w:rsidR="00000000" w:rsidRPr="00000000">
              <w:rPr>
                <w:rFonts w:ascii="Arial" w:cs="Arial" w:eastAsia="Arial" w:hAnsi="Arial"/>
                <w:color w:val="d0d0d0"/>
                <w:sz w:val="20"/>
                <w:szCs w:val="20"/>
                <w:rtl w:val="0"/>
              </w:rPr>
              <w:t xml:space="preserve">YOUTUBE_CLIENT_ID=xxxxxxxxxxxx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4">
            <w:pPr>
              <w:rPr/>
            </w:pPr>
            <w:r w:rsidDel="00000000" w:rsidR="00000000" w:rsidRPr="00000000">
              <w:rPr>
                <w:rFonts w:ascii="Arial" w:cs="Arial" w:eastAsia="Arial" w:hAnsi="Arial"/>
                <w:color w:val="d0d0d0"/>
                <w:sz w:val="20"/>
                <w:szCs w:val="20"/>
                <w:rtl w:val="0"/>
              </w:rPr>
              <w:t xml:space="preserve">YOUTUBE_CLIENT_SECRET=xxxxxxxxxxxx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5">
            <w:pPr>
              <w:rPr/>
            </w:pPr>
            <w:r w:rsidDel="00000000" w:rsidR="00000000" w:rsidRPr="00000000">
              <w:rPr>
                <w:rFonts w:ascii="Arial" w:cs="Arial" w:eastAsia="Arial" w:hAnsi="Arial"/>
                <w:color w:val="d0d0d0"/>
                <w:sz w:val="20"/>
                <w:szCs w:val="20"/>
                <w:rtl w:val="0"/>
              </w:rPr>
              <w:t xml:space="preserve">META_ACCESS_TOKEN=xxxxxxxxxxxx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6">
            <w:pPr>
              <w:rPr/>
            </w:pPr>
            <w:r w:rsidDel="00000000" w:rsidR="00000000" w:rsidRPr="00000000">
              <w:rPr>
                <w:rFonts w:ascii="Arial" w:cs="Arial" w:eastAsia="Arial" w:hAnsi="Arial"/>
                <w:color w:val="d0d0d0"/>
                <w:sz w:val="20"/>
                <w:szCs w:val="20"/>
                <w:rtl w:val="0"/>
              </w:rPr>
              <w:t xml:space="preserve">TIKTOK_ACCESS_TOKEN=xxxxxxxxxxxx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7">
            <w:pPr>
              <w:rPr/>
            </w:pPr>
            <w:r w:rsidDel="00000000" w:rsidR="00000000" w:rsidRPr="00000000">
              <w:rPr>
                <w:rFonts w:ascii="Arial" w:cs="Arial" w:eastAsia="Arial" w:hAnsi="Arial"/>
                <w:color w:val="d0d0d0"/>
                <w:sz w:val="20"/>
                <w:szCs w:val="20"/>
                <w:rtl w:val="0"/>
              </w:rPr>
              <w:t xml:space="preserve">KAJABI_API_KEY=xxxxxxxxxxxx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9">
            <w:pPr>
              <w:rPr/>
            </w:pPr>
            <w:r w:rsidDel="00000000" w:rsidR="00000000" w:rsidRPr="00000000">
              <w:rPr>
                <w:rFonts w:ascii="Arial" w:cs="Arial" w:eastAsia="Arial" w:hAnsi="Arial"/>
                <w:color w:val="d0d0d0"/>
                <w:sz w:val="20"/>
                <w:szCs w:val="20"/>
                <w:rtl w:val="0"/>
              </w:rPr>
              <w:t xml:space="preserve">Add ".env" to your .gitignore file if you ever use Git.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1A">
            <w:pPr>
              <w:rPr/>
            </w:pPr>
            <w:r w:rsidDel="00000000" w:rsidR="00000000" w:rsidRPr="00000000">
              <w:rPr>
                <w:rFonts w:ascii="Arial" w:cs="Arial" w:eastAsia="Arial" w:hAnsi="Arial"/>
                <w:color w:val="d0d0d0"/>
                <w:sz w:val="20"/>
                <w:szCs w:val="20"/>
                <w:rtl w:val="0"/>
              </w:rPr>
              <w:t xml:space="preserve">Back this file up encrypted (Bitwarden can store it, or use an encrypted USB).</w:t>
            </w:r>
            <w:r w:rsidDel="00000000" w:rsidR="00000000" w:rsidRPr="00000000">
              <w:rPr>
                <w:rtl w:val="0"/>
              </w:rPr>
            </w:r>
          </w:p>
        </w:tc>
      </w:tr>
    </w:tbl>
    <w:p w:rsidR="00000000" w:rsidDel="00000000" w:rsidP="00000000" w:rsidRDefault="00000000" w:rsidRPr="00000000" w14:paraId="0000011B">
      <w:pPr>
        <w:spacing w:after="60" w:lineRule="auto"/>
        <w:rPr/>
      </w:pPr>
      <w:r w:rsidDel="00000000" w:rsidR="00000000" w:rsidRPr="00000000">
        <w:rPr>
          <w:rtl w:val="0"/>
        </w:rPr>
      </w:r>
    </w:p>
    <w:p w:rsidR="00000000" w:rsidDel="00000000" w:rsidP="00000000" w:rsidRDefault="00000000" w:rsidRPr="00000000" w14:paraId="0000011C">
      <w:pPr>
        <w:spacing w:after="80" w:before="200" w:lineRule="auto"/>
        <w:rPr/>
      </w:pPr>
      <w:r w:rsidDel="00000000" w:rsidR="00000000" w:rsidRPr="00000000">
        <w:rPr>
          <w:rFonts w:ascii="Arial" w:cs="Arial" w:eastAsia="Arial" w:hAnsi="Arial"/>
          <w:b w:val="1"/>
          <w:bCs w:val="1"/>
          <w:color w:val="00c4b4"/>
          <w:sz w:val="22"/>
          <w:szCs w:val="22"/>
          <w:rtl w:val="0"/>
        </w:rPr>
        <w:t xml:space="preserve">Layer 2 — Password Protect the Approval Dashboard</w:t>
      </w:r>
      <w:r w:rsidDel="00000000" w:rsidR="00000000" w:rsidRPr="00000000">
        <w:rPr>
          <w:rtl w:val="0"/>
        </w:rPr>
      </w:r>
    </w:p>
    <w:p w:rsidR="00000000" w:rsidDel="00000000" w:rsidP="00000000" w:rsidRDefault="00000000" w:rsidRPr="00000000" w14:paraId="0000011D">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Approval Dashboard is a web page that runs locally on your machine. When you open it in your browser, it should require a password. This is a simple username + password login — nothing fancy — that prevents anyone who gets brief access to your machine from operating your content pipeline.</w:t>
      </w:r>
      <w:r w:rsidDel="00000000" w:rsidR="00000000" w:rsidRPr="00000000">
        <w:rPr>
          <w:rtl w:val="0"/>
        </w:rPr>
      </w:r>
    </w:p>
    <w:p w:rsidR="00000000" w:rsidDel="00000000" w:rsidP="00000000" w:rsidRDefault="00000000" w:rsidRPr="00000000" w14:paraId="0000011E">
      <w:pPr>
        <w:spacing w:after="60" w:lineRule="auto"/>
        <w:rPr>
          <w:highlight w:val="black"/>
        </w:rPr>
      </w:pPr>
      <w:r w:rsidDel="00000000" w:rsidR="00000000" w:rsidRPr="00000000">
        <w:rPr>
          <w:rtl w:val="0"/>
        </w:rPr>
      </w:r>
    </w:p>
    <w:p w:rsidR="00000000" w:rsidDel="00000000" w:rsidP="00000000" w:rsidRDefault="00000000" w:rsidRPr="00000000" w14:paraId="0000011F">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Implementation: a single hardcoded password stored in your .env file, checked at dashboard load. Not a bank vault — just a screen door that keeps casual access out.</w:t>
      </w:r>
      <w:r w:rsidDel="00000000" w:rsidR="00000000" w:rsidRPr="00000000">
        <w:rPr>
          <w:rtl w:val="0"/>
        </w:rPr>
      </w:r>
    </w:p>
    <w:p w:rsidR="00000000" w:rsidDel="00000000" w:rsidP="00000000" w:rsidRDefault="00000000" w:rsidRPr="00000000" w14:paraId="00000120">
      <w:pPr>
        <w:spacing w:after="60" w:lineRule="auto"/>
        <w:rPr>
          <w:highlight w:val="black"/>
        </w:rPr>
      </w:pPr>
      <w:r w:rsidDel="00000000" w:rsidR="00000000" w:rsidRPr="00000000">
        <w:rPr>
          <w:rtl w:val="0"/>
        </w:rPr>
      </w:r>
    </w:p>
    <w:p w:rsidR="00000000" w:rsidDel="00000000" w:rsidP="00000000" w:rsidRDefault="00000000" w:rsidRPr="00000000" w14:paraId="00000121">
      <w:pPr>
        <w:spacing w:after="80" w:before="200" w:lineRule="auto"/>
        <w:rPr/>
      </w:pPr>
      <w:r w:rsidDel="00000000" w:rsidR="00000000" w:rsidRPr="00000000">
        <w:rPr>
          <w:rFonts w:ascii="Arial" w:cs="Arial" w:eastAsia="Arial" w:hAnsi="Arial"/>
          <w:b w:val="1"/>
          <w:bCs w:val="1"/>
          <w:color w:val="00c4b4"/>
          <w:sz w:val="22"/>
          <w:szCs w:val="22"/>
          <w:rtl w:val="0"/>
        </w:rPr>
        <w:t xml:space="preserve">Layer 3 — Use Tailscale to Access the Dashboard Remotely</w:t>
      </w:r>
      <w:r w:rsidDel="00000000" w:rsidR="00000000" w:rsidRPr="00000000">
        <w:rPr>
          <w:rtl w:val="0"/>
        </w:rPr>
      </w:r>
    </w:p>
    <w:p w:rsidR="00000000" w:rsidDel="00000000" w:rsidP="00000000" w:rsidRDefault="00000000" w:rsidRPr="00000000" w14:paraId="00000122">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Tailscale is a free VPN tool that lets you securely access your home machine from anywhere — your phone in the field, a coffee shop, wherever. Instead of exposing your dashboard to the open internet (risky), Tailscale creates an encrypted private tunnel between your devices.</w:t>
      </w:r>
      <w:r w:rsidDel="00000000" w:rsidR="00000000" w:rsidRPr="00000000">
        <w:rPr>
          <w:rtl w:val="0"/>
        </w:rPr>
      </w:r>
    </w:p>
    <w:p w:rsidR="00000000" w:rsidDel="00000000" w:rsidP="00000000" w:rsidRDefault="00000000" w:rsidRPr="00000000" w14:paraId="00000123">
      <w:pPr>
        <w:spacing w:after="60" w:lineRule="auto"/>
        <w:rPr>
          <w:highlight w:val="black"/>
        </w:rPr>
      </w:pPr>
      <w:r w:rsidDel="00000000" w:rsidR="00000000" w:rsidRPr="00000000">
        <w:rPr>
          <w:rtl w:val="0"/>
        </w:rPr>
      </w:r>
    </w:p>
    <w:p w:rsidR="00000000" w:rsidDel="00000000" w:rsidP="00000000" w:rsidRDefault="00000000" w:rsidRPr="00000000" w14:paraId="00000124">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Setup takes about 10 minutes. Install Tailscale on your laptop (the one running the OS) and on your phone. Your dashboard is then accessible at a private URL that only your devices can reach. Nobody on the internet can find it.</w:t>
      </w:r>
      <w:r w:rsidDel="00000000" w:rsidR="00000000" w:rsidRPr="00000000">
        <w:rPr>
          <w:rtl w:val="0"/>
        </w:rPr>
      </w:r>
    </w:p>
    <w:p w:rsidR="00000000" w:rsidDel="00000000" w:rsidP="00000000" w:rsidRDefault="00000000" w:rsidRPr="00000000" w14:paraId="00000125">
      <w:pPr>
        <w:spacing w:after="60" w:lineRule="auto"/>
        <w:rPr>
          <w:highlight w:val="black"/>
        </w:rPr>
      </w:pPr>
      <w:r w:rsidDel="00000000" w:rsidR="00000000" w:rsidRPr="00000000">
        <w:rPr>
          <w:rtl w:val="0"/>
        </w:rPr>
      </w:r>
    </w:p>
    <w:p w:rsidR="00000000" w:rsidDel="00000000" w:rsidP="00000000" w:rsidRDefault="00000000" w:rsidRPr="00000000" w14:paraId="00000126">
      <w:pPr>
        <w:spacing w:after="80" w:before="200" w:lineRule="auto"/>
        <w:rPr/>
      </w:pPr>
      <w:r w:rsidDel="00000000" w:rsidR="00000000" w:rsidRPr="00000000">
        <w:rPr>
          <w:rFonts w:ascii="Arial" w:cs="Arial" w:eastAsia="Arial" w:hAnsi="Arial"/>
          <w:b w:val="1"/>
          <w:bCs w:val="1"/>
          <w:color w:val="00c4b4"/>
          <w:sz w:val="22"/>
          <w:szCs w:val="22"/>
          <w:rtl w:val="0"/>
        </w:rPr>
        <w:t xml:space="preserve">Layer 4 — Use Minimal Permission Scopes on Every API</w:t>
      </w:r>
      <w:r w:rsidDel="00000000" w:rsidR="00000000" w:rsidRPr="00000000">
        <w:rPr>
          <w:rtl w:val="0"/>
        </w:rPr>
      </w:r>
    </w:p>
    <w:p w:rsidR="00000000" w:rsidDel="00000000" w:rsidP="00000000" w:rsidRDefault="00000000" w:rsidRPr="00000000" w14:paraId="00000127">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When you connect the Content OS to YouTube, Instagram, TikTok, and Kajabi, each platform asks what permissions you want to grant. Always request the minimum permissions needed for what the OS actually does.</w:t>
      </w:r>
      <w:r w:rsidDel="00000000" w:rsidR="00000000" w:rsidRPr="00000000">
        <w:rPr>
          <w:rtl w:val="0"/>
        </w:rPr>
      </w:r>
    </w:p>
    <w:p w:rsidR="00000000" w:rsidDel="00000000" w:rsidP="00000000" w:rsidRDefault="00000000" w:rsidRPr="00000000" w14:paraId="00000128">
      <w:pPr>
        <w:spacing w:after="60" w:lineRule="auto"/>
        <w:rPr>
          <w:highlight w:val="black"/>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YouTube: upload videos, manage captions, manage comments — NOT delete channel or manage account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Meta (Instagram/Facebook): publish content to your pages — NOT manage ad accounts or billing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TikTok: post videos — NOT read DMs or manage account settings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Kajabi: create posts and email campaigns — NOT manage billing or member data</w:t>
      </w:r>
    </w:p>
    <w:p w:rsidR="00000000" w:rsidDel="00000000" w:rsidP="00000000" w:rsidRDefault="00000000" w:rsidRPr="00000000" w14:paraId="0000012D">
      <w:pPr>
        <w:spacing w:after="60" w:lineRule="auto"/>
        <w:rPr/>
      </w:pP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rFonts w:ascii="Arial" w:cs="Arial" w:eastAsia="Arial" w:hAnsi="Arial"/>
          <w:color w:val="888888"/>
          <w:sz w:val="21"/>
          <w:szCs w:val="21"/>
          <w:rtl w:val="0"/>
        </w:rPr>
        <w:t xml:space="preserve">Minimal permissions means that even if an API key is compromised, the damage is limited to what that key can actually do.</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rtl w:val="0"/>
        </w:rPr>
      </w:r>
    </w:p>
    <w:p w:rsidR="00000000" w:rsidDel="00000000" w:rsidP="00000000" w:rsidRDefault="00000000" w:rsidRPr="00000000" w14:paraId="00000130">
      <w:pPr>
        <w:spacing w:after="80" w:before="200" w:lineRule="auto"/>
        <w:rPr/>
      </w:pPr>
      <w:r w:rsidDel="00000000" w:rsidR="00000000" w:rsidRPr="00000000">
        <w:rPr>
          <w:rFonts w:ascii="Arial" w:cs="Arial" w:eastAsia="Arial" w:hAnsi="Arial"/>
          <w:b w:val="1"/>
          <w:bCs w:val="1"/>
          <w:color w:val="00c4b4"/>
          <w:sz w:val="22"/>
          <w:szCs w:val="22"/>
          <w:rtl w:val="0"/>
        </w:rPr>
        <w:t xml:space="preserve">Layer 5 — Use Bitwarden to Store All Credentials</w:t>
      </w:r>
      <w:r w:rsidDel="00000000" w:rsidR="00000000" w:rsidRPr="00000000">
        <w:rPr>
          <w:rtl w:val="0"/>
        </w:rPr>
      </w:r>
    </w:p>
    <w:p w:rsidR="00000000" w:rsidDel="00000000" w:rsidP="00000000" w:rsidRDefault="00000000" w:rsidRPr="00000000" w14:paraId="00000131">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Bitwarden is a free, open-source password manager. Every API key, every account password, every OAuth token for the Content OS goes in Bitwarden — not in a text file on your desktop, not in a Notes app, not in your email.</w:t>
      </w:r>
      <w:r w:rsidDel="00000000" w:rsidR="00000000" w:rsidRPr="00000000">
        <w:rPr>
          <w:rtl w:val="0"/>
        </w:rPr>
      </w:r>
    </w:p>
    <w:p w:rsidR="00000000" w:rsidDel="00000000" w:rsidP="00000000" w:rsidRDefault="00000000" w:rsidRPr="00000000" w14:paraId="00000132">
      <w:pPr>
        <w:spacing w:after="60" w:lineRule="auto"/>
        <w:rPr>
          <w:highlight w:val="black"/>
        </w:rPr>
      </w:pPr>
      <w:r w:rsidDel="00000000" w:rsidR="00000000" w:rsidRPr="00000000">
        <w:rPr>
          <w:rtl w:val="0"/>
        </w:rPr>
      </w:r>
    </w:p>
    <w:p w:rsidR="00000000" w:rsidDel="00000000" w:rsidP="00000000" w:rsidRDefault="00000000" w:rsidRPr="00000000" w14:paraId="00000133">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If your machine is stolen or you need to rebuild the system from scratch, you open Bitwarden and everything is there. It is also encrypted — even Bitwarden's servers cannot read your keys.</w:t>
      </w:r>
      <w:r w:rsidDel="00000000" w:rsidR="00000000" w:rsidRPr="00000000">
        <w:rPr>
          <w:rtl w:val="0"/>
        </w:rPr>
      </w:r>
    </w:p>
    <w:p w:rsidR="00000000" w:rsidDel="00000000" w:rsidP="00000000" w:rsidRDefault="00000000" w:rsidRPr="00000000" w14:paraId="00000134">
      <w:pPr>
        <w:spacing w:after="60" w:lineRule="auto"/>
        <w:rPr>
          <w:highlight w:val="black"/>
        </w:rPr>
      </w:pPr>
      <w:r w:rsidDel="00000000" w:rsidR="00000000" w:rsidRPr="00000000">
        <w:rPr>
          <w:rtl w:val="0"/>
        </w:rPr>
      </w:r>
    </w:p>
    <w:p w:rsidR="00000000" w:rsidDel="00000000" w:rsidP="00000000" w:rsidRDefault="00000000" w:rsidRPr="00000000" w14:paraId="00000135">
      <w:pPr>
        <w:spacing w:after="80" w:before="200" w:lineRule="auto"/>
        <w:rPr/>
      </w:pPr>
      <w:r w:rsidDel="00000000" w:rsidR="00000000" w:rsidRPr="00000000">
        <w:rPr>
          <w:rFonts w:ascii="Arial" w:cs="Arial" w:eastAsia="Arial" w:hAnsi="Arial"/>
          <w:b w:val="1"/>
          <w:bCs w:val="1"/>
          <w:color w:val="00c4b4"/>
          <w:sz w:val="22"/>
          <w:szCs w:val="22"/>
          <w:rtl w:val="0"/>
        </w:rPr>
        <w:t xml:space="preserve">Layer 6 — Rotate API Keys After Any Security Event</w:t>
      </w:r>
      <w:r w:rsidDel="00000000" w:rsidR="00000000" w:rsidRPr="00000000">
        <w:rPr>
          <w:rtl w:val="0"/>
        </w:rPr>
      </w:r>
    </w:p>
    <w:p w:rsidR="00000000" w:rsidDel="00000000" w:rsidP="00000000" w:rsidRDefault="00000000" w:rsidRPr="00000000" w14:paraId="00000136">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If your machine is ever stolen, you share a screen with someone and accidentally show a key, or you suspect anything is off — rotate your keys immediately. Every platform's developer console has a "regenerate key" or "revoke token" button. This takes 30 minutes and completely cuts off access to the old credentials.</w:t>
      </w:r>
      <w:r w:rsidDel="00000000" w:rsidR="00000000" w:rsidRPr="00000000">
        <w:rPr>
          <w:rtl w:val="0"/>
        </w:rPr>
      </w:r>
    </w:p>
    <w:p w:rsidR="00000000" w:rsidDel="00000000" w:rsidP="00000000" w:rsidRDefault="00000000" w:rsidRPr="00000000" w14:paraId="00000137">
      <w:pPr>
        <w:spacing w:after="60" w:lineRule="auto"/>
        <w:rPr>
          <w:highlight w:val="black"/>
        </w:rPr>
      </w:pPr>
      <w:r w:rsidDel="00000000" w:rsidR="00000000" w:rsidRPr="00000000">
        <w:rPr>
          <w:rtl w:val="0"/>
        </w:rPr>
      </w:r>
    </w:p>
    <w:p w:rsidR="00000000" w:rsidDel="00000000" w:rsidP="00000000" w:rsidRDefault="00000000" w:rsidRPr="00000000" w14:paraId="00000138">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Build the habit: know where to rotate every key before you need to do it in a panic.</w:t>
      </w:r>
      <w:r w:rsidDel="00000000" w:rsidR="00000000" w:rsidRPr="00000000">
        <w:rPr>
          <w:rtl w:val="0"/>
        </w:rPr>
      </w:r>
    </w:p>
    <w:p w:rsidR="00000000" w:rsidDel="00000000" w:rsidP="00000000" w:rsidRDefault="00000000" w:rsidRPr="00000000" w14:paraId="00000139">
      <w:pPr>
        <w:spacing w:after="60" w:lineRule="auto"/>
        <w:rPr>
          <w:highlight w:val="black"/>
        </w:rPr>
      </w:pPr>
      <w:r w:rsidDel="00000000" w:rsidR="00000000" w:rsidRPr="00000000">
        <w:rPr>
          <w:rtl w:val="0"/>
        </w:rPr>
      </w:r>
    </w:p>
    <w:p w:rsidR="00000000" w:rsidDel="00000000" w:rsidP="00000000" w:rsidRDefault="00000000" w:rsidRPr="00000000" w14:paraId="0000013A">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The TikTok API Approval Process — What to Expect</w:t>
      </w:r>
      <w:r w:rsidDel="00000000" w:rsidR="00000000" w:rsidRPr="00000000">
        <w:rPr>
          <w:rtl w:val="0"/>
        </w:rPr>
      </w:r>
    </w:p>
    <w:p w:rsidR="00000000" w:rsidDel="00000000" w:rsidP="00000000" w:rsidRDefault="00000000" w:rsidRPr="00000000" w14:paraId="0000013B">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TikTok's Content Posting API requires a formal application and approval. This is not instant. Here is what to expect:</w:t>
      </w:r>
      <w:r w:rsidDel="00000000" w:rsidR="00000000" w:rsidRPr="00000000">
        <w:rPr>
          <w:rtl w:val="0"/>
        </w:rPr>
      </w:r>
    </w:p>
    <w:p w:rsidR="00000000" w:rsidDel="00000000" w:rsidP="00000000" w:rsidRDefault="00000000" w:rsidRPr="00000000" w14:paraId="0000013C">
      <w:pPr>
        <w:spacing w:after="60" w:lineRule="auto"/>
        <w:rPr>
          <w:highlight w:val="black"/>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Create a TikTok Developer account at developers.tiktok.com</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Submit an application describing your app (the Content OS) and its intended use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TikTok reviews applications — typically 2-4 weeks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You will need to describe that this is a personal content management tool for your own account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Approval is not guaranteed, but personal creator tools are generally approved</w:t>
      </w:r>
    </w:p>
    <w:p w:rsidR="00000000" w:rsidDel="00000000" w:rsidP="00000000" w:rsidRDefault="00000000" w:rsidRPr="00000000" w14:paraId="00000142">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b400" w:space="0" w:sz="6" w:val="single"/>
              <w:left w:color="ffb400" w:space="0" w:sz="6" w:val="single"/>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b400"/>
                <w:sz w:val="20"/>
                <w:szCs w:val="20"/>
                <w:rtl w:val="0"/>
              </w:rPr>
              <w:t xml:space="preserve">START THE TIKTOK APPLICATION EARLY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d0d0d0"/>
                <w:sz w:val="20"/>
                <w:szCs w:val="20"/>
                <w:rtl w:val="0"/>
              </w:rPr>
              <w:t xml:space="preserve">TikTok's approval process is the longest lead-time item in the entire build.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d0d0d0"/>
                <w:sz w:val="20"/>
                <w:szCs w:val="20"/>
                <w:rtl w:val="0"/>
              </w:rPr>
              <w:t xml:space="preserve">Submit your application as soon as possible — even before you start building anything else.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d0d0d0"/>
                <w:sz w:val="20"/>
                <w:szCs w:val="20"/>
                <w:rtl w:val="0"/>
              </w:rPr>
              <w:t xml:space="preserve">The rest of the system can be built and tested while you wait for TikTok approval.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d0d0d0"/>
                <w:sz w:val="20"/>
                <w:szCs w:val="20"/>
                <w:rtl w:val="0"/>
              </w:rPr>
              <w:t xml:space="preserve">If TikTok approval takes too long or is denied, the fallback is Playwright browser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1800" w:val="clear"/>
            <w:tcMar>
              <w:top w:w="60.0" w:type="dxa"/>
              <w:left w:w="180.0" w:type="dxa"/>
              <w:bottom w:w="60.0" w:type="dxa"/>
              <w:right w:w="1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d0d0d0"/>
                <w:sz w:val="20"/>
                <w:szCs w:val="20"/>
                <w:rtl w:val="0"/>
              </w:rPr>
              <w:t xml:space="preserve">automation (logs in as you and posts manually). Less elegant, but it works.</w:t>
            </w:r>
            <w:r w:rsidDel="00000000" w:rsidR="00000000" w:rsidRPr="00000000">
              <w:rPr>
                <w:rtl w:val="0"/>
              </w:rPr>
            </w:r>
          </w:p>
        </w:tc>
      </w:tr>
    </w:tbl>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Security Architecture Summary</w:t>
      </w:r>
      <w:r w:rsidDel="00000000" w:rsidR="00000000" w:rsidRPr="00000000">
        <w:rPr>
          <w:rtl w:val="0"/>
        </w:rPr>
      </w:r>
    </w:p>
    <w:p w:rsidR="00000000" w:rsidDel="00000000" w:rsidP="00000000" w:rsidRDefault="00000000" w:rsidRPr="00000000" w14:paraId="0000014D">
      <w:pPr>
        <w:spacing w:after="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4E">
            <w:pPr>
              <w:rPr/>
            </w:pPr>
            <w:r w:rsidDel="00000000" w:rsidR="00000000" w:rsidRPr="00000000">
              <w:rPr>
                <w:rFonts w:ascii="Arial" w:cs="Arial" w:eastAsia="Arial" w:hAnsi="Arial"/>
                <w:color w:val="d0d0d0"/>
                <w:sz w:val="20"/>
                <w:szCs w:val="20"/>
                <w:rtl w:val="0"/>
              </w:rPr>
              <w:t xml:space="preserve">YOUR SECURITY STACK: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4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0">
            <w:pPr>
              <w:rPr/>
            </w:pPr>
            <w:r w:rsidDel="00000000" w:rsidR="00000000" w:rsidRPr="00000000">
              <w:rPr>
                <w:rFonts w:ascii="Arial" w:cs="Arial" w:eastAsia="Arial" w:hAnsi="Arial"/>
                <w:color w:val="d0d0d0"/>
                <w:sz w:val="20"/>
                <w:szCs w:val="20"/>
                <w:rtl w:val="0"/>
              </w:rPr>
              <w:t xml:space="preserve">  Machine:     Old laptop or Mac Mini, dedicated, never leaves the property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1">
            <w:pPr>
              <w:rPr/>
            </w:pPr>
            <w:r w:rsidDel="00000000" w:rsidR="00000000" w:rsidRPr="00000000">
              <w:rPr>
                <w:rFonts w:ascii="Arial" w:cs="Arial" w:eastAsia="Arial" w:hAnsi="Arial"/>
                <w:color w:val="d0d0d0"/>
                <w:sz w:val="20"/>
                <w:szCs w:val="20"/>
                <w:rtl w:val="0"/>
              </w:rPr>
              <w:t xml:space="preserve">  Dashboard:   Password protected, local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2">
            <w:pPr>
              <w:rPr/>
            </w:pPr>
            <w:r w:rsidDel="00000000" w:rsidR="00000000" w:rsidRPr="00000000">
              <w:rPr>
                <w:rFonts w:ascii="Arial" w:cs="Arial" w:eastAsia="Arial" w:hAnsi="Arial"/>
                <w:color w:val="d0d0d0"/>
                <w:sz w:val="20"/>
                <w:szCs w:val="20"/>
                <w:rtl w:val="0"/>
              </w:rPr>
              <w:t xml:space="preserve">  Remote access: Tailscale VPN — your phone connects securely, nothing exposed to internet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3">
            <w:pPr>
              <w:rPr/>
            </w:pPr>
            <w:r w:rsidDel="00000000" w:rsidR="00000000" w:rsidRPr="00000000">
              <w:rPr>
                <w:rFonts w:ascii="Arial" w:cs="Arial" w:eastAsia="Arial" w:hAnsi="Arial"/>
                <w:color w:val="d0d0d0"/>
                <w:sz w:val="20"/>
                <w:szCs w:val="20"/>
                <w:rtl w:val="0"/>
              </w:rPr>
              <w:t xml:space="preserve">  Keys:        All in .env file + backed up in Bitwarden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4">
            <w:pPr>
              <w:rPr/>
            </w:pPr>
            <w:r w:rsidDel="00000000" w:rsidR="00000000" w:rsidRPr="00000000">
              <w:rPr>
                <w:rFonts w:ascii="Arial" w:cs="Arial" w:eastAsia="Arial" w:hAnsi="Arial"/>
                <w:color w:val="d0d0d0"/>
                <w:sz w:val="20"/>
                <w:szCs w:val="20"/>
                <w:rtl w:val="0"/>
              </w:rPr>
              <w:t xml:space="preserve">  Permissions: Minimal scope on every 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5">
            <w:pPr>
              <w:rPr/>
            </w:pPr>
            <w:r w:rsidDel="00000000" w:rsidR="00000000" w:rsidRPr="00000000">
              <w:rPr>
                <w:rFonts w:ascii="Arial" w:cs="Arial" w:eastAsia="Arial" w:hAnsi="Arial"/>
                <w:color w:val="d0d0d0"/>
                <w:sz w:val="20"/>
                <w:szCs w:val="20"/>
                <w:rtl w:val="0"/>
              </w:rPr>
              <w:t xml:space="preserve">  Recovery:    Know how to rotate every key — takes 30 min if 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7">
            <w:pPr>
              <w:rPr/>
            </w:pPr>
            <w:r w:rsidDel="00000000" w:rsidR="00000000" w:rsidRPr="00000000">
              <w:rPr>
                <w:rFonts w:ascii="Arial" w:cs="Arial" w:eastAsia="Arial" w:hAnsi="Arial"/>
                <w:color w:val="d0d0d0"/>
                <w:sz w:val="20"/>
                <w:szCs w:val="20"/>
                <w:rtl w:val="0"/>
              </w:rPr>
              <w:t xml:space="preserve">  Threat model: A casual attacker who finds your machine cannot get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8">
            <w:pPr>
              <w:rPr/>
            </w:pPr>
            <w:r w:rsidDel="00000000" w:rsidR="00000000" w:rsidRPr="00000000">
              <w:rPr>
                <w:rFonts w:ascii="Arial" w:cs="Arial" w:eastAsia="Arial" w:hAnsi="Arial"/>
                <w:color w:val="d0d0d0"/>
                <w:sz w:val="20"/>
                <w:szCs w:val="20"/>
                <w:rtl w:val="0"/>
              </w:rPr>
              <w:t xml:space="preserve">  A sophisticated attacker targeting you specifically is extremely unlikely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0a1a" w:val="clear"/>
            <w:tcMar>
              <w:top w:w="60.0" w:type="dxa"/>
              <w:left w:w="180.0" w:type="dxa"/>
              <w:bottom w:w="60.0" w:type="dxa"/>
              <w:right w:w="180.0" w:type="dxa"/>
            </w:tcMar>
          </w:tcPr>
          <w:p w:rsidR="00000000" w:rsidDel="00000000" w:rsidP="00000000" w:rsidRDefault="00000000" w:rsidRPr="00000000" w14:paraId="00000159">
            <w:pPr>
              <w:rPr/>
            </w:pPr>
            <w:r w:rsidDel="00000000" w:rsidR="00000000" w:rsidRPr="00000000">
              <w:rPr>
                <w:rFonts w:ascii="Arial" w:cs="Arial" w:eastAsia="Arial" w:hAnsi="Arial"/>
                <w:color w:val="d0d0d0"/>
                <w:sz w:val="20"/>
                <w:szCs w:val="20"/>
                <w:rtl w:val="0"/>
              </w:rPr>
              <w:t xml:space="preserve">  for a homesteading content creator. This security posture is proportionate.</w:t>
            </w:r>
            <w:r w:rsidDel="00000000" w:rsidR="00000000" w:rsidRPr="00000000">
              <w:rPr>
                <w:rtl w:val="0"/>
              </w:rPr>
            </w:r>
          </w:p>
        </w:tc>
      </w:tr>
    </w:tbl>
    <w:p w:rsidR="00000000" w:rsidDel="00000000" w:rsidP="00000000" w:rsidRDefault="00000000" w:rsidRPr="00000000" w14:paraId="0000015A">
      <w:pPr>
        <w:spacing w:after="60" w:lineRule="auto"/>
        <w:rPr/>
      </w:pPr>
      <w:r w:rsidDel="00000000" w:rsidR="00000000" w:rsidRPr="00000000">
        <w:rPr>
          <w:rtl w:val="0"/>
        </w:rPr>
      </w:r>
    </w:p>
    <w:p w:rsidR="00000000" w:rsidDel="00000000" w:rsidP="00000000" w:rsidRDefault="00000000" w:rsidRPr="00000000" w14:paraId="0000015B">
      <w:pPr>
        <w:pBdr>
          <w:bottom w:color="00c4b4" w:space="1" w:sz="4" w:val="single"/>
        </w:pBdr>
        <w:spacing w:after="180" w:before="180" w:lineRule="auto"/>
        <w:rPr/>
      </w:pPr>
      <w:r w:rsidDel="00000000" w:rsidR="00000000" w:rsidRPr="00000000">
        <w:rPr>
          <w:rtl w:val="0"/>
        </w:rPr>
      </w:r>
    </w:p>
    <w:p w:rsidR="00000000" w:rsidDel="00000000" w:rsidP="00000000" w:rsidRDefault="00000000" w:rsidRPr="00000000" w14:paraId="0000015C">
      <w:pPr>
        <w:pStyle w:val="Heading1"/>
        <w:spacing w:after="160" w:before="400" w:lineRule="auto"/>
        <w:rPr/>
      </w:pPr>
      <w:r w:rsidDel="00000000" w:rsidR="00000000" w:rsidRPr="00000000">
        <w:rPr>
          <w:rFonts w:ascii="Arial" w:cs="Arial" w:eastAsia="Arial" w:hAnsi="Arial"/>
          <w:b w:val="1"/>
          <w:bCs w:val="1"/>
          <w:color w:val="00c4b4"/>
          <w:sz w:val="36"/>
          <w:szCs w:val="36"/>
          <w:rtl w:val="0"/>
        </w:rPr>
        <w:t xml:space="preserve">SECTION 5 — ACQUISITION CHECKLIST</w:t>
      </w:r>
      <w:r w:rsidDel="00000000" w:rsidR="00000000" w:rsidRPr="00000000">
        <w:rPr>
          <w:rtl w:val="0"/>
        </w:rPr>
      </w:r>
    </w:p>
    <w:p w:rsidR="00000000" w:rsidDel="00000000" w:rsidP="00000000" w:rsidRDefault="00000000" w:rsidRPr="00000000" w14:paraId="0000015D">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Everything you need to acquire or set up, in recommended order.</w:t>
      </w:r>
      <w:r w:rsidDel="00000000" w:rsidR="00000000" w:rsidRPr="00000000">
        <w:rPr>
          <w:rtl w:val="0"/>
        </w:rPr>
      </w:r>
    </w:p>
    <w:p w:rsidR="00000000" w:rsidDel="00000000" w:rsidP="00000000" w:rsidRDefault="00000000" w:rsidRPr="00000000" w14:paraId="0000015E">
      <w:pPr>
        <w:spacing w:after="60" w:lineRule="auto"/>
        <w:rPr>
          <w:highlight w:val="black"/>
        </w:rPr>
      </w:pPr>
      <w:r w:rsidDel="00000000" w:rsidR="00000000" w:rsidRPr="00000000">
        <w:rPr>
          <w:rtl w:val="0"/>
        </w:rPr>
      </w:r>
    </w:p>
    <w:p w:rsidR="00000000" w:rsidDel="00000000" w:rsidP="00000000" w:rsidRDefault="00000000" w:rsidRPr="00000000" w14:paraId="0000015F">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Do These First (Free, Takes Less Than a Day)</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Create an Anthropic account at console.anthropic.com — add $20 in API credits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Create a Meta Developer account at developers.facebook.com — connect your Facebook and Instagram pages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Create a TikTok Developer account at developers.tiktok.com — submit Content Posting API application NOW (it takes weeks)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Create a Google Cloud project at console.cloud.google.com — enable YouTube Data API v3 (free)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Check your Canva account for API access at canva.com/developers — free for existing subscribers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Download and install Bitwarden — set up your vault, add all existing passwords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Download and install Tailscale on your main machine and phone</w:t>
      </w:r>
    </w:p>
    <w:p w:rsidR="00000000" w:rsidDel="00000000" w:rsidP="00000000" w:rsidRDefault="00000000" w:rsidRPr="00000000" w14:paraId="00000167">
      <w:pPr>
        <w:spacing w:after="60" w:lineRule="auto"/>
        <w:rPr>
          <w:highlight w:val="black"/>
        </w:rPr>
      </w:pPr>
      <w:r w:rsidDel="00000000" w:rsidR="00000000" w:rsidRPr="00000000">
        <w:rPr>
          <w:rtl w:val="0"/>
        </w:rPr>
      </w:r>
    </w:p>
    <w:p w:rsidR="00000000" w:rsidDel="00000000" w:rsidP="00000000" w:rsidRDefault="00000000" w:rsidRPr="00000000" w14:paraId="00000168">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Do These When You Start Building (Week 1)</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Install Node.js (nodejs.org) — free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Install ffmpeg (ffmpeg.org) — free, the video clip extraction tool</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Create your .env file — add all API keys as you acquire them</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Set up your Content Library — start a simple spreadsheet of your past YouTube videos with title, URL, date, topic tags, and view count. This becomes the seed of the library database.</w:t>
      </w:r>
    </w:p>
    <w:p w:rsidR="00000000" w:rsidDel="00000000" w:rsidP="00000000" w:rsidRDefault="00000000" w:rsidRPr="00000000" w14:paraId="0000016D">
      <w:pPr>
        <w:spacing w:after="60" w:lineRule="auto"/>
        <w:rPr>
          <w:highlight w:val="black"/>
        </w:rPr>
      </w:pPr>
      <w:r w:rsidDel="00000000" w:rsidR="00000000" w:rsidRPr="00000000">
        <w:rPr>
          <w:rtl w:val="0"/>
        </w:rPr>
      </w:r>
    </w:p>
    <w:p w:rsidR="00000000" w:rsidDel="00000000" w:rsidP="00000000" w:rsidRDefault="00000000" w:rsidRPr="00000000" w14:paraId="0000016E">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Do These When Ready to Upgrade Hardware (Optional)</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Search eBay for "Mac Mini 2018" or "Intel NUC i5" — budget $80-150</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Purchase a 2TB USB external drive for $40-80 for video archive storage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Set the dedicated machine to never sleep, auto-start on power restore</w:t>
      </w:r>
    </w:p>
    <w:p w:rsidR="00000000" w:rsidDel="00000000" w:rsidP="00000000" w:rsidRDefault="00000000" w:rsidRPr="00000000" w14:paraId="00000172">
      <w:pPr>
        <w:spacing w:after="60" w:lineRule="auto"/>
        <w:rPr>
          <w:highlight w:val="black"/>
        </w:rPr>
      </w:pPr>
      <w:r w:rsidDel="00000000" w:rsidR="00000000" w:rsidRPr="00000000">
        <w:rPr>
          <w:rtl w:val="0"/>
        </w:rPr>
      </w:r>
    </w:p>
    <w:p w:rsidR="00000000" w:rsidDel="00000000" w:rsidP="00000000" w:rsidRDefault="00000000" w:rsidRPr="00000000" w14:paraId="00000173">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Key Contacts &amp; Developer Portals — Bookmark These</w:t>
      </w:r>
      <w:r w:rsidDel="00000000" w:rsidR="00000000" w:rsidRPr="00000000">
        <w:rPr>
          <w:rtl w:val="0"/>
        </w:rPr>
      </w:r>
    </w:p>
    <w:p w:rsidR="00000000" w:rsidDel="00000000" w:rsidP="00000000" w:rsidRDefault="00000000" w:rsidRPr="00000000" w14:paraId="00000174">
      <w:pPr>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00c4b4"/>
                <w:sz w:val="20"/>
                <w:szCs w:val="20"/>
                <w:rtl w:val="0"/>
              </w:rPr>
              <w:t xml:space="preserve">Platform</w:t>
            </w:r>
            <w:r w:rsidDel="00000000" w:rsidR="00000000" w:rsidRPr="00000000">
              <w:rPr>
                <w:rtl w:val="0"/>
              </w:rPr>
            </w:r>
          </w:p>
        </w:tc>
        <w:tc>
          <w:tcPr>
            <w:tcBorders>
              <w:top w:color="00c4b4" w:space="0" w:sz="4" w:val="single"/>
              <w:left w:color="00c4b4" w:space="0" w:sz="4" w:val="single"/>
              <w:bottom w:color="00c4b4" w:space="0" w:sz="4" w:val="single"/>
              <w:right w:color="00c4b4" w:space="0" w:sz="4" w:val="single"/>
            </w:tcBorders>
            <w:shd w:fill="0a2e2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00c4b4"/>
                <w:sz w:val="20"/>
                <w:szCs w:val="20"/>
                <w:rtl w:val="0"/>
              </w:rPr>
              <w:t xml:space="preserve">Developer Portal URL</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ffffff"/>
                <w:sz w:val="20"/>
                <w:szCs w:val="20"/>
                <w:rtl w:val="0"/>
              </w:rPr>
              <w:t xml:space="preserve">Anthropic</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00c4b4"/>
                <w:sz w:val="20"/>
                <w:szCs w:val="20"/>
                <w:rtl w:val="0"/>
              </w:rPr>
              <w:t xml:space="preserve">console.anthropic.com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ffffff"/>
                <w:sz w:val="20"/>
                <w:szCs w:val="20"/>
                <w:rtl w:val="0"/>
              </w:rPr>
              <w:t xml:space="preserve">Google / YouTube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00c4b4"/>
                <w:sz w:val="20"/>
                <w:szCs w:val="20"/>
                <w:rtl w:val="0"/>
              </w:rPr>
              <w:t xml:space="preserve">console.cloud.google.com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ffffff"/>
                <w:sz w:val="20"/>
                <w:szCs w:val="20"/>
                <w:rtl w:val="0"/>
              </w:rPr>
              <w:t xml:space="preserve">Meta (Instagram + Facebook)</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00c4b4"/>
                <w:sz w:val="20"/>
                <w:szCs w:val="20"/>
                <w:rtl w:val="0"/>
              </w:rPr>
              <w:t xml:space="preserve">developers.facebook.com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ffffff"/>
                <w:sz w:val="20"/>
                <w:szCs w:val="20"/>
                <w:rtl w:val="0"/>
              </w:rPr>
              <w:t xml:space="preserve">TikTok</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00c4b4"/>
                <w:sz w:val="20"/>
                <w:szCs w:val="20"/>
                <w:rtl w:val="0"/>
              </w:rPr>
              <w:t xml:space="preserve">developers.tiktok.com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ffffff"/>
                <w:sz w:val="20"/>
                <w:szCs w:val="20"/>
                <w:rtl w:val="0"/>
              </w:rPr>
              <w:t xml:space="preserve">Canva</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00c4b4"/>
                <w:sz w:val="20"/>
                <w:szCs w:val="20"/>
                <w:rtl w:val="0"/>
              </w:rPr>
              <w:t xml:space="preserve">canva.com/developers</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ffffff"/>
                <w:sz w:val="20"/>
                <w:szCs w:val="20"/>
                <w:rtl w:val="0"/>
              </w:rPr>
              <w:t xml:space="preserve">Kajabi API</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00c4b4"/>
                <w:sz w:val="20"/>
                <w:szCs w:val="20"/>
                <w:rtl w:val="0"/>
              </w:rPr>
              <w:t xml:space="preserve">developers.kajabi.com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ffffff"/>
                <w:sz w:val="20"/>
                <w:szCs w:val="20"/>
                <w:rtl w:val="0"/>
              </w:rPr>
              <w:t xml:space="preserve">Tailscale</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00c4b4"/>
                <w:sz w:val="20"/>
                <w:szCs w:val="20"/>
                <w:rtl w:val="0"/>
              </w:rPr>
              <w:t xml:space="preserve">tailscale.com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ffffff"/>
                <w:sz w:val="20"/>
                <w:szCs w:val="20"/>
                <w:rtl w:val="0"/>
              </w:rPr>
              <w:t xml:space="preserve">Bitwarden</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00c4b4"/>
                <w:sz w:val="20"/>
                <w:szCs w:val="20"/>
                <w:rtl w:val="0"/>
              </w:rPr>
              <w:t xml:space="preserve">bitwarden.com</w:t>
            </w:r>
            <w:r w:rsidDel="00000000" w:rsidR="00000000" w:rsidRPr="00000000">
              <w:rPr>
                <w:rtl w:val="0"/>
              </w:rPr>
            </w:r>
          </w:p>
        </w:tc>
      </w:tr>
      <w:tr>
        <w:trPr>
          <w:cantSplit w:val="0"/>
          <w:tblHeader w:val="0"/>
        </w:trPr>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ffffff"/>
                <w:sz w:val="20"/>
                <w:szCs w:val="20"/>
                <w:rtl w:val="0"/>
              </w:rPr>
              <w:t xml:space="preserve">DigitalOcean (optional)</w:t>
            </w:r>
            <w:r w:rsidDel="00000000" w:rsidR="00000000" w:rsidRPr="00000000">
              <w:rPr>
                <w:rtl w:val="0"/>
              </w:rPr>
            </w:r>
          </w:p>
        </w:tc>
        <w:tc>
          <w:tcPr>
            <w:tcBorders>
              <w:top w:color="2a2a2a" w:space="0" w:sz="4" w:val="single"/>
              <w:left w:color="2a2a2a" w:space="0" w:sz="4" w:val="single"/>
              <w:bottom w:color="2a2a2a" w:space="0" w:sz="4" w:val="single"/>
              <w:right w:color="2a2a2a" w:space="0" w:sz="4" w:val="single"/>
            </w:tcBorders>
            <w:shd w:fill="161616"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00c4b4"/>
                <w:sz w:val="20"/>
                <w:szCs w:val="20"/>
                <w:rtl w:val="0"/>
              </w:rPr>
              <w:t xml:space="preserve">digitalocean.com</w:t>
            </w:r>
            <w:r w:rsidDel="00000000" w:rsidR="00000000" w:rsidRPr="00000000">
              <w:rPr>
                <w:rtl w:val="0"/>
              </w:rPr>
            </w:r>
          </w:p>
        </w:tc>
      </w:tr>
    </w:tbl>
    <w:p w:rsidR="00000000" w:rsidDel="00000000" w:rsidP="00000000" w:rsidRDefault="00000000" w:rsidRPr="00000000" w14:paraId="00000189">
      <w:pPr>
        <w:spacing w:after="60" w:lineRule="auto"/>
        <w:rPr/>
      </w:pPr>
      <w:r w:rsidDel="00000000" w:rsidR="00000000" w:rsidRPr="00000000">
        <w:rPr>
          <w:rtl w:val="0"/>
        </w:rPr>
      </w:r>
    </w:p>
    <w:p w:rsidR="00000000" w:rsidDel="00000000" w:rsidP="00000000" w:rsidRDefault="00000000" w:rsidRPr="00000000" w14:paraId="0000018A">
      <w:pPr>
        <w:pBdr>
          <w:bottom w:color="00c4b4" w:space="1" w:sz="4" w:val="single"/>
        </w:pBdr>
        <w:spacing w:after="180" w:before="180" w:lineRule="auto"/>
        <w:rPr/>
      </w:pPr>
      <w:r w:rsidDel="00000000" w:rsidR="00000000" w:rsidRPr="00000000">
        <w:rPr>
          <w:rtl w:val="0"/>
        </w:rPr>
      </w:r>
    </w:p>
    <w:p w:rsidR="00000000" w:rsidDel="00000000" w:rsidP="00000000" w:rsidRDefault="00000000" w:rsidRPr="00000000" w14:paraId="0000018B">
      <w:pPr>
        <w:pStyle w:val="Heading1"/>
        <w:spacing w:after="160" w:before="400" w:lineRule="auto"/>
        <w:rPr/>
      </w:pPr>
      <w:r w:rsidDel="00000000" w:rsidR="00000000" w:rsidRPr="00000000">
        <w:rPr>
          <w:rFonts w:ascii="Arial" w:cs="Arial" w:eastAsia="Arial" w:hAnsi="Arial"/>
          <w:b w:val="1"/>
          <w:bCs w:val="1"/>
          <w:color w:val="00c4b4"/>
          <w:sz w:val="36"/>
          <w:szCs w:val="36"/>
          <w:rtl w:val="0"/>
        </w:rPr>
        <w:t xml:space="preserve">SECTION 6 — THE HONEST REALITY CHECK</w:t>
      </w:r>
      <w:r w:rsidDel="00000000" w:rsidR="00000000" w:rsidRPr="00000000">
        <w:rPr>
          <w:rtl w:val="0"/>
        </w:rPr>
      </w:r>
    </w:p>
    <w:p w:rsidR="00000000" w:rsidDel="00000000" w:rsidP="00000000" w:rsidRDefault="00000000" w:rsidRPr="00000000" w14:paraId="0000018C">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rtl w:val="0"/>
        </w:rPr>
        <w:t xml:space="preserve">Wha</w:t>
      </w:r>
      <w:r w:rsidDel="00000000" w:rsidR="00000000" w:rsidRPr="00000000">
        <w:rPr>
          <w:rFonts w:ascii="Arial" w:cs="Arial" w:eastAsia="Arial" w:hAnsi="Arial"/>
          <w:b w:val="1"/>
          <w:bCs w:val="1"/>
          <w:color w:val="ffffff"/>
          <w:sz w:val="26"/>
          <w:szCs w:val="26"/>
          <w:highlight w:val="black"/>
          <w:rtl w:val="0"/>
        </w:rPr>
        <w:t xml:space="preserve">t Will Be Easy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The AI writing layer — Claude API is production-ready today and the prompts are already written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The Approval Dashboard — standard web development, straightforward build</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The Kajabi integration — good API, well documented</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The YouTube API — well documented, generous free quota</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The Meta API — solid documentation, reasonable approval process</w:t>
      </w:r>
    </w:p>
    <w:p w:rsidR="00000000" w:rsidDel="00000000" w:rsidP="00000000" w:rsidRDefault="00000000" w:rsidRPr="00000000" w14:paraId="00000192">
      <w:pPr>
        <w:spacing w:after="60" w:lineRule="auto"/>
        <w:rPr>
          <w:highlight w:val="black"/>
        </w:rPr>
      </w:pPr>
      <w:r w:rsidDel="00000000" w:rsidR="00000000" w:rsidRPr="00000000">
        <w:rPr>
          <w:rtl w:val="0"/>
        </w:rPr>
      </w:r>
    </w:p>
    <w:p w:rsidR="00000000" w:rsidDel="00000000" w:rsidP="00000000" w:rsidRDefault="00000000" w:rsidRPr="00000000" w14:paraId="00000193">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What Will Take Patience</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TikTok API approval — 2-4 weeks minimum, sometimes longer. Start this today.</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VidIQ browser automation — Playwright works well, but VidIQ may update its interface occasionally requiring a script tweak. Budget 1-2 hours of maintenance per quarter.</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highlight w:val="black"/>
        </w:rPr>
      </w:pPr>
      <w:r w:rsidDel="00000000" w:rsidR="00000000" w:rsidRPr="00000000">
        <w:rPr>
          <w:rFonts w:ascii="Arial" w:cs="Arial" w:eastAsia="Arial" w:hAnsi="Arial"/>
          <w:b w:val="0"/>
          <w:bCs w:val="0"/>
          <w:i w:val="0"/>
          <w:iCs w:val="0"/>
          <w:smallCaps w:val="0"/>
          <w:strike w:val="0"/>
          <w:color w:val="d0d0d0"/>
          <w:sz w:val="21"/>
          <w:szCs w:val="21"/>
          <w:highlight w:val="black"/>
          <w:u w:val="none"/>
          <w:vertAlign w:val="baseline"/>
          <w:rtl w:val="0"/>
        </w:rPr>
        <w:t xml:space="preserve">YouTube upload form automation — YouTube Studio's interface changes periodically. Same maintenance consideration as VidIQ.</w:t>
      </w:r>
    </w:p>
    <w:p w:rsidR="00000000" w:rsidDel="00000000" w:rsidP="00000000" w:rsidRDefault="00000000" w:rsidRPr="00000000" w14:paraId="00000197">
      <w:pPr>
        <w:spacing w:after="60" w:lineRule="auto"/>
        <w:rPr>
          <w:highlight w:val="black"/>
        </w:rPr>
      </w:pPr>
      <w:r w:rsidDel="00000000" w:rsidR="00000000" w:rsidRPr="00000000">
        <w:rPr>
          <w:rtl w:val="0"/>
        </w:rPr>
      </w:r>
    </w:p>
    <w:p w:rsidR="00000000" w:rsidDel="00000000" w:rsidP="00000000" w:rsidRDefault="00000000" w:rsidRPr="00000000" w14:paraId="00000198">
      <w:pPr>
        <w:pStyle w:val="Heading2"/>
        <w:spacing w:after="120" w:before="280" w:lineRule="auto"/>
        <w:rPr>
          <w:highlight w:val="black"/>
        </w:rPr>
      </w:pPr>
      <w:r w:rsidDel="00000000" w:rsidR="00000000" w:rsidRPr="00000000">
        <w:rPr>
          <w:rFonts w:ascii="Arial" w:cs="Arial" w:eastAsia="Arial" w:hAnsi="Arial"/>
          <w:b w:val="1"/>
          <w:bCs w:val="1"/>
          <w:color w:val="ffffff"/>
          <w:sz w:val="26"/>
          <w:szCs w:val="26"/>
          <w:highlight w:val="black"/>
          <w:rtl w:val="0"/>
        </w:rPr>
        <w:t xml:space="preserve">What to Hire Out vs. Build Yourself</w:t>
      </w:r>
      <w:r w:rsidDel="00000000" w:rsidR="00000000" w:rsidRPr="00000000">
        <w:rPr>
          <w:rtl w:val="0"/>
        </w:rPr>
      </w:r>
    </w:p>
    <w:p w:rsidR="00000000" w:rsidDel="00000000" w:rsidP="00000000" w:rsidRDefault="00000000" w:rsidRPr="00000000" w14:paraId="00000199">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The first 4 milestones (Approval Dashboard + the 3 Claude API generators) can realistically be built with AI assistance in Claude Code or this interface without hiring a developer. They are HTML + JavaScript + API calls.</w:t>
      </w:r>
      <w:r w:rsidDel="00000000" w:rsidR="00000000" w:rsidRPr="00000000">
        <w:rPr>
          <w:rtl w:val="0"/>
        </w:rPr>
      </w:r>
    </w:p>
    <w:p w:rsidR="00000000" w:rsidDel="00000000" w:rsidP="00000000" w:rsidRDefault="00000000" w:rsidRPr="00000000" w14:paraId="0000019A">
      <w:pPr>
        <w:spacing w:after="60" w:lineRule="auto"/>
        <w:rPr>
          <w:highlight w:val="black"/>
        </w:rPr>
      </w:pPr>
      <w:r w:rsidDel="00000000" w:rsidR="00000000" w:rsidRPr="00000000">
        <w:rPr>
          <w:rtl w:val="0"/>
        </w:rPr>
      </w:r>
    </w:p>
    <w:p w:rsidR="00000000" w:rsidDel="00000000" w:rsidP="00000000" w:rsidRDefault="00000000" w:rsidRPr="00000000" w14:paraId="0000019B">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Milestones 5-7 (VidIQ Playwright automation, YouTube upload automation, social distribution APIs) are more technical. If you are not comfortable with code, this is where to bring in a freelance developer for 10-20 hours of work. Upwork or Fiverr — look for someone with "Playwright automation" and "Node.js API integration" in their profile.</w:t>
      </w:r>
      <w:r w:rsidDel="00000000" w:rsidR="00000000" w:rsidRPr="00000000">
        <w:rPr>
          <w:rtl w:val="0"/>
        </w:rPr>
      </w:r>
    </w:p>
    <w:p w:rsidR="00000000" w:rsidDel="00000000" w:rsidP="00000000" w:rsidRDefault="00000000" w:rsidRPr="00000000" w14:paraId="0000019C">
      <w:pPr>
        <w:spacing w:after="60" w:lineRule="auto"/>
        <w:rPr>
          <w:highlight w:val="black"/>
        </w:rPr>
      </w:pPr>
      <w:r w:rsidDel="00000000" w:rsidR="00000000" w:rsidRPr="00000000">
        <w:rPr>
          <w:rtl w:val="0"/>
        </w:rPr>
      </w:r>
    </w:p>
    <w:p w:rsidR="00000000" w:rsidDel="00000000" w:rsidP="00000000" w:rsidRDefault="00000000" w:rsidRPr="00000000" w14:paraId="0000019D">
      <w:pPr>
        <w:spacing w:after="100" w:lineRule="auto"/>
        <w:rPr>
          <w:highlight w:val="black"/>
        </w:rPr>
      </w:pPr>
      <w:r w:rsidDel="00000000" w:rsidR="00000000" w:rsidRPr="00000000">
        <w:rPr>
          <w:rFonts w:ascii="Arial" w:cs="Arial" w:eastAsia="Arial" w:hAnsi="Arial"/>
          <w:color w:val="d0d0d0"/>
          <w:sz w:val="21"/>
          <w:szCs w:val="21"/>
          <w:highlight w:val="black"/>
          <w:rtl w:val="0"/>
        </w:rPr>
        <w:t xml:space="preserve">Total freelancer cost estimate for milestones 5-7: $300-800 depending on experience level and your market. A solid developer in this space charges $30-60/hr.</w:t>
      </w:r>
      <w:r w:rsidDel="00000000" w:rsidR="00000000" w:rsidRPr="00000000">
        <w:rPr>
          <w:rtl w:val="0"/>
        </w:rPr>
      </w:r>
    </w:p>
    <w:p w:rsidR="00000000" w:rsidDel="00000000" w:rsidP="00000000" w:rsidRDefault="00000000" w:rsidRPr="00000000" w14:paraId="0000019E">
      <w:pPr>
        <w:spacing w:after="60" w:lineRule="auto"/>
        <w:rPr/>
      </w:pPr>
      <w:r w:rsidDel="00000000" w:rsidR="00000000" w:rsidRPr="00000000">
        <w:rPr>
          <w:rtl w:val="0"/>
        </w:rPr>
      </w:r>
    </w:p>
    <w:p w:rsidR="00000000" w:rsidDel="00000000" w:rsidP="00000000" w:rsidRDefault="00000000" w:rsidRPr="00000000" w14:paraId="0000019F">
      <w:pPr>
        <w:pStyle w:val="Heading2"/>
        <w:spacing w:after="120" w:before="280" w:lineRule="auto"/>
        <w:rPr/>
      </w:pPr>
      <w:r w:rsidDel="00000000" w:rsidR="00000000" w:rsidRPr="00000000">
        <w:rPr>
          <w:rFonts w:ascii="Arial" w:cs="Arial" w:eastAsia="Arial" w:hAnsi="Arial"/>
          <w:b w:val="1"/>
          <w:bCs w:val="1"/>
          <w:color w:val="ffffff"/>
          <w:sz w:val="26"/>
          <w:szCs w:val="26"/>
          <w:rtl w:val="0"/>
        </w:rPr>
        <w:t xml:space="preserve">The Path of Least Resistance</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2c55e" w:space="0" w:sz="6" w:val="single"/>
              <w:left w:color="22c55e" w:space="0" w:sz="6" w:val="single"/>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22c55e"/>
                <w:sz w:val="20"/>
                <w:szCs w:val="20"/>
                <w:rtl w:val="0"/>
              </w:rPr>
              <w:t xml:space="preserve">THE PRACTICAL FIRST MOVE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d0d0d0"/>
                <w:sz w:val="20"/>
                <w:szCs w:val="20"/>
                <w:rtl w:val="0"/>
              </w:rPr>
              <w:t xml:space="preserve">1. Today: Create Anthropic API account ($20), submit TikTok developer application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d0d0d0"/>
                <w:sz w:val="20"/>
                <w:szCs w:val="20"/>
                <w:rtl w:val="0"/>
              </w:rPr>
              <w:t xml:space="preserve">2. This week: Build the Content Package Generator (Milestone 2) — it gives you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d0d0d0"/>
                <w:sz w:val="20"/>
                <w:szCs w:val="20"/>
                <w:rtl w:val="0"/>
              </w:rPr>
              <w:t xml:space="preserve">   immediate relief on the biggest pain point (descriptions and titles)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d0d0d0"/>
                <w:sz w:val="20"/>
                <w:szCs w:val="20"/>
                <w:rtl w:val="0"/>
              </w:rPr>
              <w:t xml:space="preserve">3. Next week: Add Clip Caption Generator (Milestone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d0d0d0"/>
                <w:sz w:val="20"/>
                <w:szCs w:val="20"/>
                <w:rtl w:val="0"/>
              </w:rPr>
              <w:t xml:space="preserve">4. Following week: Add Email Sequence Generator (Milestone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d0d0d0"/>
                <w:sz w:val="20"/>
                <w:szCs w:val="20"/>
                <w:rtl w:val="0"/>
              </w:rPr>
              <w:t xml:space="preserve">At the end of one month you have a working AI writing assistant for your entire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d0d0d0"/>
                <w:sz w:val="20"/>
                <w:szCs w:val="20"/>
                <w:rtl w:val="0"/>
              </w:rPr>
              <w:t xml:space="preserve">content pipeline, built for under $25 total. The automation comes later.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f0e" w:val="clear"/>
            <w:tcMar>
              <w:top w:w="60.0" w:type="dxa"/>
              <w:left w:w="180.0" w:type="dxa"/>
              <w:bottom w:w="60.0" w:type="dxa"/>
              <w:right w:w="18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d0d0d0"/>
                <w:sz w:val="20"/>
                <w:szCs w:val="20"/>
                <w:rtl w:val="0"/>
              </w:rPr>
              <w:t xml:space="preserve">The relief starts now.</w:t>
            </w:r>
            <w:r w:rsidDel="00000000" w:rsidR="00000000" w:rsidRPr="00000000">
              <w:rPr>
                <w:rtl w:val="0"/>
              </w:rPr>
            </w:r>
          </w:p>
        </w:tc>
      </w:tr>
    </w:tbl>
    <w:p w:rsidR="00000000" w:rsidDel="00000000" w:rsidP="00000000" w:rsidRDefault="00000000" w:rsidRPr="00000000" w14:paraId="000001AC">
      <w:pPr>
        <w:spacing w:after="60" w:lineRule="auto"/>
        <w:rPr/>
      </w:pPr>
      <w:r w:rsidDel="00000000" w:rsidR="00000000" w:rsidRPr="00000000">
        <w:rPr>
          <w:rtl w:val="0"/>
        </w:rPr>
      </w:r>
    </w:p>
    <w:p w:rsidR="00000000" w:rsidDel="00000000" w:rsidP="00000000" w:rsidRDefault="00000000" w:rsidRPr="00000000" w14:paraId="000001AD">
      <w:pPr>
        <w:pBdr>
          <w:bottom w:color="00c4b4" w:space="1" w:sz="4" w:val="single"/>
        </w:pBdr>
        <w:spacing w:after="180" w:before="180" w:lineRule="auto"/>
        <w:rPr/>
      </w:pPr>
      <w:r w:rsidDel="00000000" w:rsidR="00000000" w:rsidRPr="00000000">
        <w:rPr>
          <w:rtl w:val="0"/>
        </w:rPr>
      </w:r>
    </w:p>
    <w:p w:rsidR="00000000" w:rsidDel="00000000" w:rsidP="00000000" w:rsidRDefault="00000000" w:rsidRPr="00000000" w14:paraId="000001AE">
      <w:pPr>
        <w:spacing w:after="80" w:before="200" w:lineRule="auto"/>
        <w:rPr>
          <w:highlight w:val="black"/>
        </w:rPr>
      </w:pPr>
      <w:r w:rsidDel="00000000" w:rsidR="00000000" w:rsidRPr="00000000">
        <w:rPr>
          <w:rFonts w:ascii="Arial" w:cs="Arial" w:eastAsia="Arial" w:hAnsi="Arial"/>
          <w:color w:val="888888"/>
          <w:sz w:val="18"/>
          <w:szCs w:val="18"/>
          <w:highlight w:val="black"/>
          <w:rtl w:val="0"/>
        </w:rPr>
        <w:t xml:space="preserve">7 Kin Homestead Content OS — Battle Plan  ·  Companion to System Architecture v1.0</w:t>
      </w:r>
      <w:r w:rsidDel="00000000" w:rsidR="00000000" w:rsidRPr="00000000">
        <w:rPr>
          <w:rtl w:val="0"/>
        </w:rPr>
      </w:r>
    </w:p>
    <w:p w:rsidR="00000000" w:rsidDel="00000000" w:rsidP="00000000" w:rsidRDefault="00000000" w:rsidRPr="00000000" w14:paraId="000001AF">
      <w:pPr>
        <w:spacing w:after="100" w:lineRule="auto"/>
        <w:rPr>
          <w:highlight w:val="black"/>
        </w:rPr>
      </w:pPr>
      <w:r w:rsidDel="00000000" w:rsidR="00000000" w:rsidRPr="00000000">
        <w:rPr>
          <w:rFonts w:ascii="Arial" w:cs="Arial" w:eastAsia="Arial" w:hAnsi="Arial"/>
          <w:color w:val="888888"/>
          <w:sz w:val="21"/>
          <w:szCs w:val="21"/>
          <w:highlight w:val="black"/>
          <w:rtl w:val="0"/>
        </w:rPr>
        <w:t xml:space="preserve">"The barn does not build itself. But with the right tools, one person can build it."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c4b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d0d0d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0c4b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d0d0d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7efwiKesqI968sb2FcrfUPcA==">CgMxLjA4AHIhMVVmeFExRjVzcEthRE5NNndxdUpqMWtpbVlKelJDU1pq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2026-03-26T16:53:11.049Z</dcterms:created>
  <dc:creator>Un-named</dc:creator>
</cp:coreProperties>
</file>

<file path=docProps/custom.xml><?xml version="1.0" encoding="utf-8"?>
<Properties xmlns="http://schemas.openxmlformats.org/officeDocument/2006/custom-properties" xmlns:vt="http://schemas.openxmlformats.org/officeDocument/2006/docPropsVTypes"/>
</file>