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97221A">
      <w:pPr>
        <w:pStyle w:val="2"/>
        <w:bidi w:val="0"/>
        <w:jc w:val="center"/>
        <w:rPr>
          <w:rFonts w:hint="default"/>
        </w:rPr>
      </w:pPr>
      <w:r>
        <w:rPr>
          <w:rFonts w:hint="eastAsia"/>
          <w:lang w:val="en-US" w:eastAsia="zh-CN"/>
        </w:rPr>
        <w:t>职业</w:t>
      </w:r>
      <w:r>
        <w:rPr>
          <w:rFonts w:hint="default"/>
        </w:rPr>
        <w:t>生涯发展报告</w:t>
      </w:r>
    </w:p>
    <w:p w14:paraId="117DB17A"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软件学院王楚涵2023141461192</w:t>
      </w:r>
    </w:p>
    <w:p w14:paraId="7D61BC0F">
      <w:pPr>
        <w:bidi w:val="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一、设定职业目标的过程</w:t>
      </w:r>
    </w:p>
    <w:p w14:paraId="6105C511"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（一）自我评估</w:t>
      </w:r>
    </w:p>
    <w:p w14:paraId="0BF0AD2D"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设定职业目标前，我先对我自己进行全面自我评估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。性格上逻辑性强、擅分析，对复杂任务耐心且专注，兴趣在计算机领域，爱探索新技术和软件应用。技能方面，大学掌握编程语言、数据结构、操作系统等知识。同时，职业测评显示我在技术型和研究型领域得分高，为软件工程师等相关技术研发岗位目标设定提供参考。</w:t>
      </w:r>
    </w:p>
    <w:p w14:paraId="7C70828A">
      <w:r>
        <w:rPr>
          <w:rFonts w:hint="eastAsia" w:ascii="黑体" w:hAnsi="黑体" w:eastAsia="黑体" w:cs="黑体"/>
          <w:b/>
          <w:bCs/>
          <w:sz w:val="24"/>
          <w:szCs w:val="24"/>
        </w:rPr>
        <w:t>（二）职业探索</w:t>
      </w:r>
    </w:p>
    <w:p w14:paraId="1056F955">
      <w:pPr>
        <w:rPr>
          <w:rFonts w:hint="default"/>
        </w:rPr>
      </w:pPr>
      <w:r>
        <w:rPr>
          <w:rFonts w:hint="default"/>
        </w:rPr>
        <w:t>通过利用 BOSS 直聘等网络平台了解软件工程师岗位招聘要求和职责，知晓不同公司虽有差异，但普遍要求掌握编程语言、数据结构和算法基础；阅读《代码整洁之道》《软件工程师职业发展指南》等专业书籍和行业报告，深入了解该职业发展路径、技术趋势和优秀工程师素质；参加行业论坛和线下活动与在职软件工程师交流，获取实际项目经验、挑战应对方法，从而对该职业有更直观认识。</w:t>
      </w:r>
    </w:p>
    <w:p w14:paraId="5C8B158A">
      <w:r>
        <w:rPr>
          <w:rFonts w:hint="eastAsia" w:ascii="黑体" w:hAnsi="黑体" w:eastAsia="黑体" w:cs="黑体"/>
          <w:b/>
          <w:bCs/>
          <w:sz w:val="24"/>
          <w:szCs w:val="24"/>
        </w:rPr>
        <w:t>（三）目标设定</w:t>
      </w:r>
    </w:p>
    <w:p w14:paraId="3E4CF1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综合自我评估和职业探索的结果，我设定了成为一名资深软件工程师的职业目标。在短期（1 - 2 年）内，我希望能够熟练掌握一种主流的软件开发技术栈，独立完成简单的软件模块开发。中期（3 - 5 年）目标是参与公司的核心项目，在技术上有一定的专长，如在后端开发或者特定领域应用开发方面成为团队中的骨干成员。长期（5 年以上）则是成为能够带领团队进行复杂软件系统开发的技术专家，对行业的技术发展趋势有敏锐的洞察力，能够指导公司的技术战略方向。</w:t>
      </w:r>
    </w:p>
    <w:p w14:paraId="575F070D">
      <w:pPr>
        <w:rPr>
          <w:rFonts w:hint="default"/>
          <w:lang w:val="en-US" w:eastAsia="zh-CN"/>
        </w:rPr>
      </w:pPr>
    </w:p>
    <w:p w14:paraId="5C945319">
      <w:pPr>
        <w:bidi w:val="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二、实现职业目标的具体行动和成效</w:t>
      </w:r>
    </w:p>
    <w:p w14:paraId="715C8D08">
      <w:r>
        <w:rPr>
          <w:rFonts w:hint="eastAsia" w:ascii="黑体" w:hAnsi="黑体" w:eastAsia="黑体" w:cs="黑体"/>
          <w:b/>
          <w:bCs/>
          <w:sz w:val="24"/>
          <w:szCs w:val="24"/>
        </w:rPr>
        <w:t>（一）短期行动与成效</w:t>
      </w:r>
    </w:p>
    <w:p w14:paraId="3FD34914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学习计划</w:t>
      </w:r>
      <w:r>
        <w:rPr>
          <w:rFonts w:hint="default"/>
        </w:rPr>
        <w:br w:type="textWrapping"/>
      </w:r>
      <w:r>
        <w:rPr>
          <w:rFonts w:hint="default"/>
        </w:rPr>
        <w:t>制定了详细的学习计划，每天安排固定时间学习编程语言（如 Java）和相关的开发框架（Spring Boot）。通过在线课程、书籍学习和实践项目相结合的方式，我深入理解了这些技术的原理和应用场景。</w:t>
      </w:r>
    </w:p>
    <w:p w14:paraId="5C5AB5CD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项目实践</w:t>
      </w:r>
      <w:r>
        <w:rPr>
          <w:rFonts w:hint="default"/>
        </w:rPr>
        <w:br w:type="textWrapping"/>
      </w:r>
      <w:r>
        <w:rPr>
          <w:rFonts w:hint="default"/>
        </w:rPr>
        <w:t>积极参与学校和实习公司的小型项目，将所学知识应用到实际开发中。在这个过程中，我学会了如何与团队成员协作，如何进行代码版本控制（使用 Git）。经过几个月的努力，我能够独立完成简单的功能模块开发</w:t>
      </w:r>
      <w:r>
        <w:rPr>
          <w:rFonts w:hint="eastAsia"/>
          <w:lang w:eastAsia="zh-CN"/>
        </w:rPr>
        <w:t>。</w:t>
      </w:r>
      <w:r>
        <w:rPr>
          <w:rFonts w:hint="default"/>
        </w:rPr>
        <w:t>在实习结束时，我的代码质量和开发效率都有了显著提高。</w:t>
      </w:r>
    </w:p>
    <w:p w14:paraId="253C9F39">
      <w:r>
        <w:rPr>
          <w:rFonts w:hint="eastAsia" w:ascii="黑体" w:hAnsi="黑体" w:eastAsia="黑体" w:cs="黑体"/>
          <w:b/>
          <w:bCs/>
          <w:sz w:val="24"/>
          <w:szCs w:val="24"/>
        </w:rPr>
        <w:t>（二）中期行动与成效</w:t>
      </w:r>
    </w:p>
    <w:p w14:paraId="544336CC"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>技术深化</w:t>
      </w:r>
      <w:r>
        <w:rPr>
          <w:rFonts w:hint="default"/>
        </w:rPr>
        <w:br w:type="textWrapping"/>
      </w:r>
      <w:r>
        <w:rPr>
          <w:rFonts w:hint="default"/>
        </w:rPr>
        <w:t>在掌握了基础技术后，我开始深入学习后端开发相关的技术，包括数据库设计与优化（MySQL）、消息队列（RabbitMQ）、缓存技术（Redis）等。参加了一些线上的技术培训课程和线下的技术研讨会，拓宽了技术视野。</w:t>
      </w:r>
    </w:p>
    <w:p w14:paraId="14C6C8F6"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>核心项目参与</w:t>
      </w:r>
      <w:r>
        <w:rPr>
          <w:rFonts w:hint="default"/>
        </w:rPr>
        <w:br w:type="textWrapping"/>
      </w:r>
      <w:r>
        <w:rPr>
          <w:rFonts w:hint="default"/>
        </w:rPr>
        <w:t>凭借自己的努力和积累的经验，我成功加入了公司的核心项目组。在项目中，我负责后端系统的部分模块开发和优化。通过与团队成员的紧密合作，我们成功解决了系统在高并发情况下的性能问题，提高了系统的稳定性和响应速度。我的技术能力得到了进一步提升，在团队中的地位也逐渐稳固，成为了后端开发的核心成员之一。</w:t>
      </w:r>
    </w:p>
    <w:p w14:paraId="32775D88">
      <w:r>
        <w:rPr>
          <w:rFonts w:hint="eastAsia" w:ascii="黑体" w:hAnsi="黑体" w:eastAsia="黑体" w:cs="黑体"/>
          <w:b/>
          <w:bCs/>
          <w:sz w:val="24"/>
          <w:szCs w:val="24"/>
        </w:rPr>
        <w:t>（三）长期行动与成效（目前正在努力实现中）</w:t>
      </w:r>
    </w:p>
    <w:p w14:paraId="78982341">
      <w:pPr>
        <w:numPr>
          <w:ilvl w:val="0"/>
          <w:numId w:val="3"/>
        </w:numPr>
        <w:ind w:left="425" w:leftChars="0" w:hanging="425" w:firstLineChars="0"/>
      </w:pPr>
      <w:r>
        <w:rPr>
          <w:rFonts w:hint="default"/>
        </w:rPr>
        <w:t>领导力培养</w:t>
      </w:r>
      <w:r>
        <w:rPr>
          <w:rFonts w:hint="default"/>
        </w:rPr>
        <w:br w:type="textWrapping"/>
      </w:r>
      <w:r>
        <w:rPr>
          <w:rFonts w:hint="default"/>
        </w:rPr>
        <w:t>开始学习项目管理知识和团队领导技巧，参加领导力培训课程，阅读相关书籍（如《可复制的领导力》）。在团队中主动承担更多的协调和沟通工作，带领新成员进行技术学习和项目实践。</w:t>
      </w:r>
    </w:p>
    <w:p w14:paraId="244D0852">
      <w:pPr>
        <w:numPr>
          <w:ilvl w:val="0"/>
          <w:numId w:val="3"/>
        </w:numPr>
        <w:ind w:left="425" w:leftChars="0" w:hanging="425" w:firstLineChars="0"/>
      </w:pPr>
      <w:r>
        <w:rPr>
          <w:rFonts w:hint="default"/>
        </w:rPr>
        <w:t>技术战略参与</w:t>
      </w:r>
      <w:r>
        <w:rPr>
          <w:rFonts w:hint="default"/>
        </w:rPr>
        <w:br w:type="textWrapping"/>
      </w:r>
      <w:r>
        <w:rPr>
          <w:rFonts w:hint="default"/>
        </w:rPr>
        <w:t>关注行业的最新技术趋势，如云计算、微服务架构等。将这些新技术引入到公司的技术讨论中，参与公司的技术战略规划。目前，我们正在尝试将部分系统进行微服务化改造，我在这个过程中发挥了重要的作用，推动了公司技术的升级和创新。</w:t>
      </w:r>
    </w:p>
    <w:p w14:paraId="37A49088">
      <w:pPr>
        <w:numPr>
          <w:ilvl w:val="0"/>
          <w:numId w:val="0"/>
        </w:numPr>
        <w:ind w:leftChars="0"/>
      </w:pPr>
    </w:p>
    <w:p w14:paraId="7E3978F5">
      <w:pPr>
        <w:bidi w:val="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三、职业目标及行动的动态调整</w:t>
      </w:r>
    </w:p>
    <w:p w14:paraId="55033665">
      <w:r>
        <w:rPr>
          <w:rFonts w:hint="eastAsia" w:ascii="黑体" w:hAnsi="黑体" w:eastAsia="黑体" w:cs="黑体"/>
          <w:b/>
          <w:bCs/>
          <w:sz w:val="24"/>
          <w:szCs w:val="24"/>
        </w:rPr>
        <w:t>（一）目标调整的原因</w:t>
      </w:r>
    </w:p>
    <w:p w14:paraId="1D45C084">
      <w:pPr>
        <w:rPr>
          <w:rFonts w:hint="default"/>
        </w:rPr>
      </w:pPr>
      <w:r>
        <w:rPr>
          <w:rFonts w:hint="default"/>
          <w:lang w:val="en-US" w:eastAsia="zh-CN"/>
        </w:rPr>
        <w:t>在职业发展过程中，行业技术和市场需求都在不断变化。例如，随着人工智能和大数据技术的兴起，软件行业的应用场景和技术要求发生了很大的改变。公司的业务方向也可能根据市场情况进行调整，这就需要我相应地调整自己的职业目标和行动计划。</w:t>
      </w:r>
    </w:p>
    <w:p w14:paraId="3AC23156">
      <w:r>
        <w:rPr>
          <w:rFonts w:hint="eastAsia" w:ascii="黑体" w:hAnsi="黑体" w:eastAsia="黑体" w:cs="黑体"/>
          <w:b/>
          <w:bCs/>
          <w:sz w:val="24"/>
          <w:szCs w:val="24"/>
        </w:rPr>
        <w:t>（二）具体调整过程</w:t>
      </w:r>
    </w:p>
    <w:p w14:paraId="61762D40">
      <w:pPr>
        <w:numPr>
          <w:ilvl w:val="0"/>
          <w:numId w:val="4"/>
        </w:numPr>
        <w:ind w:left="425" w:leftChars="0" w:hanging="425" w:firstLineChars="0"/>
      </w:pPr>
      <w:r>
        <w:rPr>
          <w:rFonts w:hint="default"/>
        </w:rPr>
        <w:t>技术方向调整</w:t>
      </w:r>
      <w:r>
        <w:rPr>
          <w:rFonts w:hint="default"/>
        </w:rPr>
        <w:br w:type="textWrapping"/>
      </w:r>
      <w:r>
        <w:rPr>
          <w:rFonts w:hint="default"/>
        </w:rPr>
        <w:t>最初我主要专注于传统的后端开发技术，但随着对行业趋势的了解，我意识到掌握一些新兴技术对于长期发展至关重要。于是，我开始学习机器学习和数据挖掘的基础知识，将其与后端开发相结合，拓展自己的技术边界。例如，在一个项目中，我们需要对用户数据进行分析和预测，我运用所学的机器学习算法实现了一个简单的用户行为预测模型，并将其集成到后端系统中，为业务决策提供了有力支持。</w:t>
      </w:r>
    </w:p>
    <w:p w14:paraId="4EBAB9E9">
      <w:pPr>
        <w:numPr>
          <w:ilvl w:val="0"/>
          <w:numId w:val="4"/>
        </w:numPr>
        <w:ind w:left="425" w:leftChars="0" w:hanging="425" w:firstLineChars="0"/>
      </w:pPr>
      <w:r>
        <w:rPr>
          <w:rFonts w:hint="default"/>
        </w:rPr>
        <w:t>职业角色调整</w:t>
      </w:r>
      <w:r>
        <w:rPr>
          <w:rFonts w:hint="default"/>
        </w:rPr>
        <w:br w:type="textWrapping"/>
      </w:r>
      <w:r>
        <w:rPr>
          <w:rFonts w:hint="default"/>
        </w:rPr>
        <w:t>原本我只是专注于技术开发，但在参与了一些跨部门项目后，我发现自己对产品设计和业务逻辑也有浓厚的兴趣。因此，我调整了自己的职业目标，不仅要成为技术专家，还要具备一定的产品思维和业务能力。我开始主动与产品经理和业务部门沟通，了解用户需求和市场动态，参与产品的前期设计和规划。在新的项目中，我能够从技术和业务两个角度提出更全面的建议，为项目的成功实施发挥了更大的作用。</w:t>
      </w:r>
    </w:p>
    <w:p w14:paraId="71CD379D">
      <w:r>
        <w:rPr>
          <w:rFonts w:hint="eastAsia" w:ascii="黑体" w:hAnsi="黑体" w:eastAsia="黑体" w:cs="黑体"/>
          <w:b/>
          <w:bCs/>
          <w:sz w:val="24"/>
          <w:szCs w:val="24"/>
        </w:rPr>
        <w:t>（三）调整后的效果</w:t>
      </w:r>
    </w:p>
    <w:p w14:paraId="12D1274D">
      <w:pPr>
        <w:rPr>
          <w:rFonts w:hint="default"/>
        </w:rPr>
      </w:pPr>
      <w:r>
        <w:rPr>
          <w:rFonts w:hint="default"/>
          <w:lang w:val="en-US" w:eastAsia="zh-CN"/>
        </w:rPr>
        <w:t>通过这些调整，我的职业发展路径更加宽广，能够更好地适应行业的变化。同时，这种动态调整也让我保持了对职业的热情和新鲜感，不断激励自己学习新的知识和技能，向着更高的职业目标迈进。</w:t>
      </w:r>
    </w:p>
    <w:p w14:paraId="1A28E0DC"/>
    <w:p w14:paraId="0CBC56EF">
      <w:pPr>
        <w:bidi w:val="0"/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四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、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职业生涯规划总结</w:t>
      </w:r>
    </w:p>
    <w:p w14:paraId="4E10620A">
      <w:pPr>
        <w:rPr>
          <w:rFonts w:hint="default"/>
        </w:rPr>
      </w:pPr>
      <w:r>
        <w:rPr>
          <w:rFonts w:hint="default"/>
          <w:lang w:val="en-US" w:eastAsia="zh-CN"/>
        </w:rPr>
        <w:t>生涯发展是一个持续探索、行动和调整的过程。通过设定明确的职业目标，并根据实际情况不断调整行动方案，我在软件工程师这个职业道路上不断成长和进步，期待在未来能够实现更高层次的职业成就，为行业发展贡献自己的力量。</w:t>
      </w:r>
    </w:p>
    <w:p w14:paraId="704C7185">
      <w:pPr>
        <w:rPr>
          <w:rFonts w:hint="default"/>
        </w:rPr>
      </w:pPr>
    </w:p>
    <w:p w14:paraId="5C73565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80C31C"/>
    <w:multiLevelType w:val="singleLevel"/>
    <w:tmpl w:val="8E80C31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760E11F"/>
    <w:multiLevelType w:val="singleLevel"/>
    <w:tmpl w:val="1760E11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51FA7E0"/>
    <w:multiLevelType w:val="singleLevel"/>
    <w:tmpl w:val="251FA7E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85C3BB4"/>
    <w:multiLevelType w:val="singleLevel"/>
    <w:tmpl w:val="685C3B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mOWNjMTdlY2RiMzBkNzFiYmQ4YWM4NTA0MThlNzEifQ=="/>
  </w:docVars>
  <w:rsids>
    <w:rsidRoot w:val="00000000"/>
    <w:rsid w:val="0CDB6007"/>
    <w:rsid w:val="3A0D6F27"/>
    <w:rsid w:val="4C3E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1994</Words>
  <Characters>2025</Characters>
  <Lines>0</Lines>
  <Paragraphs>0</Paragraphs>
  <TotalTime>82</TotalTime>
  <ScaleCrop>false</ScaleCrop>
  <LinksUpToDate>false</LinksUpToDate>
  <CharactersWithSpaces>2037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2024-11-09T09:31:00Z</dcterms:created>
  <dc:creator>SevenPills</dc:creator>
  <cp:lastModifiedBy>北笙</cp:lastModifiedBy>
  <dcterms:modified xsi:type="dcterms:W3CDTF">2024-11-09T13:17:58Z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992E7DDF056047CC9A7CA411F0BDA691_12</vt:lpwstr>
  </property>
</Properties>
</file>