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69995"/>
    <w:p w14:paraId="361A39BA"/>
    <w:p w14:paraId="0FAC9C4C"/>
    <w:p w14:paraId="0786DE8B"/>
    <w:p w14:paraId="202E48A2"/>
    <w:p w14:paraId="0FFF9BB2"/>
    <w:p w14:paraId="0EC41701">
      <w:pPr>
        <w:jc w:val="center"/>
      </w:pPr>
      <w:r>
        <w:rPr>
          <w:b/>
          <w:color w:val="1F497D"/>
          <w:sz w:val="56"/>
        </w:rPr>
        <w:t>CryptoTool 项目架构文档</w:t>
      </w:r>
    </w:p>
    <w:p w14:paraId="2682F1C8">
      <w:pPr>
        <w:jc w:val="center"/>
      </w:pPr>
      <w:r>
        <w:rPr>
          <w:color w:val="2E74B5"/>
          <w:sz w:val="28"/>
        </w:rPr>
        <w:t>Windows 桌面端密码工具箱</w:t>
      </w:r>
    </w:p>
    <w:p w14:paraId="20AE62CA"/>
    <w:p w14:paraId="2777AC2C">
      <w:pPr>
        <w:jc w:val="center"/>
        <w:rPr>
          <w:sz w:val="22"/>
        </w:rPr>
      </w:pPr>
      <w:r>
        <w:rPr>
          <w:sz w:val="22"/>
        </w:rPr>
        <w:t>版本: v1.0  |  2026年7月</w:t>
      </w:r>
    </w:p>
    <w:p w14:paraId="4C8F9BAC">
      <w:pPr>
        <w:jc w:val="center"/>
        <w:rPr>
          <w:sz w:val="22"/>
        </w:rPr>
      </w:pPr>
    </w:p>
    <w:p w14:paraId="47FEFC9E">
      <w:pPr>
        <w:jc w:val="both"/>
        <w:rPr>
          <w:rFonts w:hint="eastAsia"/>
          <w:sz w:val="22"/>
          <w:lang w:val="en-US" w:eastAsia="zh-CN"/>
        </w:rPr>
      </w:pPr>
      <w:r>
        <w:rPr>
          <w:rFonts w:hint="eastAsia"/>
          <w:sz w:val="22"/>
        </w:rPr>
        <w:fldChar w:fldCharType="begin"/>
      </w:r>
      <w:r>
        <w:rPr>
          <w:rFonts w:hint="eastAsia"/>
          <w:sz w:val="22"/>
        </w:rPr>
        <w:instrText xml:space="preserve"> HYPERLINK "https://github.com/7kwl/CryptoTool" </w:instrText>
      </w:r>
      <w:r>
        <w:rPr>
          <w:rFonts w:hint="eastAsia"/>
          <w:sz w:val="22"/>
        </w:rPr>
        <w:fldChar w:fldCharType="separate"/>
      </w:r>
      <w:r>
        <w:rPr>
          <w:rStyle w:val="135"/>
          <w:rFonts w:hint="eastAsia"/>
          <w:sz w:val="22"/>
        </w:rPr>
        <w:t>https://github.com/7kwl/CryptoTool</w:t>
      </w:r>
      <w:r>
        <w:rPr>
          <w:rFonts w:hint="eastAsia"/>
          <w:sz w:val="22"/>
        </w:rPr>
        <w:fldChar w:fldCharType="end"/>
      </w:r>
      <w:r>
        <w:rPr>
          <w:rFonts w:hint="eastAsia"/>
          <w:sz w:val="22"/>
          <w:lang w:val="en-US" w:eastAsia="zh-CN"/>
        </w:rPr>
        <w:t xml:space="preserve">       </w:t>
      </w:r>
    </w:p>
    <w:p w14:paraId="32CD2B2D">
      <w:pPr>
        <w:jc w:val="both"/>
        <w:rPr>
          <w:rFonts w:hint="eastAsia"/>
          <w:sz w:val="22"/>
          <w:lang w:val="en-US" w:eastAsia="zh-CN"/>
        </w:rPr>
      </w:pPr>
      <w:r>
        <w:rPr>
          <w:rFonts w:hint="eastAsia"/>
          <w:sz w:val="22"/>
          <w:lang w:val="en-US" w:eastAsia="zh-CN"/>
        </w:rPr>
        <w:t>在原作者的基础上新增开发。增加ECDSA算法。我是用AI做的。界面跟功能还不完善。有大神可以优化一下。</w:t>
      </w:r>
    </w:p>
    <w:p w14:paraId="35A5F278">
      <w:pPr>
        <w:jc w:val="both"/>
        <w:rPr>
          <w:rFonts w:hint="default"/>
          <w:sz w:val="22"/>
          <w:lang w:val="en-US" w:eastAsia="zh-CN"/>
        </w:rPr>
      </w:pPr>
      <w:bookmarkStart w:id="0" w:name="_GoBack"/>
      <w:bookmarkEnd w:id="0"/>
    </w:p>
    <w:p w14:paraId="5F396C28">
      <w:r>
        <w:br w:type="page"/>
      </w:r>
    </w:p>
    <w:p w14:paraId="7C207593">
      <w:pPr>
        <w:pStyle w:val="3"/>
      </w:pPr>
      <w:r>
        <w:t>目  录</w:t>
      </w:r>
    </w:p>
    <w:p w14:paraId="2040B0DF">
      <w:r>
        <w:t>（在 Word 中按 Ctrl+A，然后按 F9 更新目录域）</w:t>
      </w:r>
    </w:p>
    <w:p w14:paraId="6A278334">
      <w:r>
        <w:fldChar w:fldCharType="begin"/>
      </w:r>
      <w:r>
        <w:instrText xml:space="preserve"> TOC \o "1-3" \h \z </w:instrText>
      </w:r>
      <w:r>
        <w:fldChar w:fldCharType="separate"/>
      </w:r>
      <w:r>
        <w:t>（请按 Ctrl+A 然后 F9 更新目录）</w:t>
      </w:r>
      <w:r>
        <w:fldChar w:fldCharType="end"/>
      </w:r>
    </w:p>
    <w:p w14:paraId="199AF8C4"/>
    <w:p w14:paraId="0461AEB4">
      <w:r>
        <w:br w:type="page"/>
      </w:r>
    </w:p>
    <w:p w14:paraId="420EE99B">
      <w:pPr>
        <w:pStyle w:val="3"/>
      </w:pPr>
      <w:r>
        <w:t>一、解决方案概览</w:t>
      </w:r>
    </w:p>
    <w:p w14:paraId="0B1CF060">
      <w:r>
        <w:t>CryptoTool 是一个 Windows 桌面端密码工具箱，提供 AES、DES、RSA、SM2/SM3/SM4、MD5、ECDSA/ECDH 等算法的图形化操作界面。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160"/>
        <w:gridCol w:w="2160"/>
        <w:gridCol w:w="2160"/>
      </w:tblGrid>
      <w:tr w14:paraId="30B7B2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846E186"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2160" w:type="dxa"/>
          </w:tcPr>
          <w:p w14:paraId="7B97D7D0"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2160" w:type="dxa"/>
          </w:tcPr>
          <w:p w14:paraId="2F21D59B">
            <w:pPr>
              <w:jc w:val="center"/>
            </w:pPr>
            <w:r>
              <w:rPr>
                <w:b/>
              </w:rPr>
              <w:t>目标框架</w:t>
            </w:r>
          </w:p>
        </w:tc>
        <w:tc>
          <w:tcPr>
            <w:tcW w:w="2160" w:type="dxa"/>
          </w:tcPr>
          <w:p w14:paraId="29610EE6">
            <w:pPr>
              <w:jc w:val="center"/>
            </w:pPr>
            <w:r>
              <w:rPr>
                <w:b/>
              </w:rPr>
              <w:t>用途</w:t>
            </w:r>
          </w:p>
        </w:tc>
      </w:tr>
      <w:tr w14:paraId="2B2749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CA36A92">
            <w:r>
              <w:t>CryptoTool.Algorithm</w:t>
            </w:r>
          </w:p>
        </w:tc>
        <w:tc>
          <w:tcPr>
            <w:tcW w:w="2160" w:type="dxa"/>
          </w:tcPr>
          <w:p w14:paraId="25BD5511">
            <w:r>
              <w:t>类库</w:t>
            </w:r>
          </w:p>
        </w:tc>
        <w:tc>
          <w:tcPr>
            <w:tcW w:w="2160" w:type="dxa"/>
          </w:tcPr>
          <w:p w14:paraId="569A5149">
            <w:r>
              <w:t>netstandard2.1</w:t>
            </w:r>
          </w:p>
        </w:tc>
        <w:tc>
          <w:tcPr>
            <w:tcW w:w="2160" w:type="dxa"/>
          </w:tcPr>
          <w:p w14:paraId="653323E0">
            <w:r>
              <w:t>算法核心层：所有加解密/签名/哈希算法实现</w:t>
            </w:r>
          </w:p>
        </w:tc>
      </w:tr>
      <w:tr w14:paraId="7D6E4B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274840">
            <w:r>
              <w:t>CryptoTool.Win</w:t>
            </w:r>
          </w:p>
        </w:tc>
        <w:tc>
          <w:tcPr>
            <w:tcW w:w="2160" w:type="dxa"/>
          </w:tcPr>
          <w:p w14:paraId="44134F5C">
            <w:r>
              <w:t>WinForms 应用</w:t>
            </w:r>
          </w:p>
        </w:tc>
        <w:tc>
          <w:tcPr>
            <w:tcW w:w="2160" w:type="dxa"/>
          </w:tcPr>
          <w:p w14:paraId="451B74A5">
            <w:r>
              <w:t>net8.0-windows</w:t>
            </w:r>
          </w:p>
        </w:tc>
        <w:tc>
          <w:tcPr>
            <w:tcW w:w="2160" w:type="dxa"/>
          </w:tcPr>
          <w:p w14:paraId="386C5A5D">
            <w:r>
              <w:t>桌面 GUI 层：用户界面与交互逻辑</w:t>
            </w:r>
          </w:p>
        </w:tc>
      </w:tr>
      <w:tr w14:paraId="65448F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7935A1">
            <w:r>
              <w:t>CryptoTool.UnitTests</w:t>
            </w:r>
          </w:p>
        </w:tc>
        <w:tc>
          <w:tcPr>
            <w:tcW w:w="2160" w:type="dxa"/>
          </w:tcPr>
          <w:p w14:paraId="3FAFA58C">
            <w:r>
              <w:t>单元测试</w:t>
            </w:r>
          </w:p>
        </w:tc>
        <w:tc>
          <w:tcPr>
            <w:tcW w:w="2160" w:type="dxa"/>
          </w:tcPr>
          <w:p w14:paraId="78B5B50A">
            <w:r>
              <w:t>net8.0-windows</w:t>
            </w:r>
          </w:p>
        </w:tc>
        <w:tc>
          <w:tcPr>
            <w:tcW w:w="2160" w:type="dxa"/>
          </w:tcPr>
          <w:p w14:paraId="2FF9C595">
            <w:r>
              <w:t>xUnit 测试项目：算法正确性与 UI 逻辑验证</w:t>
            </w:r>
          </w:p>
        </w:tc>
      </w:tr>
      <w:tr w14:paraId="734C9D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8DA286">
            <w:r>
              <w:t>CryptoTool.Pack</w:t>
            </w:r>
          </w:p>
        </w:tc>
        <w:tc>
          <w:tcPr>
            <w:tcW w:w="2160" w:type="dxa"/>
          </w:tcPr>
          <w:p w14:paraId="7BEC83D9">
            <w:r>
              <w:t>安装项目</w:t>
            </w:r>
          </w:p>
        </w:tc>
        <w:tc>
          <w:tcPr>
            <w:tcW w:w="2160" w:type="dxa"/>
          </w:tcPr>
          <w:p w14:paraId="22C2B552">
            <w:r>
              <w:t>VS Setup</w:t>
            </w:r>
          </w:p>
        </w:tc>
        <w:tc>
          <w:tcPr>
            <w:tcW w:w="2160" w:type="dxa"/>
          </w:tcPr>
          <w:p w14:paraId="18339192">
            <w:r>
              <w:t>MSI 安装包生成</w:t>
            </w:r>
          </w:p>
        </w:tc>
      </w:tr>
    </w:tbl>
    <w:p w14:paraId="7F8842DE"/>
    <w:p w14:paraId="08231898">
      <w:r>
        <w:t>依赖关系：</w:t>
      </w:r>
    </w:p>
    <w:p w14:paraId="0DC25800">
      <w:pPr>
        <w:pStyle w:val="165"/>
      </w:pPr>
      <w:r>
        <w:t>CryptoTool.Win ──▶ CryptoTool.Algorithm</w:t>
      </w:r>
    </w:p>
    <w:p w14:paraId="70420ACF">
      <w:pPr>
        <w:pStyle w:val="165"/>
      </w:pPr>
      <w:r>
        <w:t>CryptoTool.UnitTests ──▶ CryptoTool.Algorithm + CryptoTool.Win</w:t>
      </w:r>
    </w:p>
    <w:p w14:paraId="7B7637A3">
      <w:r>
        <w:br w:type="page"/>
      </w:r>
    </w:p>
    <w:p w14:paraId="6FB80A8D">
      <w:pPr>
        <w:pStyle w:val="3"/>
      </w:pPr>
      <w:r>
        <w:t>二、CryptoTool.Algorithm（算法核心层）</w:t>
      </w:r>
    </w:p>
    <w:p w14:paraId="6C9AF142">
      <w:pPr>
        <w:pStyle w:val="4"/>
      </w:pPr>
      <w:r>
        <w:t>2.1 目录结构与用途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39"/>
        <w:gridCol w:w="4466"/>
      </w:tblGrid>
      <w:tr w14:paraId="2B7CDA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AD5CC83"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w="4320" w:type="dxa"/>
          </w:tcPr>
          <w:p w14:paraId="22BFF7F9">
            <w:pPr>
              <w:jc w:val="center"/>
            </w:pPr>
            <w:r>
              <w:rPr>
                <w:b/>
              </w:rPr>
              <w:t>用途</w:t>
            </w:r>
          </w:p>
        </w:tc>
      </w:tr>
      <w:tr w14:paraId="520CF6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73C739A">
            <w:r>
              <w:t>CryptoTool.Algorithm/CryptoTool.cs</w:t>
            </w:r>
          </w:p>
        </w:tc>
        <w:tc>
          <w:tcPr>
            <w:tcW w:w="4320" w:type="dxa"/>
          </w:tcPr>
          <w:p w14:paraId="5B3FDB1A">
            <w:r>
              <w:t>全局静态门面类，对所有算法做二次封装。外部调用统一入口：CryptoTool.AES.Encrypt(...)</w:t>
            </w:r>
          </w:p>
        </w:tc>
      </w:tr>
      <w:tr w14:paraId="11A5E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43973A8">
            <w:r>
              <w:t>CryptoTool.Algorithm/Interfaces/ICryptoAlgorithm.cs</w:t>
            </w:r>
          </w:p>
        </w:tc>
        <w:tc>
          <w:tcPr>
            <w:tcW w:w="4320" w:type="dxa"/>
          </w:tcPr>
          <w:p w14:paraId="24D48813">
            <w:r>
              <w:t>基础接口 + AlgorithmType 枚举（Aes/Des/Rsa/Sm2/Sm3/Sm4/Md5/Ecdsa）</w:t>
            </w:r>
          </w:p>
        </w:tc>
      </w:tr>
      <w:tr w14:paraId="6626FE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8460D41">
            <w:r>
              <w:t>CryptoTool.Algorithm/Interfaces/IAsymmetricCrypto.cs</w:t>
            </w:r>
          </w:p>
        </w:tc>
        <w:tc>
          <w:tcPr>
            <w:tcW w:w="4320" w:type="dxa"/>
          </w:tcPr>
          <w:p w14:paraId="2F906485">
            <w:r>
              <w:t>非对称加密接口：Encrypt, Decrypt, GenerateKeyPair, Sign, VerifySign</w:t>
            </w:r>
          </w:p>
        </w:tc>
      </w:tr>
      <w:tr w14:paraId="438658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B72E411">
            <w:r>
              <w:t>CryptoTool.Algorithm/Interfaces/ISymmetricCrypto.cs</w:t>
            </w:r>
          </w:p>
        </w:tc>
        <w:tc>
          <w:tcPr>
            <w:tcW w:w="4320" w:type="dxa"/>
          </w:tcPr>
          <w:p w14:paraId="644A2C18">
            <w:r>
              <w:t>对称加密接口：Encrypt, Decrypt, GenerateKey, GenerateIV</w:t>
            </w:r>
          </w:p>
        </w:tc>
      </w:tr>
      <w:tr w14:paraId="17BFA6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3B72951">
            <w:r>
              <w:t>CryptoTool.Algorithm/Interfaces/IHashAlgorithm.cs</w:t>
            </w:r>
          </w:p>
        </w:tc>
        <w:tc>
          <w:tcPr>
            <w:tcW w:w="4320" w:type="dxa"/>
          </w:tcPr>
          <w:p w14:paraId="4300C301">
            <w:r>
              <w:t>哈希算法接口：ComputeHash, HashLength</w:t>
            </w:r>
          </w:p>
        </w:tc>
      </w:tr>
      <w:tr w14:paraId="75B10E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068046">
            <w:r>
              <w:t>CryptoTool.Algorithm/Enums/</w:t>
            </w:r>
          </w:p>
        </w:tc>
        <w:tc>
          <w:tcPr>
            <w:tcW w:w="4320" w:type="dxa"/>
          </w:tcPr>
          <w:p w14:paraId="450F0BD9">
            <w:r>
              <w:t>所有枚举类型：填充模式、密码模式、签名算法等</w:t>
            </w:r>
          </w:p>
        </w:tc>
      </w:tr>
      <w:tr w14:paraId="74FD08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62FD519">
            <w:r>
              <w:t>CryptoTool.Algorithm/Factory/CryptoFactory.cs</w:t>
            </w:r>
          </w:p>
        </w:tc>
        <w:tc>
          <w:tcPr>
            <w:tcW w:w="4320" w:type="dxa"/>
          </w:tcPr>
          <w:p w14:paraId="17984047">
            <w:r>
              <w:t>工厂类：按算法名称字符串创建 ICryptoAlgorithm 实例</w:t>
            </w:r>
          </w:p>
        </w:tc>
      </w:tr>
      <w:tr w14:paraId="6D9ACF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F3E2EF9">
            <w:r>
              <w:t>CryptoTool.Algorithm/Exceptions/CryptoException.cs</w:t>
            </w:r>
          </w:p>
        </w:tc>
        <w:tc>
          <w:tcPr>
            <w:tcW w:w="4320" w:type="dxa"/>
          </w:tcPr>
          <w:p w14:paraId="780E9A0E">
            <w:r>
              <w:t>统一异常体系：CryptoException, KeyException, DataException 等</w:t>
            </w:r>
          </w:p>
        </w:tc>
      </w:tr>
      <w:tr w14:paraId="218C1A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1012D4">
            <w:r>
              <w:t>CryptoTool.Algorithm/Utils/</w:t>
            </w:r>
          </w:p>
        </w:tc>
        <w:tc>
          <w:tcPr>
            <w:tcW w:w="4320" w:type="dxa"/>
          </w:tcPr>
          <w:p w14:paraId="2FDE68FC">
            <w:r>
              <w:t>工具类：StringUtil（Hex/Base64转换）、CryptoPaddingUtil、MedicareUtil、AliyunCSBUtil</w:t>
            </w:r>
          </w:p>
        </w:tc>
      </w:tr>
      <w:tr w14:paraId="01ECBF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F6FD2CF">
            <w:r>
              <w:t>CryptoTool.Algorithm/Algorithms/AES/</w:t>
            </w:r>
          </w:p>
        </w:tc>
        <w:tc>
          <w:tcPr>
            <w:tcW w:w="4320" w:type="dxa"/>
          </w:tcPr>
          <w:p w14:paraId="01F288BC">
            <w:r>
              <w:t>AES 对称加密实现 (AesCrypto : ISymmetricCrypto)</w:t>
            </w:r>
          </w:p>
        </w:tc>
      </w:tr>
      <w:tr w14:paraId="3D392A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F657D9">
            <w:r>
              <w:t>CryptoTool.Algorithm/Algorithms/DES/</w:t>
            </w:r>
          </w:p>
        </w:tc>
        <w:tc>
          <w:tcPr>
            <w:tcW w:w="4320" w:type="dxa"/>
          </w:tcPr>
          <w:p w14:paraId="6EB9BB18">
            <w:r>
              <w:t>DES 对称加密实现 (DesCrypto : ISymmetricCrypto)</w:t>
            </w:r>
          </w:p>
        </w:tc>
      </w:tr>
      <w:tr w14:paraId="0EECA2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626DB78">
            <w:r>
              <w:t>CryptoTool.Algorithm/Algorithms/RSA/</w:t>
            </w:r>
          </w:p>
        </w:tc>
        <w:tc>
          <w:tcPr>
            <w:tcW w:w="4320" w:type="dxa"/>
          </w:tcPr>
          <w:p w14:paraId="360BD935">
            <w:r>
              <w:t>RSA 非对称加密/签名实现 (RsaCrypto : IAsymmetricCrypto)</w:t>
            </w:r>
          </w:p>
        </w:tc>
      </w:tr>
      <w:tr w14:paraId="66B5B5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841346">
            <w:r>
              <w:t>CryptoTool.Algorithm/Algorithms/SM2/</w:t>
            </w:r>
          </w:p>
        </w:tc>
        <w:tc>
          <w:tcPr>
            <w:tcW w:w="4320" w:type="dxa"/>
          </w:tcPr>
          <w:p w14:paraId="7AC94076">
            <w:r>
              <w:t>SM2 国密非对称加密实现 (Sm2Crypto : IAsymmetricCrypto)</w:t>
            </w:r>
          </w:p>
        </w:tc>
      </w:tr>
      <w:tr w14:paraId="6798F9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05A7CB6">
            <w:r>
              <w:t>CryptoTool.Algorithm/Algorithms/SM3/</w:t>
            </w:r>
          </w:p>
        </w:tc>
        <w:tc>
          <w:tcPr>
            <w:tcW w:w="4320" w:type="dxa"/>
          </w:tcPr>
          <w:p w14:paraId="2C9BAD1D">
            <w:r>
              <w:t>SM3 国密哈希实现 (Sm3Hash : IHashAlgorithm)</w:t>
            </w:r>
          </w:p>
        </w:tc>
      </w:tr>
      <w:tr w14:paraId="0E6081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4294D4">
            <w:r>
              <w:t>CryptoTool.Algorithm/Algorithms/SM4/</w:t>
            </w:r>
          </w:p>
        </w:tc>
        <w:tc>
          <w:tcPr>
            <w:tcW w:w="4320" w:type="dxa"/>
          </w:tcPr>
          <w:p w14:paraId="3224112B">
            <w:r>
              <w:t>SM4 国密对称加密实现 (Sm4Crypto : ISymmetricCrypto)</w:t>
            </w:r>
          </w:p>
        </w:tc>
      </w:tr>
      <w:tr w14:paraId="52B047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31F5DD">
            <w:r>
              <w:t>CryptoTool.Algorithm/Algorithms/MD5/</w:t>
            </w:r>
          </w:p>
        </w:tc>
        <w:tc>
          <w:tcPr>
            <w:tcW w:w="4320" w:type="dxa"/>
          </w:tcPr>
          <w:p w14:paraId="6C171BCD">
            <w:r>
              <w:t>MD5 哈希实现 (Md5Hash : IHashAlgorithm)</w:t>
            </w:r>
          </w:p>
        </w:tc>
      </w:tr>
      <w:tr w14:paraId="4C1239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52CEE2">
            <w:r>
              <w:t>CryptoTool.Algorithm/Algorithms/ECDSA/</w:t>
            </w:r>
          </w:p>
        </w:tc>
        <w:tc>
          <w:tcPr>
            <w:tcW w:w="4320" w:type="dxa"/>
          </w:tcPr>
          <w:p w14:paraId="345F279C">
            <w:r>
              <w:t>ECDSA 签名 (EcdsaAlgorithm) + ECDH 密钥协商 (EcdhAlgorithm) + PEM 导入导出 (EcdsaKeyHelper) + 曲线名称 (EcdsaCurveNames)</w:t>
            </w:r>
          </w:p>
        </w:tc>
      </w:tr>
    </w:tbl>
    <w:p w14:paraId="2AD52B02"/>
    <w:p w14:paraId="1ABDE72A">
      <w:pPr>
        <w:pStyle w:val="4"/>
      </w:pPr>
      <w:r>
        <w:t>2.2 接口体系（三层架构）</w:t>
      </w:r>
    </w:p>
    <w:p w14:paraId="44B1AAF4">
      <w:pPr>
        <w:pStyle w:val="165"/>
      </w:pPr>
      <w:r>
        <w:t>ICryptoAlgorithm                         基础层：AlgorithmName, AlgorithmType</w:t>
      </w:r>
    </w:p>
    <w:p w14:paraId="39C78006">
      <w:pPr>
        <w:pStyle w:val="165"/>
      </w:pPr>
      <w:r>
        <w:t>├── IAsymmetricCrypto                    非对称：Encrypt, Decrypt, GenerateKeyPair, Sign, VerifySign</w:t>
      </w:r>
    </w:p>
    <w:p w14:paraId="741455DD">
      <w:pPr>
        <w:pStyle w:val="165"/>
      </w:pPr>
      <w:r>
        <w:t>├── ISymmetricCrypto                     对称  ：Encrypt, Decrypt, GenerateKey, GenerateIV</w:t>
      </w:r>
    </w:p>
    <w:p w14:paraId="32BAD731">
      <w:pPr>
        <w:pStyle w:val="165"/>
      </w:pPr>
      <w:r>
        <w:t>└── IHashAlgorithm                       哈希  ：ComputeHash, HashLength</w:t>
      </w:r>
    </w:p>
    <w:p w14:paraId="0B619932">
      <w:pPr>
        <w:pStyle w:val="4"/>
      </w:pPr>
      <w:r>
        <w:t>2.3 接口实现对照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A9AB0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2880" w:type="dxa"/>
          </w:tcPr>
          <w:p w14:paraId="00D5814A">
            <w:pPr>
              <w:jc w:val="center"/>
            </w:pPr>
            <w:r>
              <w:rPr>
                <w:b/>
              </w:rPr>
              <w:t>算法类</w:t>
            </w:r>
          </w:p>
        </w:tc>
        <w:tc>
          <w:tcPr>
            <w:tcW w:w="2880" w:type="dxa"/>
          </w:tcPr>
          <w:p w14:paraId="20551B97">
            <w:pPr>
              <w:jc w:val="center"/>
            </w:pPr>
            <w:r>
              <w:rPr>
                <w:b/>
              </w:rPr>
              <w:t>实现接口</w:t>
            </w:r>
          </w:p>
        </w:tc>
        <w:tc>
          <w:tcPr>
            <w:tcW w:w="2880" w:type="dxa"/>
          </w:tcPr>
          <w:p w14:paraId="12DCE4AD">
            <w:pPr>
              <w:jc w:val="center"/>
            </w:pPr>
            <w:r>
              <w:rPr>
                <w:b/>
              </w:rPr>
              <w:t>算法类型</w:t>
            </w:r>
          </w:p>
        </w:tc>
      </w:tr>
      <w:tr w14:paraId="6BDED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E6454D">
            <w:r>
              <w:t>AesCrypto</w:t>
            </w:r>
          </w:p>
        </w:tc>
        <w:tc>
          <w:tcPr>
            <w:tcW w:w="2880" w:type="dxa"/>
          </w:tcPr>
          <w:p w14:paraId="3B5F1BCA">
            <w:r>
              <w:t>ISymmetricCrypto</w:t>
            </w:r>
          </w:p>
        </w:tc>
        <w:tc>
          <w:tcPr>
            <w:tcW w:w="2880" w:type="dxa"/>
          </w:tcPr>
          <w:p w14:paraId="2EB8F08D">
            <w:r>
              <w:t>AES 对称加密</w:t>
            </w:r>
          </w:p>
        </w:tc>
      </w:tr>
      <w:tr w14:paraId="3ECA9A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1E316EE">
            <w:r>
              <w:t>DesCrypto</w:t>
            </w:r>
          </w:p>
        </w:tc>
        <w:tc>
          <w:tcPr>
            <w:tcW w:w="2880" w:type="dxa"/>
          </w:tcPr>
          <w:p w14:paraId="60405ECF">
            <w:r>
              <w:t>ISymmetricCrypto</w:t>
            </w:r>
          </w:p>
        </w:tc>
        <w:tc>
          <w:tcPr>
            <w:tcW w:w="2880" w:type="dxa"/>
          </w:tcPr>
          <w:p w14:paraId="58A8763F">
            <w:r>
              <w:t>DES 对称加密</w:t>
            </w:r>
          </w:p>
        </w:tc>
      </w:tr>
      <w:tr w14:paraId="20E428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A3FB45">
            <w:r>
              <w:t>RsaCrypto</w:t>
            </w:r>
          </w:p>
        </w:tc>
        <w:tc>
          <w:tcPr>
            <w:tcW w:w="2880" w:type="dxa"/>
          </w:tcPr>
          <w:p w14:paraId="57A1ECCC">
            <w:r>
              <w:t>IAsymmetricCrypto</w:t>
            </w:r>
          </w:p>
        </w:tc>
        <w:tc>
          <w:tcPr>
            <w:tcW w:w="2880" w:type="dxa"/>
          </w:tcPr>
          <w:p w14:paraId="5FB8C7C5">
            <w:r>
              <w:t>RSA 非对称加密 + 签名</w:t>
            </w:r>
          </w:p>
        </w:tc>
      </w:tr>
      <w:tr w14:paraId="55AB9C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E12A16">
            <w:r>
              <w:t>Sm2Crypto</w:t>
            </w:r>
          </w:p>
        </w:tc>
        <w:tc>
          <w:tcPr>
            <w:tcW w:w="2880" w:type="dxa"/>
          </w:tcPr>
          <w:p w14:paraId="37C4731F">
            <w:r>
              <w:t>IAsymmetricCrypto</w:t>
            </w:r>
          </w:p>
        </w:tc>
        <w:tc>
          <w:tcPr>
            <w:tcW w:w="2880" w:type="dxa"/>
          </w:tcPr>
          <w:p w14:paraId="36BB267A">
            <w:r>
              <w:t>SM2 国密非对称加密</w:t>
            </w:r>
          </w:p>
        </w:tc>
      </w:tr>
      <w:tr w14:paraId="67DA33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390E12B">
            <w:r>
              <w:t>Sm3Hash</w:t>
            </w:r>
          </w:p>
        </w:tc>
        <w:tc>
          <w:tcPr>
            <w:tcW w:w="2880" w:type="dxa"/>
          </w:tcPr>
          <w:p w14:paraId="4C364919">
            <w:r>
              <w:t>IHashAlgorithm</w:t>
            </w:r>
          </w:p>
        </w:tc>
        <w:tc>
          <w:tcPr>
            <w:tcW w:w="2880" w:type="dxa"/>
          </w:tcPr>
          <w:p w14:paraId="4185B72B">
            <w:r>
              <w:t>SM3 国密哈希</w:t>
            </w:r>
          </w:p>
        </w:tc>
      </w:tr>
      <w:tr w14:paraId="5A3AD0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7B0A65">
            <w:r>
              <w:t>Sm4Crypto</w:t>
            </w:r>
          </w:p>
        </w:tc>
        <w:tc>
          <w:tcPr>
            <w:tcW w:w="2880" w:type="dxa"/>
          </w:tcPr>
          <w:p w14:paraId="1B24099A">
            <w:r>
              <w:t>ISymmetricCrypto</w:t>
            </w:r>
          </w:p>
        </w:tc>
        <w:tc>
          <w:tcPr>
            <w:tcW w:w="2880" w:type="dxa"/>
          </w:tcPr>
          <w:p w14:paraId="25419E76">
            <w:r>
              <w:t>SM4 国密对称加密</w:t>
            </w:r>
          </w:p>
        </w:tc>
      </w:tr>
      <w:tr w14:paraId="48E393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68963CA">
            <w:r>
              <w:t>Md5Hash</w:t>
            </w:r>
          </w:p>
        </w:tc>
        <w:tc>
          <w:tcPr>
            <w:tcW w:w="2880" w:type="dxa"/>
          </w:tcPr>
          <w:p w14:paraId="2633BEDA">
            <w:r>
              <w:t>IHashAlgorithm</w:t>
            </w:r>
          </w:p>
        </w:tc>
        <w:tc>
          <w:tcPr>
            <w:tcW w:w="2880" w:type="dxa"/>
          </w:tcPr>
          <w:p w14:paraId="528BE478">
            <w:r>
              <w:t>MD5 哈希</w:t>
            </w:r>
          </w:p>
        </w:tc>
      </w:tr>
      <w:tr w14:paraId="6084EB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DFCF2C">
            <w:r>
              <w:t>EcdsaAlgorithm</w:t>
            </w:r>
          </w:p>
        </w:tc>
        <w:tc>
          <w:tcPr>
            <w:tcW w:w="2880" w:type="dxa"/>
          </w:tcPr>
          <w:p w14:paraId="309D4704">
            <w:r>
              <w:t>静态类(未实现接口)</w:t>
            </w:r>
          </w:p>
        </w:tc>
        <w:tc>
          <w:tcPr>
            <w:tcW w:w="2880" w:type="dxa"/>
          </w:tcPr>
          <w:p w14:paraId="0BE1BFF7">
            <w:r>
              <w:t>ECDSA 签名/验签</w:t>
            </w:r>
          </w:p>
        </w:tc>
      </w:tr>
      <w:tr w14:paraId="7C4C55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E2A64F">
            <w:r>
              <w:t>EcdhAlgorithm</w:t>
            </w:r>
          </w:p>
        </w:tc>
        <w:tc>
          <w:tcPr>
            <w:tcW w:w="2880" w:type="dxa"/>
          </w:tcPr>
          <w:p w14:paraId="5DB4954A">
            <w:r>
              <w:t>静态类(未实现接口)</w:t>
            </w:r>
          </w:p>
        </w:tc>
        <w:tc>
          <w:tcPr>
            <w:tcW w:w="2880" w:type="dxa"/>
          </w:tcPr>
          <w:p w14:paraId="5165B61A">
            <w:r>
              <w:t>ECDH 密钥协商</w:t>
            </w:r>
          </w:p>
        </w:tc>
      </w:tr>
    </w:tbl>
    <w:p w14:paraId="4F3437F1"/>
    <w:p w14:paraId="3EDA0845">
      <w:pPr>
        <w:pStyle w:val="4"/>
      </w:pPr>
      <w:r>
        <w:t>2.4 设计模式</w:t>
      </w:r>
    </w:p>
    <w:p w14:paraId="6CD41138">
      <w:pPr>
        <w:pStyle w:val="16"/>
      </w:pPr>
      <w:r>
        <w:t>工厂模式：CryptoFactory.Create("SM4") → 返回 ICryptoAlgorithm 实例，解耦创建逻辑</w:t>
      </w:r>
    </w:p>
    <w:p w14:paraId="4DF74E16">
      <w:pPr>
        <w:pStyle w:val="16"/>
      </w:pPr>
      <w:r>
        <w:t>门面模式：CryptoTool.cs 提供统一静态入口，简化调用方式</w:t>
      </w:r>
    </w:p>
    <w:p w14:paraId="5C6D7A40">
      <w:pPr>
        <w:pStyle w:val="16"/>
      </w:pPr>
      <w:r>
        <w:t>策略模式：不同算法通过统一接口互换，外部代码无需感知具体实现</w:t>
      </w:r>
    </w:p>
    <w:p w14:paraId="6283BE59">
      <w:r>
        <w:br w:type="page"/>
      </w:r>
    </w:p>
    <w:p w14:paraId="33BF2C03">
      <w:pPr>
        <w:pStyle w:val="3"/>
      </w:pPr>
      <w:r>
        <w:t>三、CryptoTool.Win（桌面 GUI 层）</w:t>
      </w:r>
    </w:p>
    <w:p w14:paraId="650E01A9">
      <w:pPr>
        <w:pStyle w:val="4"/>
      </w:pPr>
      <w:r>
        <w:t>3.1 目录结构与用途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03"/>
        <w:gridCol w:w="3802"/>
      </w:tblGrid>
      <w:tr w14:paraId="628C81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FD970F1">
            <w:pPr>
              <w:jc w:val="center"/>
            </w:pPr>
            <w:r>
              <w:rPr>
                <w:b/>
              </w:rPr>
              <w:t>路径</w:t>
            </w:r>
          </w:p>
        </w:tc>
        <w:tc>
          <w:tcPr>
            <w:tcW w:w="4320" w:type="dxa"/>
          </w:tcPr>
          <w:p w14:paraId="538059BB">
            <w:pPr>
              <w:jc w:val="center"/>
            </w:pPr>
            <w:r>
              <w:rPr>
                <w:b/>
              </w:rPr>
              <w:t>用途</w:t>
            </w:r>
          </w:p>
        </w:tc>
      </w:tr>
      <w:tr w14:paraId="01E1F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18DB02D">
            <w:r>
              <w:t>CryptoTool.Win/Program.cs</w:t>
            </w:r>
          </w:p>
        </w:tc>
        <w:tc>
          <w:tcPr>
            <w:tcW w:w="4320" w:type="dxa"/>
          </w:tcPr>
          <w:p w14:paraId="5DCA9A69">
            <w:r>
              <w:t>应用程序启动入口</w:t>
            </w:r>
          </w:p>
        </w:tc>
      </w:tr>
      <w:tr w14:paraId="38353F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ECA5A8">
            <w:r>
              <w:t>CryptoTool.Win/MainForm.cs + .Designer.cs</w:t>
            </w:r>
          </w:p>
        </w:tc>
        <w:tc>
          <w:tcPr>
            <w:tcW w:w="4320" w:type="dxa"/>
          </w:tcPr>
          <w:p w14:paraId="79B1B101">
            <w:r>
              <w:t>主窗口：TabControl 容器，负责注册和管理所有 TabPage</w:t>
            </w:r>
          </w:p>
        </w:tc>
      </w:tr>
      <w:tr w14:paraId="7C5B69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4B849B6">
            <w:r>
              <w:t>CryptoTool.Win/Enums/UIInputFormat.cs</w:t>
            </w:r>
          </w:p>
        </w:tc>
        <w:tc>
          <w:tcPr>
            <w:tcW w:w="4320" w:type="dxa"/>
          </w:tcPr>
          <w:p w14:paraId="253191A6">
            <w:r>
              <w:t>输入格式枚举（Hex, Base64, UTF-8 Text 等）</w:t>
            </w:r>
          </w:p>
        </w:tc>
      </w:tr>
      <w:tr w14:paraId="454A42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4F486B3">
            <w:r>
              <w:t>CryptoTool.Win/Enums/UIOutputFormat.cs</w:t>
            </w:r>
          </w:p>
        </w:tc>
        <w:tc>
          <w:tcPr>
            <w:tcW w:w="4320" w:type="dxa"/>
          </w:tcPr>
          <w:p w14:paraId="2537338A">
            <w:r>
              <w:t>输出格式枚举</w:t>
            </w:r>
          </w:p>
        </w:tc>
      </w:tr>
      <w:tr w14:paraId="3F8C3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3EA75BE">
            <w:r>
              <w:t>CryptoTool.Win/Enums/EcdsaHashAlgorithm.cs</w:t>
            </w:r>
          </w:p>
        </w:tc>
        <w:tc>
          <w:tcPr>
            <w:tcW w:w="4320" w:type="dxa"/>
          </w:tcPr>
          <w:p w14:paraId="2CE08481">
            <w:r>
              <w:t>ECDSA 签名用哈希算法选择</w:t>
            </w:r>
          </w:p>
        </w:tc>
      </w:tr>
      <w:tr w14:paraId="7F586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42E2B18">
            <w:r>
              <w:t>CryptoTool.Win/Helpers/FormatConversionHelper.cs</w:t>
            </w:r>
          </w:p>
        </w:tc>
        <w:tc>
          <w:tcPr>
            <w:tcW w:w="4320" w:type="dxa"/>
          </w:tcPr>
          <w:p w14:paraId="16DB5DCF">
            <w:r>
              <w:t>格式转换工具：Hex ↔ Base64 ↔ UTF-8</w:t>
            </w:r>
          </w:p>
        </w:tc>
      </w:tr>
      <w:tr w14:paraId="7BB069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1CF5F23">
            <w:r>
              <w:t>CryptoTool.Win/Helpers/RsaKeyConversionService.cs</w:t>
            </w:r>
          </w:p>
        </w:tc>
        <w:tc>
          <w:tcPr>
            <w:tcW w:w="4320" w:type="dxa"/>
          </w:tcPr>
          <w:p w14:paraId="67323AAB">
            <w:r>
              <w:t>RSA 密钥格式转换服务</w:t>
            </w:r>
          </w:p>
        </w:tc>
      </w:tr>
      <w:tr w14:paraId="62B43E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BDAC3E0">
            <w:r>
              <w:t>CryptoTool.Win/Helpers/RsaUiHelper.cs</w:t>
            </w:r>
          </w:p>
        </w:tc>
        <w:tc>
          <w:tcPr>
            <w:tcW w:w="4320" w:type="dxa"/>
          </w:tcPr>
          <w:p w14:paraId="6A7BBDEB">
            <w:r>
              <w:t>RSA UI 辅助方法</w:t>
            </w:r>
          </w:p>
        </w:tc>
      </w:tr>
      <w:tr w14:paraId="2ECA0E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03216DC">
            <w:r>
              <w:t>CryptoTool.Win/Helpers/Sm2UiHelper.cs</w:t>
            </w:r>
          </w:p>
        </w:tc>
        <w:tc>
          <w:tcPr>
            <w:tcW w:w="4320" w:type="dxa"/>
          </w:tcPr>
          <w:p w14:paraId="67346CBA">
            <w:r>
              <w:t>SM2 UI 辅助方法</w:t>
            </w:r>
          </w:p>
        </w:tc>
      </w:tr>
      <w:tr w14:paraId="5A0DFD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A912164">
            <w:r>
              <w:t>CryptoTool.Win/Helpers/SymmetricCryptoOptionHelper.cs</w:t>
            </w:r>
          </w:p>
        </w:tc>
        <w:tc>
          <w:tcPr>
            <w:tcW w:w="4320" w:type="dxa"/>
          </w:tcPr>
          <w:p w14:paraId="0D451F91">
            <w:r>
              <w:t>对称加密选项辅助（填充模式、密码模式映射）</w:t>
            </w:r>
          </w:p>
        </w:tc>
      </w:tr>
      <w:tr w14:paraId="322F00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9B1E71">
            <w:r>
              <w:t>CryptoTool.Win/AboutTabControl.cs/D</w:t>
            </w:r>
          </w:p>
        </w:tc>
        <w:tc>
          <w:tcPr>
            <w:tcW w:w="4320" w:type="dxa"/>
          </w:tcPr>
          <w:p w14:paraId="05C88C05">
            <w:r>
              <w:t>"关于" TabPage</w:t>
            </w:r>
          </w:p>
        </w:tc>
      </w:tr>
      <w:tr w14:paraId="7B3B7D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8C3B2B">
            <w:r>
              <w:t>CryptoTool.Win/AESTabControl.cs/D</w:t>
            </w:r>
          </w:p>
        </w:tc>
        <w:tc>
          <w:tcPr>
            <w:tcW w:w="4320" w:type="dxa"/>
          </w:tcPr>
          <w:p w14:paraId="46E5D66E">
            <w:r>
              <w:t>AES 加解密 TabPage</w:t>
            </w:r>
          </w:p>
        </w:tc>
      </w:tr>
      <w:tr w14:paraId="013DD0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C5AEE21">
            <w:r>
              <w:t>CryptoTool.Win/DESTabControl.cs/D</w:t>
            </w:r>
          </w:p>
        </w:tc>
        <w:tc>
          <w:tcPr>
            <w:tcW w:w="4320" w:type="dxa"/>
          </w:tcPr>
          <w:p w14:paraId="313E9863">
            <w:r>
              <w:t>DES 加解密 TabPage</w:t>
            </w:r>
          </w:p>
        </w:tc>
      </w:tr>
      <w:tr w14:paraId="414A82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F075FD6">
            <w:r>
              <w:t>CryptoTool.Win/RSATabControl.cs/D</w:t>
            </w:r>
          </w:p>
        </w:tc>
        <w:tc>
          <w:tcPr>
            <w:tcW w:w="4320" w:type="dxa"/>
          </w:tcPr>
          <w:p w14:paraId="42E01100">
            <w:r>
              <w:t>RSA 加解密/签名 TabPage</w:t>
            </w:r>
          </w:p>
        </w:tc>
      </w:tr>
      <w:tr w14:paraId="4AB3D3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93FF85">
            <w:r>
              <w:t>CryptoTool.Win/RSAConvertTabControl.cs/D</w:t>
            </w:r>
          </w:p>
        </w:tc>
        <w:tc>
          <w:tcPr>
            <w:tcW w:w="4320" w:type="dxa"/>
          </w:tcPr>
          <w:p w14:paraId="39891D87">
            <w:r>
              <w:t>RSA 密钥格式转换 TabPage</w:t>
            </w:r>
          </w:p>
        </w:tc>
      </w:tr>
      <w:tr w14:paraId="05804A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B3E0C7">
            <w:r>
              <w:t>CryptoTool.Win/SM2TabControl.cs/D</w:t>
            </w:r>
          </w:p>
        </w:tc>
        <w:tc>
          <w:tcPr>
            <w:tcW w:w="4320" w:type="dxa"/>
          </w:tcPr>
          <w:p w14:paraId="64C0DD36">
            <w:r>
              <w:t>SM2 加解密/签名 TabPage</w:t>
            </w:r>
          </w:p>
        </w:tc>
      </w:tr>
      <w:tr w14:paraId="1F2026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4681973">
            <w:r>
              <w:t>CryptoTool.Win/SM3TabControl.cs/D</w:t>
            </w:r>
          </w:p>
        </w:tc>
        <w:tc>
          <w:tcPr>
            <w:tcW w:w="4320" w:type="dxa"/>
          </w:tcPr>
          <w:p w14:paraId="27DB70B8">
            <w:r>
              <w:t>SM3 哈希 TabPage</w:t>
            </w:r>
          </w:p>
        </w:tc>
      </w:tr>
      <w:tr w14:paraId="6B074A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9AF9675">
            <w:r>
              <w:t>CryptoTool.Win/SM4TabControl.cs/D</w:t>
            </w:r>
          </w:p>
        </w:tc>
        <w:tc>
          <w:tcPr>
            <w:tcW w:w="4320" w:type="dxa"/>
          </w:tcPr>
          <w:p w14:paraId="32ADE3E0">
            <w:r>
              <w:t>SM4 加解密 TabPage</w:t>
            </w:r>
          </w:p>
        </w:tc>
      </w:tr>
      <w:tr w14:paraId="69E8C7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F1FF1A8">
            <w:r>
              <w:t>CryptoTool.Win/MD5TabControl.cs/D</w:t>
            </w:r>
          </w:p>
        </w:tc>
        <w:tc>
          <w:tcPr>
            <w:tcW w:w="4320" w:type="dxa"/>
          </w:tcPr>
          <w:p w14:paraId="52097B4A">
            <w:r>
              <w:t>MD5 哈希 TabPage</w:t>
            </w:r>
          </w:p>
        </w:tc>
      </w:tr>
      <w:tr w14:paraId="1970F4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6DCFDC3">
            <w:r>
              <w:t>CryptoTool.Win/EcdsaTabControl.cs/D/Ui.cs</w:t>
            </w:r>
          </w:p>
        </w:tc>
        <w:tc>
          <w:tcPr>
            <w:tcW w:w="4320" w:type="dxa"/>
          </w:tcPr>
          <w:p w14:paraId="43B32C53">
            <w:r>
              <w:t>ECDSA 签名/ECDH 密钥协商 TabPage（3 文件模式）</w:t>
            </w:r>
          </w:p>
        </w:tc>
      </w:tr>
      <w:tr w14:paraId="1F3FFD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FC0247">
            <w:r>
              <w:t>CryptoTool.Win/MedicareTabControl.cs/D</w:t>
            </w:r>
          </w:p>
        </w:tc>
        <w:tc>
          <w:tcPr>
            <w:tcW w:w="4320" w:type="dxa"/>
          </w:tcPr>
          <w:p w14:paraId="0A7065B1">
            <w:r>
              <w:t>医保接口专用 TabPage</w:t>
            </w:r>
          </w:p>
        </w:tc>
      </w:tr>
      <w:tr w14:paraId="222F85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B5B373A">
            <w:r>
              <w:t>CryptoTool.Win/BackgroundUpdateService.cs</w:t>
            </w:r>
          </w:p>
        </w:tc>
        <w:tc>
          <w:tcPr>
            <w:tcW w:w="4320" w:type="dxa"/>
          </w:tcPr>
          <w:p w14:paraId="0769B6F1">
            <w:r>
              <w:t>GitHub 自动更新检查服务</w:t>
            </w:r>
          </w:p>
        </w:tc>
      </w:tr>
      <w:tr w14:paraId="779A6F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E5E521C">
            <w:r>
              <w:t>CryptoTool.Win/UpdateNotificationControl.cs</w:t>
            </w:r>
          </w:p>
        </w:tc>
        <w:tc>
          <w:tcPr>
            <w:tcW w:w="4320" w:type="dxa"/>
          </w:tcPr>
          <w:p w14:paraId="478F26F4">
            <w:r>
              <w:t>更新通知 UI 控件</w:t>
            </w:r>
          </w:p>
        </w:tc>
      </w:tr>
    </w:tbl>
    <w:p w14:paraId="1FBAD699"/>
    <w:p w14:paraId="25CE0062">
      <w:pPr>
        <w:pStyle w:val="4"/>
      </w:pPr>
      <w:r>
        <w:t>3.2 TabControl 标准结构</w:t>
      </w:r>
    </w:p>
    <w:p w14:paraId="3DA933C1">
      <w:r>
        <w:t>每个原有 TabControl 遵循统一模式：</w:t>
      </w:r>
    </w:p>
    <w:p w14:paraId="78C11110">
      <w:pPr>
        <w:pStyle w:val="165"/>
      </w:pPr>
      <w:r>
        <w:t>// ===== .Designer.cs =====</w:t>
      </w:r>
    </w:p>
    <w:p w14:paraId="718F372F">
      <w:pPr>
        <w:pStyle w:val="165"/>
      </w:pPr>
      <w:r>
        <w:t>// 纯 WinForms 设计器生成代码 + 控件字段声明</w:t>
      </w:r>
    </w:p>
    <w:p w14:paraId="012FBB60">
      <w:pPr>
        <w:pStyle w:val="165"/>
      </w:pPr>
      <w:r>
        <w:t>// 只有一个 partial class</w:t>
      </w:r>
    </w:p>
    <w:p w14:paraId="749A7383">
      <w:pPr>
        <w:pStyle w:val="165"/>
      </w:pPr>
      <w:r>
        <w:t>partial class RsaTabControl : UserControl {</w:t>
      </w:r>
    </w:p>
    <w:p w14:paraId="77910560">
      <w:pPr>
        <w:pStyle w:val="165"/>
      </w:pPr>
      <w:r>
        <w:t xml:space="preserve">    private Button btnEncrypt;</w:t>
      </w:r>
    </w:p>
    <w:p w14:paraId="098B07DE">
      <w:pPr>
        <w:pStyle w:val="165"/>
      </w:pPr>
      <w:r>
        <w:t xml:space="preserve">    private TextBox textInput;</w:t>
      </w:r>
    </w:p>
    <w:p w14:paraId="5C8AE34C">
      <w:pPr>
        <w:pStyle w:val="165"/>
      </w:pPr>
      <w:r>
        <w:t xml:space="preserve">    // ... InitializeComponent() 由设计器生成</w:t>
      </w:r>
    </w:p>
    <w:p w14:paraId="6D7AF307">
      <w:pPr>
        <w:pStyle w:val="165"/>
      </w:pPr>
      <w:r>
        <w:t>}</w:t>
      </w:r>
    </w:p>
    <w:p w14:paraId="1A541AE8">
      <w:pPr>
        <w:pStyle w:val="165"/>
      </w:pPr>
    </w:p>
    <w:p w14:paraId="6F5978F6">
      <w:pPr>
        <w:pStyle w:val="165"/>
      </w:pPr>
      <w:r>
        <w:t>// ===== .cs =====</w:t>
      </w:r>
    </w:p>
    <w:p w14:paraId="3715F9F2">
      <w:pPr>
        <w:pStyle w:val="165"/>
      </w:pPr>
      <w:r>
        <w:t>// 纯业务逻辑</w:t>
      </w:r>
    </w:p>
    <w:p w14:paraId="7AB8DA83">
      <w:pPr>
        <w:pStyle w:val="165"/>
      </w:pPr>
      <w:r>
        <w:t>partial class RsaTabControl : UserControl {</w:t>
      </w:r>
    </w:p>
    <w:p w14:paraId="120149B0">
      <w:pPr>
        <w:pStyle w:val="165"/>
      </w:pPr>
      <w:r>
        <w:t xml:space="preserve">    public RsaTabControl() {</w:t>
      </w:r>
    </w:p>
    <w:p w14:paraId="0A7036DB">
      <w:pPr>
        <w:pStyle w:val="165"/>
      </w:pPr>
      <w:r>
        <w:t xml:space="preserve">        InitializeComponent();</w:t>
      </w:r>
    </w:p>
    <w:p w14:paraId="67EDB7BE">
      <w:pPr>
        <w:pStyle w:val="165"/>
      </w:pPr>
      <w:r>
        <w:t xml:space="preserve">        InitializeEncryptLayout();  // 手写 UI 布局</w:t>
      </w:r>
    </w:p>
    <w:p w14:paraId="30B76509">
      <w:pPr>
        <w:pStyle w:val="165"/>
      </w:pPr>
      <w:r>
        <w:t xml:space="preserve">        BindEvents();               // 绑定所有 Click/SelectedIndexChanged</w:t>
      </w:r>
    </w:p>
    <w:p w14:paraId="5E655806">
      <w:pPr>
        <w:pStyle w:val="165"/>
      </w:pPr>
      <w:r>
        <w:t xml:space="preserve">    }</w:t>
      </w:r>
    </w:p>
    <w:p w14:paraId="093DAFCC">
      <w:pPr>
        <w:pStyle w:val="165"/>
      </w:pPr>
      <w:r>
        <w:t xml:space="preserve">    private void BtnEncrypt_Click(object sender, EventArgs e) { ... }</w:t>
      </w:r>
    </w:p>
    <w:p w14:paraId="1C5CD3C1">
      <w:pPr>
        <w:pStyle w:val="165"/>
      </w:pPr>
      <w:r>
        <w:t xml:space="preserve">    private void ComboKeySize_SelectedIndexChanged(...) { ... }</w:t>
      </w:r>
    </w:p>
    <w:p w14:paraId="743DC261">
      <w:pPr>
        <w:pStyle w:val="165"/>
      </w:pPr>
      <w:r>
        <w:t xml:space="preserve">    private void UpdateStatus() { ... }</w:t>
      </w:r>
    </w:p>
    <w:p w14:paraId="0D6B6A08">
      <w:pPr>
        <w:pStyle w:val="165"/>
      </w:pPr>
      <w:r>
        <w:t xml:space="preserve">    // 算法调用：CryptoFactory 或 CryptoTool 静态门面</w:t>
      </w:r>
    </w:p>
    <w:p w14:paraId="7BF94C5F">
      <w:pPr>
        <w:pStyle w:val="165"/>
      </w:pPr>
      <w:r>
        <w:t>}</w:t>
      </w:r>
    </w:p>
    <w:p w14:paraId="27B53D79">
      <w:pPr>
        <w:pStyle w:val="4"/>
      </w:pPr>
      <w:r>
        <w:t>3.3 TabPage 注册机制</w:t>
      </w:r>
    </w:p>
    <w:p w14:paraId="3D0F37A1">
      <w:r>
        <w:t>在 MainForm.cs 中，每个 TabPage 按以下方式注册：</w:t>
      </w:r>
    </w:p>
    <w:p w14:paraId="3074D2C0">
      <w:pPr>
        <w:pStyle w:val="165"/>
      </w:pPr>
      <w:r>
        <w:t>// 1. 声明字段</w:t>
      </w:r>
    </w:p>
    <w:p w14:paraId="1704E08C">
      <w:pPr>
        <w:pStyle w:val="165"/>
      </w:pPr>
      <w:r>
        <w:t>private RsaTabControl rsaTabControl = null!;</w:t>
      </w:r>
    </w:p>
    <w:p w14:paraId="25DE4F8C">
      <w:pPr>
        <w:pStyle w:val="165"/>
      </w:pPr>
    </w:p>
    <w:p w14:paraId="6BC96213">
      <w:pPr>
        <w:pStyle w:val="165"/>
      </w:pPr>
      <w:r>
        <w:t>// 2. 构造函数中初始化</w:t>
      </w:r>
    </w:p>
    <w:p w14:paraId="0D3F98EE">
      <w:pPr>
        <w:pStyle w:val="165"/>
      </w:pPr>
      <w:r>
        <w:t>rsaTabControl = new RsaTabControl();</w:t>
      </w:r>
    </w:p>
    <w:p w14:paraId="5487B177">
      <w:pPr>
        <w:pStyle w:val="165"/>
      </w:pPr>
      <w:r>
        <w:t>rsaTabControl.Dock = DockStyle.Fill;</w:t>
      </w:r>
    </w:p>
    <w:p w14:paraId="06E191EA">
      <w:pPr>
        <w:pStyle w:val="165"/>
      </w:pPr>
    </w:p>
    <w:p w14:paraId="6DBE06E3">
      <w:pPr>
        <w:pStyle w:val="165"/>
      </w:pPr>
      <w:r>
        <w:t>// 3. 放入对应 TabPage</w:t>
      </w:r>
    </w:p>
    <w:p w14:paraId="6586989D">
      <w:pPr>
        <w:pStyle w:val="165"/>
      </w:pPr>
      <w:r>
        <w:t>tabControl1.TabPages[0].Controls.Clear();</w:t>
      </w:r>
    </w:p>
    <w:p w14:paraId="2D1E805D">
      <w:pPr>
        <w:pStyle w:val="165"/>
      </w:pPr>
      <w:r>
        <w:t>tabControl1.TabPages[0].Controls.Add(rsaTabControl);</w:t>
      </w:r>
    </w:p>
    <w:p w14:paraId="773DAFBA">
      <w:pPr>
        <w:pStyle w:val="165"/>
      </w:pPr>
      <w:r>
        <w:t>tabControl1.TabPages[0].Text = "RSA";</w:t>
      </w:r>
    </w:p>
    <w:p w14:paraId="25ADB662">
      <w:r>
        <w:br w:type="page"/>
      </w:r>
    </w:p>
    <w:p w14:paraId="257448A2">
      <w:pPr>
        <w:pStyle w:val="3"/>
      </w:pPr>
      <w:r>
        <w:t>四、ECDSA 与原有算法的差异分析</w:t>
      </w:r>
    </w:p>
    <w:p w14:paraId="5CEF57F7">
      <w:r>
        <w:t>ECDSA 是最后新增的功能，与原有算法存在以下差异：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3203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981997"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w="2880" w:type="dxa"/>
          </w:tcPr>
          <w:p w14:paraId="777787D2">
            <w:pPr>
              <w:jc w:val="center"/>
            </w:pPr>
            <w:r>
              <w:rPr>
                <w:b/>
              </w:rPr>
              <w:t>原有算法 (RSA/SM2/AES...)</w:t>
            </w:r>
          </w:p>
        </w:tc>
        <w:tc>
          <w:tcPr>
            <w:tcW w:w="2880" w:type="dxa"/>
          </w:tcPr>
          <w:p w14:paraId="1DA4D0F0">
            <w:pPr>
              <w:jc w:val="center"/>
            </w:pPr>
            <w:r>
              <w:rPr>
                <w:b/>
              </w:rPr>
              <w:t>ECDSA</w:t>
            </w:r>
          </w:p>
        </w:tc>
      </w:tr>
      <w:tr w14:paraId="766AD8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37DE956">
            <w:r>
              <w:t>算法层接口</w:t>
            </w:r>
          </w:p>
        </w:tc>
        <w:tc>
          <w:tcPr>
            <w:tcW w:w="2880" w:type="dxa"/>
          </w:tcPr>
          <w:p w14:paraId="6EA44D9E">
            <w:r>
              <w:t>实现 ICryptoAlgorithm 子接口</w:t>
            </w:r>
          </w:p>
        </w:tc>
        <w:tc>
          <w:tcPr>
            <w:tcW w:w="2880" w:type="dxa"/>
          </w:tcPr>
          <w:p w14:paraId="5959D0FD">
            <w:r>
              <w:t>静态类，未实现接口</w:t>
            </w:r>
          </w:p>
        </w:tc>
      </w:tr>
      <w:tr w14:paraId="22F128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4A50BF0">
            <w:r>
              <w:t>工厂注册</w:t>
            </w:r>
          </w:p>
        </w:tc>
        <w:tc>
          <w:tcPr>
            <w:tcW w:w="2880" w:type="dxa"/>
          </w:tcPr>
          <w:p w14:paraId="79965E3C">
            <w:r>
              <w:t>通过 CryptoFactory 按名创建</w:t>
            </w:r>
          </w:p>
        </w:tc>
        <w:tc>
          <w:tcPr>
            <w:tcW w:w="2880" w:type="dxa"/>
          </w:tcPr>
          <w:p w14:paraId="78574FA3">
            <w:r>
              <w:t>直接调用静态方法</w:t>
            </w:r>
          </w:p>
        </w:tc>
      </w:tr>
      <w:tr w14:paraId="7D09D2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07AF770">
            <w:r>
              <w:t>UI 文件数</w:t>
            </w:r>
          </w:p>
        </w:tc>
        <w:tc>
          <w:tcPr>
            <w:tcW w:w="2880" w:type="dxa"/>
          </w:tcPr>
          <w:p w14:paraId="7F387E31">
            <w:r>
              <w:t>.cs + .Designer.cs 两个文件</w:t>
            </w:r>
          </w:p>
        </w:tc>
        <w:tc>
          <w:tcPr>
            <w:tcW w:w="2880" w:type="dxa"/>
          </w:tcPr>
          <w:p w14:paraId="677A42B7">
            <w:r>
              <w:t>.cs + .Designer.cs + .Ui.cs 三个文件</w:t>
            </w:r>
          </w:p>
        </w:tc>
      </w:tr>
      <w:tr w14:paraId="5FC637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0EC11E">
            <w:r>
              <w:t>控件字段</w:t>
            </w:r>
          </w:p>
        </w:tc>
        <w:tc>
          <w:tcPr>
            <w:tcW w:w="2880" w:type="dxa"/>
          </w:tcPr>
          <w:p w14:paraId="3CB4210C">
            <w:r>
              <w:t>在设计器生成的 partial class 中声明</w:t>
            </w:r>
          </w:p>
        </w:tc>
        <w:tc>
          <w:tcPr>
            <w:tcW w:w="2880" w:type="dxa"/>
          </w:tcPr>
          <w:p w14:paraId="04E5A4A8">
            <w:r>
              <w:t>部分在 .Ui.cs 中声明</w:t>
            </w:r>
          </w:p>
        </w:tc>
      </w:tr>
      <w:tr w14:paraId="012CE9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881C8D6">
            <w:r>
              <w:t>EcdsaCurveNames</w:t>
            </w:r>
          </w:p>
        </w:tc>
        <w:tc>
          <w:tcPr>
            <w:tcW w:w="2880" w:type="dxa"/>
          </w:tcPr>
          <w:p w14:paraId="42403930">
            <w:r>
              <w:t>N/A</w:t>
            </w:r>
          </w:p>
        </w:tc>
        <w:tc>
          <w:tcPr>
            <w:tcW w:w="2880" w:type="dxa"/>
          </w:tcPr>
          <w:p w14:paraId="14FCFB98">
            <w:r>
              <w:t>文件在 Algorithm 目录但 namespace 在 Win.Helpers</w:t>
            </w:r>
          </w:p>
        </w:tc>
      </w:tr>
      <w:tr w14:paraId="7976F61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C9FBE6">
            <w:r>
              <w:t>测试覆盖</w:t>
            </w:r>
          </w:p>
        </w:tc>
        <w:tc>
          <w:tcPr>
            <w:tcW w:w="2880" w:type="dxa"/>
          </w:tcPr>
          <w:p w14:paraId="55D745EC">
            <w:r>
              <w:t>有对应 TestCase</w:t>
            </w:r>
          </w:p>
        </w:tc>
        <w:tc>
          <w:tcPr>
            <w:tcW w:w="2880" w:type="dxa"/>
          </w:tcPr>
          <w:p w14:paraId="72E1F684">
            <w:r>
              <w:t>有 EcdsaTests.cs</w:t>
            </w:r>
          </w:p>
        </w:tc>
      </w:tr>
    </w:tbl>
    <w:p w14:paraId="366ACD01"/>
    <w:p w14:paraId="53227FDF">
      <w:r>
        <w:br w:type="page"/>
      </w:r>
    </w:p>
    <w:p w14:paraId="2B1D3C16">
      <w:pPr>
        <w:pStyle w:val="3"/>
      </w:pPr>
      <w:r>
        <w:t>五、推荐统一架构（新算法开发规范）</w:t>
      </w:r>
    </w:p>
    <w:p w14:paraId="4E390744">
      <w:r>
        <w:t>添加新算法 X 时，应遵循以下文件布局：</w:t>
      </w:r>
    </w:p>
    <w:p w14:paraId="2A4E76AA">
      <w:pPr>
        <w:pStyle w:val="4"/>
      </w:pPr>
      <w:r>
        <w:t>5.1 Algorithm 层</w:t>
      </w:r>
    </w:p>
    <w:p w14:paraId="1B02F004">
      <w:pPr>
        <w:pStyle w:val="165"/>
      </w:pPr>
      <w:r>
        <w:t>CryptoTool.Algorithm/</w:t>
      </w:r>
    </w:p>
    <w:p w14:paraId="441B3541">
      <w:pPr>
        <w:pStyle w:val="165"/>
      </w:pPr>
      <w:r>
        <w:t>├── Interfaces/                         # 不变（如需要可扩展）</w:t>
      </w:r>
    </w:p>
    <w:p w14:paraId="118FEE3B">
      <w:pPr>
        <w:pStyle w:val="165"/>
      </w:pPr>
      <w:r>
        <w:t>├── Enums/                              # 新增算法专用枚举（如需要）</w:t>
      </w:r>
    </w:p>
    <w:p w14:paraId="3AB09D25">
      <w:pPr>
        <w:pStyle w:val="165"/>
      </w:pPr>
      <w:r>
        <w:t>├── Factory/CryptoFactory.cs            # 注册新算法</w:t>
      </w:r>
    </w:p>
    <w:p w14:paraId="0A894427">
      <w:pPr>
        <w:pStyle w:val="165"/>
      </w:pPr>
      <w:r>
        <w:t>└── Algorithms/X/</w:t>
      </w:r>
    </w:p>
    <w:p w14:paraId="4DBB3647">
      <w:pPr>
        <w:pStyle w:val="165"/>
      </w:pPr>
      <w:r>
        <w:t xml:space="preserve">    ├── XCrypto.cs                       # 实现对应接口</w:t>
      </w:r>
    </w:p>
    <w:p w14:paraId="2487FE4F">
      <w:pPr>
        <w:pStyle w:val="165"/>
      </w:pPr>
      <w:r>
        <w:t xml:space="preserve">    └── XKeyHelper.cs                    # 密钥导入/导出（可选）</w:t>
      </w:r>
    </w:p>
    <w:p w14:paraId="31E3008A">
      <w:pPr>
        <w:pStyle w:val="4"/>
      </w:pPr>
      <w:r>
        <w:t>5.2 Win 层</w:t>
      </w:r>
    </w:p>
    <w:p w14:paraId="3FCFE51B">
      <w:pPr>
        <w:pStyle w:val="165"/>
      </w:pPr>
      <w:r>
        <w:t>CryptoTool.Win/</w:t>
      </w:r>
    </w:p>
    <w:p w14:paraId="63C7B2D5">
      <w:pPr>
        <w:pStyle w:val="165"/>
      </w:pPr>
      <w:r>
        <w:t>├── Enums/                              # 新增 UI 专用枚举（可选）</w:t>
      </w:r>
    </w:p>
    <w:p w14:paraId="1A82E848">
      <w:pPr>
        <w:pStyle w:val="165"/>
      </w:pPr>
      <w:r>
        <w:t>├── Helpers/XUiHelper.cs                # UI 辅助方法</w:t>
      </w:r>
    </w:p>
    <w:p w14:paraId="779B8006">
      <w:pPr>
        <w:pStyle w:val="165"/>
      </w:pPr>
      <w:r>
        <w:t>├── XenTabControl.cs                    # 业务逻辑（事件处理、算法调用）</w:t>
      </w:r>
    </w:p>
    <w:p w14:paraId="31EB0AF1">
      <w:pPr>
        <w:pStyle w:val="165"/>
      </w:pPr>
      <w:r>
        <w:t>└── XenTabControl.Designer.cs           # 设计器代码 + 控件声明</w:t>
      </w:r>
    </w:p>
    <w:p w14:paraId="1A65BBD8">
      <w:pPr>
        <w:pStyle w:val="165"/>
      </w:pPr>
      <w:r>
        <w:t xml:space="preserve">                                        # 一个 partial class，不拆多文件</w:t>
      </w:r>
    </w:p>
    <w:p w14:paraId="5BC8B6D3">
      <w:pPr>
        <w:pStyle w:val="4"/>
      </w:pPr>
      <w:r>
        <w:t>5.3 开发检查清单</w:t>
      </w:r>
    </w:p>
    <w:p w14:paraId="47C88640">
      <w:pPr>
        <w:pStyle w:val="16"/>
      </w:pPr>
      <w:r>
        <w:t>Algorithm 层：实现对应的 ICryptoAlgorithm 子接口</w:t>
      </w:r>
    </w:p>
    <w:p w14:paraId="39592CFC">
      <w:pPr>
        <w:pStyle w:val="16"/>
      </w:pPr>
      <w:r>
        <w:t>Algorithm 层：在 CryptoFactory 中注册</w:t>
      </w:r>
    </w:p>
    <w:p w14:paraId="76E000E2">
      <w:pPr>
        <w:pStyle w:val="16"/>
      </w:pPr>
      <w:r>
        <w:t>Algorithm 层：在 CryptoTool.cs 门面中添加静态入口</w:t>
      </w:r>
    </w:p>
    <w:p w14:paraId="5CD54C14">
      <w:pPr>
        <w:pStyle w:val="16"/>
      </w:pPr>
      <w:r>
        <w:t>Win 层：创建 XTabControl.cs + XTabControl.Designer.cs</w:t>
      </w:r>
    </w:p>
    <w:p w14:paraId="2640E1AF">
      <w:pPr>
        <w:pStyle w:val="16"/>
      </w:pPr>
      <w:r>
        <w:t>Win 层：在 MainForm.cs 中注册 TabPage</w:t>
      </w:r>
    </w:p>
    <w:p w14:paraId="5386A4D1">
      <w:pPr>
        <w:pStyle w:val="16"/>
      </w:pPr>
      <w:r>
        <w:t>UnitTests：编写对应的测试用例</w:t>
      </w:r>
    </w:p>
    <w:p w14:paraId="18EE370E">
      <w:pPr>
        <w:pStyle w:val="16"/>
      </w:pPr>
      <w:r>
        <w:t>确保命名空间与目录结构一致</w:t>
      </w:r>
    </w:p>
    <w:p w14:paraId="63178CD8">
      <w:r>
        <w:br w:type="page"/>
      </w:r>
    </w:p>
    <w:p w14:paraId="535FB0CD">
      <w:pPr>
        <w:pStyle w:val="3"/>
      </w:pPr>
      <w:r>
        <w:t>六、当前 ECDSA 可优化项</w:t>
      </w:r>
    </w:p>
    <w:p w14:paraId="2D97D2D1">
      <w:pPr>
        <w:pStyle w:val="4"/>
      </w:pPr>
      <w:r>
        <w:t>6.1 命名空间不一致</w:t>
      </w:r>
    </w:p>
    <w:p w14:paraId="3671DA96">
      <w:r>
        <w:t>EcdsaCurveNames.cs 文件位于 Algorithm/Algorithms/ECDSA/ 目录，但 namespace 声明为 CryptoTool.Win.Helpers。建议：要么将文件移至 Win/Helpers/，要么将 namespace 改为 CryptoTool.Algorithm.Algorithms.ECDSA 以对齐文件位置。</w:t>
      </w:r>
    </w:p>
    <w:p w14:paraId="70AA8432">
      <w:pPr>
        <w:pStyle w:val="4"/>
      </w:pPr>
      <w:r>
        <w:t>6.2 接口对齐</w:t>
      </w:r>
    </w:p>
    <w:p w14:paraId="28D94332">
      <w:r>
        <w:t>EcdsaAlgorithm 和 EcdhAlgorithm 是静态类，未实现 ICryptoAlgorithm 接口体系。建议评估是否能让 ECDSA 签名/验签适配 IAsymmetricCrypto 接口，以便走 CryptoFactory 统一入口。</w:t>
      </w:r>
    </w:p>
    <w:p w14:paraId="118CC674">
      <w:pPr>
        <w:pStyle w:val="4"/>
      </w:pPr>
      <w:r>
        <w:t>6.3 文件组织</w:t>
      </w:r>
    </w:p>
    <w:p w14:paraId="388801E4">
      <w:r>
        <w:t>EcdsaTabControl.Ui.cs 是三文件模式的产物（因 VS 设计器限制将手写 UI 代码拆分）。长期来看，更接近原有风格的做法是把 UI 布局方法放回 .Designer.cs 的同一 partial class 中。</w:t>
      </w:r>
    </w:p>
    <w:p w14:paraId="34FA5744">
      <w:pPr>
        <w:pStyle w:val="4"/>
      </w:pPr>
      <w:r>
        <w:t>6.4 系统架构图</w:t>
      </w:r>
    </w:p>
    <w:p w14:paraId="21CBB84B">
      <w:pPr>
        <w:pStyle w:val="165"/>
      </w:pPr>
      <w:r>
        <w:t>┌─────────────────────────────────────────────────────┐</w:t>
      </w:r>
    </w:p>
    <w:p w14:paraId="701EA1E6">
      <w:pPr>
        <w:pStyle w:val="165"/>
      </w:pPr>
      <w:r>
        <w:t>│                 CryptoTool.Win (GUI)                │</w:t>
      </w:r>
    </w:p>
    <w:p w14:paraId="346B67B7">
      <w:pPr>
        <w:pStyle w:val="165"/>
      </w:pPr>
      <w:r>
        <w:t>│  MainForm → TabControl → TabPage → XxxTabControl    │</w:t>
      </w:r>
    </w:p>
    <w:p w14:paraId="2DC4B771">
      <w:pPr>
        <w:pStyle w:val="165"/>
      </w:pPr>
      <w:r>
        <w:t>│                     │                                │</w:t>
      </w:r>
    </w:p>
    <w:p w14:paraId="4DE6C361">
      <w:pPr>
        <w:pStyle w:val="165"/>
      </w:pPr>
      <w:r>
        <w:t>│              调用 CryptoFactory / CryptoTool 门面    │</w:t>
      </w:r>
    </w:p>
    <w:p w14:paraId="2A62E6E0">
      <w:pPr>
        <w:pStyle w:val="165"/>
      </w:pPr>
      <w:r>
        <w:t>└─────────────────────┬───────────────────────────────┘</w:t>
      </w:r>
    </w:p>
    <w:p w14:paraId="22A1A678">
      <w:pPr>
        <w:pStyle w:val="165"/>
      </w:pPr>
      <w:r>
        <w:t xml:space="preserve">                      │</w:t>
      </w:r>
    </w:p>
    <w:p w14:paraId="0C73F38B">
      <w:pPr>
        <w:pStyle w:val="165"/>
      </w:pPr>
      <w:r>
        <w:t>┌─────────────────────▼───────────────────────────────┐</w:t>
      </w:r>
    </w:p>
    <w:p w14:paraId="30B4CBE2">
      <w:pPr>
        <w:pStyle w:val="165"/>
      </w:pPr>
      <w:r>
        <w:t>│            CryptoTool.Algorithm (Core)               │</w:t>
      </w:r>
    </w:p>
    <w:p w14:paraId="742F53FE">
      <w:pPr>
        <w:pStyle w:val="165"/>
      </w:pPr>
      <w:r>
        <w:t>│  Interfaces ← Factory ← Algorithms                  │</w:t>
      </w:r>
    </w:p>
    <w:p w14:paraId="218D402A">
      <w:pPr>
        <w:pStyle w:val="165"/>
      </w:pPr>
      <w:r>
        <w:t>│  ICryptoAlgorithm  CryptoFactory  AesCrypto         │</w:t>
      </w:r>
    </w:p>
    <w:p w14:paraId="3F27469E">
      <w:pPr>
        <w:pStyle w:val="165"/>
      </w:pPr>
      <w:r>
        <w:t>│  IAsymmetricCrypto                 RsaCrypto         │</w:t>
      </w:r>
    </w:p>
    <w:p w14:paraId="1820C8C9">
      <w:pPr>
        <w:pStyle w:val="165"/>
      </w:pPr>
      <w:r>
        <w:t>│  ISymmetricCrypto                  Sm2Crypto         │</w:t>
      </w:r>
    </w:p>
    <w:p w14:paraId="56F61A80">
      <w:pPr>
        <w:pStyle w:val="165"/>
      </w:pPr>
      <w:r>
        <w:t>│  IHashAlgorithm                    Sm4Crypto         │</w:t>
      </w:r>
    </w:p>
    <w:p w14:paraId="3A839340">
      <w:pPr>
        <w:pStyle w:val="165"/>
      </w:pPr>
      <w:r>
        <w:t>│                                    EcdsaAlgorithm    │</w:t>
      </w:r>
    </w:p>
    <w:p w14:paraId="5A8D62C2">
      <w:pPr>
        <w:pStyle w:val="165"/>
      </w:pPr>
      <w:r>
        <w:t>│  Enums / Exceptions / Utils                          │</w:t>
      </w:r>
    </w:p>
    <w:p w14:paraId="221D812D">
      <w:pPr>
        <w:pStyle w:val="165"/>
      </w:pPr>
      <w:r>
        <w:t>└─────────────────────────────────────────────────────┘</w:t>
      </w:r>
    </w:p>
    <w:p w14:paraId="46AF4303">
      <w:r>
        <w:br w:type="page"/>
      </w:r>
    </w:p>
    <w:sectPr>
      <w:footerReference r:id="rId5" w:type="default"/>
      <w:pgSz w:w="12240" w:h="15840"/>
      <w:pgMar w:top="1417" w:right="1134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99BF2">
    <w:pPr>
      <w:pStyle w:val="24"/>
      <w:jc w:val="center"/>
    </w:pPr>
    <w:r>
      <w:t>CryptoTool 架构文档 — 内部资料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F9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97D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74B5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999999"/>
      <w:sz w:val="16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CodeBlock"/>
    <w:uiPriority w:val="0"/>
    <w:pPr>
      <w:spacing w:before="40" w:after="40" w:line="276" w:lineRule="auto"/>
      <w:ind w:left="283"/>
    </w:pPr>
    <w:rPr>
      <w:rFonts w:ascii="Consolas" w:hAnsi="Consolas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138</Words>
  <Characters>248</Characters>
  <Lines>0</Lines>
  <Paragraphs>0</Paragraphs>
  <TotalTime>2</TotalTime>
  <ScaleCrop>false</ScaleCrop>
  <LinksUpToDate>false</LinksUpToDate>
  <CharactersWithSpaces>271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午夜尤明</cp:lastModifiedBy>
  <dcterms:modified xsi:type="dcterms:W3CDTF">2026-07-19T15:01:53Z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eyJoZGlkIjoiOGU4MzFkMDQzZTQ2MjViNjdiY2UyNmVmNWJjZTJjOTAiLCJ1c2VySWQiOiI1MTUwNDQ4NzEifQ==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1ED7A8B4E7634DAB8EBD206F6CA0E173_12</vt:lpwstr>
  </property>
</Properties>
</file>