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5CE68" w14:textId="77777777" w:rsidR="009C5035" w:rsidRDefault="00264C6E">
      <w:pPr>
        <w:jc w:val="center"/>
        <w:rPr>
          <w:b/>
          <w:sz w:val="44"/>
        </w:rPr>
      </w:pPr>
      <w:r>
        <w:rPr>
          <w:rFonts w:ascii="宋体" w:hint="eastAsia"/>
          <w:b/>
          <w:sz w:val="44"/>
        </w:rPr>
        <w:t>深 圳 大 学 实 验 报 告</w:t>
      </w:r>
    </w:p>
    <w:p w14:paraId="2D6C2062" w14:textId="77777777" w:rsidR="009C5035" w:rsidRDefault="009C5035">
      <w:pPr>
        <w:rPr>
          <w:b/>
          <w:sz w:val="28"/>
        </w:rPr>
      </w:pPr>
    </w:p>
    <w:p w14:paraId="282316B6" w14:textId="77777777" w:rsidR="009C5035" w:rsidRDefault="009C5035">
      <w:pPr>
        <w:rPr>
          <w:b/>
          <w:sz w:val="28"/>
        </w:rPr>
      </w:pPr>
    </w:p>
    <w:p w14:paraId="652B060D" w14:textId="253379C3" w:rsidR="009C5035" w:rsidRDefault="00264C6E">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sidR="007421F1" w:rsidRPr="007421F1">
        <w:rPr>
          <w:rFonts w:hint="eastAsia"/>
          <w:b/>
          <w:sz w:val="28"/>
          <w:u w:val="single"/>
        </w:rPr>
        <w:t>随机信号处理</w:t>
      </w:r>
      <w:r w:rsidR="007421F1" w:rsidRPr="007421F1">
        <w:rPr>
          <w:b/>
          <w:sz w:val="28"/>
          <w:u w:val="single"/>
        </w:rPr>
        <w:t xml:space="preserve">   </w:t>
      </w:r>
      <w:r>
        <w:rPr>
          <w:b/>
          <w:sz w:val="28"/>
          <w:u w:val="single"/>
        </w:rPr>
        <w:t xml:space="preserve">                 </w:t>
      </w:r>
    </w:p>
    <w:p w14:paraId="3E941AEE" w14:textId="77777777" w:rsidR="009C5035" w:rsidRDefault="009C5035">
      <w:pPr>
        <w:rPr>
          <w:b/>
          <w:sz w:val="28"/>
        </w:rPr>
      </w:pPr>
    </w:p>
    <w:p w14:paraId="52DA001D" w14:textId="4B15A8AA" w:rsidR="009C5035" w:rsidRDefault="00264C6E">
      <w:pPr>
        <w:rPr>
          <w:b/>
          <w:sz w:val="28"/>
          <w:u w:val="single"/>
        </w:rPr>
      </w:pPr>
      <w:r>
        <w:rPr>
          <w:b/>
          <w:sz w:val="28"/>
        </w:rPr>
        <w:t xml:space="preserve">      </w:t>
      </w:r>
      <w:r>
        <w:rPr>
          <w:rFonts w:hint="eastAsia"/>
          <w:b/>
          <w:sz w:val="28"/>
        </w:rPr>
        <w:t>实验项目名称</w:t>
      </w:r>
      <w:r>
        <w:rPr>
          <w:rFonts w:hint="eastAsia"/>
          <w:b/>
          <w:sz w:val="28"/>
          <w:u w:val="single"/>
        </w:rPr>
        <w:t>：</w:t>
      </w:r>
      <w:r>
        <w:rPr>
          <w:b/>
          <w:sz w:val="28"/>
          <w:u w:val="single"/>
        </w:rPr>
        <w:t xml:space="preserve">         </w:t>
      </w:r>
      <w:r>
        <w:rPr>
          <w:rFonts w:hint="eastAsia"/>
          <w:b/>
          <w:sz w:val="28"/>
          <w:u w:val="single"/>
        </w:rPr>
        <w:t xml:space="preserve"> </w:t>
      </w:r>
      <w:r w:rsidR="007421F1" w:rsidRPr="007421F1">
        <w:rPr>
          <w:rFonts w:hint="eastAsia"/>
          <w:b/>
          <w:sz w:val="28"/>
          <w:u w:val="single"/>
        </w:rPr>
        <w:t xml:space="preserve"> </w:t>
      </w:r>
      <w:r w:rsidR="007421F1" w:rsidRPr="007421F1">
        <w:rPr>
          <w:b/>
          <w:sz w:val="28"/>
          <w:u w:val="single"/>
        </w:rPr>
        <w:t xml:space="preserve"> </w:t>
      </w:r>
      <w:r w:rsidR="007421F1" w:rsidRPr="007421F1">
        <w:rPr>
          <w:rFonts w:hint="eastAsia"/>
          <w:b/>
          <w:sz w:val="28"/>
          <w:u w:val="single"/>
        </w:rPr>
        <w:t xml:space="preserve">Experiment2   </w:t>
      </w:r>
      <w:r>
        <w:rPr>
          <w:b/>
          <w:sz w:val="28"/>
          <w:u w:val="single"/>
        </w:rPr>
        <w:t xml:space="preserve">           </w:t>
      </w:r>
    </w:p>
    <w:p w14:paraId="104348B5" w14:textId="77777777" w:rsidR="009C5035" w:rsidRDefault="00264C6E">
      <w:pPr>
        <w:rPr>
          <w:b/>
          <w:sz w:val="28"/>
        </w:rPr>
      </w:pPr>
      <w:r>
        <w:rPr>
          <w:b/>
          <w:sz w:val="28"/>
        </w:rPr>
        <w:t xml:space="preserve">               </w:t>
      </w:r>
    </w:p>
    <w:p w14:paraId="0048F803" w14:textId="77777777" w:rsidR="009C5035" w:rsidRDefault="00264C6E">
      <w:pPr>
        <w:ind w:leftChars="428" w:left="899"/>
        <w:rPr>
          <w:b/>
          <w:sz w:val="28"/>
          <w:u w:val="single"/>
        </w:rPr>
      </w:pPr>
      <w:r>
        <w:rPr>
          <w:rFonts w:hint="eastAsia"/>
          <w:b/>
          <w:sz w:val="28"/>
        </w:rPr>
        <w:t>学院</w:t>
      </w:r>
      <w:r>
        <w:rPr>
          <w:rFonts w:hint="eastAsia"/>
          <w:b/>
          <w:sz w:val="28"/>
          <w:u w:val="single"/>
        </w:rPr>
        <w:t>：</w:t>
      </w:r>
      <w:r>
        <w:rPr>
          <w:b/>
          <w:sz w:val="28"/>
          <w:u w:val="single"/>
        </w:rPr>
        <w:t xml:space="preserve">              </w:t>
      </w:r>
      <w:r>
        <w:rPr>
          <w:rFonts w:hint="eastAsia"/>
          <w:b/>
          <w:sz w:val="28"/>
          <w:u w:val="single"/>
        </w:rPr>
        <w:t>电子与信息工程学院</w:t>
      </w:r>
      <w:r>
        <w:rPr>
          <w:b/>
          <w:sz w:val="28"/>
          <w:u w:val="single"/>
        </w:rPr>
        <w:t xml:space="preserve">                              </w:t>
      </w:r>
    </w:p>
    <w:p w14:paraId="0A5F3DAC" w14:textId="77777777" w:rsidR="009C5035" w:rsidRDefault="00264C6E">
      <w:pPr>
        <w:rPr>
          <w:b/>
          <w:sz w:val="28"/>
        </w:rPr>
      </w:pPr>
      <w:r>
        <w:rPr>
          <w:b/>
          <w:sz w:val="28"/>
        </w:rPr>
        <w:t xml:space="preserve">         </w:t>
      </w:r>
    </w:p>
    <w:p w14:paraId="02CD93E8" w14:textId="1D74FFDC" w:rsidR="009C5035" w:rsidRDefault="00264C6E">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sidR="007421F1" w:rsidRPr="007421F1">
        <w:rPr>
          <w:rFonts w:hint="eastAsia"/>
          <w:b/>
          <w:sz w:val="28"/>
          <w:u w:val="single"/>
        </w:rPr>
        <w:t>电子信息工程</w:t>
      </w:r>
      <w:r w:rsidR="007421F1" w:rsidRPr="007421F1">
        <w:rPr>
          <w:b/>
          <w:sz w:val="28"/>
          <w:u w:val="single"/>
        </w:rPr>
        <w:t xml:space="preserve">   </w:t>
      </w:r>
      <w:r>
        <w:rPr>
          <w:b/>
          <w:sz w:val="28"/>
          <w:u w:val="single"/>
        </w:rPr>
        <w:t xml:space="preserve">            </w:t>
      </w:r>
      <w:r>
        <w:rPr>
          <w:b/>
          <w:sz w:val="28"/>
        </w:rPr>
        <w:t xml:space="preserve">  </w:t>
      </w:r>
    </w:p>
    <w:p w14:paraId="23AFD16A" w14:textId="77777777" w:rsidR="009C5035" w:rsidRDefault="00264C6E">
      <w:pPr>
        <w:rPr>
          <w:b/>
          <w:sz w:val="28"/>
        </w:rPr>
      </w:pPr>
      <w:r>
        <w:rPr>
          <w:b/>
          <w:sz w:val="28"/>
        </w:rPr>
        <w:t xml:space="preserve">         </w:t>
      </w:r>
    </w:p>
    <w:p w14:paraId="2B018530" w14:textId="679D3048" w:rsidR="009C5035" w:rsidRDefault="00264C6E">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sidR="007421F1" w:rsidRPr="007421F1">
        <w:rPr>
          <w:rFonts w:hint="eastAsia"/>
          <w:b/>
          <w:sz w:val="28"/>
          <w:u w:val="single"/>
        </w:rPr>
        <w:t>孙维泽</w:t>
      </w:r>
      <w:r w:rsidR="007421F1" w:rsidRPr="007421F1">
        <w:rPr>
          <w:b/>
          <w:sz w:val="28"/>
          <w:u w:val="single"/>
        </w:rPr>
        <w:t xml:space="preserve">     </w:t>
      </w:r>
      <w:r>
        <w:rPr>
          <w:b/>
          <w:sz w:val="28"/>
          <w:u w:val="single"/>
        </w:rPr>
        <w:t xml:space="preserve">                   </w:t>
      </w:r>
    </w:p>
    <w:p w14:paraId="745F566E" w14:textId="77777777" w:rsidR="009C5035" w:rsidRDefault="00264C6E">
      <w:pPr>
        <w:rPr>
          <w:b/>
          <w:sz w:val="28"/>
        </w:rPr>
      </w:pPr>
      <w:r>
        <w:rPr>
          <w:b/>
          <w:sz w:val="28"/>
        </w:rPr>
        <w:t xml:space="preserve">            </w:t>
      </w:r>
    </w:p>
    <w:p w14:paraId="0883AB8E" w14:textId="310977BE" w:rsidR="009C5035" w:rsidRDefault="00264C6E">
      <w:pPr>
        <w:rPr>
          <w:b/>
          <w:sz w:val="28"/>
          <w:u w:val="single"/>
        </w:rPr>
      </w:pPr>
      <w:r>
        <w:rPr>
          <w:b/>
          <w:sz w:val="28"/>
        </w:rPr>
        <w:t xml:space="preserve">      </w:t>
      </w:r>
      <w:r>
        <w:rPr>
          <w:rFonts w:hint="eastAsia"/>
          <w:b/>
          <w:sz w:val="28"/>
        </w:rPr>
        <w:t>报告人</w:t>
      </w:r>
      <w:r>
        <w:rPr>
          <w:rFonts w:hint="eastAsia"/>
          <w:b/>
          <w:sz w:val="28"/>
          <w:u w:val="single"/>
        </w:rPr>
        <w:t>：</w:t>
      </w:r>
      <w:r>
        <w:rPr>
          <w:b/>
          <w:sz w:val="28"/>
          <w:u w:val="single"/>
        </w:rPr>
        <w:t xml:space="preserve">  </w:t>
      </w:r>
      <w:r w:rsidR="007421F1">
        <w:rPr>
          <w:rFonts w:hint="eastAsia"/>
          <w:b/>
          <w:sz w:val="28"/>
          <w:u w:val="single"/>
        </w:rPr>
        <w:t>廖祖颐</w:t>
      </w:r>
      <w:r>
        <w:rPr>
          <w:b/>
          <w:sz w:val="28"/>
          <w:u w:val="single"/>
        </w:rPr>
        <w:t xml:space="preserve">    </w:t>
      </w:r>
      <w:r>
        <w:rPr>
          <w:rFonts w:hint="eastAsia"/>
          <w:b/>
          <w:sz w:val="28"/>
        </w:rPr>
        <w:t>学号</w:t>
      </w:r>
      <w:r>
        <w:rPr>
          <w:rFonts w:hint="eastAsia"/>
          <w:b/>
          <w:sz w:val="28"/>
          <w:u w:val="single"/>
        </w:rPr>
        <w:t>：</w:t>
      </w:r>
      <w:r>
        <w:rPr>
          <w:b/>
          <w:sz w:val="28"/>
          <w:u w:val="single"/>
        </w:rPr>
        <w:t xml:space="preserve">      </w:t>
      </w:r>
      <w:r w:rsidR="007421F1">
        <w:rPr>
          <w:rFonts w:hint="eastAsia"/>
          <w:b/>
          <w:sz w:val="28"/>
          <w:u w:val="single"/>
        </w:rPr>
        <w:t>2022110131</w:t>
      </w:r>
      <w:r>
        <w:rPr>
          <w:b/>
          <w:sz w:val="28"/>
          <w:u w:val="single"/>
        </w:rPr>
        <w:t xml:space="preserve">            </w:t>
      </w:r>
    </w:p>
    <w:p w14:paraId="3E592826" w14:textId="77777777" w:rsidR="009C5035" w:rsidRDefault="009C5035">
      <w:pPr>
        <w:rPr>
          <w:b/>
          <w:sz w:val="28"/>
          <w:u w:val="single"/>
        </w:rPr>
      </w:pPr>
    </w:p>
    <w:p w14:paraId="7D66112B" w14:textId="24F1B21B" w:rsidR="009C5035" w:rsidRDefault="00264C6E">
      <w:pPr>
        <w:ind w:firstLineChars="300" w:firstLine="843"/>
        <w:rPr>
          <w:b/>
          <w:sz w:val="28"/>
        </w:rPr>
      </w:pPr>
      <w:r>
        <w:rPr>
          <w:rFonts w:hint="eastAsia"/>
          <w:b/>
          <w:sz w:val="28"/>
        </w:rPr>
        <w:t>班级：</w:t>
      </w:r>
      <w:r>
        <w:rPr>
          <w:b/>
          <w:sz w:val="28"/>
          <w:u w:val="single"/>
        </w:rPr>
        <w:t xml:space="preserve">   </w:t>
      </w:r>
      <w:r w:rsidR="007421F1">
        <w:rPr>
          <w:rFonts w:hint="eastAsia"/>
          <w:b/>
          <w:sz w:val="28"/>
          <w:u w:val="single"/>
        </w:rPr>
        <w:t>文华班</w:t>
      </w:r>
      <w:r>
        <w:rPr>
          <w:b/>
          <w:sz w:val="28"/>
          <w:u w:val="single"/>
        </w:rPr>
        <w:t xml:space="preserve">    </w:t>
      </w:r>
      <w:r>
        <w:rPr>
          <w:b/>
          <w:sz w:val="28"/>
        </w:rPr>
        <w:t xml:space="preserve"> </w:t>
      </w:r>
    </w:p>
    <w:p w14:paraId="4FAD96E1" w14:textId="77777777" w:rsidR="009C5035" w:rsidRDefault="00264C6E">
      <w:pPr>
        <w:rPr>
          <w:b/>
          <w:sz w:val="28"/>
        </w:rPr>
      </w:pPr>
      <w:r>
        <w:rPr>
          <w:b/>
          <w:sz w:val="28"/>
        </w:rPr>
        <w:t xml:space="preserve">       </w:t>
      </w:r>
    </w:p>
    <w:p w14:paraId="5182241B" w14:textId="28498142" w:rsidR="009C5035" w:rsidRDefault="00264C6E">
      <w:pPr>
        <w:rPr>
          <w:b/>
          <w:sz w:val="28"/>
        </w:rPr>
      </w:pPr>
      <w:r>
        <w:rPr>
          <w:b/>
          <w:sz w:val="28"/>
        </w:rPr>
        <w:t xml:space="preserve">      </w:t>
      </w:r>
      <w:r>
        <w:rPr>
          <w:rFonts w:hint="eastAsia"/>
          <w:b/>
          <w:sz w:val="28"/>
        </w:rPr>
        <w:t>实验时间：</w:t>
      </w:r>
      <w:r>
        <w:rPr>
          <w:b/>
          <w:sz w:val="28"/>
          <w:u w:val="single"/>
        </w:rPr>
        <w:t xml:space="preserve">               </w:t>
      </w:r>
      <w:r w:rsidR="007421F1" w:rsidRPr="007421F1">
        <w:rPr>
          <w:rFonts w:hint="eastAsia"/>
          <w:b/>
          <w:sz w:val="28"/>
          <w:u w:val="single"/>
        </w:rPr>
        <w:t>2024</w:t>
      </w:r>
      <w:r w:rsidR="007421F1">
        <w:rPr>
          <w:rFonts w:hint="eastAsia"/>
          <w:b/>
          <w:sz w:val="28"/>
          <w:u w:val="single"/>
        </w:rPr>
        <w:t>.</w:t>
      </w:r>
      <w:r w:rsidR="007421F1" w:rsidRPr="007421F1">
        <w:rPr>
          <w:rFonts w:hint="eastAsia"/>
          <w:b/>
          <w:sz w:val="28"/>
          <w:u w:val="single"/>
        </w:rPr>
        <w:t>4</w:t>
      </w:r>
      <w:r w:rsidR="007421F1">
        <w:rPr>
          <w:rFonts w:hint="eastAsia"/>
          <w:b/>
          <w:sz w:val="28"/>
          <w:u w:val="single"/>
        </w:rPr>
        <w:t>.</w:t>
      </w:r>
      <w:r w:rsidR="007421F1" w:rsidRPr="007421F1">
        <w:rPr>
          <w:rFonts w:hint="eastAsia"/>
          <w:b/>
          <w:sz w:val="28"/>
          <w:u w:val="single"/>
        </w:rPr>
        <w:t>23-2024</w:t>
      </w:r>
      <w:r w:rsidR="007421F1">
        <w:rPr>
          <w:rFonts w:hint="eastAsia"/>
          <w:b/>
          <w:sz w:val="28"/>
          <w:u w:val="single"/>
        </w:rPr>
        <w:t>.</w:t>
      </w:r>
      <w:r w:rsidR="007421F1" w:rsidRPr="007421F1">
        <w:rPr>
          <w:rFonts w:hint="eastAsia"/>
          <w:b/>
          <w:sz w:val="28"/>
          <w:u w:val="single"/>
        </w:rPr>
        <w:t>5</w:t>
      </w:r>
      <w:r w:rsidR="007421F1">
        <w:rPr>
          <w:rFonts w:hint="eastAsia"/>
          <w:b/>
          <w:sz w:val="28"/>
          <w:u w:val="single"/>
        </w:rPr>
        <w:t>.</w:t>
      </w:r>
      <w:r w:rsidR="007421F1" w:rsidRPr="007421F1">
        <w:rPr>
          <w:rFonts w:hint="eastAsia"/>
          <w:b/>
          <w:sz w:val="28"/>
          <w:u w:val="single"/>
        </w:rPr>
        <w:t>18</w:t>
      </w:r>
      <w:r w:rsidR="007421F1" w:rsidRPr="007421F1">
        <w:rPr>
          <w:b/>
          <w:sz w:val="28"/>
          <w:u w:val="single"/>
        </w:rPr>
        <w:t xml:space="preserve"> </w:t>
      </w:r>
      <w:r>
        <w:rPr>
          <w:b/>
          <w:sz w:val="28"/>
          <w:u w:val="single"/>
        </w:rPr>
        <w:t xml:space="preserve">              </w:t>
      </w:r>
      <w:r>
        <w:rPr>
          <w:b/>
          <w:sz w:val="28"/>
        </w:rPr>
        <w:t xml:space="preserve">                   </w:t>
      </w:r>
    </w:p>
    <w:p w14:paraId="08B00F02" w14:textId="77777777" w:rsidR="009C5035" w:rsidRDefault="009C5035">
      <w:pPr>
        <w:rPr>
          <w:b/>
          <w:sz w:val="28"/>
        </w:rPr>
      </w:pPr>
    </w:p>
    <w:p w14:paraId="653C621E" w14:textId="7CCE8283" w:rsidR="009C5035" w:rsidRDefault="00264C6E">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7421F1" w:rsidRPr="007421F1">
        <w:rPr>
          <w:rFonts w:hint="eastAsia"/>
          <w:b/>
          <w:sz w:val="28"/>
          <w:u w:val="single"/>
        </w:rPr>
        <w:t>2024</w:t>
      </w:r>
      <w:r w:rsidR="007421F1">
        <w:rPr>
          <w:rFonts w:hint="eastAsia"/>
          <w:b/>
          <w:sz w:val="28"/>
          <w:u w:val="single"/>
        </w:rPr>
        <w:t>.</w:t>
      </w:r>
      <w:r w:rsidR="007421F1" w:rsidRPr="007421F1">
        <w:rPr>
          <w:rFonts w:hint="eastAsia"/>
          <w:b/>
          <w:sz w:val="28"/>
          <w:u w:val="single"/>
        </w:rPr>
        <w:t>5</w:t>
      </w:r>
      <w:r w:rsidR="007421F1">
        <w:rPr>
          <w:rFonts w:hint="eastAsia"/>
          <w:b/>
          <w:sz w:val="28"/>
          <w:u w:val="single"/>
        </w:rPr>
        <w:t>.</w:t>
      </w:r>
      <w:r w:rsidR="007421F1" w:rsidRPr="007421F1">
        <w:rPr>
          <w:rFonts w:hint="eastAsia"/>
          <w:b/>
          <w:sz w:val="28"/>
          <w:u w:val="single"/>
        </w:rPr>
        <w:t>18</w:t>
      </w:r>
      <w:r w:rsidR="007421F1" w:rsidRPr="007421F1">
        <w:rPr>
          <w:b/>
          <w:sz w:val="28"/>
          <w:u w:val="single"/>
        </w:rPr>
        <w:t xml:space="preserve"> </w:t>
      </w:r>
      <w:r>
        <w:rPr>
          <w:b/>
          <w:sz w:val="28"/>
          <w:u w:val="single"/>
        </w:rPr>
        <w:t xml:space="preserve">            </w:t>
      </w:r>
    </w:p>
    <w:p w14:paraId="588D010C" w14:textId="77777777" w:rsidR="009C5035" w:rsidRDefault="009C5035">
      <w:pPr>
        <w:jc w:val="center"/>
        <w:rPr>
          <w:b/>
          <w:sz w:val="44"/>
        </w:rPr>
      </w:pPr>
    </w:p>
    <w:p w14:paraId="346E15A2" w14:textId="77777777" w:rsidR="009C5035" w:rsidRDefault="00264C6E">
      <w:pPr>
        <w:jc w:val="center"/>
        <w:rPr>
          <w:b/>
          <w:sz w:val="24"/>
        </w:rPr>
      </w:pPr>
      <w:r>
        <w:rPr>
          <w:rFonts w:hint="eastAsia"/>
          <w:b/>
          <w:sz w:val="24"/>
        </w:rPr>
        <w:t>教务处制</w:t>
      </w:r>
    </w:p>
    <w:p w14:paraId="7E40AD62" w14:textId="77777777" w:rsidR="009C5035" w:rsidRDefault="009C5035"/>
    <w:p w14:paraId="12487806" w14:textId="77777777" w:rsidR="009C5035" w:rsidRDefault="00264C6E">
      <w:pPr>
        <w:rPr>
          <w:bCs/>
          <w:color w:val="0070C0"/>
          <w:sz w:val="24"/>
        </w:rPr>
      </w:pPr>
      <w:r>
        <w:rPr>
          <w:bCs/>
          <w:color w:val="0070C0"/>
          <w:sz w:val="24"/>
          <w:lang w:bidi="ar"/>
        </w:rPr>
        <w:lastRenderedPageBreak/>
        <w:t>Description of format:</w:t>
      </w:r>
    </w:p>
    <w:p w14:paraId="0131358E" w14:textId="77777777" w:rsidR="009C5035" w:rsidRDefault="00264C6E">
      <w:pPr>
        <w:numPr>
          <w:ilvl w:val="0"/>
          <w:numId w:val="1"/>
        </w:numPr>
        <w:rPr>
          <w:bCs/>
          <w:color w:val="0070C0"/>
          <w:sz w:val="24"/>
        </w:rPr>
      </w:pPr>
      <w:r>
        <w:rPr>
          <w:bCs/>
          <w:color w:val="0070C0"/>
          <w:sz w:val="24"/>
          <w:lang w:bidi="ar"/>
        </w:rPr>
        <w:t>Use Times New Roman, 12 pt, single column, single line spacing.</w:t>
      </w:r>
    </w:p>
    <w:p w14:paraId="57E044FA" w14:textId="77777777" w:rsidR="009C5035" w:rsidRDefault="00264C6E">
      <w:pPr>
        <w:numPr>
          <w:ilvl w:val="0"/>
          <w:numId w:val="1"/>
        </w:numPr>
        <w:rPr>
          <w:bCs/>
          <w:color w:val="0070C0"/>
          <w:sz w:val="24"/>
        </w:rPr>
      </w:pPr>
      <w:r>
        <w:rPr>
          <w:bCs/>
          <w:color w:val="0070C0"/>
          <w:sz w:val="24"/>
          <w:lang w:bidi="ar"/>
        </w:rPr>
        <w:t>When inserting figures and tables, title of the figures and tables must be included.</w:t>
      </w:r>
    </w:p>
    <w:p w14:paraId="51C31418" w14:textId="77777777" w:rsidR="009C5035" w:rsidRDefault="00264C6E">
      <w:pPr>
        <w:numPr>
          <w:ilvl w:val="0"/>
          <w:numId w:val="1"/>
        </w:numPr>
        <w:rPr>
          <w:bCs/>
          <w:color w:val="0070C0"/>
          <w:sz w:val="24"/>
        </w:rPr>
      </w:pPr>
      <w:r>
        <w:rPr>
          <w:bCs/>
          <w:color w:val="0070C0"/>
          <w:sz w:val="24"/>
          <w:lang w:bidi="ar"/>
        </w:rPr>
        <w:t>Do not change ‘1</w:t>
      </w:r>
      <w:r>
        <w:rPr>
          <w:rFonts w:cs="宋体" w:hint="eastAsia"/>
          <w:bCs/>
          <w:color w:val="0070C0"/>
          <w:sz w:val="24"/>
          <w:lang w:bidi="ar"/>
        </w:rPr>
        <w:t>、</w:t>
      </w:r>
      <w:r>
        <w:rPr>
          <w:bCs/>
          <w:color w:val="0070C0"/>
          <w:sz w:val="24"/>
          <w:lang w:bidi="ar"/>
        </w:rPr>
        <w:t>Purposes of the experiment’</w:t>
      </w:r>
      <w:r>
        <w:rPr>
          <w:rFonts w:hint="eastAsia"/>
          <w:bCs/>
          <w:color w:val="0070C0"/>
          <w:sz w:val="24"/>
          <w:lang w:bidi="ar"/>
        </w:rPr>
        <w:t xml:space="preserve"> and</w:t>
      </w:r>
      <w:r>
        <w:rPr>
          <w:bCs/>
          <w:color w:val="0070C0"/>
          <w:sz w:val="24"/>
          <w:lang w:bidi="ar"/>
        </w:rPr>
        <w:t xml:space="preserve"> ‘2</w:t>
      </w:r>
      <w:r>
        <w:rPr>
          <w:rFonts w:cs="宋体" w:hint="eastAsia"/>
          <w:bCs/>
          <w:color w:val="0070C0"/>
          <w:sz w:val="24"/>
          <w:lang w:bidi="ar"/>
        </w:rPr>
        <w:t>、</w:t>
      </w:r>
      <w:r>
        <w:rPr>
          <w:bCs/>
          <w:color w:val="0070C0"/>
          <w:sz w:val="24"/>
          <w:lang w:bidi="ar"/>
        </w:rPr>
        <w:t>Design task and detail requirement’.</w:t>
      </w:r>
    </w:p>
    <w:p w14:paraId="43E6C9E4" w14:textId="77777777" w:rsidR="009C5035" w:rsidRDefault="009C5035">
      <w:pPr>
        <w:rPr>
          <w:bCs/>
          <w:sz w:val="24"/>
        </w:rPr>
      </w:pPr>
    </w:p>
    <w:p w14:paraId="07DBFC42" w14:textId="77777777" w:rsidR="009C5035" w:rsidRDefault="00264C6E">
      <w:pPr>
        <w:rPr>
          <w:color w:val="0000FF"/>
          <w:sz w:val="24"/>
        </w:rPr>
      </w:pPr>
      <w:r>
        <w:rPr>
          <w:b/>
          <w:sz w:val="24"/>
          <w:lang w:bidi="ar"/>
        </w:rPr>
        <w:t>1</w:t>
      </w:r>
      <w:r>
        <w:rPr>
          <w:rFonts w:cs="宋体" w:hint="eastAsia"/>
          <w:b/>
          <w:sz w:val="24"/>
          <w:lang w:bidi="ar"/>
        </w:rPr>
        <w:t>、</w:t>
      </w:r>
      <w:r>
        <w:rPr>
          <w:b/>
          <w:sz w:val="24"/>
          <w:lang w:bidi="ar"/>
        </w:rPr>
        <w:t>Purposes of the experiment</w:t>
      </w:r>
    </w:p>
    <w:p w14:paraId="1D692DF2" w14:textId="77777777" w:rsidR="009C5035" w:rsidRDefault="00264C6E">
      <w:pPr>
        <w:numPr>
          <w:ilvl w:val="0"/>
          <w:numId w:val="2"/>
        </w:numPr>
        <w:rPr>
          <w:sz w:val="24"/>
        </w:rPr>
      </w:pPr>
      <w:r>
        <w:rPr>
          <w:sz w:val="24"/>
          <w:lang w:bidi="ar"/>
        </w:rPr>
        <w:t>Use Matlab to calculate the autocorrelation of some functions, and use the result to solve some typical problems.</w:t>
      </w:r>
    </w:p>
    <w:p w14:paraId="671458B4" w14:textId="77777777" w:rsidR="009C5035" w:rsidRDefault="00264C6E">
      <w:pPr>
        <w:numPr>
          <w:ilvl w:val="0"/>
          <w:numId w:val="2"/>
        </w:numPr>
        <w:rPr>
          <w:sz w:val="24"/>
        </w:rPr>
      </w:pPr>
      <w:r>
        <w:rPr>
          <w:sz w:val="24"/>
          <w:lang w:bidi="ar"/>
        </w:rPr>
        <w:t>Analyze the results and give reasonable conclusions</w:t>
      </w:r>
    </w:p>
    <w:p w14:paraId="129BEFA6" w14:textId="77777777" w:rsidR="009C5035" w:rsidRDefault="009C5035">
      <w:pPr>
        <w:rPr>
          <w:b/>
          <w:sz w:val="24"/>
        </w:rPr>
      </w:pPr>
    </w:p>
    <w:p w14:paraId="03456942" w14:textId="77777777" w:rsidR="009C5035" w:rsidRDefault="00264C6E">
      <w:pPr>
        <w:rPr>
          <w:b/>
          <w:sz w:val="24"/>
        </w:rPr>
      </w:pPr>
      <w:r>
        <w:rPr>
          <w:b/>
          <w:sz w:val="24"/>
          <w:lang w:bidi="ar"/>
        </w:rPr>
        <w:t>2</w:t>
      </w:r>
      <w:r>
        <w:rPr>
          <w:rFonts w:cs="宋体" w:hint="eastAsia"/>
          <w:b/>
          <w:sz w:val="24"/>
          <w:lang w:bidi="ar"/>
        </w:rPr>
        <w:t>、</w:t>
      </w:r>
      <w:r>
        <w:rPr>
          <w:b/>
          <w:sz w:val="24"/>
          <w:lang w:bidi="ar"/>
        </w:rPr>
        <w:t>Design task and detail requirement</w:t>
      </w:r>
    </w:p>
    <w:p w14:paraId="18E3B410" w14:textId="77777777" w:rsidR="009C5035" w:rsidRDefault="00264C6E">
      <w:pPr>
        <w:rPr>
          <w:bCs/>
          <w:sz w:val="24"/>
        </w:rPr>
      </w:pPr>
      <w:r>
        <w:rPr>
          <w:bCs/>
          <w:sz w:val="24"/>
          <w:lang w:bidi="ar"/>
        </w:rPr>
        <w:tab/>
        <w:t>See ‘Appendix 1 – Task and requirement for experimental report 2.doc’.</w:t>
      </w:r>
    </w:p>
    <w:p w14:paraId="727F8E4C" w14:textId="77777777" w:rsidR="009C5035" w:rsidRDefault="009C5035">
      <w:pPr>
        <w:jc w:val="left"/>
        <w:rPr>
          <w:color w:val="0000FF"/>
          <w:sz w:val="24"/>
        </w:rPr>
      </w:pPr>
    </w:p>
    <w:p w14:paraId="2282EB34" w14:textId="77777777" w:rsidR="009C5035" w:rsidRDefault="00264C6E">
      <w:pPr>
        <w:rPr>
          <w:b/>
          <w:sz w:val="24"/>
        </w:rPr>
      </w:pPr>
      <w:r>
        <w:rPr>
          <w:b/>
          <w:sz w:val="24"/>
          <w:lang w:bidi="ar"/>
        </w:rPr>
        <w:t>3</w:t>
      </w:r>
      <w:r>
        <w:rPr>
          <w:rFonts w:cs="宋体" w:hint="eastAsia"/>
          <w:b/>
          <w:sz w:val="24"/>
          <w:lang w:bidi="ar"/>
        </w:rPr>
        <w:t>、</w:t>
      </w:r>
      <w:r>
        <w:rPr>
          <w:b/>
          <w:sz w:val="24"/>
          <w:lang w:bidi="ar"/>
        </w:rPr>
        <w:t>The result and Analysis</w:t>
      </w:r>
    </w:p>
    <w:p w14:paraId="1385EB75" w14:textId="7A2108C6" w:rsidR="009C5035" w:rsidRDefault="00264C6E">
      <w:pPr>
        <w:numPr>
          <w:ilvl w:val="0"/>
          <w:numId w:val="3"/>
        </w:numPr>
        <w:rPr>
          <w:b/>
          <w:sz w:val="24"/>
        </w:rPr>
      </w:pPr>
      <w:r>
        <w:rPr>
          <w:b/>
          <w:sz w:val="24"/>
          <w:lang w:bidi="ar"/>
        </w:rPr>
        <w:t xml:space="preserve">Part 1 - Basic 1: </w:t>
      </w:r>
      <w:r w:rsidR="000D3575">
        <w:rPr>
          <w:rFonts w:hint="eastAsia"/>
          <w:b/>
          <w:sz w:val="24"/>
          <w:lang w:bidi="ar"/>
        </w:rPr>
        <w:t>(</w:t>
      </w:r>
      <w:r w:rsidR="001221CB">
        <w:rPr>
          <w:rFonts w:hint="eastAsia"/>
          <w:b/>
          <w:sz w:val="24"/>
          <w:lang w:bidi="ar"/>
        </w:rPr>
        <w:t>1</w:t>
      </w:r>
      <w:r w:rsidR="000D3575">
        <w:rPr>
          <w:rFonts w:hint="eastAsia"/>
          <w:b/>
          <w:sz w:val="24"/>
          <w:lang w:bidi="ar"/>
        </w:rPr>
        <w:t>0 points)</w:t>
      </w:r>
    </w:p>
    <w:p w14:paraId="13A69883" w14:textId="4FB25C4D" w:rsidR="009C5035" w:rsidRDefault="0065751D" w:rsidP="0065751D">
      <w:pPr>
        <w:ind w:firstLine="420"/>
        <w:rPr>
          <w:b/>
          <w:sz w:val="24"/>
        </w:rPr>
      </w:pPr>
      <w:r>
        <w:rPr>
          <w:rFonts w:hint="eastAsia"/>
          <w:sz w:val="24"/>
        </w:rPr>
        <w:t xml:space="preserve">Please provide your </w:t>
      </w:r>
      <w:r>
        <w:rPr>
          <w:sz w:val="24"/>
        </w:rPr>
        <w:t>code</w:t>
      </w:r>
      <w:r>
        <w:rPr>
          <w:rFonts w:hint="eastAsia"/>
          <w:sz w:val="24"/>
        </w:rPr>
        <w:t>, they</w:t>
      </w:r>
      <w:r>
        <w:rPr>
          <w:sz w:val="24"/>
        </w:rPr>
        <w:t xml:space="preserve"> must be runnable</w:t>
      </w:r>
      <w:r>
        <w:rPr>
          <w:rFonts w:hint="eastAsia"/>
          <w:sz w:val="24"/>
        </w:rPr>
        <w:t xml:space="preserve"> and output the figure in your report.</w:t>
      </w:r>
    </w:p>
    <w:p w14:paraId="1FC41567" w14:textId="57D91633" w:rsidR="009C5035" w:rsidRDefault="00264C6E" w:rsidP="001221CB">
      <w:pPr>
        <w:pStyle w:val="a8"/>
        <w:numPr>
          <w:ilvl w:val="0"/>
          <w:numId w:val="4"/>
        </w:numPr>
        <w:ind w:firstLineChars="0"/>
        <w:rPr>
          <w:sz w:val="24"/>
        </w:rPr>
      </w:pPr>
      <w:r>
        <w:rPr>
          <w:iCs/>
          <w:sz w:val="24"/>
        </w:rPr>
        <w:t>Plot the signal</w:t>
      </w:r>
      <w:r w:rsidR="001221CB">
        <w:rPr>
          <w:rFonts w:hint="eastAsia"/>
          <w:iCs/>
          <w:sz w:val="24"/>
        </w:rPr>
        <w:t>,</w:t>
      </w:r>
      <w:r w:rsidR="0065751D">
        <w:rPr>
          <w:rFonts w:hint="eastAsia"/>
          <w:iCs/>
          <w:sz w:val="24"/>
        </w:rPr>
        <w:t xml:space="preserve"> and the </w:t>
      </w:r>
      <w:r w:rsidR="0065751D">
        <w:rPr>
          <w:iCs/>
          <w:sz w:val="24"/>
        </w:rPr>
        <w:t xml:space="preserve">autocorrelation </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rPr>
              <m:t>X</m:t>
            </m:r>
          </m:sub>
        </m:sSub>
        <m:d>
          <m:dPr>
            <m:ctrlPr>
              <w:rPr>
                <w:rFonts w:ascii="Cambria Math" w:hAnsi="Cambria Math"/>
                <w:i/>
                <w:iCs/>
                <w:sz w:val="24"/>
              </w:rPr>
            </m:ctrlPr>
          </m:dPr>
          <m:e>
            <m:r>
              <w:rPr>
                <w:rFonts w:ascii="Cambria Math" w:hAnsi="Cambria Math"/>
                <w:sz w:val="24"/>
              </w:rPr>
              <m:t>τ</m:t>
            </m:r>
          </m:e>
        </m:d>
      </m:oMath>
      <w:r w:rsidR="001221CB">
        <w:rPr>
          <w:rFonts w:hint="eastAsia"/>
          <w:iCs/>
          <w:sz w:val="24"/>
        </w:rPr>
        <w:t>,</w:t>
      </w:r>
      <w:r w:rsidR="0065751D">
        <w:rPr>
          <w:iCs/>
          <w:sz w:val="24"/>
        </w:rPr>
        <w:t xml:space="preserve"> and Cross-Correlation </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rPr>
              <m:t>XN</m:t>
            </m:r>
          </m:sub>
        </m:sSub>
        <m:r>
          <w:rPr>
            <w:rFonts w:ascii="Cambria Math" w:hAnsi="Cambria Math"/>
            <w:sz w:val="24"/>
          </w:rPr>
          <m:t>(τ)</m:t>
        </m:r>
      </m:oMath>
      <w:r w:rsidR="00E3122E">
        <w:rPr>
          <w:rFonts w:hint="eastAsia"/>
          <w:sz w:val="24"/>
        </w:rPr>
        <w:t>.</w:t>
      </w:r>
    </w:p>
    <w:p w14:paraId="28498D48" w14:textId="37A76589" w:rsidR="001221CB" w:rsidRDefault="007421F1" w:rsidP="007421F1">
      <w:pPr>
        <w:pStyle w:val="a8"/>
        <w:ind w:left="420" w:firstLineChars="0" w:firstLine="0"/>
        <w:jc w:val="center"/>
        <w:rPr>
          <w:sz w:val="24"/>
        </w:rPr>
      </w:pPr>
      <w:r>
        <w:rPr>
          <w:noProof/>
        </w:rPr>
        <w:drawing>
          <wp:inline distT="0" distB="0" distL="0" distR="0" wp14:anchorId="785B374D" wp14:editId="778CC527">
            <wp:extent cx="5274310" cy="3953510"/>
            <wp:effectExtent l="0" t="0" r="2540" b="8890"/>
            <wp:docPr id="943068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16B175DD" w14:textId="477630E2" w:rsidR="001221CB" w:rsidRDefault="007421F1" w:rsidP="007421F1">
      <w:pPr>
        <w:pStyle w:val="a8"/>
        <w:ind w:left="420" w:firstLineChars="0" w:firstLine="0"/>
        <w:jc w:val="center"/>
        <w:rPr>
          <w:rFonts w:hint="eastAsia"/>
          <w:sz w:val="24"/>
        </w:rPr>
      </w:pPr>
      <w:r>
        <w:rPr>
          <w:sz w:val="24"/>
        </w:rPr>
        <w:t>F</w:t>
      </w:r>
      <w:r>
        <w:rPr>
          <w:rFonts w:hint="eastAsia"/>
          <w:sz w:val="24"/>
        </w:rPr>
        <w:t xml:space="preserve">ig 1.1 </w:t>
      </w:r>
      <w:r>
        <w:rPr>
          <w:rFonts w:hint="eastAsia"/>
          <w:iCs/>
          <w:sz w:val="24"/>
        </w:rPr>
        <w:t>T</w:t>
      </w:r>
      <w:r>
        <w:rPr>
          <w:iCs/>
          <w:sz w:val="24"/>
        </w:rPr>
        <w:t>he</w:t>
      </w:r>
      <w:r>
        <w:rPr>
          <w:rFonts w:hint="eastAsia"/>
          <w:iCs/>
          <w:sz w:val="24"/>
        </w:rPr>
        <w:t xml:space="preserve"> original</w:t>
      </w:r>
      <w:r>
        <w:rPr>
          <w:iCs/>
          <w:sz w:val="24"/>
        </w:rPr>
        <w:t xml:space="preserve"> signal</w:t>
      </w:r>
      <w:r>
        <w:rPr>
          <w:rFonts w:hint="eastAsia"/>
          <w:iCs/>
          <w:sz w:val="24"/>
        </w:rPr>
        <w:t xml:space="preserve"> and signal with noise</w:t>
      </w:r>
    </w:p>
    <w:p w14:paraId="1A7FA3FE" w14:textId="4DDDA974" w:rsidR="001221CB" w:rsidRDefault="007421F1" w:rsidP="007421F1">
      <w:pPr>
        <w:pStyle w:val="a8"/>
        <w:ind w:left="420" w:firstLineChars="0" w:firstLine="0"/>
        <w:jc w:val="center"/>
        <w:rPr>
          <w:rFonts w:hint="eastAsia"/>
          <w:sz w:val="24"/>
        </w:rPr>
      </w:pPr>
      <w:r>
        <w:rPr>
          <w:noProof/>
        </w:rPr>
        <w:lastRenderedPageBreak/>
        <w:drawing>
          <wp:inline distT="0" distB="0" distL="0" distR="0" wp14:anchorId="2ED84121" wp14:editId="5AFE40E5">
            <wp:extent cx="5274310" cy="3953510"/>
            <wp:effectExtent l="0" t="0" r="2540" b="8890"/>
            <wp:docPr id="20164088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4075E251" w14:textId="213FAD5D" w:rsidR="009C5035" w:rsidRDefault="007421F1" w:rsidP="007421F1">
      <w:pPr>
        <w:ind w:left="420"/>
        <w:jc w:val="center"/>
        <w:rPr>
          <w:rFonts w:hint="eastAsia"/>
          <w:b/>
          <w:sz w:val="24"/>
        </w:rPr>
      </w:pPr>
      <w:r w:rsidRPr="007421F1">
        <w:rPr>
          <w:iCs/>
          <w:sz w:val="24"/>
        </w:rPr>
        <w:t>F</w:t>
      </w:r>
      <w:r w:rsidRPr="007421F1">
        <w:rPr>
          <w:rFonts w:hint="eastAsia"/>
          <w:iCs/>
          <w:sz w:val="24"/>
        </w:rPr>
        <w:t xml:space="preserve">ig 1.2 </w:t>
      </w:r>
      <w:r>
        <w:rPr>
          <w:rFonts w:hint="eastAsia"/>
          <w:iCs/>
          <w:sz w:val="24"/>
        </w:rPr>
        <w:t>T</w:t>
      </w:r>
      <w:r>
        <w:rPr>
          <w:rFonts w:hint="eastAsia"/>
          <w:iCs/>
          <w:sz w:val="24"/>
        </w:rPr>
        <w:t xml:space="preserve">he </w:t>
      </w:r>
      <w:r>
        <w:rPr>
          <w:iCs/>
          <w:sz w:val="24"/>
        </w:rPr>
        <w:t xml:space="preserve">autocorrelation </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rPr>
              <m:t>X</m:t>
            </m:r>
          </m:sub>
        </m:sSub>
        <m:d>
          <m:dPr>
            <m:ctrlPr>
              <w:rPr>
                <w:rFonts w:ascii="Cambria Math" w:hAnsi="Cambria Math"/>
                <w:i/>
                <w:iCs/>
                <w:sz w:val="24"/>
              </w:rPr>
            </m:ctrlPr>
          </m:dPr>
          <m:e>
            <m:r>
              <w:rPr>
                <w:rFonts w:ascii="Cambria Math" w:hAnsi="Cambria Math"/>
                <w:sz w:val="24"/>
              </w:rPr>
              <m:t>τ</m:t>
            </m:r>
          </m:e>
        </m:d>
      </m:oMath>
      <w:r>
        <w:rPr>
          <w:rFonts w:hint="eastAsia"/>
          <w:iCs/>
          <w:sz w:val="24"/>
        </w:rPr>
        <w:t>,</w:t>
      </w:r>
      <w:r>
        <w:rPr>
          <w:iCs/>
          <w:sz w:val="24"/>
        </w:rPr>
        <w:t xml:space="preserve"> and Cross-Correlation </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rPr>
              <m:t>XN</m:t>
            </m:r>
          </m:sub>
        </m:sSub>
        <m:r>
          <w:rPr>
            <w:rFonts w:ascii="Cambria Math" w:hAnsi="Cambria Math"/>
            <w:sz w:val="24"/>
          </w:rPr>
          <m:t>(τ)</m:t>
        </m:r>
      </m:oMath>
      <w:r>
        <w:rPr>
          <w:rFonts w:hint="eastAsia"/>
          <w:sz w:val="24"/>
        </w:rPr>
        <w:t>.</w:t>
      </w:r>
    </w:p>
    <w:p w14:paraId="7A4DE3E1" w14:textId="77777777" w:rsidR="007421F1" w:rsidRDefault="007421F1" w:rsidP="007421F1">
      <w:pPr>
        <w:ind w:left="420"/>
        <w:rPr>
          <w:b/>
          <w:sz w:val="24"/>
        </w:rPr>
      </w:pPr>
      <w:r w:rsidRPr="007421F1">
        <w:rPr>
          <w:b/>
          <w:bCs/>
          <w:sz w:val="24"/>
        </w:rPr>
        <w:t>Autocorrelation Function:</w:t>
      </w:r>
      <w:r w:rsidRPr="007421F1">
        <w:rPr>
          <w:b/>
          <w:sz w:val="24"/>
        </w:rPr>
        <w:t xml:space="preserve"> </w:t>
      </w:r>
    </w:p>
    <w:p w14:paraId="7C08131C" w14:textId="54090D3E" w:rsidR="007421F1" w:rsidRPr="007421F1" w:rsidRDefault="007421F1" w:rsidP="007421F1">
      <w:pPr>
        <w:ind w:left="420" w:firstLineChars="200" w:firstLine="482"/>
        <w:rPr>
          <w:bCs/>
          <w:sz w:val="24"/>
        </w:rPr>
      </w:pPr>
      <w:r w:rsidRPr="007421F1">
        <w:rPr>
          <w:bCs/>
          <w:sz w:val="24"/>
        </w:rPr>
        <w:t>The first plot shows the autocorrelation function of the noisy signal. As expected for a periodic signal, the autocorrelation function has peaks at lags that are multiples of the signal period (1/frequency). However, due to the presence of noise, the autocorrelation function decays more quickly compared to a noise-free signal. This is because the added noise introduces randomness, reducing the signal's self-similarity over time.</w:t>
      </w:r>
    </w:p>
    <w:p w14:paraId="4CB60075" w14:textId="77777777" w:rsidR="007421F1" w:rsidRDefault="007421F1" w:rsidP="007421F1">
      <w:pPr>
        <w:ind w:left="420"/>
        <w:rPr>
          <w:b/>
          <w:sz w:val="24"/>
        </w:rPr>
      </w:pPr>
      <w:r w:rsidRPr="007421F1">
        <w:rPr>
          <w:b/>
          <w:bCs/>
          <w:sz w:val="24"/>
        </w:rPr>
        <w:t>Cross-Correlation Function:</w:t>
      </w:r>
      <w:r w:rsidRPr="007421F1">
        <w:rPr>
          <w:b/>
          <w:sz w:val="24"/>
        </w:rPr>
        <w:t xml:space="preserve"> </w:t>
      </w:r>
    </w:p>
    <w:p w14:paraId="6045EA6D" w14:textId="0F376A2E" w:rsidR="007421F1" w:rsidRDefault="007421F1" w:rsidP="007421F1">
      <w:pPr>
        <w:ind w:left="420" w:firstLineChars="200" w:firstLine="482"/>
        <w:rPr>
          <w:bCs/>
          <w:sz w:val="24"/>
        </w:rPr>
      </w:pPr>
      <w:r w:rsidRPr="007421F1">
        <w:rPr>
          <w:bCs/>
          <w:sz w:val="24"/>
        </w:rPr>
        <w:t>The second plot shows the cross-correlation function between the noisy signal and the noise. The cross-correlation function is centered around lag 0, indicating that the noise is uncorrelated with the signal on average. Nevertheless, there are some fluctuations in the cross-correlation function due to the random nature of the noise, which can cause occasional correlations at specific time lags.</w:t>
      </w:r>
    </w:p>
    <w:p w14:paraId="4E077845" w14:textId="77777777" w:rsidR="007421F1" w:rsidRPr="007421F1" w:rsidRDefault="007421F1" w:rsidP="007421F1">
      <w:pPr>
        <w:rPr>
          <w:rFonts w:hint="eastAsia"/>
          <w:bCs/>
          <w:sz w:val="24"/>
        </w:rPr>
      </w:pPr>
    </w:p>
    <w:p w14:paraId="0578055C" w14:textId="7ECC2EDC" w:rsidR="009C5035" w:rsidRDefault="00264C6E">
      <w:pPr>
        <w:numPr>
          <w:ilvl w:val="0"/>
          <w:numId w:val="3"/>
        </w:numPr>
        <w:rPr>
          <w:b/>
          <w:sz w:val="24"/>
        </w:rPr>
      </w:pPr>
      <w:r>
        <w:rPr>
          <w:b/>
          <w:sz w:val="24"/>
          <w:lang w:bidi="ar"/>
        </w:rPr>
        <w:t xml:space="preserve">Part 2 - Basic 2: </w:t>
      </w:r>
      <w:r w:rsidR="000D3575">
        <w:rPr>
          <w:rFonts w:hint="eastAsia"/>
          <w:b/>
          <w:sz w:val="24"/>
          <w:lang w:bidi="ar"/>
        </w:rPr>
        <w:t>(</w:t>
      </w:r>
      <w:r w:rsidR="00FE4D1F">
        <w:rPr>
          <w:rFonts w:hint="eastAsia"/>
          <w:b/>
          <w:sz w:val="24"/>
          <w:lang w:bidi="ar"/>
        </w:rPr>
        <w:t>4</w:t>
      </w:r>
      <w:r w:rsidR="000D3575">
        <w:rPr>
          <w:rFonts w:hint="eastAsia"/>
          <w:b/>
          <w:sz w:val="24"/>
          <w:lang w:bidi="ar"/>
        </w:rPr>
        <w:t>0 points)</w:t>
      </w:r>
    </w:p>
    <w:p w14:paraId="288CC6E4" w14:textId="30835CD8" w:rsidR="004C427A" w:rsidRDefault="004C427A">
      <w:pPr>
        <w:numPr>
          <w:ilvl w:val="0"/>
          <w:numId w:val="5"/>
        </w:numPr>
        <w:rPr>
          <w:sz w:val="24"/>
        </w:rPr>
      </w:pPr>
      <w:r>
        <w:rPr>
          <w:sz w:val="24"/>
        </w:rPr>
        <w:t>W</w:t>
      </w:r>
      <w:r>
        <w:rPr>
          <w:rFonts w:hint="eastAsia"/>
          <w:sz w:val="24"/>
        </w:rPr>
        <w:t xml:space="preserve">rite your parameter setting here, using a table. </w:t>
      </w:r>
    </w:p>
    <w:tbl>
      <w:tblPr>
        <w:tblStyle w:val="a9"/>
        <w:tblW w:w="0" w:type="auto"/>
        <w:tblInd w:w="420" w:type="dxa"/>
        <w:tblLook w:val="04A0" w:firstRow="1" w:lastRow="0" w:firstColumn="1" w:lastColumn="0" w:noHBand="0" w:noVBand="1"/>
      </w:tblPr>
      <w:tblGrid>
        <w:gridCol w:w="3951"/>
        <w:gridCol w:w="3925"/>
      </w:tblGrid>
      <w:tr w:rsidR="00C53579" w:rsidRPr="00C53579" w14:paraId="7409D8FD" w14:textId="77777777" w:rsidTr="00C53579">
        <w:tc>
          <w:tcPr>
            <w:tcW w:w="4148" w:type="dxa"/>
            <w:shd w:val="clear" w:color="auto" w:fill="D0CECE" w:themeFill="background2" w:themeFillShade="E6"/>
          </w:tcPr>
          <w:p w14:paraId="09BD9326" w14:textId="77777777" w:rsidR="00C53579" w:rsidRPr="00C53579" w:rsidRDefault="00C53579" w:rsidP="00C53579">
            <w:pPr>
              <w:rPr>
                <w:sz w:val="24"/>
              </w:rPr>
            </w:pPr>
            <w:r w:rsidRPr="00C53579">
              <w:rPr>
                <w:sz w:val="24"/>
              </w:rPr>
              <w:t>P</w:t>
            </w:r>
            <w:r w:rsidRPr="00C53579">
              <w:rPr>
                <w:rFonts w:hint="eastAsia"/>
                <w:sz w:val="24"/>
              </w:rPr>
              <w:t>arameter</w:t>
            </w:r>
          </w:p>
        </w:tc>
        <w:tc>
          <w:tcPr>
            <w:tcW w:w="4148" w:type="dxa"/>
            <w:shd w:val="clear" w:color="auto" w:fill="D0CECE" w:themeFill="background2" w:themeFillShade="E6"/>
          </w:tcPr>
          <w:p w14:paraId="48C2CB9B" w14:textId="77777777" w:rsidR="00C53579" w:rsidRPr="00C53579" w:rsidRDefault="00C53579" w:rsidP="00C53579">
            <w:pPr>
              <w:rPr>
                <w:sz w:val="24"/>
              </w:rPr>
            </w:pPr>
            <w:r w:rsidRPr="00C53579">
              <w:rPr>
                <w:sz w:val="24"/>
              </w:rPr>
              <w:t>V</w:t>
            </w:r>
            <w:r w:rsidRPr="00C53579">
              <w:rPr>
                <w:rFonts w:hint="eastAsia"/>
                <w:sz w:val="24"/>
              </w:rPr>
              <w:t>alue</w:t>
            </w:r>
          </w:p>
        </w:tc>
      </w:tr>
      <w:tr w:rsidR="00C53579" w:rsidRPr="00C53579" w14:paraId="18E67B29" w14:textId="77777777" w:rsidTr="00EB0649">
        <w:tc>
          <w:tcPr>
            <w:tcW w:w="4148" w:type="dxa"/>
          </w:tcPr>
          <w:p w14:paraId="38D66064" w14:textId="0CE7F250" w:rsidR="00C53579" w:rsidRPr="00C53579" w:rsidRDefault="00C53579" w:rsidP="00C53579">
            <w:pPr>
              <w:rPr>
                <w:sz w:val="24"/>
              </w:rPr>
            </w:pPr>
            <w:r w:rsidRPr="00C53579">
              <w:rPr>
                <w:sz w:val="24"/>
              </w:rPr>
              <w:t>Signal Frequency</w:t>
            </w:r>
          </w:p>
        </w:tc>
        <w:tc>
          <w:tcPr>
            <w:tcW w:w="4148" w:type="dxa"/>
          </w:tcPr>
          <w:p w14:paraId="133CA72F" w14:textId="280E92D4" w:rsidR="00C53579" w:rsidRPr="00C53579" w:rsidRDefault="00C53579" w:rsidP="00C53579">
            <w:pPr>
              <w:rPr>
                <w:sz w:val="24"/>
              </w:rPr>
            </w:pPr>
            <w:r w:rsidRPr="00C53579">
              <w:rPr>
                <w:rFonts w:hint="eastAsia"/>
                <w:sz w:val="24"/>
              </w:rPr>
              <w:t>99.99</w:t>
            </w:r>
            <w:r>
              <w:rPr>
                <w:rFonts w:hint="eastAsia"/>
                <w:sz w:val="24"/>
              </w:rPr>
              <w:t xml:space="preserve"> Hz</w:t>
            </w:r>
          </w:p>
        </w:tc>
      </w:tr>
      <w:tr w:rsidR="00C53579" w:rsidRPr="00C53579" w14:paraId="77681300" w14:textId="77777777" w:rsidTr="00EB0649">
        <w:tc>
          <w:tcPr>
            <w:tcW w:w="4148" w:type="dxa"/>
          </w:tcPr>
          <w:p w14:paraId="5D0F9980" w14:textId="51EF2396" w:rsidR="00C53579" w:rsidRPr="00C53579" w:rsidRDefault="00C53579" w:rsidP="00C53579">
            <w:pPr>
              <w:rPr>
                <w:sz w:val="24"/>
              </w:rPr>
            </w:pPr>
            <w:r w:rsidRPr="00C53579">
              <w:rPr>
                <w:sz w:val="24"/>
              </w:rPr>
              <w:t>Sampling Rate</w:t>
            </w:r>
          </w:p>
        </w:tc>
        <w:tc>
          <w:tcPr>
            <w:tcW w:w="4148" w:type="dxa"/>
          </w:tcPr>
          <w:p w14:paraId="3A80B9E3" w14:textId="0F2AD655" w:rsidR="00C53579" w:rsidRPr="00C53579" w:rsidRDefault="00C53579" w:rsidP="00C53579">
            <w:pPr>
              <w:rPr>
                <w:sz w:val="24"/>
              </w:rPr>
            </w:pPr>
            <w:r w:rsidRPr="00C53579">
              <w:rPr>
                <w:sz w:val="24"/>
              </w:rPr>
              <w:t>1000 Hz</w:t>
            </w:r>
          </w:p>
        </w:tc>
      </w:tr>
      <w:tr w:rsidR="00C53579" w:rsidRPr="00C53579" w14:paraId="7E690B20" w14:textId="77777777" w:rsidTr="00EB0649">
        <w:tc>
          <w:tcPr>
            <w:tcW w:w="4148" w:type="dxa"/>
          </w:tcPr>
          <w:p w14:paraId="6EADE986" w14:textId="05E67463" w:rsidR="00C53579" w:rsidRPr="00C53579" w:rsidRDefault="00C53579" w:rsidP="00C53579">
            <w:pPr>
              <w:rPr>
                <w:sz w:val="24"/>
              </w:rPr>
            </w:pPr>
            <w:r w:rsidRPr="00C53579">
              <w:rPr>
                <w:sz w:val="24"/>
              </w:rPr>
              <w:t>Sampling Period</w:t>
            </w:r>
          </w:p>
        </w:tc>
        <w:tc>
          <w:tcPr>
            <w:tcW w:w="4148" w:type="dxa"/>
          </w:tcPr>
          <w:p w14:paraId="20E4A3B5" w14:textId="77777777" w:rsidR="00C53579" w:rsidRPr="00C53579" w:rsidRDefault="00C53579" w:rsidP="00C53579">
            <w:pPr>
              <w:rPr>
                <w:sz w:val="24"/>
              </w:rPr>
            </w:pPr>
            <w:r w:rsidRPr="00C53579">
              <w:rPr>
                <w:rFonts w:hint="eastAsia"/>
                <w:sz w:val="24"/>
              </w:rPr>
              <w:t>0.001s</w:t>
            </w:r>
          </w:p>
        </w:tc>
      </w:tr>
      <w:tr w:rsidR="00C53579" w:rsidRPr="00C53579" w14:paraId="387308EE" w14:textId="77777777" w:rsidTr="00EB0649">
        <w:tc>
          <w:tcPr>
            <w:tcW w:w="4148" w:type="dxa"/>
          </w:tcPr>
          <w:p w14:paraId="1EDCC98E" w14:textId="78810A96" w:rsidR="00C53579" w:rsidRPr="00C53579" w:rsidRDefault="00C53579" w:rsidP="00C53579">
            <w:pPr>
              <w:rPr>
                <w:sz w:val="24"/>
              </w:rPr>
            </w:pPr>
            <w:r w:rsidRPr="00C53579">
              <w:rPr>
                <w:sz w:val="24"/>
              </w:rPr>
              <w:t>Signal Duration</w:t>
            </w:r>
          </w:p>
        </w:tc>
        <w:tc>
          <w:tcPr>
            <w:tcW w:w="4148" w:type="dxa"/>
          </w:tcPr>
          <w:p w14:paraId="172D1B0A" w14:textId="4789D41E" w:rsidR="00C53579" w:rsidRPr="00C53579" w:rsidRDefault="00C53579" w:rsidP="00C53579">
            <w:pPr>
              <w:rPr>
                <w:rFonts w:hint="eastAsia"/>
                <w:sz w:val="24"/>
              </w:rPr>
            </w:pPr>
            <w:r>
              <w:rPr>
                <w:rFonts w:hint="eastAsia"/>
                <w:sz w:val="24"/>
              </w:rPr>
              <w:t>1s</w:t>
            </w:r>
          </w:p>
        </w:tc>
      </w:tr>
      <w:tr w:rsidR="00C53579" w:rsidRPr="00C53579" w14:paraId="0346A89A" w14:textId="77777777" w:rsidTr="00EB0649">
        <w:tc>
          <w:tcPr>
            <w:tcW w:w="4148" w:type="dxa"/>
          </w:tcPr>
          <w:p w14:paraId="302A5214" w14:textId="7379AEED" w:rsidR="00C53579" w:rsidRPr="00C53579" w:rsidRDefault="00C53579" w:rsidP="00C53579">
            <w:pPr>
              <w:rPr>
                <w:sz w:val="24"/>
              </w:rPr>
            </w:pPr>
            <w:r w:rsidRPr="00C53579">
              <w:rPr>
                <w:sz w:val="24"/>
              </w:rPr>
              <w:t>Phase Shift</w:t>
            </w:r>
          </w:p>
        </w:tc>
        <w:tc>
          <w:tcPr>
            <w:tcW w:w="4148" w:type="dxa"/>
          </w:tcPr>
          <w:p w14:paraId="629B84E8" w14:textId="1C447035" w:rsidR="00C53579" w:rsidRPr="00C53579" w:rsidRDefault="00C53579" w:rsidP="00C53579">
            <w:pPr>
              <w:rPr>
                <w:sz w:val="24"/>
              </w:rPr>
            </w:pPr>
            <w:r>
              <w:rPr>
                <w:rFonts w:hint="eastAsia"/>
                <w:sz w:val="24"/>
              </w:rPr>
              <w:t>0</w:t>
            </w:r>
          </w:p>
        </w:tc>
      </w:tr>
      <w:tr w:rsidR="00C53579" w:rsidRPr="00C53579" w14:paraId="6F213B1D" w14:textId="77777777" w:rsidTr="00EB0649">
        <w:tc>
          <w:tcPr>
            <w:tcW w:w="4148" w:type="dxa"/>
          </w:tcPr>
          <w:p w14:paraId="01739B6F" w14:textId="05669357" w:rsidR="00C53579" w:rsidRPr="00C53579" w:rsidRDefault="00C53579" w:rsidP="00C53579">
            <w:pPr>
              <w:rPr>
                <w:sz w:val="24"/>
              </w:rPr>
            </w:pPr>
            <w:r w:rsidRPr="00C53579">
              <w:rPr>
                <w:sz w:val="24"/>
              </w:rPr>
              <w:lastRenderedPageBreak/>
              <w:t>Noise Variance</w:t>
            </w:r>
          </w:p>
        </w:tc>
        <w:tc>
          <w:tcPr>
            <w:tcW w:w="4148" w:type="dxa"/>
          </w:tcPr>
          <w:p w14:paraId="4B1E9404" w14:textId="743CE148" w:rsidR="00C53579" w:rsidRPr="00C53579" w:rsidRDefault="00C53579" w:rsidP="00C53579">
            <w:pPr>
              <w:rPr>
                <w:rFonts w:hint="eastAsia"/>
                <w:sz w:val="24"/>
              </w:rPr>
            </w:pPr>
            <w:r w:rsidRPr="00C53579">
              <w:rPr>
                <w:sz w:val="24"/>
              </w:rPr>
              <w:t>0.5, 1, 5</w:t>
            </w:r>
          </w:p>
        </w:tc>
      </w:tr>
      <w:tr w:rsidR="00C53579" w:rsidRPr="00C53579" w14:paraId="58106CED" w14:textId="77777777" w:rsidTr="00EB0649">
        <w:tc>
          <w:tcPr>
            <w:tcW w:w="4148" w:type="dxa"/>
          </w:tcPr>
          <w:p w14:paraId="708E2303" w14:textId="16B48C0F" w:rsidR="00C53579" w:rsidRPr="00C53579" w:rsidRDefault="00C53579" w:rsidP="00C53579">
            <w:pPr>
              <w:rPr>
                <w:sz w:val="24"/>
              </w:rPr>
            </w:pPr>
            <w:r w:rsidRPr="00C53579">
              <w:rPr>
                <w:sz w:val="24"/>
              </w:rPr>
              <w:t>Number of Runs</w:t>
            </w:r>
          </w:p>
        </w:tc>
        <w:tc>
          <w:tcPr>
            <w:tcW w:w="4148" w:type="dxa"/>
          </w:tcPr>
          <w:p w14:paraId="17E21A1C" w14:textId="4EC52950" w:rsidR="00C53579" w:rsidRPr="00C53579" w:rsidRDefault="00C53579" w:rsidP="00C53579">
            <w:pPr>
              <w:rPr>
                <w:rFonts w:hint="eastAsia"/>
                <w:sz w:val="24"/>
              </w:rPr>
            </w:pPr>
            <w:r w:rsidRPr="00C53579">
              <w:rPr>
                <w:sz w:val="24"/>
              </w:rPr>
              <w:t>100</w:t>
            </w:r>
          </w:p>
        </w:tc>
      </w:tr>
    </w:tbl>
    <w:p w14:paraId="58CF38FB" w14:textId="77777777" w:rsidR="00EE24AE" w:rsidRDefault="00EE24AE" w:rsidP="00EE24AE">
      <w:pPr>
        <w:rPr>
          <w:rFonts w:hint="eastAsia"/>
          <w:sz w:val="24"/>
        </w:rPr>
      </w:pPr>
    </w:p>
    <w:p w14:paraId="2E3BA5E0" w14:textId="11C3AA61" w:rsidR="007E106F" w:rsidRDefault="00264C6E">
      <w:pPr>
        <w:numPr>
          <w:ilvl w:val="0"/>
          <w:numId w:val="5"/>
        </w:numPr>
        <w:rPr>
          <w:sz w:val="24"/>
        </w:rPr>
      </w:pPr>
      <w:r>
        <w:rPr>
          <w:sz w:val="24"/>
        </w:rPr>
        <w:t>Use the autocorrelation to estimate your signal frequency</w:t>
      </w:r>
      <w:r w:rsidR="007E106F">
        <w:rPr>
          <w:rFonts w:hint="eastAsia"/>
          <w:sz w:val="24"/>
        </w:rPr>
        <w:t>, and e</w:t>
      </w:r>
      <w:r w:rsidR="007E106F" w:rsidRPr="007E106F">
        <w:rPr>
          <w:sz w:val="24"/>
        </w:rPr>
        <w:t xml:space="preserve">xplain why it is possible to estimate the signal </w:t>
      </w:r>
      <w:r w:rsidR="007157E5">
        <w:rPr>
          <w:sz w:val="24"/>
        </w:rPr>
        <w:t>frequency</w:t>
      </w:r>
      <w:r w:rsidR="007E106F" w:rsidRPr="007E106F">
        <w:rPr>
          <w:sz w:val="24"/>
        </w:rPr>
        <w:t xml:space="preserve"> through autocorrelation.</w:t>
      </w:r>
      <w:r w:rsidR="007E106F">
        <w:rPr>
          <w:rFonts w:hint="eastAsia"/>
          <w:sz w:val="24"/>
        </w:rPr>
        <w:t xml:space="preserve"> (Hint: write some theory/equations here, together with description or explanation. </w:t>
      </w:r>
      <w:r w:rsidR="007E106F">
        <w:rPr>
          <w:sz w:val="24"/>
        </w:rPr>
        <w:t>E</w:t>
      </w:r>
      <w:r w:rsidR="007E106F">
        <w:rPr>
          <w:rFonts w:hint="eastAsia"/>
          <w:sz w:val="24"/>
        </w:rPr>
        <w:t>quations without description or explanation are not acceptable because no one can understand anything with only equations)</w:t>
      </w:r>
    </w:p>
    <w:p w14:paraId="305F3ED1" w14:textId="77777777" w:rsidR="004C427A" w:rsidRDefault="004C427A">
      <w:pPr>
        <w:ind w:left="420"/>
        <w:rPr>
          <w:sz w:val="24"/>
        </w:rPr>
      </w:pPr>
    </w:p>
    <w:p w14:paraId="69027A48" w14:textId="6E81246D" w:rsidR="00C53579" w:rsidRDefault="00C53579" w:rsidP="00C53579">
      <w:pPr>
        <w:ind w:left="420" w:firstLineChars="200" w:firstLine="480"/>
        <w:rPr>
          <w:sz w:val="24"/>
        </w:rPr>
      </w:pPr>
      <w:r w:rsidRPr="00C53579">
        <w:rPr>
          <w:sz w:val="24"/>
        </w:rPr>
        <w:t>Autocorrelation is a mathematical tool used to analyze the similarity between observations as a function of the time lag between them. For a periodic signal, the autocorrelation function is also periodic with the same period. This property can be used to estimate the frequency of a sinusoidal signal.</w:t>
      </w:r>
    </w:p>
    <w:p w14:paraId="49FC8509" w14:textId="3D1B3B12" w:rsidR="00C53579" w:rsidRDefault="00C53579" w:rsidP="00C53579">
      <w:pPr>
        <w:ind w:left="420" w:firstLineChars="200" w:firstLine="480"/>
        <w:rPr>
          <w:sz w:val="24"/>
        </w:rPr>
      </w:pPr>
      <w:r w:rsidRPr="00C53579">
        <w:rPr>
          <w:sz w:val="24"/>
        </w:rPr>
        <w:t xml:space="preserve">The autocorrelation function </w:t>
      </w:r>
      <w:r w:rsidRPr="00C53579">
        <w:rPr>
          <w:rFonts w:ascii="Cambria Math" w:hAnsi="Cambria Math" w:cs="Cambria Math"/>
          <w:sz w:val="24"/>
        </w:rPr>
        <w:t>𝑅</w:t>
      </w:r>
      <w:r w:rsidR="0021364F">
        <w:rPr>
          <w:rFonts w:ascii="Cambria Math" w:hAnsi="Cambria Math" w:cs="Cambria Math" w:hint="eastAsia"/>
          <w:sz w:val="24"/>
          <w:vertAlign w:val="subscript"/>
        </w:rPr>
        <w:t>X</w:t>
      </w:r>
      <w:r w:rsidRPr="00C53579">
        <w:rPr>
          <w:sz w:val="24"/>
        </w:rPr>
        <w:t>(</w:t>
      </w:r>
      <w:r w:rsidRPr="00C53579">
        <w:rPr>
          <w:rFonts w:ascii="Cambria Math" w:hAnsi="Cambria Math" w:cs="Cambria Math"/>
          <w:sz w:val="24"/>
        </w:rPr>
        <w:t>𝜏</w:t>
      </w:r>
      <w:r w:rsidRPr="00C53579">
        <w:rPr>
          <w:sz w:val="24"/>
        </w:rPr>
        <w:t xml:space="preserve">) for a signal </w:t>
      </w:r>
      <w:r w:rsidRPr="00C53579">
        <w:rPr>
          <w:rFonts w:ascii="Cambria Math" w:hAnsi="Cambria Math" w:cs="Cambria Math"/>
          <w:sz w:val="24"/>
        </w:rPr>
        <w:t>𝑋</w:t>
      </w:r>
      <w:r w:rsidRPr="00C53579">
        <w:rPr>
          <w:sz w:val="24"/>
        </w:rPr>
        <w:t>(</w:t>
      </w:r>
      <w:r w:rsidRPr="00C53579">
        <w:rPr>
          <w:rFonts w:ascii="Cambria Math" w:hAnsi="Cambria Math" w:cs="Cambria Math"/>
          <w:sz w:val="24"/>
        </w:rPr>
        <w:t>𝑡</w:t>
      </w:r>
      <w:r w:rsidRPr="00C53579">
        <w:rPr>
          <w:sz w:val="24"/>
        </w:rPr>
        <w:t>) is defined as:</w:t>
      </w:r>
    </w:p>
    <w:p w14:paraId="47712A96" w14:textId="10E11DBA" w:rsidR="00C53579" w:rsidRDefault="0021364F" w:rsidP="0021364F">
      <w:pPr>
        <w:ind w:left="420" w:firstLineChars="200" w:firstLine="480"/>
        <w:rPr>
          <w:sz w:val="24"/>
        </w:rPr>
      </w:pPr>
      <w:r w:rsidRPr="0021364F">
        <w:rPr>
          <w:i/>
          <w:iCs/>
          <w:sz w:val="24"/>
        </w:rPr>
        <w:t>R</w:t>
      </w:r>
      <w:r>
        <w:rPr>
          <w:rFonts w:hint="eastAsia"/>
          <w:i/>
          <w:iCs/>
          <w:sz w:val="24"/>
          <w:vertAlign w:val="subscript"/>
        </w:rPr>
        <w:t>X</w:t>
      </w:r>
      <w:r w:rsidRPr="0021364F">
        <w:rPr>
          <w:sz w:val="24"/>
        </w:rPr>
        <w:t>(</w:t>
      </w:r>
      <w:r w:rsidRPr="0021364F">
        <w:rPr>
          <w:i/>
          <w:iCs/>
          <w:sz w:val="24"/>
        </w:rPr>
        <w:t>τ</w:t>
      </w:r>
      <w:r w:rsidRPr="0021364F">
        <w:rPr>
          <w:sz w:val="24"/>
        </w:rPr>
        <w:t>)=E[</w:t>
      </w:r>
      <w:r w:rsidRPr="0021364F">
        <w:rPr>
          <w:i/>
          <w:iCs/>
          <w:sz w:val="24"/>
        </w:rPr>
        <w:t>X</w:t>
      </w:r>
      <w:r w:rsidRPr="0021364F">
        <w:rPr>
          <w:sz w:val="24"/>
        </w:rPr>
        <w:t>(</w:t>
      </w:r>
      <w:r w:rsidRPr="0021364F">
        <w:rPr>
          <w:i/>
          <w:iCs/>
          <w:sz w:val="24"/>
        </w:rPr>
        <w:t>t</w:t>
      </w:r>
      <w:r w:rsidRPr="0021364F">
        <w:rPr>
          <w:sz w:val="24"/>
        </w:rPr>
        <w:t>)</w:t>
      </w:r>
      <w:r w:rsidRPr="0021364F">
        <w:rPr>
          <w:i/>
          <w:iCs/>
          <w:sz w:val="24"/>
        </w:rPr>
        <w:t>X</w:t>
      </w:r>
      <w:r w:rsidRPr="0021364F">
        <w:rPr>
          <w:sz w:val="24"/>
        </w:rPr>
        <w:t>(</w:t>
      </w:r>
      <w:r w:rsidRPr="0021364F">
        <w:rPr>
          <w:i/>
          <w:iCs/>
          <w:sz w:val="24"/>
        </w:rPr>
        <w:t>t</w:t>
      </w:r>
      <w:r w:rsidRPr="0021364F">
        <w:rPr>
          <w:sz w:val="24"/>
        </w:rPr>
        <w:t>+</w:t>
      </w:r>
      <w:r w:rsidRPr="0021364F">
        <w:rPr>
          <w:i/>
          <w:iCs/>
          <w:sz w:val="24"/>
        </w:rPr>
        <w:t>τ</w:t>
      </w:r>
      <w:r w:rsidRPr="0021364F">
        <w:rPr>
          <w:sz w:val="24"/>
        </w:rPr>
        <w:t>)]</w:t>
      </w:r>
    </w:p>
    <w:p w14:paraId="241994AF" w14:textId="77777777" w:rsidR="0021364F" w:rsidRDefault="0021364F" w:rsidP="0021364F">
      <w:pPr>
        <w:ind w:left="420" w:firstLineChars="200" w:firstLine="480"/>
        <w:rPr>
          <w:sz w:val="24"/>
        </w:rPr>
      </w:pPr>
    </w:p>
    <w:p w14:paraId="1872BFBF" w14:textId="27AE72AE" w:rsidR="0021364F" w:rsidRDefault="0021364F" w:rsidP="0021364F">
      <w:pPr>
        <w:ind w:left="420" w:firstLineChars="200" w:firstLine="480"/>
        <w:rPr>
          <w:sz w:val="24"/>
        </w:rPr>
      </w:pPr>
      <w:r w:rsidRPr="0021364F">
        <w:rPr>
          <w:sz w:val="24"/>
        </w:rPr>
        <w:t xml:space="preserve">For a periodic signal with period </w:t>
      </w:r>
      <w:r w:rsidRPr="0021364F">
        <w:rPr>
          <w:i/>
          <w:iCs/>
          <w:sz w:val="24"/>
        </w:rPr>
        <w:t>T</w:t>
      </w:r>
      <w:r w:rsidRPr="0021364F">
        <w:rPr>
          <w:sz w:val="24"/>
        </w:rPr>
        <w:t>:</w:t>
      </w:r>
    </w:p>
    <w:p w14:paraId="58570B76" w14:textId="06DE8552" w:rsidR="0021364F" w:rsidRDefault="0021364F" w:rsidP="0021364F">
      <w:pPr>
        <w:ind w:left="420" w:firstLineChars="200" w:firstLine="480"/>
        <w:rPr>
          <w:sz w:val="24"/>
        </w:rPr>
      </w:pPr>
      <w:r w:rsidRPr="0021364F">
        <w:rPr>
          <w:i/>
          <w:iCs/>
          <w:sz w:val="24"/>
        </w:rPr>
        <w:t>R</w:t>
      </w:r>
      <w:r>
        <w:rPr>
          <w:rFonts w:hint="eastAsia"/>
          <w:i/>
          <w:iCs/>
          <w:sz w:val="24"/>
          <w:vertAlign w:val="subscript"/>
        </w:rPr>
        <w:t>X</w:t>
      </w:r>
      <w:r w:rsidRPr="0021364F">
        <w:rPr>
          <w:sz w:val="24"/>
        </w:rPr>
        <w:t xml:space="preserve"> </w:t>
      </w:r>
      <w:r w:rsidRPr="0021364F">
        <w:rPr>
          <w:sz w:val="24"/>
        </w:rPr>
        <w:t>(</w:t>
      </w:r>
      <w:r w:rsidRPr="0021364F">
        <w:rPr>
          <w:i/>
          <w:iCs/>
          <w:sz w:val="24"/>
        </w:rPr>
        <w:t>τ</w:t>
      </w:r>
      <w:r w:rsidRPr="0021364F">
        <w:rPr>
          <w:sz w:val="24"/>
        </w:rPr>
        <w:t>)=</w:t>
      </w:r>
      <w:r w:rsidRPr="0021364F">
        <w:rPr>
          <w:i/>
          <w:iCs/>
          <w:sz w:val="24"/>
        </w:rPr>
        <w:t>R</w:t>
      </w:r>
      <w:r>
        <w:rPr>
          <w:rFonts w:hint="eastAsia"/>
          <w:i/>
          <w:iCs/>
          <w:sz w:val="24"/>
          <w:vertAlign w:val="subscript"/>
        </w:rPr>
        <w:t>X</w:t>
      </w:r>
      <w:r w:rsidRPr="0021364F">
        <w:rPr>
          <w:sz w:val="24"/>
        </w:rPr>
        <w:t xml:space="preserve"> </w:t>
      </w:r>
      <w:r w:rsidRPr="0021364F">
        <w:rPr>
          <w:sz w:val="24"/>
        </w:rPr>
        <w:t>(</w:t>
      </w:r>
      <w:r w:rsidRPr="0021364F">
        <w:rPr>
          <w:i/>
          <w:iCs/>
          <w:sz w:val="24"/>
        </w:rPr>
        <w:t>τ</w:t>
      </w:r>
      <w:r w:rsidRPr="0021364F">
        <w:rPr>
          <w:sz w:val="24"/>
        </w:rPr>
        <w:t>+</w:t>
      </w:r>
      <w:r w:rsidRPr="0021364F">
        <w:rPr>
          <w:i/>
          <w:iCs/>
          <w:sz w:val="24"/>
        </w:rPr>
        <w:t>T</w:t>
      </w:r>
      <w:r w:rsidRPr="0021364F">
        <w:rPr>
          <w:sz w:val="24"/>
        </w:rPr>
        <w:t>)</w:t>
      </w:r>
    </w:p>
    <w:p w14:paraId="67779D59" w14:textId="77777777" w:rsidR="0021364F" w:rsidRDefault="0021364F" w:rsidP="0021364F">
      <w:pPr>
        <w:ind w:left="420" w:firstLineChars="200" w:firstLine="480"/>
        <w:rPr>
          <w:sz w:val="24"/>
        </w:rPr>
      </w:pPr>
    </w:p>
    <w:p w14:paraId="4E7FE9E5" w14:textId="7421F49B" w:rsidR="0021364F" w:rsidRDefault="0021364F" w:rsidP="0021364F">
      <w:pPr>
        <w:ind w:leftChars="200" w:left="900"/>
        <w:rPr>
          <w:sz w:val="24"/>
        </w:rPr>
      </w:pPr>
      <w:r w:rsidRPr="0021364F">
        <w:rPr>
          <w:sz w:val="24"/>
        </w:rPr>
        <w:t xml:space="preserve">By finding the peaks in the autocorrelation function, we can determine the period </w:t>
      </w:r>
      <w:r w:rsidRPr="0021364F">
        <w:rPr>
          <w:i/>
          <w:iCs/>
          <w:sz w:val="24"/>
        </w:rPr>
        <w:t>T</w:t>
      </w:r>
      <w:r w:rsidRPr="0021364F">
        <w:rPr>
          <w:sz w:val="24"/>
        </w:rPr>
        <w:t xml:space="preserve"> of the signal and thus estimate its frequency </w:t>
      </w:r>
      <w:r w:rsidRPr="0021364F">
        <w:rPr>
          <w:i/>
          <w:iCs/>
          <w:sz w:val="24"/>
        </w:rPr>
        <w:t>f</w:t>
      </w:r>
      <w:r w:rsidRPr="0021364F">
        <w:rPr>
          <w:sz w:val="24"/>
        </w:rPr>
        <w:t xml:space="preserve"> using the relation:</w:t>
      </w:r>
    </w:p>
    <w:p w14:paraId="5B3EA59B" w14:textId="0349F634" w:rsidR="0021364F" w:rsidRPr="0021364F" w:rsidRDefault="0021364F" w:rsidP="0021364F">
      <w:pPr>
        <w:ind w:left="420" w:firstLineChars="200" w:firstLine="480"/>
        <w:rPr>
          <w:rFonts w:hint="eastAsia"/>
          <w:sz w:val="24"/>
        </w:rPr>
      </w:pPr>
      <w:r w:rsidRPr="0021364F">
        <w:rPr>
          <w:i/>
          <w:iCs/>
          <w:sz w:val="24"/>
        </w:rPr>
        <w:t>f</w:t>
      </w:r>
      <w:r w:rsidRPr="0021364F">
        <w:rPr>
          <w:sz w:val="24"/>
        </w:rPr>
        <w:t>=</w:t>
      </w:r>
      <w:r>
        <w:rPr>
          <w:rFonts w:hint="eastAsia"/>
          <w:i/>
          <w:iCs/>
          <w:sz w:val="24"/>
        </w:rPr>
        <w:t>1/T</w:t>
      </w:r>
    </w:p>
    <w:p w14:paraId="7FF46544" w14:textId="77777777" w:rsidR="0096769C" w:rsidRDefault="0096769C">
      <w:pPr>
        <w:ind w:left="420"/>
        <w:rPr>
          <w:sz w:val="24"/>
        </w:rPr>
      </w:pPr>
    </w:p>
    <w:p w14:paraId="50FEC690" w14:textId="18C0E5FF" w:rsidR="004C427A" w:rsidRDefault="004C427A" w:rsidP="004C427A">
      <w:pPr>
        <w:numPr>
          <w:ilvl w:val="0"/>
          <w:numId w:val="5"/>
        </w:numPr>
        <w:rPr>
          <w:sz w:val="24"/>
        </w:rPr>
      </w:pPr>
      <w:r w:rsidRPr="00F8732D">
        <w:rPr>
          <w:sz w:val="24"/>
        </w:rPr>
        <w:t xml:space="preserve">For </w:t>
      </w:r>
      <m:oMath>
        <m:sSup>
          <m:sSupPr>
            <m:ctrlPr>
              <w:rPr>
                <w:rFonts w:ascii="Cambria Math" w:hAnsi="Cambria Math"/>
                <w:sz w:val="24"/>
              </w:rPr>
            </m:ctrlPr>
          </m:sSupPr>
          <m:e>
            <m:r>
              <w:rPr>
                <w:rFonts w:ascii="Cambria Math" w:hAnsi="Cambria Math"/>
                <w:sz w:val="24"/>
              </w:rPr>
              <m:t>σ</m:t>
            </m:r>
          </m:e>
          <m:sup>
            <m:r>
              <m:rPr>
                <m:sty m:val="p"/>
              </m:rPr>
              <w:rPr>
                <w:rFonts w:ascii="Cambria Math" w:hAnsi="Cambria Math"/>
                <w:sz w:val="24"/>
              </w:rPr>
              <m:t>2</m:t>
            </m:r>
          </m:sup>
        </m:sSup>
      </m:oMath>
      <w:r w:rsidRPr="00F8732D">
        <w:rPr>
          <w:sz w:val="24"/>
        </w:rPr>
        <w:t>=0.5, 1, 5 (you can try more), plot the figure of Autocorrelation for one run.</w:t>
      </w:r>
    </w:p>
    <w:p w14:paraId="5A76C6F5" w14:textId="026EBD91" w:rsidR="004C427A" w:rsidRDefault="005404BF" w:rsidP="00850483">
      <w:pPr>
        <w:jc w:val="center"/>
        <w:rPr>
          <w:sz w:val="24"/>
        </w:rPr>
      </w:pPr>
      <w:r>
        <w:rPr>
          <w:noProof/>
        </w:rPr>
        <w:drawing>
          <wp:inline distT="0" distB="0" distL="0" distR="0" wp14:anchorId="5F05904A" wp14:editId="16C9D326">
            <wp:extent cx="5274310" cy="3953510"/>
            <wp:effectExtent l="0" t="0" r="2540" b="8890"/>
            <wp:docPr id="17954129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60A9C3B4" w14:textId="57B6138C" w:rsidR="00850483" w:rsidRPr="00850483" w:rsidRDefault="00850483" w:rsidP="00850483">
      <w:pPr>
        <w:jc w:val="center"/>
        <w:rPr>
          <w:sz w:val="24"/>
        </w:rPr>
      </w:pPr>
      <w:r>
        <w:rPr>
          <w:sz w:val="24"/>
        </w:rPr>
        <w:lastRenderedPageBreak/>
        <w:t>F</w:t>
      </w:r>
      <w:r>
        <w:rPr>
          <w:rFonts w:hint="eastAsia"/>
          <w:sz w:val="24"/>
        </w:rPr>
        <w:t xml:space="preserve">ig 2.1 </w:t>
      </w:r>
      <w:r w:rsidRPr="00850483">
        <w:rPr>
          <w:sz w:val="24"/>
        </w:rPr>
        <w:t xml:space="preserve">Autocorrelation with </w:t>
      </w:r>
      <w:r w:rsidRPr="00850483">
        <w:rPr>
          <w:rFonts w:ascii="Cambria Math" w:hAnsi="Cambria Math" w:cs="Cambria Math"/>
          <w:sz w:val="24"/>
        </w:rPr>
        <w:t>𝜎</w:t>
      </w:r>
      <w:r>
        <w:rPr>
          <w:rFonts w:hint="eastAsia"/>
          <w:sz w:val="24"/>
          <w:vertAlign w:val="superscript"/>
        </w:rPr>
        <w:t>2</w:t>
      </w:r>
      <w:r w:rsidRPr="00850483">
        <w:rPr>
          <w:sz w:val="24"/>
        </w:rPr>
        <w:t>=0.</w:t>
      </w:r>
      <w:r w:rsidR="005404BF">
        <w:rPr>
          <w:rFonts w:hint="eastAsia"/>
          <w:sz w:val="24"/>
        </w:rPr>
        <w:t>0</w:t>
      </w:r>
      <w:r w:rsidRPr="00850483">
        <w:rPr>
          <w:sz w:val="24"/>
        </w:rPr>
        <w:t>5</w:t>
      </w:r>
    </w:p>
    <w:p w14:paraId="28C9B812" w14:textId="00928BEC" w:rsidR="00850483" w:rsidRDefault="005404BF" w:rsidP="00850483">
      <w:pPr>
        <w:jc w:val="center"/>
        <w:rPr>
          <w:sz w:val="24"/>
        </w:rPr>
      </w:pPr>
      <w:r>
        <w:rPr>
          <w:noProof/>
        </w:rPr>
        <w:drawing>
          <wp:inline distT="0" distB="0" distL="0" distR="0" wp14:anchorId="6ADCA816" wp14:editId="3F0366FB">
            <wp:extent cx="5274310" cy="3953510"/>
            <wp:effectExtent l="0" t="0" r="2540" b="8890"/>
            <wp:docPr id="19287472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72ACDE3C" w14:textId="22BEF4BB" w:rsidR="00850483" w:rsidRPr="00850483" w:rsidRDefault="00850483" w:rsidP="00850483">
      <w:pPr>
        <w:ind w:left="720"/>
        <w:jc w:val="center"/>
        <w:rPr>
          <w:rFonts w:hint="eastAsia"/>
          <w:sz w:val="24"/>
        </w:rPr>
      </w:pPr>
      <w:r>
        <w:rPr>
          <w:sz w:val="24"/>
        </w:rPr>
        <w:t>F</w:t>
      </w:r>
      <w:r>
        <w:rPr>
          <w:rFonts w:hint="eastAsia"/>
          <w:sz w:val="24"/>
        </w:rPr>
        <w:t xml:space="preserve">ig 2.2 </w:t>
      </w:r>
      <w:r w:rsidRPr="00850483">
        <w:rPr>
          <w:sz w:val="24"/>
        </w:rPr>
        <w:t xml:space="preserve">Autocorrelation with </w:t>
      </w:r>
      <w:r w:rsidRPr="00850483">
        <w:rPr>
          <w:rFonts w:ascii="Cambria Math" w:hAnsi="Cambria Math" w:cs="Cambria Math"/>
          <w:sz w:val="24"/>
        </w:rPr>
        <w:t>𝜎</w:t>
      </w:r>
      <w:r>
        <w:rPr>
          <w:rFonts w:hint="eastAsia"/>
          <w:sz w:val="24"/>
          <w:vertAlign w:val="superscript"/>
        </w:rPr>
        <w:t>2</w:t>
      </w:r>
      <w:r w:rsidRPr="00850483">
        <w:rPr>
          <w:sz w:val="24"/>
        </w:rPr>
        <w:t>=</w:t>
      </w:r>
      <w:r w:rsidR="005404BF">
        <w:rPr>
          <w:rFonts w:hint="eastAsia"/>
          <w:sz w:val="24"/>
        </w:rPr>
        <w:t>0.5</w:t>
      </w:r>
    </w:p>
    <w:p w14:paraId="0B929EB7" w14:textId="00E735D3" w:rsidR="00850483" w:rsidRDefault="005404BF" w:rsidP="00850483">
      <w:pPr>
        <w:jc w:val="center"/>
        <w:rPr>
          <w:sz w:val="24"/>
        </w:rPr>
      </w:pPr>
      <w:r>
        <w:rPr>
          <w:noProof/>
        </w:rPr>
        <w:drawing>
          <wp:inline distT="0" distB="0" distL="0" distR="0" wp14:anchorId="212984E0" wp14:editId="4DD7358D">
            <wp:extent cx="5274310" cy="3953510"/>
            <wp:effectExtent l="0" t="0" r="2540" b="8890"/>
            <wp:docPr id="65629390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234B8069" w14:textId="0DABF004" w:rsidR="00850483" w:rsidRPr="00850483" w:rsidRDefault="00850483" w:rsidP="00850483">
      <w:pPr>
        <w:jc w:val="center"/>
        <w:rPr>
          <w:rFonts w:hint="eastAsia"/>
          <w:sz w:val="24"/>
        </w:rPr>
      </w:pPr>
      <w:r>
        <w:rPr>
          <w:sz w:val="24"/>
        </w:rPr>
        <w:lastRenderedPageBreak/>
        <w:t>F</w:t>
      </w:r>
      <w:r>
        <w:rPr>
          <w:rFonts w:hint="eastAsia"/>
          <w:sz w:val="24"/>
        </w:rPr>
        <w:t xml:space="preserve">ig 2.3 </w:t>
      </w:r>
      <w:r w:rsidRPr="00850483">
        <w:rPr>
          <w:sz w:val="24"/>
        </w:rPr>
        <w:t xml:space="preserve">Autocorrelation with </w:t>
      </w:r>
      <w:r w:rsidRPr="00850483">
        <w:rPr>
          <w:rFonts w:ascii="Cambria Math" w:hAnsi="Cambria Math" w:cs="Cambria Math"/>
          <w:sz w:val="24"/>
        </w:rPr>
        <w:t>𝜎</w:t>
      </w:r>
      <w:r>
        <w:rPr>
          <w:rFonts w:hint="eastAsia"/>
          <w:sz w:val="24"/>
          <w:vertAlign w:val="superscript"/>
        </w:rPr>
        <w:t>2</w:t>
      </w:r>
      <w:r w:rsidRPr="00850483">
        <w:rPr>
          <w:sz w:val="24"/>
        </w:rPr>
        <w:t>=</w:t>
      </w:r>
      <w:r w:rsidR="005404BF">
        <w:rPr>
          <w:rFonts w:hint="eastAsia"/>
          <w:sz w:val="24"/>
        </w:rPr>
        <w:t>1</w:t>
      </w:r>
    </w:p>
    <w:p w14:paraId="2FF1E7EE" w14:textId="47F71534" w:rsidR="00850483" w:rsidRDefault="005404BF" w:rsidP="00850483">
      <w:pPr>
        <w:jc w:val="center"/>
        <w:rPr>
          <w:sz w:val="24"/>
        </w:rPr>
      </w:pPr>
      <w:r>
        <w:rPr>
          <w:noProof/>
        </w:rPr>
        <w:drawing>
          <wp:inline distT="0" distB="0" distL="0" distR="0" wp14:anchorId="7E62C184" wp14:editId="367F4947">
            <wp:extent cx="5274310" cy="3953510"/>
            <wp:effectExtent l="0" t="0" r="2540" b="8890"/>
            <wp:docPr id="18834999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63DFBBA1" w14:textId="26240C0B" w:rsidR="005404BF" w:rsidRPr="00850483" w:rsidRDefault="005404BF" w:rsidP="005404BF">
      <w:pPr>
        <w:jc w:val="center"/>
        <w:rPr>
          <w:rFonts w:hint="eastAsia"/>
          <w:sz w:val="24"/>
        </w:rPr>
      </w:pPr>
      <w:r>
        <w:rPr>
          <w:sz w:val="24"/>
        </w:rPr>
        <w:t>F</w:t>
      </w:r>
      <w:r>
        <w:rPr>
          <w:rFonts w:hint="eastAsia"/>
          <w:sz w:val="24"/>
        </w:rPr>
        <w:t>ig 2.</w:t>
      </w:r>
      <w:r>
        <w:rPr>
          <w:rFonts w:hint="eastAsia"/>
          <w:sz w:val="24"/>
        </w:rPr>
        <w:t>4</w:t>
      </w:r>
      <w:r>
        <w:rPr>
          <w:rFonts w:hint="eastAsia"/>
          <w:sz w:val="24"/>
        </w:rPr>
        <w:t xml:space="preserve"> </w:t>
      </w:r>
      <w:r w:rsidRPr="00850483">
        <w:rPr>
          <w:sz w:val="24"/>
        </w:rPr>
        <w:t xml:space="preserve">Autocorrelation with </w:t>
      </w:r>
      <w:r w:rsidRPr="00850483">
        <w:rPr>
          <w:rFonts w:ascii="Cambria Math" w:hAnsi="Cambria Math" w:cs="Cambria Math"/>
          <w:sz w:val="24"/>
        </w:rPr>
        <w:t>𝜎</w:t>
      </w:r>
      <w:r>
        <w:rPr>
          <w:rFonts w:hint="eastAsia"/>
          <w:sz w:val="24"/>
          <w:vertAlign w:val="superscript"/>
        </w:rPr>
        <w:t>2</w:t>
      </w:r>
      <w:r w:rsidRPr="00850483">
        <w:rPr>
          <w:sz w:val="24"/>
        </w:rPr>
        <w:t>=</w:t>
      </w:r>
      <w:r>
        <w:rPr>
          <w:rFonts w:hint="eastAsia"/>
          <w:sz w:val="24"/>
        </w:rPr>
        <w:t>5</w:t>
      </w:r>
    </w:p>
    <w:p w14:paraId="29E868D3" w14:textId="3F3C2B04" w:rsidR="005404BF" w:rsidRDefault="005404BF" w:rsidP="00850483">
      <w:pPr>
        <w:jc w:val="center"/>
        <w:rPr>
          <w:sz w:val="24"/>
        </w:rPr>
      </w:pPr>
      <w:r>
        <w:rPr>
          <w:noProof/>
        </w:rPr>
        <w:drawing>
          <wp:inline distT="0" distB="0" distL="0" distR="0" wp14:anchorId="6468B509" wp14:editId="561ECFD0">
            <wp:extent cx="5274310" cy="3953510"/>
            <wp:effectExtent l="0" t="0" r="2540" b="8890"/>
            <wp:docPr id="15909499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67491675" w14:textId="13CB8588" w:rsidR="005404BF" w:rsidRPr="00850483" w:rsidRDefault="005404BF" w:rsidP="005404BF">
      <w:pPr>
        <w:jc w:val="center"/>
        <w:rPr>
          <w:rFonts w:hint="eastAsia"/>
          <w:sz w:val="24"/>
        </w:rPr>
      </w:pPr>
      <w:r>
        <w:rPr>
          <w:sz w:val="24"/>
        </w:rPr>
        <w:lastRenderedPageBreak/>
        <w:t>F</w:t>
      </w:r>
      <w:r>
        <w:rPr>
          <w:rFonts w:hint="eastAsia"/>
          <w:sz w:val="24"/>
        </w:rPr>
        <w:t>ig 2.</w:t>
      </w:r>
      <w:r>
        <w:rPr>
          <w:rFonts w:hint="eastAsia"/>
          <w:sz w:val="24"/>
        </w:rPr>
        <w:t>5</w:t>
      </w:r>
      <w:r>
        <w:rPr>
          <w:rFonts w:hint="eastAsia"/>
          <w:sz w:val="24"/>
        </w:rPr>
        <w:t xml:space="preserve"> </w:t>
      </w:r>
      <w:r w:rsidRPr="00850483">
        <w:rPr>
          <w:sz w:val="24"/>
        </w:rPr>
        <w:t xml:space="preserve">Autocorrelation with </w:t>
      </w:r>
      <w:r w:rsidRPr="00850483">
        <w:rPr>
          <w:rFonts w:ascii="Cambria Math" w:hAnsi="Cambria Math" w:cs="Cambria Math"/>
          <w:sz w:val="24"/>
        </w:rPr>
        <w:t>𝜎</w:t>
      </w:r>
      <w:r>
        <w:rPr>
          <w:rFonts w:hint="eastAsia"/>
          <w:sz w:val="24"/>
          <w:vertAlign w:val="superscript"/>
        </w:rPr>
        <w:t>2</w:t>
      </w:r>
      <w:r w:rsidRPr="00850483">
        <w:rPr>
          <w:sz w:val="24"/>
        </w:rPr>
        <w:t>=</w:t>
      </w:r>
      <w:r>
        <w:rPr>
          <w:rFonts w:hint="eastAsia"/>
          <w:sz w:val="24"/>
        </w:rPr>
        <w:t>10</w:t>
      </w:r>
    </w:p>
    <w:p w14:paraId="69B87913" w14:textId="7BAC8B34" w:rsidR="00815C28" w:rsidRPr="00815C28" w:rsidRDefault="00815C28" w:rsidP="00815C28">
      <w:pPr>
        <w:jc w:val="center"/>
        <w:rPr>
          <w:sz w:val="24"/>
        </w:rPr>
      </w:pPr>
      <w:r w:rsidRPr="00815C28">
        <w:rPr>
          <w:sz w:val="24"/>
        </w:rPr>
        <w:drawing>
          <wp:inline distT="0" distB="0" distL="0" distR="0" wp14:anchorId="25653ABD" wp14:editId="34C29D38">
            <wp:extent cx="2817538" cy="5143500"/>
            <wp:effectExtent l="0" t="0" r="1905" b="0"/>
            <wp:docPr id="1584806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06893" name=""/>
                    <pic:cNvPicPr/>
                  </pic:nvPicPr>
                  <pic:blipFill>
                    <a:blip r:embed="rId14"/>
                    <a:stretch>
                      <a:fillRect/>
                    </a:stretch>
                  </pic:blipFill>
                  <pic:spPr>
                    <a:xfrm>
                      <a:off x="0" y="0"/>
                      <a:ext cx="2822617" cy="5152772"/>
                    </a:xfrm>
                    <a:prstGeom prst="rect">
                      <a:avLst/>
                    </a:prstGeom>
                  </pic:spPr>
                </pic:pic>
              </a:graphicData>
            </a:graphic>
          </wp:inline>
        </w:drawing>
      </w:r>
    </w:p>
    <w:p w14:paraId="437DAFD8" w14:textId="77777777" w:rsidR="004C427A" w:rsidRDefault="004C427A" w:rsidP="004C427A">
      <w:pPr>
        <w:rPr>
          <w:rFonts w:hint="eastAsia"/>
          <w:sz w:val="24"/>
        </w:rPr>
      </w:pPr>
    </w:p>
    <w:p w14:paraId="430CA874" w14:textId="4EA8A047" w:rsidR="004C427A" w:rsidRPr="004C427A" w:rsidRDefault="004C427A" w:rsidP="004C427A">
      <w:pPr>
        <w:pStyle w:val="a8"/>
        <w:numPr>
          <w:ilvl w:val="0"/>
          <w:numId w:val="5"/>
        </w:numPr>
        <w:ind w:firstLineChars="0"/>
        <w:rPr>
          <w:sz w:val="24"/>
        </w:rPr>
      </w:pPr>
      <w:r w:rsidRPr="00F8732D">
        <w:rPr>
          <w:sz w:val="24"/>
        </w:rPr>
        <w:t xml:space="preserve">Test the accuracy of </w:t>
      </w:r>
      <w:r w:rsidRPr="00F8732D">
        <w:rPr>
          <w:b/>
          <w:bCs/>
          <w:sz w:val="24"/>
        </w:rPr>
        <w:t xml:space="preserve">your estimation of signal </w:t>
      </w:r>
      <w:r w:rsidR="007157E5">
        <w:rPr>
          <w:b/>
          <w:bCs/>
          <w:sz w:val="24"/>
        </w:rPr>
        <w:t>frequency</w:t>
      </w:r>
      <w:r w:rsidRPr="00F8732D">
        <w:rPr>
          <w:sz w:val="24"/>
        </w:rPr>
        <w:t xml:space="preserve"> using autocorrelation for </w:t>
      </w:r>
      <w:r w:rsidRPr="00F8732D">
        <w:rPr>
          <w:b/>
          <w:bCs/>
          <w:sz w:val="24"/>
        </w:rPr>
        <w:t>100 independent runs</w:t>
      </w:r>
      <w:r w:rsidRPr="00F8732D">
        <w:rPr>
          <w:sz w:val="24"/>
        </w:rPr>
        <w:t>, show the results using table(s) or figure(s), and give analysis.</w:t>
      </w:r>
      <w:r w:rsidR="00FE4D1F">
        <w:rPr>
          <w:rFonts w:hint="eastAsia"/>
          <w:sz w:val="24"/>
        </w:rPr>
        <w:t xml:space="preserve"> (Hint: to get a result of </w:t>
      </w:r>
      <w:r w:rsidR="00FE4D1F" w:rsidRPr="00F8732D">
        <w:rPr>
          <w:b/>
          <w:bCs/>
          <w:sz w:val="24"/>
        </w:rPr>
        <w:t>100 independent runs</w:t>
      </w:r>
      <w:r w:rsidR="00FE4D1F">
        <w:rPr>
          <w:rFonts w:hint="eastAsia"/>
          <w:sz w:val="24"/>
        </w:rPr>
        <w:t>, y</w:t>
      </w:r>
      <w:r w:rsidR="00FE4D1F">
        <w:rPr>
          <w:sz w:val="24"/>
        </w:rPr>
        <w:t>ou should write a ‘for’ loop</w:t>
      </w:r>
      <w:r w:rsidR="00FE4D1F">
        <w:rPr>
          <w:rFonts w:hint="eastAsia"/>
          <w:sz w:val="24"/>
        </w:rPr>
        <w:t>)</w:t>
      </w:r>
    </w:p>
    <w:p w14:paraId="1B5EF852" w14:textId="424DD81B" w:rsidR="009C5035" w:rsidRDefault="005404BF" w:rsidP="005404BF">
      <w:pPr>
        <w:pStyle w:val="a8"/>
        <w:numPr>
          <w:ilvl w:val="1"/>
          <w:numId w:val="5"/>
        </w:numPr>
        <w:ind w:firstLineChars="0"/>
        <w:rPr>
          <w:b/>
          <w:sz w:val="24"/>
          <w:lang w:bidi="ar"/>
        </w:rPr>
      </w:pPr>
      <w:r w:rsidRPr="005404BF">
        <w:rPr>
          <w:b/>
          <w:sz w:val="24"/>
          <w:lang w:bidi="ar"/>
        </w:rPr>
        <w:t>Frequency Estimation Accuracy</w:t>
      </w:r>
    </w:p>
    <w:p w14:paraId="311B7193" w14:textId="0CE5EAA5" w:rsidR="005404BF" w:rsidRDefault="005404BF" w:rsidP="004550D7">
      <w:pPr>
        <w:ind w:left="420" w:firstLineChars="200" w:firstLine="480"/>
        <w:rPr>
          <w:bCs/>
          <w:sz w:val="24"/>
          <w:lang w:bidi="ar"/>
        </w:rPr>
      </w:pPr>
      <w:r w:rsidRPr="005404BF">
        <w:rPr>
          <w:bCs/>
          <w:sz w:val="24"/>
          <w:lang w:bidi="ar"/>
        </w:rPr>
        <w:t>We perform 100 independent runs for each noise variance, calculate the mean and standard deviation of the estimated frequencies, and display the results in a table and error bar plot:</w:t>
      </w:r>
    </w:p>
    <w:tbl>
      <w:tblPr>
        <w:tblStyle w:val="a9"/>
        <w:tblW w:w="0" w:type="auto"/>
        <w:tblInd w:w="420" w:type="dxa"/>
        <w:tblLook w:val="04A0" w:firstRow="1" w:lastRow="0" w:firstColumn="1" w:lastColumn="0" w:noHBand="0" w:noVBand="1"/>
      </w:tblPr>
      <w:tblGrid>
        <w:gridCol w:w="2641"/>
        <w:gridCol w:w="3171"/>
        <w:gridCol w:w="2064"/>
      </w:tblGrid>
      <w:tr w:rsidR="005404BF" w14:paraId="14457F90" w14:textId="77777777" w:rsidTr="004550D7">
        <w:tc>
          <w:tcPr>
            <w:tcW w:w="2641" w:type="dxa"/>
          </w:tcPr>
          <w:p w14:paraId="288006AA" w14:textId="156D2993" w:rsidR="005404BF" w:rsidRDefault="005404BF" w:rsidP="005404BF">
            <w:pPr>
              <w:rPr>
                <w:bCs/>
                <w:sz w:val="24"/>
                <w:lang w:bidi="ar"/>
              </w:rPr>
            </w:pPr>
            <w:r w:rsidRPr="005404BF">
              <w:rPr>
                <w:sz w:val="24"/>
              </w:rPr>
              <w:t>Noise Variance (</w:t>
            </w:r>
            <w:r w:rsidRPr="005404BF">
              <w:rPr>
                <w:rFonts w:ascii="Cambria Math" w:hAnsi="Cambria Math" w:cs="Cambria Math"/>
                <w:sz w:val="24"/>
              </w:rPr>
              <w:t>𝜎</w:t>
            </w:r>
            <w:r w:rsidRPr="005404BF">
              <w:rPr>
                <w:sz w:val="24"/>
              </w:rPr>
              <w:t>2)</w:t>
            </w:r>
          </w:p>
        </w:tc>
        <w:tc>
          <w:tcPr>
            <w:tcW w:w="3171" w:type="dxa"/>
          </w:tcPr>
          <w:p w14:paraId="528C7382" w14:textId="6922B44A" w:rsidR="005404BF" w:rsidRDefault="004550D7" w:rsidP="005404BF">
            <w:pPr>
              <w:rPr>
                <w:bCs/>
                <w:sz w:val="24"/>
                <w:lang w:bidi="ar"/>
              </w:rPr>
            </w:pPr>
            <w:r w:rsidRPr="004550D7">
              <w:rPr>
                <w:sz w:val="24"/>
              </w:rPr>
              <w:t>Mean</w:t>
            </w:r>
            <w:r>
              <w:rPr>
                <w:rFonts w:hint="eastAsia"/>
                <w:sz w:val="24"/>
              </w:rPr>
              <w:t xml:space="preserve"> </w:t>
            </w:r>
            <w:r w:rsidRPr="004550D7">
              <w:rPr>
                <w:sz w:val="24"/>
              </w:rPr>
              <w:t>Estimated</w:t>
            </w:r>
            <w:r>
              <w:rPr>
                <w:rFonts w:hint="eastAsia"/>
                <w:sz w:val="24"/>
              </w:rPr>
              <w:t xml:space="preserve"> </w:t>
            </w:r>
            <w:r w:rsidRPr="004550D7">
              <w:rPr>
                <w:sz w:val="24"/>
              </w:rPr>
              <w:t>Frequency (Hz)</w:t>
            </w:r>
          </w:p>
        </w:tc>
        <w:tc>
          <w:tcPr>
            <w:tcW w:w="2064" w:type="dxa"/>
          </w:tcPr>
          <w:p w14:paraId="71383491" w14:textId="6D0D2E25" w:rsidR="005404BF" w:rsidRDefault="004550D7" w:rsidP="005404BF">
            <w:pPr>
              <w:rPr>
                <w:bCs/>
                <w:sz w:val="24"/>
                <w:lang w:bidi="ar"/>
              </w:rPr>
            </w:pPr>
            <w:r w:rsidRPr="004550D7">
              <w:rPr>
                <w:sz w:val="24"/>
              </w:rPr>
              <w:t>Standard Deviation (Hz)</w:t>
            </w:r>
          </w:p>
        </w:tc>
      </w:tr>
      <w:tr w:rsidR="005404BF" w14:paraId="4564335A" w14:textId="77777777" w:rsidTr="004550D7">
        <w:tc>
          <w:tcPr>
            <w:tcW w:w="2641" w:type="dxa"/>
          </w:tcPr>
          <w:p w14:paraId="493B658B" w14:textId="7451CF8A" w:rsidR="005404BF" w:rsidRDefault="004550D7" w:rsidP="005404BF">
            <w:pPr>
              <w:rPr>
                <w:bCs/>
                <w:sz w:val="24"/>
                <w:lang w:bidi="ar"/>
              </w:rPr>
            </w:pPr>
            <w:r w:rsidRPr="004550D7">
              <w:rPr>
                <w:bCs/>
                <w:sz w:val="24"/>
                <w:lang w:bidi="ar"/>
              </w:rPr>
              <w:t>0.05</w:t>
            </w:r>
          </w:p>
        </w:tc>
        <w:tc>
          <w:tcPr>
            <w:tcW w:w="3171" w:type="dxa"/>
          </w:tcPr>
          <w:p w14:paraId="06B3621C" w14:textId="5272F0CF" w:rsidR="005404BF" w:rsidRDefault="004550D7" w:rsidP="005404BF">
            <w:pPr>
              <w:rPr>
                <w:bCs/>
                <w:sz w:val="24"/>
                <w:lang w:bidi="ar"/>
              </w:rPr>
            </w:pPr>
            <w:r w:rsidRPr="004550D7">
              <w:rPr>
                <w:bCs/>
                <w:sz w:val="24"/>
                <w:lang w:bidi="ar"/>
              </w:rPr>
              <w:t>100.01</w:t>
            </w:r>
          </w:p>
        </w:tc>
        <w:tc>
          <w:tcPr>
            <w:tcW w:w="2064" w:type="dxa"/>
          </w:tcPr>
          <w:p w14:paraId="2AC79321" w14:textId="743D5B40" w:rsidR="005404BF" w:rsidRDefault="004550D7" w:rsidP="005404BF">
            <w:pPr>
              <w:rPr>
                <w:bCs/>
                <w:sz w:val="24"/>
                <w:lang w:bidi="ar"/>
              </w:rPr>
            </w:pPr>
            <w:r w:rsidRPr="004550D7">
              <w:rPr>
                <w:bCs/>
                <w:sz w:val="24"/>
                <w:lang w:bidi="ar"/>
              </w:rPr>
              <w:t>0.050449</w:t>
            </w:r>
          </w:p>
        </w:tc>
      </w:tr>
      <w:tr w:rsidR="005404BF" w14:paraId="6A7AFD5B" w14:textId="77777777" w:rsidTr="004550D7">
        <w:tc>
          <w:tcPr>
            <w:tcW w:w="2641" w:type="dxa"/>
          </w:tcPr>
          <w:p w14:paraId="3012DFC9" w14:textId="28DE3BE8" w:rsidR="005404BF" w:rsidRDefault="004550D7" w:rsidP="005404BF">
            <w:pPr>
              <w:rPr>
                <w:bCs/>
                <w:sz w:val="24"/>
                <w:lang w:bidi="ar"/>
              </w:rPr>
            </w:pPr>
            <w:r w:rsidRPr="004550D7">
              <w:rPr>
                <w:bCs/>
                <w:sz w:val="24"/>
                <w:lang w:bidi="ar"/>
              </w:rPr>
              <w:t>0.5</w:t>
            </w:r>
          </w:p>
        </w:tc>
        <w:tc>
          <w:tcPr>
            <w:tcW w:w="3171" w:type="dxa"/>
          </w:tcPr>
          <w:p w14:paraId="5F1FDE8F" w14:textId="1858813A" w:rsidR="005404BF" w:rsidRDefault="004550D7" w:rsidP="005404BF">
            <w:pPr>
              <w:rPr>
                <w:bCs/>
                <w:sz w:val="24"/>
                <w:lang w:bidi="ar"/>
              </w:rPr>
            </w:pPr>
            <w:r w:rsidRPr="004550D7">
              <w:rPr>
                <w:bCs/>
                <w:sz w:val="24"/>
                <w:lang w:bidi="ar"/>
              </w:rPr>
              <w:t>103.42</w:t>
            </w:r>
          </w:p>
        </w:tc>
        <w:tc>
          <w:tcPr>
            <w:tcW w:w="2064" w:type="dxa"/>
          </w:tcPr>
          <w:p w14:paraId="64AA0B29" w14:textId="2827B59E" w:rsidR="005404BF" w:rsidRDefault="004550D7" w:rsidP="005404BF">
            <w:pPr>
              <w:rPr>
                <w:bCs/>
                <w:sz w:val="24"/>
                <w:lang w:bidi="ar"/>
              </w:rPr>
            </w:pPr>
            <w:r w:rsidRPr="004550D7">
              <w:rPr>
                <w:bCs/>
                <w:sz w:val="24"/>
                <w:lang w:bidi="ar"/>
              </w:rPr>
              <w:t>2.6089</w:t>
            </w:r>
          </w:p>
        </w:tc>
      </w:tr>
      <w:tr w:rsidR="005404BF" w14:paraId="1F2FE457" w14:textId="77777777" w:rsidTr="004550D7">
        <w:tc>
          <w:tcPr>
            <w:tcW w:w="2641" w:type="dxa"/>
          </w:tcPr>
          <w:p w14:paraId="0B56879E" w14:textId="7FC4BEE1" w:rsidR="005404BF" w:rsidRDefault="004550D7" w:rsidP="005404BF">
            <w:pPr>
              <w:rPr>
                <w:bCs/>
                <w:sz w:val="24"/>
                <w:lang w:bidi="ar"/>
              </w:rPr>
            </w:pPr>
            <w:r w:rsidRPr="004550D7">
              <w:rPr>
                <w:bCs/>
                <w:sz w:val="24"/>
                <w:lang w:bidi="ar"/>
              </w:rPr>
              <w:t>1</w:t>
            </w:r>
          </w:p>
        </w:tc>
        <w:tc>
          <w:tcPr>
            <w:tcW w:w="3171" w:type="dxa"/>
          </w:tcPr>
          <w:p w14:paraId="119D8008" w14:textId="7301DC41" w:rsidR="005404BF" w:rsidRDefault="004550D7" w:rsidP="005404BF">
            <w:pPr>
              <w:rPr>
                <w:bCs/>
                <w:sz w:val="24"/>
                <w:lang w:bidi="ar"/>
              </w:rPr>
            </w:pPr>
            <w:r w:rsidRPr="004550D7">
              <w:rPr>
                <w:bCs/>
                <w:sz w:val="24"/>
                <w:lang w:bidi="ar"/>
              </w:rPr>
              <w:t>115.42</w:t>
            </w:r>
          </w:p>
        </w:tc>
        <w:tc>
          <w:tcPr>
            <w:tcW w:w="2064" w:type="dxa"/>
          </w:tcPr>
          <w:p w14:paraId="62457F42" w14:textId="43C5E3E1" w:rsidR="005404BF" w:rsidRDefault="004550D7" w:rsidP="005404BF">
            <w:pPr>
              <w:rPr>
                <w:bCs/>
                <w:sz w:val="24"/>
                <w:lang w:bidi="ar"/>
              </w:rPr>
            </w:pPr>
            <w:r w:rsidRPr="004550D7">
              <w:rPr>
                <w:bCs/>
                <w:sz w:val="24"/>
                <w:lang w:bidi="ar"/>
              </w:rPr>
              <w:t>6.3588</w:t>
            </w:r>
          </w:p>
        </w:tc>
      </w:tr>
      <w:tr w:rsidR="005404BF" w14:paraId="2C067AAC" w14:textId="77777777" w:rsidTr="004550D7">
        <w:tc>
          <w:tcPr>
            <w:tcW w:w="2641" w:type="dxa"/>
          </w:tcPr>
          <w:p w14:paraId="0B579D86" w14:textId="6A144C39" w:rsidR="005404BF" w:rsidRDefault="004550D7" w:rsidP="005404BF">
            <w:pPr>
              <w:rPr>
                <w:bCs/>
                <w:sz w:val="24"/>
                <w:lang w:bidi="ar"/>
              </w:rPr>
            </w:pPr>
            <w:r w:rsidRPr="004550D7">
              <w:rPr>
                <w:bCs/>
                <w:sz w:val="24"/>
                <w:lang w:bidi="ar"/>
              </w:rPr>
              <w:t>5</w:t>
            </w:r>
          </w:p>
        </w:tc>
        <w:tc>
          <w:tcPr>
            <w:tcW w:w="3171" w:type="dxa"/>
          </w:tcPr>
          <w:p w14:paraId="3B42CED5" w14:textId="0E51D00F" w:rsidR="005404BF" w:rsidRDefault="004550D7" w:rsidP="005404BF">
            <w:pPr>
              <w:rPr>
                <w:bCs/>
                <w:sz w:val="24"/>
                <w:lang w:bidi="ar"/>
              </w:rPr>
            </w:pPr>
            <w:r w:rsidRPr="004550D7">
              <w:rPr>
                <w:bCs/>
                <w:sz w:val="24"/>
                <w:lang w:bidi="ar"/>
              </w:rPr>
              <w:t>248.67</w:t>
            </w:r>
          </w:p>
        </w:tc>
        <w:tc>
          <w:tcPr>
            <w:tcW w:w="2064" w:type="dxa"/>
          </w:tcPr>
          <w:p w14:paraId="0D05A137" w14:textId="297E5E93" w:rsidR="005404BF" w:rsidRDefault="004550D7" w:rsidP="005404BF">
            <w:pPr>
              <w:rPr>
                <w:bCs/>
                <w:sz w:val="24"/>
                <w:lang w:bidi="ar"/>
              </w:rPr>
            </w:pPr>
            <w:r w:rsidRPr="004550D7">
              <w:rPr>
                <w:bCs/>
                <w:sz w:val="24"/>
                <w:lang w:bidi="ar"/>
              </w:rPr>
              <w:t>23.434</w:t>
            </w:r>
          </w:p>
        </w:tc>
      </w:tr>
      <w:tr w:rsidR="005404BF" w14:paraId="618EB05D" w14:textId="77777777" w:rsidTr="004550D7">
        <w:tc>
          <w:tcPr>
            <w:tcW w:w="2641" w:type="dxa"/>
          </w:tcPr>
          <w:p w14:paraId="0F9CDB19" w14:textId="6CD61E8E" w:rsidR="005404BF" w:rsidRDefault="004550D7" w:rsidP="005404BF">
            <w:pPr>
              <w:rPr>
                <w:bCs/>
                <w:sz w:val="24"/>
                <w:lang w:bidi="ar"/>
              </w:rPr>
            </w:pPr>
            <w:r w:rsidRPr="004550D7">
              <w:rPr>
                <w:bCs/>
                <w:sz w:val="24"/>
                <w:lang w:bidi="ar"/>
              </w:rPr>
              <w:t>10</w:t>
            </w:r>
          </w:p>
        </w:tc>
        <w:tc>
          <w:tcPr>
            <w:tcW w:w="3171" w:type="dxa"/>
          </w:tcPr>
          <w:p w14:paraId="0F8E13EB" w14:textId="6CEDCB29" w:rsidR="005404BF" w:rsidRDefault="004550D7" w:rsidP="005404BF">
            <w:pPr>
              <w:rPr>
                <w:bCs/>
                <w:sz w:val="24"/>
                <w:lang w:bidi="ar"/>
              </w:rPr>
            </w:pPr>
            <w:r w:rsidRPr="004550D7">
              <w:rPr>
                <w:bCs/>
                <w:sz w:val="24"/>
                <w:lang w:bidi="ar"/>
              </w:rPr>
              <w:t>301.16</w:t>
            </w:r>
          </w:p>
        </w:tc>
        <w:tc>
          <w:tcPr>
            <w:tcW w:w="2064" w:type="dxa"/>
          </w:tcPr>
          <w:p w14:paraId="589EDCEF" w14:textId="56D2C510" w:rsidR="005404BF" w:rsidRDefault="004550D7" w:rsidP="005404BF">
            <w:pPr>
              <w:rPr>
                <w:bCs/>
                <w:sz w:val="24"/>
                <w:lang w:bidi="ar"/>
              </w:rPr>
            </w:pPr>
            <w:r w:rsidRPr="004550D7">
              <w:rPr>
                <w:bCs/>
                <w:sz w:val="24"/>
                <w:lang w:bidi="ar"/>
              </w:rPr>
              <w:t>18.284</w:t>
            </w:r>
          </w:p>
        </w:tc>
      </w:tr>
    </w:tbl>
    <w:p w14:paraId="10B86FA4" w14:textId="4399E4AE" w:rsidR="005404BF" w:rsidRDefault="00B324DC" w:rsidP="004550D7">
      <w:pPr>
        <w:rPr>
          <w:bCs/>
          <w:sz w:val="24"/>
          <w:lang w:bidi="ar"/>
        </w:rPr>
      </w:pPr>
      <w:r>
        <w:rPr>
          <w:noProof/>
        </w:rPr>
        <w:lastRenderedPageBreak/>
        <w:drawing>
          <wp:inline distT="0" distB="0" distL="0" distR="0" wp14:anchorId="26564CD4" wp14:editId="11C9187F">
            <wp:extent cx="5274310" cy="3953510"/>
            <wp:effectExtent l="0" t="0" r="2540" b="8890"/>
            <wp:docPr id="49866958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7F599721" w14:textId="7D5BEA2B" w:rsidR="00B324DC" w:rsidRPr="005404BF" w:rsidRDefault="00B324DC" w:rsidP="00B324DC">
      <w:pPr>
        <w:jc w:val="center"/>
        <w:rPr>
          <w:rFonts w:hint="eastAsia"/>
          <w:bCs/>
          <w:sz w:val="24"/>
          <w:lang w:bidi="ar"/>
        </w:rPr>
      </w:pPr>
      <w:r>
        <w:rPr>
          <w:sz w:val="24"/>
        </w:rPr>
        <w:t>F</w:t>
      </w:r>
      <w:r>
        <w:rPr>
          <w:rFonts w:hint="eastAsia"/>
          <w:sz w:val="24"/>
        </w:rPr>
        <w:t>ig 2.5</w:t>
      </w:r>
      <w:r>
        <w:rPr>
          <w:rFonts w:hint="eastAsia"/>
          <w:sz w:val="24"/>
        </w:rPr>
        <w:t xml:space="preserve"> E</w:t>
      </w:r>
      <w:r w:rsidRPr="00B324DC">
        <w:rPr>
          <w:sz w:val="24"/>
        </w:rPr>
        <w:t>rror bar plot</w:t>
      </w:r>
    </w:p>
    <w:p w14:paraId="2F7BFAB6" w14:textId="6C01F211" w:rsidR="005404BF" w:rsidRDefault="004550D7" w:rsidP="005404BF">
      <w:pPr>
        <w:pStyle w:val="a8"/>
        <w:numPr>
          <w:ilvl w:val="1"/>
          <w:numId w:val="5"/>
        </w:numPr>
        <w:ind w:firstLineChars="0"/>
        <w:rPr>
          <w:b/>
          <w:sz w:val="24"/>
          <w:lang w:bidi="ar"/>
        </w:rPr>
      </w:pPr>
      <w:r w:rsidRPr="004550D7">
        <w:rPr>
          <w:b/>
          <w:sz w:val="24"/>
          <w:lang w:bidi="ar"/>
        </w:rPr>
        <w:t>Analysis</w:t>
      </w:r>
    </w:p>
    <w:p w14:paraId="5A64449E" w14:textId="377AC769" w:rsidR="004550D7" w:rsidRDefault="004550D7" w:rsidP="004550D7">
      <w:pPr>
        <w:pStyle w:val="a8"/>
        <w:numPr>
          <w:ilvl w:val="0"/>
          <w:numId w:val="15"/>
        </w:numPr>
        <w:ind w:firstLineChars="0"/>
        <w:rPr>
          <w:b/>
          <w:sz w:val="24"/>
          <w:lang w:bidi="ar"/>
        </w:rPr>
      </w:pPr>
      <w:r w:rsidRPr="004550D7">
        <w:rPr>
          <w:b/>
          <w:bCs/>
          <w:sz w:val="24"/>
          <w:lang w:bidi="ar"/>
        </w:rPr>
        <w:t>Mean Estimated Frequency</w:t>
      </w:r>
      <w:r w:rsidRPr="004550D7">
        <w:rPr>
          <w:b/>
          <w:sz w:val="24"/>
          <w:lang w:bidi="ar"/>
        </w:rPr>
        <w:t>:</w:t>
      </w:r>
    </w:p>
    <w:p w14:paraId="5E285E45" w14:textId="1BD64CD2" w:rsidR="004550D7" w:rsidRPr="004550D7" w:rsidRDefault="004550D7" w:rsidP="004550D7">
      <w:pPr>
        <w:ind w:firstLineChars="200" w:firstLine="482"/>
        <w:rPr>
          <w:bCs/>
          <w:sz w:val="24"/>
          <w:lang w:bidi="ar"/>
        </w:rPr>
      </w:pPr>
      <w:r w:rsidRPr="004550D7">
        <w:rPr>
          <w:rFonts w:hint="eastAsia"/>
          <w:bCs/>
          <w:sz w:val="24"/>
          <w:lang w:bidi="ar"/>
        </w:rPr>
        <w:t>F</w:t>
      </w:r>
      <w:r w:rsidRPr="004550D7">
        <w:rPr>
          <w:bCs/>
          <w:sz w:val="24"/>
          <w:lang w:bidi="ar"/>
        </w:rPr>
        <w:t>or lower noise variance (</w:t>
      </w:r>
      <w:r w:rsidRPr="004550D7">
        <w:rPr>
          <w:rFonts w:ascii="Cambria Math" w:hAnsi="Cambria Math" w:cs="Cambria Math"/>
          <w:bCs/>
          <w:sz w:val="24"/>
          <w:lang w:bidi="ar"/>
        </w:rPr>
        <w:t>𝜎</w:t>
      </w:r>
      <w:r w:rsidRPr="004550D7">
        <w:rPr>
          <w:bCs/>
          <w:sz w:val="24"/>
          <w:lang w:bidi="ar"/>
        </w:rPr>
        <w:t>2=0.05), the estimated frequency is closer to the true frequency (99.99 Hz), indicating higher accuracy.</w:t>
      </w:r>
    </w:p>
    <w:p w14:paraId="59CF696D" w14:textId="4F7F4A28" w:rsidR="004550D7" w:rsidRPr="004550D7" w:rsidRDefault="004550D7" w:rsidP="004550D7">
      <w:pPr>
        <w:ind w:firstLineChars="200" w:firstLine="482"/>
        <w:rPr>
          <w:rFonts w:hint="eastAsia"/>
          <w:bCs/>
          <w:sz w:val="24"/>
          <w:lang w:bidi="ar"/>
        </w:rPr>
      </w:pPr>
      <w:r w:rsidRPr="004550D7">
        <w:rPr>
          <w:bCs/>
          <w:sz w:val="24"/>
          <w:lang w:bidi="ar"/>
        </w:rPr>
        <w:t>As the noise variance increases (</w:t>
      </w:r>
      <w:r w:rsidRPr="004550D7">
        <w:rPr>
          <w:rFonts w:ascii="Cambria Math" w:hAnsi="Cambria Math" w:cs="Cambria Math"/>
          <w:bCs/>
          <w:sz w:val="24"/>
          <w:lang w:bidi="ar"/>
        </w:rPr>
        <w:t>𝜎</w:t>
      </w:r>
      <w:r w:rsidRPr="004550D7">
        <w:rPr>
          <w:bCs/>
          <w:sz w:val="24"/>
          <w:lang w:bidi="ar"/>
        </w:rPr>
        <w:t>2=0.5,1,5,10), the mean estimated frequency deviates more from the true frequency, indicating reduced accuracy.</w:t>
      </w:r>
    </w:p>
    <w:p w14:paraId="7B2F6EBB" w14:textId="7A16861C" w:rsidR="004550D7" w:rsidRDefault="004550D7" w:rsidP="004550D7">
      <w:pPr>
        <w:pStyle w:val="a8"/>
        <w:numPr>
          <w:ilvl w:val="0"/>
          <w:numId w:val="15"/>
        </w:numPr>
        <w:ind w:firstLineChars="0"/>
        <w:rPr>
          <w:b/>
          <w:sz w:val="24"/>
          <w:lang w:bidi="ar"/>
        </w:rPr>
      </w:pPr>
      <w:r w:rsidRPr="004550D7">
        <w:rPr>
          <w:b/>
          <w:bCs/>
          <w:sz w:val="24"/>
          <w:lang w:bidi="ar"/>
        </w:rPr>
        <w:t>Standard Deviation</w:t>
      </w:r>
      <w:r w:rsidRPr="004550D7">
        <w:rPr>
          <w:b/>
          <w:sz w:val="24"/>
          <w:lang w:bidi="ar"/>
        </w:rPr>
        <w:t>:</w:t>
      </w:r>
    </w:p>
    <w:p w14:paraId="303921E0" w14:textId="4F4DB3CE" w:rsidR="004550D7" w:rsidRPr="004550D7" w:rsidRDefault="004550D7" w:rsidP="004550D7">
      <w:pPr>
        <w:ind w:firstLineChars="200" w:firstLine="482"/>
        <w:rPr>
          <w:rFonts w:hint="eastAsia"/>
          <w:bCs/>
          <w:sz w:val="24"/>
          <w:lang w:bidi="ar"/>
        </w:rPr>
      </w:pPr>
      <w:r w:rsidRPr="004550D7">
        <w:rPr>
          <w:bCs/>
          <w:sz w:val="24"/>
          <w:lang w:bidi="ar"/>
        </w:rPr>
        <w:t>The standard deviation of the estimated frequency increases with higher noise variance, indicating greater variability and lower precision in the frequency estimates.</w:t>
      </w:r>
    </w:p>
    <w:p w14:paraId="6B5A4A4B" w14:textId="1D80ADDF" w:rsidR="004550D7" w:rsidRDefault="004550D7" w:rsidP="004550D7">
      <w:pPr>
        <w:pStyle w:val="a8"/>
        <w:numPr>
          <w:ilvl w:val="0"/>
          <w:numId w:val="15"/>
        </w:numPr>
        <w:ind w:firstLineChars="0"/>
        <w:rPr>
          <w:b/>
          <w:sz w:val="24"/>
          <w:lang w:bidi="ar"/>
        </w:rPr>
      </w:pPr>
      <w:r w:rsidRPr="004550D7">
        <w:rPr>
          <w:b/>
          <w:bCs/>
          <w:sz w:val="24"/>
          <w:lang w:bidi="ar"/>
        </w:rPr>
        <w:t>Autocorrelation Peaks</w:t>
      </w:r>
      <w:r w:rsidRPr="004550D7">
        <w:rPr>
          <w:b/>
          <w:sz w:val="24"/>
          <w:lang w:bidi="ar"/>
        </w:rPr>
        <w:t>:</w:t>
      </w:r>
    </w:p>
    <w:p w14:paraId="4ADAC2E1" w14:textId="270462B1" w:rsidR="004550D7" w:rsidRPr="004550D7" w:rsidRDefault="004550D7" w:rsidP="004550D7">
      <w:pPr>
        <w:ind w:firstLineChars="200" w:firstLine="482"/>
        <w:rPr>
          <w:rFonts w:hint="eastAsia"/>
          <w:bCs/>
          <w:sz w:val="24"/>
          <w:lang w:bidi="ar"/>
        </w:rPr>
      </w:pPr>
      <w:r w:rsidRPr="004550D7">
        <w:rPr>
          <w:bCs/>
          <w:sz w:val="24"/>
          <w:lang w:bidi="ar"/>
        </w:rPr>
        <w:t>The presence of noise affects the clarity and height of the peaks in the autocorrelation function, making it more challenging to accurately determine the period of the signal.</w:t>
      </w:r>
    </w:p>
    <w:p w14:paraId="652A173C" w14:textId="6D50CA12" w:rsidR="004550D7" w:rsidRPr="005404BF" w:rsidRDefault="004550D7" w:rsidP="005404BF">
      <w:pPr>
        <w:pStyle w:val="a8"/>
        <w:numPr>
          <w:ilvl w:val="1"/>
          <w:numId w:val="5"/>
        </w:numPr>
        <w:ind w:firstLineChars="0"/>
        <w:rPr>
          <w:b/>
          <w:sz w:val="24"/>
          <w:lang w:bidi="ar"/>
        </w:rPr>
      </w:pPr>
      <w:r w:rsidRPr="004550D7">
        <w:rPr>
          <w:b/>
          <w:sz w:val="24"/>
          <w:lang w:bidi="ar"/>
        </w:rPr>
        <w:t>Conclusion</w:t>
      </w:r>
    </w:p>
    <w:p w14:paraId="714136EB" w14:textId="0563B1F2" w:rsidR="005404BF" w:rsidRPr="005C1DB5" w:rsidRDefault="005C1DB5" w:rsidP="005C1DB5">
      <w:pPr>
        <w:ind w:firstLineChars="200" w:firstLine="482"/>
        <w:rPr>
          <w:bCs/>
          <w:sz w:val="24"/>
          <w:lang w:bidi="ar"/>
        </w:rPr>
      </w:pPr>
      <w:r w:rsidRPr="005C1DB5">
        <w:rPr>
          <w:bCs/>
          <w:sz w:val="24"/>
          <w:lang w:bidi="ar"/>
        </w:rPr>
        <w:t>Autocorrelation can be used to estimate the frequency of a periodic signal because the autocorrelation function of a periodic signal is also periodic with the same period. By identifying the peaks in the autocorrelation function, we can determine the period and thus the frequency of the signal. However, the accuracy and precision of this method are affected by the noise level in the signal. Higher noise variance leads to increased estimation error and variability, as demonstrated by the results of the independent runs.</w:t>
      </w:r>
    </w:p>
    <w:p w14:paraId="4E55A15D" w14:textId="77777777" w:rsidR="009C5035" w:rsidRDefault="009C5035">
      <w:pPr>
        <w:jc w:val="left"/>
        <w:rPr>
          <w:color w:val="0000FF"/>
          <w:sz w:val="24"/>
        </w:rPr>
      </w:pPr>
    </w:p>
    <w:p w14:paraId="461C3C82" w14:textId="0A9CDB18" w:rsidR="009C5035" w:rsidRDefault="00264C6E">
      <w:pPr>
        <w:numPr>
          <w:ilvl w:val="0"/>
          <w:numId w:val="6"/>
        </w:numPr>
        <w:rPr>
          <w:b/>
          <w:sz w:val="24"/>
        </w:rPr>
      </w:pPr>
      <w:r>
        <w:rPr>
          <w:b/>
          <w:sz w:val="24"/>
          <w:lang w:bidi="ar"/>
        </w:rPr>
        <w:lastRenderedPageBreak/>
        <w:t xml:space="preserve">Part 3 </w:t>
      </w:r>
      <w:r w:rsidR="003E3779">
        <w:rPr>
          <w:b/>
          <w:sz w:val="24"/>
          <w:lang w:bidi="ar"/>
        </w:rPr>
        <w:t>–</w:t>
      </w:r>
      <w:r>
        <w:rPr>
          <w:b/>
          <w:sz w:val="24"/>
          <w:lang w:bidi="ar"/>
        </w:rPr>
        <w:t xml:space="preserve"> Advance</w:t>
      </w:r>
      <w:r w:rsidR="003E3779">
        <w:rPr>
          <w:b/>
          <w:sz w:val="24"/>
          <w:lang w:bidi="ar"/>
        </w:rPr>
        <w:t xml:space="preserve"> 1</w:t>
      </w:r>
      <w:r>
        <w:rPr>
          <w:b/>
          <w:sz w:val="24"/>
          <w:lang w:bidi="ar"/>
        </w:rPr>
        <w:t>:</w:t>
      </w:r>
    </w:p>
    <w:p w14:paraId="1E76A743" w14:textId="0F890800" w:rsidR="00D02A0B" w:rsidRDefault="00D02A0B" w:rsidP="00D02A0B">
      <w:pPr>
        <w:numPr>
          <w:ilvl w:val="0"/>
          <w:numId w:val="7"/>
        </w:numPr>
        <w:rPr>
          <w:sz w:val="24"/>
        </w:rPr>
      </w:pPr>
      <w:r w:rsidRPr="00D02A0B">
        <w:rPr>
          <w:sz w:val="24"/>
        </w:rPr>
        <w:t>Explain your method</w:t>
      </w:r>
      <w:r>
        <w:rPr>
          <w:sz w:val="24"/>
        </w:rPr>
        <w:t xml:space="preserve"> (</w:t>
      </w:r>
      <w:r w:rsidRPr="00D74CFC">
        <w:rPr>
          <w:sz w:val="24"/>
        </w:rPr>
        <w:t>add the signals from the 4 microphones with correct</w:t>
      </w:r>
      <w:r w:rsidR="006E2558">
        <w:rPr>
          <w:sz w:val="24"/>
        </w:rPr>
        <w:t>ly estim</w:t>
      </w:r>
      <w:r w:rsidR="00AF0FA4">
        <w:rPr>
          <w:sz w:val="24"/>
        </w:rPr>
        <w:t>a</w:t>
      </w:r>
      <w:r w:rsidR="006E2558">
        <w:rPr>
          <w:sz w:val="24"/>
        </w:rPr>
        <w:t>ted</w:t>
      </w:r>
      <w:r w:rsidRPr="00D74CFC">
        <w:rPr>
          <w:sz w:val="24"/>
        </w:rPr>
        <w:t xml:space="preserve"> lags</w:t>
      </w:r>
      <w:r>
        <w:rPr>
          <w:sz w:val="24"/>
        </w:rPr>
        <w:t>)</w:t>
      </w:r>
      <w:r w:rsidRPr="00D02A0B">
        <w:rPr>
          <w:sz w:val="24"/>
        </w:rPr>
        <w:t xml:space="preserve"> with necessary texts, equations, and/or flowchart.</w:t>
      </w:r>
    </w:p>
    <w:p w14:paraId="48FB8883" w14:textId="77777777" w:rsidR="00D02A0B" w:rsidRDefault="00D02A0B" w:rsidP="00AF0FA4">
      <w:pPr>
        <w:ind w:left="420"/>
        <w:rPr>
          <w:sz w:val="24"/>
        </w:rPr>
      </w:pPr>
    </w:p>
    <w:p w14:paraId="5959770C" w14:textId="34192DDF" w:rsidR="00810A3C" w:rsidRDefault="00810A3C" w:rsidP="00AF0FA4">
      <w:pPr>
        <w:ind w:left="420"/>
        <w:rPr>
          <w:sz w:val="24"/>
        </w:rPr>
      </w:pPr>
      <w:r w:rsidRPr="00810A3C">
        <w:rPr>
          <w:b/>
          <w:bCs/>
          <w:sz w:val="24"/>
        </w:rPr>
        <w:t>Objective:</w:t>
      </w:r>
      <w:r w:rsidRPr="00810A3C">
        <w:rPr>
          <w:sz w:val="24"/>
        </w:rPr>
        <w:t xml:space="preserve"> Correctly add the signals from the 4 microphones with correctly estimated lags.</w:t>
      </w:r>
    </w:p>
    <w:p w14:paraId="7E265B90" w14:textId="77777777" w:rsidR="00810A3C" w:rsidRDefault="00810A3C" w:rsidP="00AF0FA4">
      <w:pPr>
        <w:ind w:left="420"/>
        <w:rPr>
          <w:sz w:val="24"/>
        </w:rPr>
      </w:pPr>
    </w:p>
    <w:p w14:paraId="5B08EFDE" w14:textId="0E582B43" w:rsidR="00810A3C" w:rsidRPr="00810A3C" w:rsidRDefault="00810A3C" w:rsidP="00AF0FA4">
      <w:pPr>
        <w:ind w:left="420"/>
        <w:rPr>
          <w:b/>
          <w:bCs/>
          <w:sz w:val="24"/>
        </w:rPr>
      </w:pPr>
      <w:r w:rsidRPr="00810A3C">
        <w:rPr>
          <w:b/>
          <w:bCs/>
          <w:sz w:val="24"/>
        </w:rPr>
        <w:t>Method:</w:t>
      </w:r>
    </w:p>
    <w:p w14:paraId="1BA5205B" w14:textId="77777777" w:rsidR="00810A3C" w:rsidRPr="00810A3C" w:rsidRDefault="00810A3C" w:rsidP="00810A3C">
      <w:pPr>
        <w:ind w:left="420"/>
        <w:rPr>
          <w:sz w:val="24"/>
        </w:rPr>
      </w:pPr>
      <w:r w:rsidRPr="00810A3C">
        <w:rPr>
          <w:b/>
          <w:bCs/>
          <w:sz w:val="24"/>
        </w:rPr>
        <w:t>Initialize Parameters and Read Signal:</w:t>
      </w:r>
      <w:r w:rsidRPr="00810A3C">
        <w:rPr>
          <w:sz w:val="24"/>
        </w:rPr>
        <w:t xml:space="preserve"> Define the microphone positions, source position, and other parameters. Read the original audio signal.</w:t>
      </w:r>
    </w:p>
    <w:p w14:paraId="28D70F90" w14:textId="77777777" w:rsidR="00810A3C" w:rsidRPr="00810A3C" w:rsidRDefault="00810A3C" w:rsidP="00810A3C">
      <w:pPr>
        <w:ind w:left="420"/>
        <w:rPr>
          <w:sz w:val="24"/>
        </w:rPr>
      </w:pPr>
      <w:r w:rsidRPr="00810A3C">
        <w:rPr>
          <w:b/>
          <w:bCs/>
          <w:sz w:val="24"/>
        </w:rPr>
        <w:t>Calculate Distances and Time Delays:</w:t>
      </w:r>
      <w:r w:rsidRPr="00810A3C">
        <w:rPr>
          <w:sz w:val="24"/>
        </w:rPr>
        <w:t xml:space="preserve"> Compute the distance from the source to each microphone and convert these distances into time delays.</w:t>
      </w:r>
    </w:p>
    <w:p w14:paraId="5D7CCC3F" w14:textId="77777777" w:rsidR="00810A3C" w:rsidRPr="00810A3C" w:rsidRDefault="00810A3C" w:rsidP="00810A3C">
      <w:pPr>
        <w:ind w:left="420"/>
        <w:rPr>
          <w:sz w:val="24"/>
        </w:rPr>
      </w:pPr>
      <w:r w:rsidRPr="00810A3C">
        <w:rPr>
          <w:b/>
          <w:bCs/>
          <w:sz w:val="24"/>
        </w:rPr>
        <w:t>Add Noise and Apply Delays:</w:t>
      </w:r>
      <w:r w:rsidRPr="00810A3C">
        <w:rPr>
          <w:sz w:val="24"/>
        </w:rPr>
        <w:t xml:space="preserve"> Add Gaussian noise to the signal based on the specified SNR values and apply the calculated delays to simulate the reception of the signal at each microphone.</w:t>
      </w:r>
    </w:p>
    <w:p w14:paraId="17B46AED" w14:textId="77777777" w:rsidR="00810A3C" w:rsidRPr="00810A3C" w:rsidRDefault="00810A3C" w:rsidP="00810A3C">
      <w:pPr>
        <w:ind w:left="420"/>
        <w:rPr>
          <w:sz w:val="24"/>
        </w:rPr>
      </w:pPr>
      <w:r w:rsidRPr="00810A3C">
        <w:rPr>
          <w:b/>
          <w:bCs/>
          <w:sz w:val="24"/>
        </w:rPr>
        <w:t>Compute Cross-Correlation and Estimate Lags:</w:t>
      </w:r>
      <w:r w:rsidRPr="00810A3C">
        <w:rPr>
          <w:sz w:val="24"/>
        </w:rPr>
        <w:t xml:space="preserve"> Use cross-correlation to estimate the time delays (lags) between the received signals.</w:t>
      </w:r>
    </w:p>
    <w:p w14:paraId="7F76B7FF" w14:textId="77777777" w:rsidR="00810A3C" w:rsidRPr="00810A3C" w:rsidRDefault="00810A3C" w:rsidP="00810A3C">
      <w:pPr>
        <w:ind w:left="420"/>
        <w:rPr>
          <w:sz w:val="24"/>
        </w:rPr>
      </w:pPr>
      <w:r w:rsidRPr="00810A3C">
        <w:rPr>
          <w:b/>
          <w:bCs/>
          <w:sz w:val="24"/>
        </w:rPr>
        <w:t>Align and Sum Signals:</w:t>
      </w:r>
      <w:r w:rsidRPr="00810A3C">
        <w:rPr>
          <w:sz w:val="24"/>
        </w:rPr>
        <w:t xml:space="preserve"> Correctly align the signals based on the estimated lags and sum them to obtain a combined signal.</w:t>
      </w:r>
    </w:p>
    <w:p w14:paraId="15A37F45" w14:textId="087DB0CB" w:rsidR="00810A3C" w:rsidRDefault="00810A3C" w:rsidP="00810A3C">
      <w:pPr>
        <w:ind w:left="420"/>
        <w:rPr>
          <w:sz w:val="24"/>
        </w:rPr>
      </w:pPr>
      <w:r w:rsidRPr="00810A3C">
        <w:rPr>
          <w:b/>
          <w:bCs/>
          <w:sz w:val="24"/>
        </w:rPr>
        <w:t>Plot Results:</w:t>
      </w:r>
      <w:r w:rsidRPr="00810A3C">
        <w:rPr>
          <w:sz w:val="24"/>
        </w:rPr>
        <w:t xml:space="preserve"> Plot the received signals and the correctly summed signal for each SNR case.</w:t>
      </w:r>
    </w:p>
    <w:p w14:paraId="0E87E01D" w14:textId="77777777" w:rsidR="00810A3C" w:rsidRDefault="00810A3C" w:rsidP="00810A3C">
      <w:pPr>
        <w:ind w:left="420"/>
        <w:rPr>
          <w:rFonts w:hint="eastAsia"/>
          <w:sz w:val="24"/>
        </w:rPr>
      </w:pPr>
    </w:p>
    <w:p w14:paraId="74B0D4E4" w14:textId="6D78B0B0" w:rsidR="00D02A0B" w:rsidRDefault="00810A3C" w:rsidP="00AF0FA4">
      <w:pPr>
        <w:ind w:left="420"/>
        <w:rPr>
          <w:sz w:val="24"/>
        </w:rPr>
      </w:pPr>
      <w:r w:rsidRPr="00810A3C">
        <w:rPr>
          <w:b/>
          <w:bCs/>
          <w:sz w:val="24"/>
        </w:rPr>
        <w:t>Equations:</w:t>
      </w:r>
    </w:p>
    <w:p w14:paraId="70B34A9F" w14:textId="0B56F04B" w:rsidR="00810A3C" w:rsidRDefault="00810A3C" w:rsidP="00AF0FA4">
      <w:pPr>
        <w:ind w:left="420"/>
        <w:rPr>
          <w:noProof/>
        </w:rPr>
      </w:pPr>
      <w:r w:rsidRPr="00810A3C">
        <w:rPr>
          <w:b/>
          <w:bCs/>
          <w:sz w:val="24"/>
        </w:rPr>
        <w:t>Distance Calculation</w:t>
      </w:r>
      <w:r w:rsidRPr="00810A3C">
        <w:rPr>
          <w:sz w:val="24"/>
        </w:rPr>
        <w:t>:</w:t>
      </w:r>
      <w:r w:rsidRPr="00810A3C">
        <w:rPr>
          <w:noProof/>
        </w:rPr>
        <w:t xml:space="preserve"> </w:t>
      </w:r>
      <w:r w:rsidRPr="00810A3C">
        <w:rPr>
          <w:sz w:val="24"/>
        </w:rPr>
        <w:drawing>
          <wp:inline distT="0" distB="0" distL="0" distR="0" wp14:anchorId="59DF83D9" wp14:editId="6ED20D59">
            <wp:extent cx="3029373" cy="304843"/>
            <wp:effectExtent l="0" t="0" r="0" b="0"/>
            <wp:docPr id="751099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99947" name=""/>
                    <pic:cNvPicPr/>
                  </pic:nvPicPr>
                  <pic:blipFill>
                    <a:blip r:embed="rId16"/>
                    <a:stretch>
                      <a:fillRect/>
                    </a:stretch>
                  </pic:blipFill>
                  <pic:spPr>
                    <a:xfrm>
                      <a:off x="0" y="0"/>
                      <a:ext cx="3029373" cy="304843"/>
                    </a:xfrm>
                    <a:prstGeom prst="rect">
                      <a:avLst/>
                    </a:prstGeom>
                  </pic:spPr>
                </pic:pic>
              </a:graphicData>
            </a:graphic>
          </wp:inline>
        </w:drawing>
      </w:r>
    </w:p>
    <w:p w14:paraId="273227C7" w14:textId="465A68C2" w:rsidR="00810A3C" w:rsidRDefault="00810A3C" w:rsidP="00AF0FA4">
      <w:pPr>
        <w:ind w:left="420"/>
        <w:rPr>
          <w:sz w:val="24"/>
        </w:rPr>
      </w:pPr>
      <w:r w:rsidRPr="00810A3C">
        <w:rPr>
          <w:b/>
          <w:bCs/>
          <w:sz w:val="24"/>
        </w:rPr>
        <w:t>Time Delay:</w:t>
      </w:r>
      <w:r w:rsidRPr="00810A3C">
        <w:rPr>
          <w:sz w:val="24"/>
        </w:rPr>
        <w:t xml:space="preserve"> </w:t>
      </w:r>
      <w:r w:rsidRPr="00810A3C">
        <w:rPr>
          <w:sz w:val="24"/>
        </w:rPr>
        <w:drawing>
          <wp:inline distT="0" distB="0" distL="0" distR="0" wp14:anchorId="2B97CBFE" wp14:editId="797987C4">
            <wp:extent cx="924054" cy="314369"/>
            <wp:effectExtent l="0" t="0" r="9525" b="9525"/>
            <wp:docPr id="1211746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46244" name=""/>
                    <pic:cNvPicPr/>
                  </pic:nvPicPr>
                  <pic:blipFill>
                    <a:blip r:embed="rId17"/>
                    <a:stretch>
                      <a:fillRect/>
                    </a:stretch>
                  </pic:blipFill>
                  <pic:spPr>
                    <a:xfrm>
                      <a:off x="0" y="0"/>
                      <a:ext cx="924054" cy="314369"/>
                    </a:xfrm>
                    <a:prstGeom prst="rect">
                      <a:avLst/>
                    </a:prstGeom>
                  </pic:spPr>
                </pic:pic>
              </a:graphicData>
            </a:graphic>
          </wp:inline>
        </w:drawing>
      </w:r>
    </w:p>
    <w:p w14:paraId="04AFC3C2" w14:textId="4B013AA5" w:rsidR="00810A3C" w:rsidRPr="00810A3C" w:rsidRDefault="00810A3C" w:rsidP="00AF0FA4">
      <w:pPr>
        <w:ind w:left="420"/>
        <w:rPr>
          <w:b/>
          <w:bCs/>
          <w:sz w:val="24"/>
        </w:rPr>
      </w:pPr>
      <w:r w:rsidRPr="00810A3C">
        <w:rPr>
          <w:b/>
          <w:bCs/>
          <w:sz w:val="24"/>
        </w:rPr>
        <w:t>Noise Power:</w:t>
      </w:r>
      <w:r w:rsidRPr="00810A3C">
        <w:rPr>
          <w:noProof/>
        </w:rPr>
        <w:t xml:space="preserve"> </w:t>
      </w:r>
      <w:r w:rsidRPr="00810A3C">
        <w:rPr>
          <w:b/>
          <w:bCs/>
          <w:sz w:val="24"/>
        </w:rPr>
        <w:drawing>
          <wp:inline distT="0" distB="0" distL="0" distR="0" wp14:anchorId="195F8D50" wp14:editId="01BD01F8">
            <wp:extent cx="1295581" cy="323895"/>
            <wp:effectExtent l="0" t="0" r="0" b="0"/>
            <wp:docPr id="1560226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26340" name=""/>
                    <pic:cNvPicPr/>
                  </pic:nvPicPr>
                  <pic:blipFill>
                    <a:blip r:embed="rId18"/>
                    <a:stretch>
                      <a:fillRect/>
                    </a:stretch>
                  </pic:blipFill>
                  <pic:spPr>
                    <a:xfrm>
                      <a:off x="0" y="0"/>
                      <a:ext cx="1295581" cy="323895"/>
                    </a:xfrm>
                    <a:prstGeom prst="rect">
                      <a:avLst/>
                    </a:prstGeom>
                  </pic:spPr>
                </pic:pic>
              </a:graphicData>
            </a:graphic>
          </wp:inline>
        </w:drawing>
      </w:r>
    </w:p>
    <w:p w14:paraId="53740579" w14:textId="45782C97" w:rsidR="00810A3C" w:rsidRDefault="00A7747A" w:rsidP="00A7747A">
      <w:pPr>
        <w:ind w:left="420"/>
        <w:jc w:val="center"/>
        <w:rPr>
          <w:rFonts w:hint="eastAsia"/>
          <w:sz w:val="24"/>
        </w:rPr>
      </w:pPr>
      <w:r w:rsidRPr="00A7747A">
        <w:rPr>
          <w:sz w:val="24"/>
        </w:rPr>
        <w:lastRenderedPageBreak/>
        <w:drawing>
          <wp:inline distT="0" distB="0" distL="0" distR="0" wp14:anchorId="2E537D4A" wp14:editId="63285630">
            <wp:extent cx="3750985" cy="6464300"/>
            <wp:effectExtent l="0" t="0" r="1905" b="0"/>
            <wp:docPr id="689875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75767" name=""/>
                    <pic:cNvPicPr/>
                  </pic:nvPicPr>
                  <pic:blipFill>
                    <a:blip r:embed="rId19"/>
                    <a:stretch>
                      <a:fillRect/>
                    </a:stretch>
                  </pic:blipFill>
                  <pic:spPr>
                    <a:xfrm>
                      <a:off x="0" y="0"/>
                      <a:ext cx="3753294" cy="6468279"/>
                    </a:xfrm>
                    <a:prstGeom prst="rect">
                      <a:avLst/>
                    </a:prstGeom>
                  </pic:spPr>
                </pic:pic>
              </a:graphicData>
            </a:graphic>
          </wp:inline>
        </w:drawing>
      </w:r>
    </w:p>
    <w:p w14:paraId="3AE5983A" w14:textId="50334D55" w:rsidR="00AF0FA4" w:rsidRPr="00AF0FA4" w:rsidRDefault="00AF0FA4" w:rsidP="00AF0FA4">
      <w:pPr>
        <w:pStyle w:val="a8"/>
        <w:numPr>
          <w:ilvl w:val="0"/>
          <w:numId w:val="7"/>
        </w:numPr>
        <w:ind w:firstLineChars="0"/>
        <w:rPr>
          <w:sz w:val="24"/>
        </w:rPr>
      </w:pPr>
      <w:r w:rsidRPr="00AF0FA4">
        <w:rPr>
          <w:sz w:val="24"/>
        </w:rPr>
        <w:t>Show the figures under 3 SNR cases (SNR = 30,10,-10dB)</w:t>
      </w:r>
      <w:r w:rsidR="00DA0C6B">
        <w:rPr>
          <w:sz w:val="24"/>
        </w:rPr>
        <w:t>.</w:t>
      </w:r>
    </w:p>
    <w:p w14:paraId="4489515A" w14:textId="1ED5E2BF" w:rsidR="009C5035" w:rsidRDefault="00382B50" w:rsidP="00382B50">
      <w:pPr>
        <w:ind w:left="420"/>
        <w:jc w:val="center"/>
        <w:rPr>
          <w:sz w:val="24"/>
        </w:rPr>
      </w:pPr>
      <w:r>
        <w:rPr>
          <w:noProof/>
        </w:rPr>
        <w:lastRenderedPageBreak/>
        <w:drawing>
          <wp:inline distT="0" distB="0" distL="0" distR="0" wp14:anchorId="2DE6D45C" wp14:editId="3E239FE8">
            <wp:extent cx="4680000" cy="3508028"/>
            <wp:effectExtent l="0" t="0" r="6350" b="0"/>
            <wp:docPr id="1551563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0000" cy="3508028"/>
                    </a:xfrm>
                    <a:prstGeom prst="rect">
                      <a:avLst/>
                    </a:prstGeom>
                    <a:noFill/>
                    <a:ln>
                      <a:noFill/>
                    </a:ln>
                  </pic:spPr>
                </pic:pic>
              </a:graphicData>
            </a:graphic>
          </wp:inline>
        </w:drawing>
      </w:r>
    </w:p>
    <w:p w14:paraId="7D502F8C" w14:textId="7A9F1AFF" w:rsidR="00382B50" w:rsidRDefault="00382B50">
      <w:pPr>
        <w:ind w:left="420"/>
        <w:rPr>
          <w:rFonts w:hint="eastAsia"/>
          <w:sz w:val="24"/>
        </w:rPr>
      </w:pPr>
      <w:r>
        <w:rPr>
          <w:noProof/>
        </w:rPr>
        <w:drawing>
          <wp:inline distT="0" distB="0" distL="0" distR="0" wp14:anchorId="18F7C67F" wp14:editId="7619E48D">
            <wp:extent cx="4680000" cy="3510282"/>
            <wp:effectExtent l="0" t="0" r="6350" b="0"/>
            <wp:docPr id="3428959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0000" cy="3510282"/>
                    </a:xfrm>
                    <a:prstGeom prst="rect">
                      <a:avLst/>
                    </a:prstGeom>
                    <a:noFill/>
                    <a:ln>
                      <a:noFill/>
                    </a:ln>
                  </pic:spPr>
                </pic:pic>
              </a:graphicData>
            </a:graphic>
          </wp:inline>
        </w:drawing>
      </w:r>
    </w:p>
    <w:p w14:paraId="6302C495" w14:textId="241C1524" w:rsidR="009C5035" w:rsidRDefault="00382B50" w:rsidP="00382B50">
      <w:pPr>
        <w:ind w:left="420"/>
        <w:jc w:val="center"/>
        <w:rPr>
          <w:sz w:val="24"/>
        </w:rPr>
      </w:pPr>
      <w:r>
        <w:rPr>
          <w:sz w:val="24"/>
        </w:rPr>
        <w:t>F</w:t>
      </w:r>
      <w:r>
        <w:rPr>
          <w:rFonts w:hint="eastAsia"/>
          <w:sz w:val="24"/>
        </w:rPr>
        <w:t>ig 3.1 SNR=30dB</w:t>
      </w:r>
    </w:p>
    <w:p w14:paraId="617906C1" w14:textId="43FE2306" w:rsidR="00382B50" w:rsidRDefault="00382B50" w:rsidP="00382B50">
      <w:pPr>
        <w:ind w:left="420"/>
        <w:jc w:val="center"/>
        <w:rPr>
          <w:sz w:val="24"/>
        </w:rPr>
      </w:pPr>
      <w:r>
        <w:rPr>
          <w:noProof/>
        </w:rPr>
        <w:lastRenderedPageBreak/>
        <w:drawing>
          <wp:inline distT="0" distB="0" distL="0" distR="0" wp14:anchorId="1DA7EDC8" wp14:editId="5C969059">
            <wp:extent cx="4680000" cy="3510282"/>
            <wp:effectExtent l="0" t="0" r="6350" b="0"/>
            <wp:docPr id="116111254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510282"/>
                    </a:xfrm>
                    <a:prstGeom prst="rect">
                      <a:avLst/>
                    </a:prstGeom>
                    <a:noFill/>
                    <a:ln>
                      <a:noFill/>
                    </a:ln>
                  </pic:spPr>
                </pic:pic>
              </a:graphicData>
            </a:graphic>
          </wp:inline>
        </w:drawing>
      </w:r>
    </w:p>
    <w:p w14:paraId="58E08443" w14:textId="5F4B819B" w:rsidR="00382B50" w:rsidRDefault="00382B50" w:rsidP="00382B50">
      <w:pPr>
        <w:ind w:left="420"/>
        <w:jc w:val="center"/>
        <w:rPr>
          <w:sz w:val="24"/>
        </w:rPr>
      </w:pPr>
      <w:r>
        <w:rPr>
          <w:noProof/>
        </w:rPr>
        <w:drawing>
          <wp:inline distT="0" distB="0" distL="0" distR="0" wp14:anchorId="05A8D056" wp14:editId="2FAF6867">
            <wp:extent cx="4680000" cy="3510282"/>
            <wp:effectExtent l="0" t="0" r="6350" b="0"/>
            <wp:docPr id="28268909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000" cy="3510282"/>
                    </a:xfrm>
                    <a:prstGeom prst="rect">
                      <a:avLst/>
                    </a:prstGeom>
                    <a:noFill/>
                    <a:ln>
                      <a:noFill/>
                    </a:ln>
                  </pic:spPr>
                </pic:pic>
              </a:graphicData>
            </a:graphic>
          </wp:inline>
        </w:drawing>
      </w:r>
    </w:p>
    <w:p w14:paraId="62229E67" w14:textId="658BB600" w:rsidR="00382B50" w:rsidRDefault="00382B50" w:rsidP="00382B50">
      <w:pPr>
        <w:ind w:left="420"/>
        <w:jc w:val="center"/>
        <w:rPr>
          <w:rFonts w:hint="eastAsia"/>
          <w:sz w:val="24"/>
        </w:rPr>
      </w:pPr>
      <w:r>
        <w:rPr>
          <w:sz w:val="24"/>
        </w:rPr>
        <w:t>F</w:t>
      </w:r>
      <w:r>
        <w:rPr>
          <w:rFonts w:hint="eastAsia"/>
          <w:sz w:val="24"/>
        </w:rPr>
        <w:t>ig 3.</w:t>
      </w:r>
      <w:r>
        <w:rPr>
          <w:rFonts w:hint="eastAsia"/>
          <w:sz w:val="24"/>
        </w:rPr>
        <w:t>2</w:t>
      </w:r>
      <w:r>
        <w:rPr>
          <w:rFonts w:hint="eastAsia"/>
          <w:sz w:val="24"/>
        </w:rPr>
        <w:t xml:space="preserve"> SNR=</w:t>
      </w:r>
      <w:r>
        <w:rPr>
          <w:rFonts w:hint="eastAsia"/>
          <w:sz w:val="24"/>
        </w:rPr>
        <w:t>10</w:t>
      </w:r>
      <w:r>
        <w:rPr>
          <w:rFonts w:hint="eastAsia"/>
          <w:sz w:val="24"/>
        </w:rPr>
        <w:t>dB</w:t>
      </w:r>
    </w:p>
    <w:p w14:paraId="25CD9FBA" w14:textId="39793ACA" w:rsidR="00382B50" w:rsidRDefault="00382B50" w:rsidP="00382B50">
      <w:pPr>
        <w:ind w:left="420"/>
        <w:jc w:val="center"/>
        <w:rPr>
          <w:sz w:val="24"/>
        </w:rPr>
      </w:pPr>
      <w:r>
        <w:rPr>
          <w:noProof/>
        </w:rPr>
        <w:lastRenderedPageBreak/>
        <w:drawing>
          <wp:inline distT="0" distB="0" distL="0" distR="0" wp14:anchorId="132EB5C1" wp14:editId="7CD83C3D">
            <wp:extent cx="4680000" cy="3510282"/>
            <wp:effectExtent l="0" t="0" r="6350" b="0"/>
            <wp:docPr id="202228810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0000" cy="3510282"/>
                    </a:xfrm>
                    <a:prstGeom prst="rect">
                      <a:avLst/>
                    </a:prstGeom>
                    <a:noFill/>
                    <a:ln>
                      <a:noFill/>
                    </a:ln>
                  </pic:spPr>
                </pic:pic>
              </a:graphicData>
            </a:graphic>
          </wp:inline>
        </w:drawing>
      </w:r>
    </w:p>
    <w:p w14:paraId="6A199155" w14:textId="0BE09E5E" w:rsidR="00382B50" w:rsidRDefault="00382B50" w:rsidP="00382B50">
      <w:pPr>
        <w:ind w:left="420"/>
        <w:jc w:val="center"/>
        <w:rPr>
          <w:rFonts w:hint="eastAsia"/>
          <w:sz w:val="24"/>
        </w:rPr>
      </w:pPr>
      <w:r>
        <w:rPr>
          <w:noProof/>
        </w:rPr>
        <w:drawing>
          <wp:inline distT="0" distB="0" distL="0" distR="0" wp14:anchorId="725CF7E3" wp14:editId="40A6D373">
            <wp:extent cx="4680000" cy="3510282"/>
            <wp:effectExtent l="0" t="0" r="6350" b="0"/>
            <wp:docPr id="176276585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000" cy="3510282"/>
                    </a:xfrm>
                    <a:prstGeom prst="rect">
                      <a:avLst/>
                    </a:prstGeom>
                    <a:noFill/>
                    <a:ln>
                      <a:noFill/>
                    </a:ln>
                  </pic:spPr>
                </pic:pic>
              </a:graphicData>
            </a:graphic>
          </wp:inline>
        </w:drawing>
      </w:r>
    </w:p>
    <w:p w14:paraId="1FC2D5E2" w14:textId="3E542BB4" w:rsidR="00382B50" w:rsidRDefault="00AA4190" w:rsidP="00AA4190">
      <w:pPr>
        <w:ind w:left="420"/>
        <w:jc w:val="center"/>
        <w:rPr>
          <w:rFonts w:hint="eastAsia"/>
          <w:sz w:val="24"/>
        </w:rPr>
      </w:pPr>
      <w:r>
        <w:rPr>
          <w:sz w:val="24"/>
        </w:rPr>
        <w:t>F</w:t>
      </w:r>
      <w:r>
        <w:rPr>
          <w:rFonts w:hint="eastAsia"/>
          <w:sz w:val="24"/>
        </w:rPr>
        <w:t>ig 3.2 SNR=</w:t>
      </w:r>
      <w:r>
        <w:rPr>
          <w:rFonts w:hint="eastAsia"/>
          <w:sz w:val="24"/>
        </w:rPr>
        <w:t>-</w:t>
      </w:r>
      <w:r>
        <w:rPr>
          <w:rFonts w:hint="eastAsia"/>
          <w:sz w:val="24"/>
        </w:rPr>
        <w:t>10dB</w:t>
      </w:r>
    </w:p>
    <w:p w14:paraId="7C3C6EA1" w14:textId="1106E2B1" w:rsidR="009C5035" w:rsidRDefault="00AF0FA4">
      <w:pPr>
        <w:numPr>
          <w:ilvl w:val="0"/>
          <w:numId w:val="7"/>
        </w:numPr>
        <w:rPr>
          <w:sz w:val="24"/>
        </w:rPr>
      </w:pPr>
      <w:r>
        <w:rPr>
          <w:sz w:val="24"/>
        </w:rPr>
        <w:t xml:space="preserve">Your </w:t>
      </w:r>
      <w:r w:rsidRPr="00D74CFC">
        <w:rPr>
          <w:sz w:val="24"/>
        </w:rPr>
        <w:t>analysis</w:t>
      </w:r>
      <w:r w:rsidR="00DA0C6B">
        <w:rPr>
          <w:sz w:val="24"/>
        </w:rPr>
        <w:t>.</w:t>
      </w:r>
    </w:p>
    <w:p w14:paraId="2CF27A25" w14:textId="77777777" w:rsidR="00810A3C" w:rsidRDefault="00810A3C" w:rsidP="00810A3C">
      <w:pPr>
        <w:rPr>
          <w:rFonts w:hint="eastAsia"/>
          <w:sz w:val="24"/>
        </w:rPr>
      </w:pPr>
    </w:p>
    <w:p w14:paraId="2869B28B" w14:textId="77777777" w:rsidR="00810A3C" w:rsidRPr="00810A3C" w:rsidRDefault="00810A3C" w:rsidP="00810A3C">
      <w:pPr>
        <w:rPr>
          <w:sz w:val="24"/>
        </w:rPr>
      </w:pPr>
      <w:r w:rsidRPr="00810A3C">
        <w:rPr>
          <w:b/>
          <w:bCs/>
          <w:sz w:val="24"/>
        </w:rPr>
        <w:t>Method Analysis:</w:t>
      </w:r>
    </w:p>
    <w:p w14:paraId="79F355D2" w14:textId="77777777" w:rsidR="00810A3C" w:rsidRPr="00810A3C" w:rsidRDefault="00810A3C" w:rsidP="00810A3C">
      <w:pPr>
        <w:pStyle w:val="a8"/>
        <w:numPr>
          <w:ilvl w:val="0"/>
          <w:numId w:val="15"/>
        </w:numPr>
        <w:ind w:firstLineChars="0"/>
        <w:rPr>
          <w:sz w:val="24"/>
        </w:rPr>
      </w:pPr>
      <w:r w:rsidRPr="00810A3C">
        <w:rPr>
          <w:sz w:val="24"/>
        </w:rPr>
        <w:t>The method of using cross-correlation to estimate the time delays (lags) between the signals received by the microphones is effective for aligning the signals correctly.</w:t>
      </w:r>
    </w:p>
    <w:p w14:paraId="07306140" w14:textId="77777777" w:rsidR="00810A3C" w:rsidRPr="00810A3C" w:rsidRDefault="00810A3C" w:rsidP="00810A3C">
      <w:pPr>
        <w:pStyle w:val="a8"/>
        <w:numPr>
          <w:ilvl w:val="0"/>
          <w:numId w:val="15"/>
        </w:numPr>
        <w:ind w:firstLineChars="0"/>
        <w:rPr>
          <w:sz w:val="24"/>
        </w:rPr>
      </w:pPr>
      <w:r w:rsidRPr="00810A3C">
        <w:rPr>
          <w:sz w:val="24"/>
        </w:rPr>
        <w:t xml:space="preserve">By correctly aligning the signals based on these estimated lags, we can improve </w:t>
      </w:r>
      <w:r w:rsidRPr="00810A3C">
        <w:rPr>
          <w:sz w:val="24"/>
        </w:rPr>
        <w:lastRenderedPageBreak/>
        <w:t>the quality of the combined signal, reducing the noise impact and enhancing the speech signal clarity.</w:t>
      </w:r>
    </w:p>
    <w:p w14:paraId="660F8B2C" w14:textId="77777777" w:rsidR="00810A3C" w:rsidRPr="00810A3C" w:rsidRDefault="00810A3C" w:rsidP="00810A3C">
      <w:pPr>
        <w:rPr>
          <w:sz w:val="24"/>
        </w:rPr>
      </w:pPr>
      <w:r w:rsidRPr="00810A3C">
        <w:rPr>
          <w:b/>
          <w:bCs/>
          <w:sz w:val="24"/>
        </w:rPr>
        <w:t>Results Analysis:</w:t>
      </w:r>
    </w:p>
    <w:p w14:paraId="7D5AF64A" w14:textId="77777777" w:rsidR="00810A3C" w:rsidRPr="00810A3C" w:rsidRDefault="00810A3C" w:rsidP="00810A3C">
      <w:pPr>
        <w:pStyle w:val="a8"/>
        <w:numPr>
          <w:ilvl w:val="0"/>
          <w:numId w:val="21"/>
        </w:numPr>
        <w:ind w:firstLineChars="0"/>
        <w:rPr>
          <w:sz w:val="24"/>
        </w:rPr>
      </w:pPr>
      <w:r w:rsidRPr="00810A3C">
        <w:rPr>
          <w:b/>
          <w:bCs/>
          <w:sz w:val="24"/>
        </w:rPr>
        <w:t>Received Signals</w:t>
      </w:r>
      <w:r w:rsidRPr="00810A3C">
        <w:rPr>
          <w:sz w:val="24"/>
        </w:rPr>
        <w:t>: The signals received by the four microphones are plotted for each SNR case. As the SNR decreases, the noise impact becomes more evident in the received signals.</w:t>
      </w:r>
    </w:p>
    <w:p w14:paraId="25A776E3" w14:textId="77777777" w:rsidR="00810A3C" w:rsidRPr="00810A3C" w:rsidRDefault="00810A3C" w:rsidP="00810A3C">
      <w:pPr>
        <w:pStyle w:val="a8"/>
        <w:numPr>
          <w:ilvl w:val="0"/>
          <w:numId w:val="21"/>
        </w:numPr>
        <w:ind w:firstLineChars="0"/>
        <w:rPr>
          <w:sz w:val="24"/>
        </w:rPr>
      </w:pPr>
      <w:r w:rsidRPr="00810A3C">
        <w:rPr>
          <w:b/>
          <w:bCs/>
          <w:sz w:val="24"/>
        </w:rPr>
        <w:t>Correctly Summed Signal</w:t>
      </w:r>
      <w:r w:rsidRPr="00810A3C">
        <w:rPr>
          <w:sz w:val="24"/>
        </w:rPr>
        <w:t>: The correctly summed signal shows a significant improvement in signal quality compared to the individual received signals, particularly in lower SNR conditions.</w:t>
      </w:r>
    </w:p>
    <w:p w14:paraId="356D02E9" w14:textId="05BFEC02" w:rsidR="009C5035" w:rsidRPr="00810A3C" w:rsidRDefault="00810A3C">
      <w:pPr>
        <w:rPr>
          <w:sz w:val="24"/>
        </w:rPr>
      </w:pPr>
      <w:r w:rsidRPr="00810A3C">
        <w:rPr>
          <w:b/>
          <w:bCs/>
          <w:sz w:val="24"/>
        </w:rPr>
        <w:t>Conclusion:</w:t>
      </w:r>
    </w:p>
    <w:p w14:paraId="771DF855" w14:textId="77777777" w:rsidR="00810A3C" w:rsidRPr="00810A3C" w:rsidRDefault="00810A3C" w:rsidP="00810A3C">
      <w:pPr>
        <w:pStyle w:val="a8"/>
        <w:numPr>
          <w:ilvl w:val="0"/>
          <w:numId w:val="22"/>
        </w:numPr>
        <w:ind w:firstLineChars="0"/>
        <w:rPr>
          <w:bCs/>
          <w:sz w:val="24"/>
        </w:rPr>
      </w:pPr>
      <w:r w:rsidRPr="00810A3C">
        <w:rPr>
          <w:bCs/>
          <w:sz w:val="24"/>
        </w:rPr>
        <w:t>Using cross-correlation to estimate and correct the time delays between signals from multiple microphones is a robust method for enhancing the quality of the combined signal.</w:t>
      </w:r>
    </w:p>
    <w:p w14:paraId="2BDD005D" w14:textId="73497706" w:rsidR="00457651" w:rsidRPr="00810A3C" w:rsidRDefault="00810A3C" w:rsidP="00810A3C">
      <w:pPr>
        <w:pStyle w:val="a8"/>
        <w:numPr>
          <w:ilvl w:val="0"/>
          <w:numId w:val="22"/>
        </w:numPr>
        <w:ind w:firstLineChars="0"/>
        <w:rPr>
          <w:rFonts w:hint="eastAsia"/>
          <w:bCs/>
          <w:sz w:val="24"/>
        </w:rPr>
      </w:pPr>
      <w:r w:rsidRPr="00810A3C">
        <w:rPr>
          <w:bCs/>
          <w:sz w:val="24"/>
        </w:rPr>
        <w:t>This method is especially beneficial in low SNR conditions, where the noise impact is more pronounced, as it allows for more effective noise reduction and signal enhancement.</w:t>
      </w:r>
    </w:p>
    <w:p w14:paraId="079F8628" w14:textId="77777777" w:rsidR="00810A3C" w:rsidRDefault="00810A3C">
      <w:pPr>
        <w:rPr>
          <w:rFonts w:hint="eastAsia"/>
          <w:bCs/>
          <w:sz w:val="24"/>
        </w:rPr>
      </w:pPr>
    </w:p>
    <w:p w14:paraId="76F2C66B" w14:textId="58A4F81E" w:rsidR="009C5035" w:rsidRPr="00046977" w:rsidRDefault="00457651" w:rsidP="00046977">
      <w:pPr>
        <w:numPr>
          <w:ilvl w:val="0"/>
          <w:numId w:val="6"/>
        </w:numPr>
        <w:rPr>
          <w:b/>
          <w:sz w:val="24"/>
        </w:rPr>
      </w:pPr>
      <w:r>
        <w:rPr>
          <w:b/>
          <w:sz w:val="24"/>
          <w:lang w:bidi="ar"/>
        </w:rPr>
        <w:t>Part 4 – Advance 2:</w:t>
      </w:r>
    </w:p>
    <w:p w14:paraId="5332FB0C" w14:textId="65D5E24F" w:rsidR="00046977" w:rsidRDefault="00046977" w:rsidP="00046977">
      <w:pPr>
        <w:numPr>
          <w:ilvl w:val="0"/>
          <w:numId w:val="11"/>
        </w:numPr>
        <w:rPr>
          <w:sz w:val="24"/>
        </w:rPr>
      </w:pPr>
      <w:r w:rsidRPr="00E250E2">
        <w:rPr>
          <w:sz w:val="24"/>
        </w:rPr>
        <w:t>Please list the corresponding DOAs for all lags from -11 to +11 in one table. (there are totally 23 numbers)</w:t>
      </w:r>
    </w:p>
    <w:tbl>
      <w:tblPr>
        <w:tblW w:w="3397" w:type="dxa"/>
        <w:jc w:val="center"/>
        <w:tblLook w:val="04A0" w:firstRow="1" w:lastRow="0" w:firstColumn="1" w:lastColumn="0" w:noHBand="0" w:noVBand="1"/>
      </w:tblPr>
      <w:tblGrid>
        <w:gridCol w:w="1674"/>
        <w:gridCol w:w="1723"/>
      </w:tblGrid>
      <w:tr w:rsidR="00AF0D76" w:rsidRPr="00AF0D76" w14:paraId="58F256BA" w14:textId="77777777" w:rsidTr="00AF0D76">
        <w:trPr>
          <w:trHeight w:val="285"/>
          <w:jc w:val="center"/>
        </w:trPr>
        <w:tc>
          <w:tcPr>
            <w:tcW w:w="1674"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65F7CAD5" w14:textId="77777777" w:rsidR="00AF0D76" w:rsidRPr="00AF0D76" w:rsidRDefault="00AF0D76" w:rsidP="00AF0D76">
            <w:pPr>
              <w:jc w:val="center"/>
              <w:rPr>
                <w:sz w:val="24"/>
              </w:rPr>
            </w:pPr>
            <w:r w:rsidRPr="00AF0D76">
              <w:rPr>
                <w:rFonts w:hint="eastAsia"/>
                <w:sz w:val="24"/>
              </w:rPr>
              <w:t>lag</w:t>
            </w:r>
          </w:p>
        </w:tc>
        <w:tc>
          <w:tcPr>
            <w:tcW w:w="1723"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6E2D3FB8" w14:textId="77777777" w:rsidR="00AF0D76" w:rsidRPr="00AF0D76" w:rsidRDefault="00AF0D76" w:rsidP="00AF0D76">
            <w:pPr>
              <w:jc w:val="center"/>
              <w:rPr>
                <w:sz w:val="24"/>
              </w:rPr>
            </w:pPr>
            <w:r w:rsidRPr="00AF0D76">
              <w:rPr>
                <w:rFonts w:hint="eastAsia"/>
                <w:sz w:val="24"/>
              </w:rPr>
              <w:t>DOA</w:t>
            </w:r>
          </w:p>
        </w:tc>
      </w:tr>
      <w:tr w:rsidR="00AF0D76" w:rsidRPr="00AF0D76" w14:paraId="66B25EF7"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63F5F22A" w14:textId="77777777" w:rsidR="00AF0D76" w:rsidRPr="00AF0D76" w:rsidRDefault="00AF0D76" w:rsidP="00AF0D76">
            <w:pPr>
              <w:jc w:val="center"/>
              <w:rPr>
                <w:sz w:val="24"/>
              </w:rPr>
            </w:pPr>
            <w:r w:rsidRPr="00AF0D76">
              <w:rPr>
                <w:rFonts w:hint="eastAsia"/>
                <w:sz w:val="24"/>
              </w:rPr>
              <w:t>-11</w:t>
            </w:r>
          </w:p>
        </w:tc>
        <w:tc>
          <w:tcPr>
            <w:tcW w:w="1723" w:type="dxa"/>
            <w:tcBorders>
              <w:top w:val="nil"/>
              <w:left w:val="nil"/>
              <w:bottom w:val="single" w:sz="4" w:space="0" w:color="auto"/>
              <w:right w:val="single" w:sz="4" w:space="0" w:color="auto"/>
            </w:tcBorders>
            <w:shd w:val="clear" w:color="auto" w:fill="auto"/>
            <w:noWrap/>
            <w:vAlign w:val="center"/>
            <w:hideMark/>
          </w:tcPr>
          <w:p w14:paraId="6D5811DE" w14:textId="77777777" w:rsidR="00AF0D76" w:rsidRPr="00AF0D76" w:rsidRDefault="00AF0D76" w:rsidP="00AF0D76">
            <w:pPr>
              <w:jc w:val="center"/>
              <w:rPr>
                <w:sz w:val="24"/>
              </w:rPr>
            </w:pPr>
            <w:r w:rsidRPr="00AF0D76">
              <w:rPr>
                <w:rFonts w:hint="eastAsia"/>
                <w:sz w:val="24"/>
              </w:rPr>
              <w:t>-86.141</w:t>
            </w:r>
          </w:p>
        </w:tc>
      </w:tr>
      <w:tr w:rsidR="00AF0D76" w:rsidRPr="00AF0D76" w14:paraId="7E713BA6"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63F22A88" w14:textId="77777777" w:rsidR="00AF0D76" w:rsidRPr="00AF0D76" w:rsidRDefault="00AF0D76" w:rsidP="00AF0D76">
            <w:pPr>
              <w:jc w:val="center"/>
              <w:rPr>
                <w:sz w:val="24"/>
              </w:rPr>
            </w:pPr>
            <w:r w:rsidRPr="00AF0D76">
              <w:rPr>
                <w:rFonts w:hint="eastAsia"/>
                <w:sz w:val="24"/>
              </w:rPr>
              <w:t>-10</w:t>
            </w:r>
          </w:p>
        </w:tc>
        <w:tc>
          <w:tcPr>
            <w:tcW w:w="1723" w:type="dxa"/>
            <w:tcBorders>
              <w:top w:val="nil"/>
              <w:left w:val="nil"/>
              <w:bottom w:val="single" w:sz="4" w:space="0" w:color="auto"/>
              <w:right w:val="single" w:sz="4" w:space="0" w:color="auto"/>
            </w:tcBorders>
            <w:shd w:val="clear" w:color="auto" w:fill="auto"/>
            <w:noWrap/>
            <w:vAlign w:val="center"/>
            <w:hideMark/>
          </w:tcPr>
          <w:p w14:paraId="5C568676" w14:textId="77777777" w:rsidR="00AF0D76" w:rsidRPr="00AF0D76" w:rsidRDefault="00AF0D76" w:rsidP="00AF0D76">
            <w:pPr>
              <w:jc w:val="center"/>
              <w:rPr>
                <w:sz w:val="24"/>
              </w:rPr>
            </w:pPr>
            <w:r w:rsidRPr="00AF0D76">
              <w:rPr>
                <w:rFonts w:hint="eastAsia"/>
                <w:sz w:val="24"/>
              </w:rPr>
              <w:t>-65.098</w:t>
            </w:r>
          </w:p>
        </w:tc>
      </w:tr>
      <w:tr w:rsidR="00AF0D76" w:rsidRPr="00AF0D76" w14:paraId="2DFC6285"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590A46E4" w14:textId="77777777" w:rsidR="00AF0D76" w:rsidRPr="00AF0D76" w:rsidRDefault="00AF0D76" w:rsidP="00AF0D76">
            <w:pPr>
              <w:jc w:val="center"/>
              <w:rPr>
                <w:sz w:val="24"/>
              </w:rPr>
            </w:pPr>
            <w:r w:rsidRPr="00AF0D76">
              <w:rPr>
                <w:rFonts w:hint="eastAsia"/>
                <w:sz w:val="24"/>
              </w:rPr>
              <w:t>-9</w:t>
            </w:r>
          </w:p>
        </w:tc>
        <w:tc>
          <w:tcPr>
            <w:tcW w:w="1723" w:type="dxa"/>
            <w:tcBorders>
              <w:top w:val="nil"/>
              <w:left w:val="nil"/>
              <w:bottom w:val="single" w:sz="4" w:space="0" w:color="auto"/>
              <w:right w:val="single" w:sz="4" w:space="0" w:color="auto"/>
            </w:tcBorders>
            <w:shd w:val="clear" w:color="auto" w:fill="auto"/>
            <w:noWrap/>
            <w:vAlign w:val="center"/>
            <w:hideMark/>
          </w:tcPr>
          <w:p w14:paraId="7A4E6EC5" w14:textId="77777777" w:rsidR="00AF0D76" w:rsidRPr="00AF0D76" w:rsidRDefault="00AF0D76" w:rsidP="00AF0D76">
            <w:pPr>
              <w:jc w:val="center"/>
              <w:rPr>
                <w:sz w:val="24"/>
              </w:rPr>
            </w:pPr>
            <w:r w:rsidRPr="00AF0D76">
              <w:rPr>
                <w:rFonts w:hint="eastAsia"/>
                <w:sz w:val="24"/>
              </w:rPr>
              <w:t>-54.719</w:t>
            </w:r>
          </w:p>
        </w:tc>
      </w:tr>
      <w:tr w:rsidR="00AF0D76" w:rsidRPr="00AF0D76" w14:paraId="4143CDE6"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465C51F9" w14:textId="77777777" w:rsidR="00AF0D76" w:rsidRPr="00AF0D76" w:rsidRDefault="00AF0D76" w:rsidP="00AF0D76">
            <w:pPr>
              <w:jc w:val="center"/>
              <w:rPr>
                <w:sz w:val="24"/>
              </w:rPr>
            </w:pPr>
            <w:r w:rsidRPr="00AF0D76">
              <w:rPr>
                <w:rFonts w:hint="eastAsia"/>
                <w:sz w:val="24"/>
              </w:rPr>
              <w:t>-8</w:t>
            </w:r>
          </w:p>
        </w:tc>
        <w:tc>
          <w:tcPr>
            <w:tcW w:w="1723" w:type="dxa"/>
            <w:tcBorders>
              <w:top w:val="nil"/>
              <w:left w:val="nil"/>
              <w:bottom w:val="single" w:sz="4" w:space="0" w:color="auto"/>
              <w:right w:val="single" w:sz="4" w:space="0" w:color="auto"/>
            </w:tcBorders>
            <w:shd w:val="clear" w:color="auto" w:fill="auto"/>
            <w:noWrap/>
            <w:vAlign w:val="center"/>
            <w:hideMark/>
          </w:tcPr>
          <w:p w14:paraId="5EC18623" w14:textId="77777777" w:rsidR="00AF0D76" w:rsidRPr="00AF0D76" w:rsidRDefault="00AF0D76" w:rsidP="00AF0D76">
            <w:pPr>
              <w:jc w:val="center"/>
              <w:rPr>
                <w:sz w:val="24"/>
              </w:rPr>
            </w:pPr>
            <w:r w:rsidRPr="00AF0D76">
              <w:rPr>
                <w:rFonts w:hint="eastAsia"/>
                <w:sz w:val="24"/>
              </w:rPr>
              <w:t>-46.521</w:t>
            </w:r>
          </w:p>
        </w:tc>
      </w:tr>
      <w:tr w:rsidR="00AF0D76" w:rsidRPr="00AF0D76" w14:paraId="21DFC03F"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613EBA95" w14:textId="77777777" w:rsidR="00AF0D76" w:rsidRPr="00AF0D76" w:rsidRDefault="00AF0D76" w:rsidP="00AF0D76">
            <w:pPr>
              <w:jc w:val="center"/>
              <w:rPr>
                <w:sz w:val="24"/>
              </w:rPr>
            </w:pPr>
            <w:r w:rsidRPr="00AF0D76">
              <w:rPr>
                <w:rFonts w:hint="eastAsia"/>
                <w:sz w:val="24"/>
              </w:rPr>
              <w:t>-7</w:t>
            </w:r>
          </w:p>
        </w:tc>
        <w:tc>
          <w:tcPr>
            <w:tcW w:w="1723" w:type="dxa"/>
            <w:tcBorders>
              <w:top w:val="nil"/>
              <w:left w:val="nil"/>
              <w:bottom w:val="single" w:sz="4" w:space="0" w:color="auto"/>
              <w:right w:val="single" w:sz="4" w:space="0" w:color="auto"/>
            </w:tcBorders>
            <w:shd w:val="clear" w:color="auto" w:fill="auto"/>
            <w:noWrap/>
            <w:vAlign w:val="center"/>
            <w:hideMark/>
          </w:tcPr>
          <w:p w14:paraId="3E88D1A7" w14:textId="77777777" w:rsidR="00AF0D76" w:rsidRPr="00AF0D76" w:rsidRDefault="00AF0D76" w:rsidP="00AF0D76">
            <w:pPr>
              <w:jc w:val="center"/>
              <w:rPr>
                <w:sz w:val="24"/>
              </w:rPr>
            </w:pPr>
            <w:r w:rsidRPr="00AF0D76">
              <w:rPr>
                <w:rFonts w:hint="eastAsia"/>
                <w:sz w:val="24"/>
              </w:rPr>
              <w:t>-39.414</w:t>
            </w:r>
          </w:p>
        </w:tc>
      </w:tr>
      <w:tr w:rsidR="00AF0D76" w:rsidRPr="00AF0D76" w14:paraId="0A7C5B41"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1FDEFCCB" w14:textId="77777777" w:rsidR="00AF0D76" w:rsidRPr="00AF0D76" w:rsidRDefault="00AF0D76" w:rsidP="00AF0D76">
            <w:pPr>
              <w:jc w:val="center"/>
              <w:rPr>
                <w:sz w:val="24"/>
              </w:rPr>
            </w:pPr>
            <w:r w:rsidRPr="00AF0D76">
              <w:rPr>
                <w:rFonts w:hint="eastAsia"/>
                <w:sz w:val="24"/>
              </w:rPr>
              <w:t>-6</w:t>
            </w:r>
          </w:p>
        </w:tc>
        <w:tc>
          <w:tcPr>
            <w:tcW w:w="1723" w:type="dxa"/>
            <w:tcBorders>
              <w:top w:val="nil"/>
              <w:left w:val="nil"/>
              <w:bottom w:val="single" w:sz="4" w:space="0" w:color="auto"/>
              <w:right w:val="single" w:sz="4" w:space="0" w:color="auto"/>
            </w:tcBorders>
            <w:shd w:val="clear" w:color="auto" w:fill="auto"/>
            <w:noWrap/>
            <w:vAlign w:val="center"/>
            <w:hideMark/>
          </w:tcPr>
          <w:p w14:paraId="4894AB4C" w14:textId="77777777" w:rsidR="00AF0D76" w:rsidRPr="00AF0D76" w:rsidRDefault="00AF0D76" w:rsidP="00AF0D76">
            <w:pPr>
              <w:jc w:val="center"/>
              <w:rPr>
                <w:sz w:val="24"/>
              </w:rPr>
            </w:pPr>
            <w:r w:rsidRPr="00AF0D76">
              <w:rPr>
                <w:rFonts w:hint="eastAsia"/>
                <w:sz w:val="24"/>
              </w:rPr>
              <w:t>-32.971</w:t>
            </w:r>
          </w:p>
        </w:tc>
      </w:tr>
      <w:tr w:rsidR="00AF0D76" w:rsidRPr="00AF0D76" w14:paraId="14D8DE9B"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5FC57B84" w14:textId="77777777" w:rsidR="00AF0D76" w:rsidRPr="00AF0D76" w:rsidRDefault="00AF0D76" w:rsidP="00AF0D76">
            <w:pPr>
              <w:jc w:val="center"/>
              <w:rPr>
                <w:sz w:val="24"/>
              </w:rPr>
            </w:pPr>
            <w:r w:rsidRPr="00AF0D76">
              <w:rPr>
                <w:rFonts w:hint="eastAsia"/>
                <w:sz w:val="24"/>
              </w:rPr>
              <w:t>-5</w:t>
            </w:r>
          </w:p>
        </w:tc>
        <w:tc>
          <w:tcPr>
            <w:tcW w:w="1723" w:type="dxa"/>
            <w:tcBorders>
              <w:top w:val="nil"/>
              <w:left w:val="nil"/>
              <w:bottom w:val="single" w:sz="4" w:space="0" w:color="auto"/>
              <w:right w:val="single" w:sz="4" w:space="0" w:color="auto"/>
            </w:tcBorders>
            <w:shd w:val="clear" w:color="auto" w:fill="auto"/>
            <w:noWrap/>
            <w:vAlign w:val="center"/>
            <w:hideMark/>
          </w:tcPr>
          <w:p w14:paraId="36206BEB" w14:textId="77777777" w:rsidR="00AF0D76" w:rsidRPr="00AF0D76" w:rsidRDefault="00AF0D76" w:rsidP="00AF0D76">
            <w:pPr>
              <w:jc w:val="center"/>
              <w:rPr>
                <w:sz w:val="24"/>
              </w:rPr>
            </w:pPr>
            <w:r w:rsidRPr="00AF0D76">
              <w:rPr>
                <w:rFonts w:hint="eastAsia"/>
                <w:sz w:val="24"/>
              </w:rPr>
              <w:t>-26.969</w:t>
            </w:r>
          </w:p>
        </w:tc>
      </w:tr>
      <w:tr w:rsidR="00AF0D76" w:rsidRPr="00AF0D76" w14:paraId="37887D01"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5EE097AE" w14:textId="77777777" w:rsidR="00AF0D76" w:rsidRPr="00AF0D76" w:rsidRDefault="00AF0D76" w:rsidP="00AF0D76">
            <w:pPr>
              <w:jc w:val="center"/>
              <w:rPr>
                <w:sz w:val="24"/>
              </w:rPr>
            </w:pPr>
            <w:r w:rsidRPr="00AF0D76">
              <w:rPr>
                <w:rFonts w:hint="eastAsia"/>
                <w:sz w:val="24"/>
              </w:rPr>
              <w:t>-4</w:t>
            </w:r>
          </w:p>
        </w:tc>
        <w:tc>
          <w:tcPr>
            <w:tcW w:w="1723" w:type="dxa"/>
            <w:tcBorders>
              <w:top w:val="nil"/>
              <w:left w:val="nil"/>
              <w:bottom w:val="single" w:sz="4" w:space="0" w:color="auto"/>
              <w:right w:val="single" w:sz="4" w:space="0" w:color="auto"/>
            </w:tcBorders>
            <w:shd w:val="clear" w:color="auto" w:fill="auto"/>
            <w:noWrap/>
            <w:vAlign w:val="center"/>
            <w:hideMark/>
          </w:tcPr>
          <w:p w14:paraId="6927D0F7" w14:textId="77777777" w:rsidR="00AF0D76" w:rsidRPr="00AF0D76" w:rsidRDefault="00AF0D76" w:rsidP="00AF0D76">
            <w:pPr>
              <w:jc w:val="center"/>
              <w:rPr>
                <w:sz w:val="24"/>
              </w:rPr>
            </w:pPr>
            <w:r w:rsidRPr="00AF0D76">
              <w:rPr>
                <w:rFonts w:hint="eastAsia"/>
                <w:sz w:val="24"/>
              </w:rPr>
              <w:t>-21.273</w:t>
            </w:r>
          </w:p>
        </w:tc>
      </w:tr>
      <w:tr w:rsidR="00AF0D76" w:rsidRPr="00AF0D76" w14:paraId="502FF939"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0A307113" w14:textId="77777777" w:rsidR="00AF0D76" w:rsidRPr="00AF0D76" w:rsidRDefault="00AF0D76" w:rsidP="00AF0D76">
            <w:pPr>
              <w:jc w:val="center"/>
              <w:rPr>
                <w:sz w:val="24"/>
              </w:rPr>
            </w:pPr>
            <w:r w:rsidRPr="00AF0D76">
              <w:rPr>
                <w:rFonts w:hint="eastAsia"/>
                <w:sz w:val="24"/>
              </w:rPr>
              <w:t>-3</w:t>
            </w:r>
          </w:p>
        </w:tc>
        <w:tc>
          <w:tcPr>
            <w:tcW w:w="1723" w:type="dxa"/>
            <w:tcBorders>
              <w:top w:val="nil"/>
              <w:left w:val="nil"/>
              <w:bottom w:val="single" w:sz="4" w:space="0" w:color="auto"/>
              <w:right w:val="single" w:sz="4" w:space="0" w:color="auto"/>
            </w:tcBorders>
            <w:shd w:val="clear" w:color="auto" w:fill="auto"/>
            <w:noWrap/>
            <w:vAlign w:val="center"/>
            <w:hideMark/>
          </w:tcPr>
          <w:p w14:paraId="7F6E93FB" w14:textId="77777777" w:rsidR="00AF0D76" w:rsidRPr="00AF0D76" w:rsidRDefault="00AF0D76" w:rsidP="00AF0D76">
            <w:pPr>
              <w:jc w:val="center"/>
              <w:rPr>
                <w:sz w:val="24"/>
              </w:rPr>
            </w:pPr>
            <w:r w:rsidRPr="00AF0D76">
              <w:rPr>
                <w:rFonts w:hint="eastAsia"/>
                <w:sz w:val="24"/>
              </w:rPr>
              <w:t>-15.79</w:t>
            </w:r>
          </w:p>
        </w:tc>
      </w:tr>
      <w:tr w:rsidR="00AF0D76" w:rsidRPr="00AF0D76" w14:paraId="1D45CF1B"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5B78CF0E" w14:textId="77777777" w:rsidR="00AF0D76" w:rsidRPr="00AF0D76" w:rsidRDefault="00AF0D76" w:rsidP="00AF0D76">
            <w:pPr>
              <w:jc w:val="center"/>
              <w:rPr>
                <w:sz w:val="24"/>
              </w:rPr>
            </w:pPr>
            <w:r w:rsidRPr="00AF0D76">
              <w:rPr>
                <w:rFonts w:hint="eastAsia"/>
                <w:sz w:val="24"/>
              </w:rPr>
              <w:t>-2</w:t>
            </w:r>
          </w:p>
        </w:tc>
        <w:tc>
          <w:tcPr>
            <w:tcW w:w="1723" w:type="dxa"/>
            <w:tcBorders>
              <w:top w:val="nil"/>
              <w:left w:val="nil"/>
              <w:bottom w:val="single" w:sz="4" w:space="0" w:color="auto"/>
              <w:right w:val="single" w:sz="4" w:space="0" w:color="auto"/>
            </w:tcBorders>
            <w:shd w:val="clear" w:color="auto" w:fill="auto"/>
            <w:noWrap/>
            <w:vAlign w:val="center"/>
            <w:hideMark/>
          </w:tcPr>
          <w:p w14:paraId="44AC33A3" w14:textId="77777777" w:rsidR="00AF0D76" w:rsidRPr="00AF0D76" w:rsidRDefault="00AF0D76" w:rsidP="00AF0D76">
            <w:pPr>
              <w:jc w:val="center"/>
              <w:rPr>
                <w:sz w:val="24"/>
              </w:rPr>
            </w:pPr>
            <w:r w:rsidRPr="00AF0D76">
              <w:rPr>
                <w:rFonts w:hint="eastAsia"/>
                <w:sz w:val="24"/>
              </w:rPr>
              <w:t>-10.452</w:t>
            </w:r>
          </w:p>
        </w:tc>
      </w:tr>
      <w:tr w:rsidR="00AF0D76" w:rsidRPr="00AF0D76" w14:paraId="1D3B94B7"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1A26FEF3" w14:textId="77777777" w:rsidR="00AF0D76" w:rsidRPr="00AF0D76" w:rsidRDefault="00AF0D76" w:rsidP="00AF0D76">
            <w:pPr>
              <w:jc w:val="center"/>
              <w:rPr>
                <w:sz w:val="24"/>
              </w:rPr>
            </w:pPr>
            <w:r w:rsidRPr="00AF0D76">
              <w:rPr>
                <w:rFonts w:hint="eastAsia"/>
                <w:sz w:val="24"/>
              </w:rPr>
              <w:t>-1</w:t>
            </w:r>
          </w:p>
        </w:tc>
        <w:tc>
          <w:tcPr>
            <w:tcW w:w="1723" w:type="dxa"/>
            <w:tcBorders>
              <w:top w:val="nil"/>
              <w:left w:val="nil"/>
              <w:bottom w:val="single" w:sz="4" w:space="0" w:color="auto"/>
              <w:right w:val="single" w:sz="4" w:space="0" w:color="auto"/>
            </w:tcBorders>
            <w:shd w:val="clear" w:color="auto" w:fill="auto"/>
            <w:noWrap/>
            <w:vAlign w:val="center"/>
            <w:hideMark/>
          </w:tcPr>
          <w:p w14:paraId="650F7655" w14:textId="77777777" w:rsidR="00AF0D76" w:rsidRPr="00AF0D76" w:rsidRDefault="00AF0D76" w:rsidP="00AF0D76">
            <w:pPr>
              <w:jc w:val="center"/>
              <w:rPr>
                <w:sz w:val="24"/>
              </w:rPr>
            </w:pPr>
            <w:r w:rsidRPr="00AF0D76">
              <w:rPr>
                <w:rFonts w:hint="eastAsia"/>
                <w:sz w:val="24"/>
              </w:rPr>
              <w:t>-5.204</w:t>
            </w:r>
          </w:p>
        </w:tc>
      </w:tr>
      <w:tr w:rsidR="00AF0D76" w:rsidRPr="00AF0D76" w14:paraId="2F7809C7"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11C4F14C" w14:textId="77777777" w:rsidR="00AF0D76" w:rsidRPr="00AF0D76" w:rsidRDefault="00AF0D76" w:rsidP="00AF0D76">
            <w:pPr>
              <w:jc w:val="center"/>
              <w:rPr>
                <w:sz w:val="24"/>
              </w:rPr>
            </w:pPr>
            <w:r w:rsidRPr="00AF0D76">
              <w:rPr>
                <w:rFonts w:hint="eastAsia"/>
                <w:sz w:val="24"/>
              </w:rPr>
              <w:t>0</w:t>
            </w:r>
          </w:p>
        </w:tc>
        <w:tc>
          <w:tcPr>
            <w:tcW w:w="1723" w:type="dxa"/>
            <w:tcBorders>
              <w:top w:val="nil"/>
              <w:left w:val="nil"/>
              <w:bottom w:val="single" w:sz="4" w:space="0" w:color="auto"/>
              <w:right w:val="single" w:sz="4" w:space="0" w:color="auto"/>
            </w:tcBorders>
            <w:shd w:val="clear" w:color="auto" w:fill="auto"/>
            <w:noWrap/>
            <w:vAlign w:val="center"/>
            <w:hideMark/>
          </w:tcPr>
          <w:p w14:paraId="4B69A8A8" w14:textId="77777777" w:rsidR="00AF0D76" w:rsidRPr="00AF0D76" w:rsidRDefault="00AF0D76" w:rsidP="00AF0D76">
            <w:pPr>
              <w:jc w:val="center"/>
              <w:rPr>
                <w:sz w:val="24"/>
              </w:rPr>
            </w:pPr>
            <w:r w:rsidRPr="00AF0D76">
              <w:rPr>
                <w:rFonts w:hint="eastAsia"/>
                <w:sz w:val="24"/>
              </w:rPr>
              <w:t>0</w:t>
            </w:r>
          </w:p>
        </w:tc>
      </w:tr>
      <w:tr w:rsidR="00AF0D76" w:rsidRPr="00AF0D76" w14:paraId="64AB702A"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2B1BDB7B" w14:textId="77777777" w:rsidR="00AF0D76" w:rsidRPr="00AF0D76" w:rsidRDefault="00AF0D76" w:rsidP="00AF0D76">
            <w:pPr>
              <w:jc w:val="center"/>
              <w:rPr>
                <w:sz w:val="24"/>
              </w:rPr>
            </w:pPr>
            <w:r w:rsidRPr="00AF0D76">
              <w:rPr>
                <w:rFonts w:hint="eastAsia"/>
                <w:sz w:val="24"/>
              </w:rPr>
              <w:t>1</w:t>
            </w:r>
          </w:p>
        </w:tc>
        <w:tc>
          <w:tcPr>
            <w:tcW w:w="1723" w:type="dxa"/>
            <w:tcBorders>
              <w:top w:val="nil"/>
              <w:left w:val="nil"/>
              <w:bottom w:val="single" w:sz="4" w:space="0" w:color="auto"/>
              <w:right w:val="single" w:sz="4" w:space="0" w:color="auto"/>
            </w:tcBorders>
            <w:shd w:val="clear" w:color="auto" w:fill="auto"/>
            <w:noWrap/>
            <w:vAlign w:val="center"/>
            <w:hideMark/>
          </w:tcPr>
          <w:p w14:paraId="66BFBC66" w14:textId="77777777" w:rsidR="00AF0D76" w:rsidRPr="00AF0D76" w:rsidRDefault="00AF0D76" w:rsidP="00AF0D76">
            <w:pPr>
              <w:jc w:val="center"/>
              <w:rPr>
                <w:sz w:val="24"/>
              </w:rPr>
            </w:pPr>
            <w:r w:rsidRPr="00AF0D76">
              <w:rPr>
                <w:rFonts w:hint="eastAsia"/>
                <w:sz w:val="24"/>
              </w:rPr>
              <w:t>5.204</w:t>
            </w:r>
          </w:p>
        </w:tc>
      </w:tr>
      <w:tr w:rsidR="00AF0D76" w:rsidRPr="00AF0D76" w14:paraId="16F9A186"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1FFAF6AB" w14:textId="77777777" w:rsidR="00AF0D76" w:rsidRPr="00AF0D76" w:rsidRDefault="00AF0D76" w:rsidP="00AF0D76">
            <w:pPr>
              <w:jc w:val="center"/>
              <w:rPr>
                <w:sz w:val="24"/>
              </w:rPr>
            </w:pPr>
            <w:r w:rsidRPr="00AF0D76">
              <w:rPr>
                <w:rFonts w:hint="eastAsia"/>
                <w:sz w:val="24"/>
              </w:rPr>
              <w:t>2</w:t>
            </w:r>
          </w:p>
        </w:tc>
        <w:tc>
          <w:tcPr>
            <w:tcW w:w="1723" w:type="dxa"/>
            <w:tcBorders>
              <w:top w:val="nil"/>
              <w:left w:val="nil"/>
              <w:bottom w:val="single" w:sz="4" w:space="0" w:color="auto"/>
              <w:right w:val="single" w:sz="4" w:space="0" w:color="auto"/>
            </w:tcBorders>
            <w:shd w:val="clear" w:color="auto" w:fill="auto"/>
            <w:noWrap/>
            <w:vAlign w:val="center"/>
            <w:hideMark/>
          </w:tcPr>
          <w:p w14:paraId="79D5B7D0" w14:textId="77777777" w:rsidR="00AF0D76" w:rsidRPr="00AF0D76" w:rsidRDefault="00AF0D76" w:rsidP="00AF0D76">
            <w:pPr>
              <w:jc w:val="center"/>
              <w:rPr>
                <w:sz w:val="24"/>
              </w:rPr>
            </w:pPr>
            <w:r w:rsidRPr="00AF0D76">
              <w:rPr>
                <w:rFonts w:hint="eastAsia"/>
                <w:sz w:val="24"/>
              </w:rPr>
              <w:t>10.452</w:t>
            </w:r>
          </w:p>
        </w:tc>
      </w:tr>
      <w:tr w:rsidR="00AF0D76" w:rsidRPr="00AF0D76" w14:paraId="7E4B1920"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01B64802" w14:textId="77777777" w:rsidR="00AF0D76" w:rsidRPr="00AF0D76" w:rsidRDefault="00AF0D76" w:rsidP="00AF0D76">
            <w:pPr>
              <w:jc w:val="center"/>
              <w:rPr>
                <w:sz w:val="24"/>
              </w:rPr>
            </w:pPr>
            <w:r w:rsidRPr="00AF0D76">
              <w:rPr>
                <w:rFonts w:hint="eastAsia"/>
                <w:sz w:val="24"/>
              </w:rPr>
              <w:t>3</w:t>
            </w:r>
          </w:p>
        </w:tc>
        <w:tc>
          <w:tcPr>
            <w:tcW w:w="1723" w:type="dxa"/>
            <w:tcBorders>
              <w:top w:val="nil"/>
              <w:left w:val="nil"/>
              <w:bottom w:val="single" w:sz="4" w:space="0" w:color="auto"/>
              <w:right w:val="single" w:sz="4" w:space="0" w:color="auto"/>
            </w:tcBorders>
            <w:shd w:val="clear" w:color="auto" w:fill="auto"/>
            <w:noWrap/>
            <w:vAlign w:val="center"/>
            <w:hideMark/>
          </w:tcPr>
          <w:p w14:paraId="48F51C4A" w14:textId="77777777" w:rsidR="00AF0D76" w:rsidRPr="00AF0D76" w:rsidRDefault="00AF0D76" w:rsidP="00AF0D76">
            <w:pPr>
              <w:jc w:val="center"/>
              <w:rPr>
                <w:sz w:val="24"/>
              </w:rPr>
            </w:pPr>
            <w:r w:rsidRPr="00AF0D76">
              <w:rPr>
                <w:rFonts w:hint="eastAsia"/>
                <w:sz w:val="24"/>
              </w:rPr>
              <w:t>15.79</w:t>
            </w:r>
          </w:p>
        </w:tc>
      </w:tr>
      <w:tr w:rsidR="00AF0D76" w:rsidRPr="00AF0D76" w14:paraId="74B525C8"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220FD417" w14:textId="77777777" w:rsidR="00AF0D76" w:rsidRPr="00AF0D76" w:rsidRDefault="00AF0D76" w:rsidP="00AF0D76">
            <w:pPr>
              <w:jc w:val="center"/>
              <w:rPr>
                <w:sz w:val="24"/>
              </w:rPr>
            </w:pPr>
            <w:r w:rsidRPr="00AF0D76">
              <w:rPr>
                <w:rFonts w:hint="eastAsia"/>
                <w:sz w:val="24"/>
              </w:rPr>
              <w:t>4</w:t>
            </w:r>
          </w:p>
        </w:tc>
        <w:tc>
          <w:tcPr>
            <w:tcW w:w="1723" w:type="dxa"/>
            <w:tcBorders>
              <w:top w:val="nil"/>
              <w:left w:val="nil"/>
              <w:bottom w:val="single" w:sz="4" w:space="0" w:color="auto"/>
              <w:right w:val="single" w:sz="4" w:space="0" w:color="auto"/>
            </w:tcBorders>
            <w:shd w:val="clear" w:color="auto" w:fill="auto"/>
            <w:noWrap/>
            <w:vAlign w:val="center"/>
            <w:hideMark/>
          </w:tcPr>
          <w:p w14:paraId="54484CBF" w14:textId="77777777" w:rsidR="00AF0D76" w:rsidRPr="00AF0D76" w:rsidRDefault="00AF0D76" w:rsidP="00AF0D76">
            <w:pPr>
              <w:jc w:val="center"/>
              <w:rPr>
                <w:sz w:val="24"/>
              </w:rPr>
            </w:pPr>
            <w:r w:rsidRPr="00AF0D76">
              <w:rPr>
                <w:rFonts w:hint="eastAsia"/>
                <w:sz w:val="24"/>
              </w:rPr>
              <w:t>21.273</w:t>
            </w:r>
          </w:p>
        </w:tc>
      </w:tr>
      <w:tr w:rsidR="00AF0D76" w:rsidRPr="00AF0D76" w14:paraId="25FE126B"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64776729" w14:textId="77777777" w:rsidR="00AF0D76" w:rsidRPr="00AF0D76" w:rsidRDefault="00AF0D76" w:rsidP="00AF0D76">
            <w:pPr>
              <w:jc w:val="center"/>
              <w:rPr>
                <w:sz w:val="24"/>
              </w:rPr>
            </w:pPr>
            <w:r w:rsidRPr="00AF0D76">
              <w:rPr>
                <w:rFonts w:hint="eastAsia"/>
                <w:sz w:val="24"/>
              </w:rPr>
              <w:t>5</w:t>
            </w:r>
          </w:p>
        </w:tc>
        <w:tc>
          <w:tcPr>
            <w:tcW w:w="1723" w:type="dxa"/>
            <w:tcBorders>
              <w:top w:val="nil"/>
              <w:left w:val="nil"/>
              <w:bottom w:val="single" w:sz="4" w:space="0" w:color="auto"/>
              <w:right w:val="single" w:sz="4" w:space="0" w:color="auto"/>
            </w:tcBorders>
            <w:shd w:val="clear" w:color="auto" w:fill="auto"/>
            <w:noWrap/>
            <w:vAlign w:val="center"/>
            <w:hideMark/>
          </w:tcPr>
          <w:p w14:paraId="53BD7353" w14:textId="77777777" w:rsidR="00AF0D76" w:rsidRPr="00AF0D76" w:rsidRDefault="00AF0D76" w:rsidP="00AF0D76">
            <w:pPr>
              <w:jc w:val="center"/>
              <w:rPr>
                <w:sz w:val="24"/>
              </w:rPr>
            </w:pPr>
            <w:r w:rsidRPr="00AF0D76">
              <w:rPr>
                <w:rFonts w:hint="eastAsia"/>
                <w:sz w:val="24"/>
              </w:rPr>
              <w:t>26.969</w:t>
            </w:r>
          </w:p>
        </w:tc>
      </w:tr>
      <w:tr w:rsidR="00AF0D76" w:rsidRPr="00AF0D76" w14:paraId="396DF46A"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1F154F7E" w14:textId="77777777" w:rsidR="00AF0D76" w:rsidRPr="00AF0D76" w:rsidRDefault="00AF0D76" w:rsidP="00AF0D76">
            <w:pPr>
              <w:jc w:val="center"/>
              <w:rPr>
                <w:sz w:val="24"/>
              </w:rPr>
            </w:pPr>
            <w:r w:rsidRPr="00AF0D76">
              <w:rPr>
                <w:rFonts w:hint="eastAsia"/>
                <w:sz w:val="24"/>
              </w:rPr>
              <w:t>6</w:t>
            </w:r>
          </w:p>
        </w:tc>
        <w:tc>
          <w:tcPr>
            <w:tcW w:w="1723" w:type="dxa"/>
            <w:tcBorders>
              <w:top w:val="nil"/>
              <w:left w:val="nil"/>
              <w:bottom w:val="single" w:sz="4" w:space="0" w:color="auto"/>
              <w:right w:val="single" w:sz="4" w:space="0" w:color="auto"/>
            </w:tcBorders>
            <w:shd w:val="clear" w:color="auto" w:fill="auto"/>
            <w:noWrap/>
            <w:vAlign w:val="center"/>
            <w:hideMark/>
          </w:tcPr>
          <w:p w14:paraId="0F97463B" w14:textId="77777777" w:rsidR="00AF0D76" w:rsidRPr="00AF0D76" w:rsidRDefault="00AF0D76" w:rsidP="00AF0D76">
            <w:pPr>
              <w:jc w:val="center"/>
              <w:rPr>
                <w:sz w:val="24"/>
              </w:rPr>
            </w:pPr>
            <w:r w:rsidRPr="00AF0D76">
              <w:rPr>
                <w:rFonts w:hint="eastAsia"/>
                <w:sz w:val="24"/>
              </w:rPr>
              <w:t>32.971</w:t>
            </w:r>
          </w:p>
        </w:tc>
      </w:tr>
      <w:tr w:rsidR="00AF0D76" w:rsidRPr="00AF0D76" w14:paraId="2DF153FD"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4A465C13" w14:textId="77777777" w:rsidR="00AF0D76" w:rsidRPr="00AF0D76" w:rsidRDefault="00AF0D76" w:rsidP="00AF0D76">
            <w:pPr>
              <w:jc w:val="center"/>
              <w:rPr>
                <w:sz w:val="24"/>
              </w:rPr>
            </w:pPr>
            <w:r w:rsidRPr="00AF0D76">
              <w:rPr>
                <w:rFonts w:hint="eastAsia"/>
                <w:sz w:val="24"/>
              </w:rPr>
              <w:t>7</w:t>
            </w:r>
          </w:p>
        </w:tc>
        <w:tc>
          <w:tcPr>
            <w:tcW w:w="1723" w:type="dxa"/>
            <w:tcBorders>
              <w:top w:val="nil"/>
              <w:left w:val="nil"/>
              <w:bottom w:val="single" w:sz="4" w:space="0" w:color="auto"/>
              <w:right w:val="single" w:sz="4" w:space="0" w:color="auto"/>
            </w:tcBorders>
            <w:shd w:val="clear" w:color="auto" w:fill="auto"/>
            <w:noWrap/>
            <w:vAlign w:val="center"/>
            <w:hideMark/>
          </w:tcPr>
          <w:p w14:paraId="08472F61" w14:textId="77777777" w:rsidR="00AF0D76" w:rsidRPr="00AF0D76" w:rsidRDefault="00AF0D76" w:rsidP="00AF0D76">
            <w:pPr>
              <w:jc w:val="center"/>
              <w:rPr>
                <w:sz w:val="24"/>
              </w:rPr>
            </w:pPr>
            <w:r w:rsidRPr="00AF0D76">
              <w:rPr>
                <w:rFonts w:hint="eastAsia"/>
                <w:sz w:val="24"/>
              </w:rPr>
              <w:t>39.414</w:t>
            </w:r>
          </w:p>
        </w:tc>
      </w:tr>
      <w:tr w:rsidR="00AF0D76" w:rsidRPr="00AF0D76" w14:paraId="45FD9DBB"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1E2FC9C8" w14:textId="77777777" w:rsidR="00AF0D76" w:rsidRPr="00AF0D76" w:rsidRDefault="00AF0D76" w:rsidP="00AF0D76">
            <w:pPr>
              <w:jc w:val="center"/>
              <w:rPr>
                <w:sz w:val="24"/>
              </w:rPr>
            </w:pPr>
            <w:r w:rsidRPr="00AF0D76">
              <w:rPr>
                <w:rFonts w:hint="eastAsia"/>
                <w:sz w:val="24"/>
              </w:rPr>
              <w:t>8</w:t>
            </w:r>
          </w:p>
        </w:tc>
        <w:tc>
          <w:tcPr>
            <w:tcW w:w="1723" w:type="dxa"/>
            <w:tcBorders>
              <w:top w:val="nil"/>
              <w:left w:val="nil"/>
              <w:bottom w:val="single" w:sz="4" w:space="0" w:color="auto"/>
              <w:right w:val="single" w:sz="4" w:space="0" w:color="auto"/>
            </w:tcBorders>
            <w:shd w:val="clear" w:color="auto" w:fill="auto"/>
            <w:noWrap/>
            <w:vAlign w:val="center"/>
            <w:hideMark/>
          </w:tcPr>
          <w:p w14:paraId="2A5CD254" w14:textId="77777777" w:rsidR="00AF0D76" w:rsidRPr="00AF0D76" w:rsidRDefault="00AF0D76" w:rsidP="00AF0D76">
            <w:pPr>
              <w:jc w:val="center"/>
              <w:rPr>
                <w:sz w:val="24"/>
              </w:rPr>
            </w:pPr>
            <w:r w:rsidRPr="00AF0D76">
              <w:rPr>
                <w:rFonts w:hint="eastAsia"/>
                <w:sz w:val="24"/>
              </w:rPr>
              <w:t>46.521</w:t>
            </w:r>
          </w:p>
        </w:tc>
      </w:tr>
      <w:tr w:rsidR="00AF0D76" w:rsidRPr="00AF0D76" w14:paraId="5EDA49EB"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2D98F822" w14:textId="77777777" w:rsidR="00AF0D76" w:rsidRPr="00AF0D76" w:rsidRDefault="00AF0D76" w:rsidP="00AF0D76">
            <w:pPr>
              <w:jc w:val="center"/>
              <w:rPr>
                <w:sz w:val="24"/>
              </w:rPr>
            </w:pPr>
            <w:r w:rsidRPr="00AF0D76">
              <w:rPr>
                <w:rFonts w:hint="eastAsia"/>
                <w:sz w:val="24"/>
              </w:rPr>
              <w:t>9</w:t>
            </w:r>
          </w:p>
        </w:tc>
        <w:tc>
          <w:tcPr>
            <w:tcW w:w="1723" w:type="dxa"/>
            <w:tcBorders>
              <w:top w:val="nil"/>
              <w:left w:val="nil"/>
              <w:bottom w:val="single" w:sz="4" w:space="0" w:color="auto"/>
              <w:right w:val="single" w:sz="4" w:space="0" w:color="auto"/>
            </w:tcBorders>
            <w:shd w:val="clear" w:color="auto" w:fill="auto"/>
            <w:noWrap/>
            <w:vAlign w:val="center"/>
            <w:hideMark/>
          </w:tcPr>
          <w:p w14:paraId="60740B17" w14:textId="77777777" w:rsidR="00AF0D76" w:rsidRPr="00AF0D76" w:rsidRDefault="00AF0D76" w:rsidP="00AF0D76">
            <w:pPr>
              <w:jc w:val="center"/>
              <w:rPr>
                <w:sz w:val="24"/>
              </w:rPr>
            </w:pPr>
            <w:r w:rsidRPr="00AF0D76">
              <w:rPr>
                <w:rFonts w:hint="eastAsia"/>
                <w:sz w:val="24"/>
              </w:rPr>
              <w:t>54.719</w:t>
            </w:r>
          </w:p>
        </w:tc>
      </w:tr>
      <w:tr w:rsidR="00AF0D76" w:rsidRPr="00AF0D76" w14:paraId="55547021"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7752B108" w14:textId="77777777" w:rsidR="00AF0D76" w:rsidRPr="00AF0D76" w:rsidRDefault="00AF0D76" w:rsidP="00AF0D76">
            <w:pPr>
              <w:jc w:val="center"/>
              <w:rPr>
                <w:sz w:val="24"/>
              </w:rPr>
            </w:pPr>
            <w:r w:rsidRPr="00AF0D76">
              <w:rPr>
                <w:rFonts w:hint="eastAsia"/>
                <w:sz w:val="24"/>
              </w:rPr>
              <w:t>10</w:t>
            </w:r>
          </w:p>
        </w:tc>
        <w:tc>
          <w:tcPr>
            <w:tcW w:w="1723" w:type="dxa"/>
            <w:tcBorders>
              <w:top w:val="nil"/>
              <w:left w:val="nil"/>
              <w:bottom w:val="single" w:sz="4" w:space="0" w:color="auto"/>
              <w:right w:val="single" w:sz="4" w:space="0" w:color="auto"/>
            </w:tcBorders>
            <w:shd w:val="clear" w:color="auto" w:fill="auto"/>
            <w:noWrap/>
            <w:vAlign w:val="center"/>
            <w:hideMark/>
          </w:tcPr>
          <w:p w14:paraId="3A5E78FE" w14:textId="77777777" w:rsidR="00AF0D76" w:rsidRPr="00AF0D76" w:rsidRDefault="00AF0D76" w:rsidP="00AF0D76">
            <w:pPr>
              <w:jc w:val="center"/>
              <w:rPr>
                <w:sz w:val="24"/>
              </w:rPr>
            </w:pPr>
            <w:r w:rsidRPr="00AF0D76">
              <w:rPr>
                <w:rFonts w:hint="eastAsia"/>
                <w:sz w:val="24"/>
              </w:rPr>
              <w:t>65.098</w:t>
            </w:r>
          </w:p>
        </w:tc>
      </w:tr>
      <w:tr w:rsidR="00AF0D76" w:rsidRPr="00AF0D76" w14:paraId="08D63D82" w14:textId="77777777" w:rsidTr="00AF0D76">
        <w:trPr>
          <w:trHeight w:val="285"/>
          <w:jc w:val="center"/>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235E833F" w14:textId="77777777" w:rsidR="00AF0D76" w:rsidRPr="00AF0D76" w:rsidRDefault="00AF0D76" w:rsidP="00AF0D76">
            <w:pPr>
              <w:jc w:val="center"/>
              <w:rPr>
                <w:sz w:val="24"/>
              </w:rPr>
            </w:pPr>
            <w:r w:rsidRPr="00AF0D76">
              <w:rPr>
                <w:rFonts w:hint="eastAsia"/>
                <w:sz w:val="24"/>
              </w:rPr>
              <w:lastRenderedPageBreak/>
              <w:t>11</w:t>
            </w:r>
          </w:p>
        </w:tc>
        <w:tc>
          <w:tcPr>
            <w:tcW w:w="1723" w:type="dxa"/>
            <w:tcBorders>
              <w:top w:val="nil"/>
              <w:left w:val="nil"/>
              <w:bottom w:val="single" w:sz="4" w:space="0" w:color="auto"/>
              <w:right w:val="single" w:sz="4" w:space="0" w:color="auto"/>
            </w:tcBorders>
            <w:shd w:val="clear" w:color="auto" w:fill="auto"/>
            <w:noWrap/>
            <w:vAlign w:val="center"/>
            <w:hideMark/>
          </w:tcPr>
          <w:p w14:paraId="7BDDD8E2" w14:textId="77777777" w:rsidR="00AF0D76" w:rsidRPr="00AF0D76" w:rsidRDefault="00AF0D76" w:rsidP="00AF0D76">
            <w:pPr>
              <w:jc w:val="center"/>
              <w:rPr>
                <w:sz w:val="24"/>
              </w:rPr>
            </w:pPr>
            <w:r w:rsidRPr="00AF0D76">
              <w:rPr>
                <w:rFonts w:hint="eastAsia"/>
                <w:sz w:val="24"/>
              </w:rPr>
              <w:t>86.141</w:t>
            </w:r>
          </w:p>
        </w:tc>
      </w:tr>
    </w:tbl>
    <w:p w14:paraId="33F9515D" w14:textId="77777777" w:rsidR="00640266" w:rsidRDefault="00640266" w:rsidP="00640266">
      <w:pPr>
        <w:rPr>
          <w:sz w:val="24"/>
        </w:rPr>
      </w:pPr>
    </w:p>
    <w:p w14:paraId="7EB32A7B" w14:textId="77777777" w:rsidR="00640266" w:rsidRPr="00640266" w:rsidRDefault="00640266" w:rsidP="00640266">
      <w:pPr>
        <w:rPr>
          <w:sz w:val="24"/>
        </w:rPr>
      </w:pPr>
    </w:p>
    <w:p w14:paraId="4AD3C14C" w14:textId="12E938C0" w:rsidR="00640266" w:rsidRPr="00640266" w:rsidRDefault="00640266" w:rsidP="00A03942">
      <w:pPr>
        <w:numPr>
          <w:ilvl w:val="0"/>
          <w:numId w:val="11"/>
        </w:numPr>
        <w:rPr>
          <w:sz w:val="24"/>
        </w:rPr>
      </w:pPr>
      <w:r w:rsidRPr="00640266">
        <w:rPr>
          <w:sz w:val="24"/>
        </w:rPr>
        <w:t>Show the flow chart of your program, the estimation resul</w:t>
      </w:r>
      <w:r>
        <w:rPr>
          <w:sz w:val="24"/>
        </w:rPr>
        <w:t>t (correct detection percentage</w:t>
      </w:r>
      <w:r w:rsidRPr="00640266">
        <w:rPr>
          <w:sz w:val="24"/>
        </w:rPr>
        <w:t xml:space="preserve"> or other indicators) of the DOA versus SNR(dB), and your analysis.</w:t>
      </w:r>
    </w:p>
    <w:p w14:paraId="5AB2E324" w14:textId="320B47AA" w:rsidR="009C5035" w:rsidRDefault="004206ED" w:rsidP="004206ED">
      <w:pPr>
        <w:jc w:val="center"/>
        <w:rPr>
          <w:bCs/>
          <w:sz w:val="24"/>
          <w:lang w:bidi="ar"/>
        </w:rPr>
      </w:pPr>
      <w:r>
        <w:rPr>
          <w:noProof/>
        </w:rPr>
        <w:drawing>
          <wp:inline distT="0" distB="0" distL="0" distR="0" wp14:anchorId="53BCF85D" wp14:editId="3CE2B208">
            <wp:extent cx="5274310" cy="3956050"/>
            <wp:effectExtent l="0" t="0" r="2540" b="6350"/>
            <wp:docPr id="8453176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40BD6E17" w14:textId="5F1BEFEA" w:rsidR="004206ED" w:rsidRPr="004206ED" w:rsidRDefault="004206ED" w:rsidP="004206ED">
      <w:pPr>
        <w:jc w:val="center"/>
        <w:rPr>
          <w:bCs/>
          <w:sz w:val="24"/>
          <w:lang w:bidi="ar"/>
        </w:rPr>
      </w:pPr>
      <w:r w:rsidRPr="004206ED">
        <w:rPr>
          <w:rFonts w:hint="eastAsia"/>
          <w:bCs/>
          <w:sz w:val="24"/>
          <w:lang w:bidi="ar"/>
        </w:rPr>
        <w:t>Fig</w:t>
      </w:r>
      <w:r>
        <w:rPr>
          <w:rFonts w:hint="eastAsia"/>
          <w:bCs/>
          <w:sz w:val="24"/>
          <w:lang w:bidi="ar"/>
        </w:rPr>
        <w:t xml:space="preserve"> 4.1 C</w:t>
      </w:r>
      <w:r w:rsidRPr="004206ED">
        <w:rPr>
          <w:bCs/>
          <w:sz w:val="24"/>
          <w:lang w:bidi="ar"/>
        </w:rPr>
        <w:t>harts of accuracy under different SNR conditions</w:t>
      </w:r>
      <w:r w:rsidRPr="004206ED">
        <w:rPr>
          <w:rFonts w:hint="eastAsia"/>
          <w:bCs/>
          <w:sz w:val="24"/>
          <w:lang w:bidi="ar"/>
        </w:rPr>
        <w:t xml:space="preserve">(2 </w:t>
      </w:r>
      <w:r w:rsidRPr="004206ED">
        <w:rPr>
          <w:bCs/>
          <w:sz w:val="24"/>
          <w:lang w:bidi="ar"/>
        </w:rPr>
        <w:t>microphone</w:t>
      </w:r>
      <w:r w:rsidRPr="004206ED">
        <w:rPr>
          <w:rFonts w:hint="eastAsia"/>
          <w:bCs/>
          <w:sz w:val="24"/>
          <w:lang w:bidi="ar"/>
        </w:rPr>
        <w:t>s)</w:t>
      </w:r>
    </w:p>
    <w:p w14:paraId="2804DFA3" w14:textId="77777777" w:rsidR="004206ED" w:rsidRPr="004206ED" w:rsidRDefault="004206ED">
      <w:pPr>
        <w:rPr>
          <w:rFonts w:hint="eastAsia"/>
          <w:bCs/>
          <w:sz w:val="24"/>
          <w:lang w:bidi="ar"/>
        </w:rPr>
      </w:pPr>
    </w:p>
    <w:p w14:paraId="7D74E0BE" w14:textId="1363A33A" w:rsidR="004206ED" w:rsidRPr="004206ED" w:rsidRDefault="004206ED">
      <w:pPr>
        <w:rPr>
          <w:rFonts w:hint="eastAsia"/>
          <w:b/>
          <w:bCs/>
          <w:sz w:val="28"/>
          <w:szCs w:val="28"/>
          <w:lang w:bidi="ar"/>
        </w:rPr>
      </w:pPr>
      <w:r w:rsidRPr="004206ED">
        <w:rPr>
          <w:b/>
          <w:bCs/>
          <w:sz w:val="28"/>
          <w:szCs w:val="28"/>
          <w:lang w:bidi="ar"/>
        </w:rPr>
        <w:t>Program Explanation</w:t>
      </w:r>
      <w:r>
        <w:rPr>
          <w:rFonts w:hint="eastAsia"/>
          <w:b/>
          <w:bCs/>
          <w:sz w:val="28"/>
          <w:szCs w:val="28"/>
          <w:lang w:bidi="ar"/>
        </w:rPr>
        <w:t>:</w:t>
      </w:r>
    </w:p>
    <w:p w14:paraId="459F50A1" w14:textId="77777777" w:rsidR="004206ED" w:rsidRPr="004206ED" w:rsidRDefault="004206ED" w:rsidP="004206ED">
      <w:pPr>
        <w:numPr>
          <w:ilvl w:val="0"/>
          <w:numId w:val="34"/>
        </w:numPr>
        <w:rPr>
          <w:bCs/>
          <w:sz w:val="24"/>
          <w:lang w:bidi="ar"/>
        </w:rPr>
      </w:pPr>
      <w:r w:rsidRPr="004206ED">
        <w:rPr>
          <w:b/>
          <w:bCs/>
          <w:sz w:val="24"/>
          <w:lang w:bidi="ar"/>
        </w:rPr>
        <w:t>Initialization</w:t>
      </w:r>
      <w:r w:rsidRPr="004206ED">
        <w:rPr>
          <w:bCs/>
          <w:sz w:val="24"/>
          <w:lang w:bidi="ar"/>
        </w:rPr>
        <w:t>:</w:t>
      </w:r>
    </w:p>
    <w:p w14:paraId="0BE51B90" w14:textId="77777777" w:rsidR="004206ED" w:rsidRPr="004206ED" w:rsidRDefault="004206ED" w:rsidP="004206ED">
      <w:pPr>
        <w:pStyle w:val="a8"/>
        <w:numPr>
          <w:ilvl w:val="0"/>
          <w:numId w:val="36"/>
        </w:numPr>
        <w:ind w:firstLineChars="0"/>
        <w:rPr>
          <w:bCs/>
          <w:sz w:val="24"/>
          <w:lang w:bidi="ar"/>
        </w:rPr>
      </w:pPr>
      <w:r w:rsidRPr="004206ED">
        <w:rPr>
          <w:b/>
          <w:bCs/>
          <w:sz w:val="24"/>
          <w:lang w:bidi="ar"/>
        </w:rPr>
        <w:t>Parameters</w:t>
      </w:r>
      <w:r w:rsidRPr="004206ED">
        <w:rPr>
          <w:bCs/>
          <w:sz w:val="24"/>
          <w:lang w:bidi="ar"/>
        </w:rPr>
        <w:t>: Number of microphones, distance between microphones, speed of sound, sampling rate, and number of trials.</w:t>
      </w:r>
    </w:p>
    <w:p w14:paraId="6F5F2C71" w14:textId="77777777" w:rsidR="004206ED" w:rsidRPr="004206ED" w:rsidRDefault="004206ED" w:rsidP="004206ED">
      <w:pPr>
        <w:pStyle w:val="a8"/>
        <w:numPr>
          <w:ilvl w:val="0"/>
          <w:numId w:val="36"/>
        </w:numPr>
        <w:ind w:firstLineChars="0"/>
        <w:rPr>
          <w:bCs/>
          <w:sz w:val="24"/>
          <w:lang w:bidi="ar"/>
        </w:rPr>
      </w:pPr>
      <w:r w:rsidRPr="004206ED">
        <w:rPr>
          <w:b/>
          <w:bCs/>
          <w:sz w:val="24"/>
          <w:lang w:bidi="ar"/>
        </w:rPr>
        <w:t>DOA Angles</w:t>
      </w:r>
      <w:r w:rsidRPr="004206ED">
        <w:rPr>
          <w:bCs/>
          <w:sz w:val="24"/>
          <w:lang w:bidi="ar"/>
        </w:rPr>
        <w:t>: Generates a list of possible DOA angles.</w:t>
      </w:r>
    </w:p>
    <w:p w14:paraId="3138CFAE" w14:textId="77777777" w:rsidR="004206ED" w:rsidRDefault="004206ED" w:rsidP="004206ED">
      <w:pPr>
        <w:pStyle w:val="a8"/>
        <w:numPr>
          <w:ilvl w:val="0"/>
          <w:numId w:val="36"/>
        </w:numPr>
        <w:ind w:firstLineChars="0"/>
        <w:rPr>
          <w:bCs/>
          <w:sz w:val="24"/>
          <w:lang w:bidi="ar"/>
        </w:rPr>
      </w:pPr>
      <w:r w:rsidRPr="004206ED">
        <w:rPr>
          <w:b/>
          <w:bCs/>
          <w:sz w:val="24"/>
          <w:lang w:bidi="ar"/>
        </w:rPr>
        <w:t>Audio Signal</w:t>
      </w:r>
      <w:r w:rsidRPr="004206ED">
        <w:rPr>
          <w:bCs/>
          <w:sz w:val="24"/>
          <w:lang w:bidi="ar"/>
        </w:rPr>
        <w:t>: Reads the original audio signal and prepares the time vector.</w:t>
      </w:r>
    </w:p>
    <w:p w14:paraId="16706644" w14:textId="77777777" w:rsidR="004206ED" w:rsidRPr="004206ED" w:rsidRDefault="004206ED" w:rsidP="004206ED">
      <w:pPr>
        <w:pStyle w:val="a8"/>
        <w:ind w:left="880" w:firstLineChars="0" w:firstLine="0"/>
        <w:rPr>
          <w:bCs/>
          <w:sz w:val="24"/>
          <w:lang w:bidi="ar"/>
        </w:rPr>
      </w:pPr>
    </w:p>
    <w:p w14:paraId="6B841DF3" w14:textId="77777777" w:rsidR="004206ED" w:rsidRPr="004206ED" w:rsidRDefault="004206ED" w:rsidP="004206ED">
      <w:pPr>
        <w:numPr>
          <w:ilvl w:val="0"/>
          <w:numId w:val="34"/>
        </w:numPr>
        <w:rPr>
          <w:bCs/>
          <w:sz w:val="24"/>
          <w:lang w:bidi="ar"/>
        </w:rPr>
      </w:pPr>
      <w:r w:rsidRPr="004206ED">
        <w:rPr>
          <w:b/>
          <w:bCs/>
          <w:sz w:val="24"/>
          <w:lang w:bidi="ar"/>
        </w:rPr>
        <w:t>SNR Loop</w:t>
      </w:r>
      <w:r w:rsidRPr="004206ED">
        <w:rPr>
          <w:bCs/>
          <w:sz w:val="24"/>
          <w:lang w:bidi="ar"/>
        </w:rPr>
        <w:t>:</w:t>
      </w:r>
    </w:p>
    <w:p w14:paraId="467DE804" w14:textId="77777777" w:rsidR="004206ED" w:rsidRPr="004206ED" w:rsidRDefault="004206ED" w:rsidP="004206ED">
      <w:pPr>
        <w:pStyle w:val="a8"/>
        <w:numPr>
          <w:ilvl w:val="0"/>
          <w:numId w:val="38"/>
        </w:numPr>
        <w:ind w:firstLineChars="0"/>
        <w:rPr>
          <w:bCs/>
          <w:sz w:val="24"/>
          <w:lang w:bidi="ar"/>
        </w:rPr>
      </w:pPr>
      <w:r w:rsidRPr="004206ED">
        <w:rPr>
          <w:b/>
          <w:bCs/>
          <w:sz w:val="24"/>
          <w:lang w:bidi="ar"/>
        </w:rPr>
        <w:t>SNR Values</w:t>
      </w:r>
      <w:r w:rsidRPr="004206ED">
        <w:rPr>
          <w:bCs/>
          <w:sz w:val="24"/>
          <w:lang w:bidi="ar"/>
        </w:rPr>
        <w:t>: Iterates over a range of SNR values to test the DOA estimation under different noise conditions.</w:t>
      </w:r>
    </w:p>
    <w:p w14:paraId="673ABB4A" w14:textId="77777777" w:rsidR="004206ED" w:rsidRPr="004206ED" w:rsidRDefault="004206ED" w:rsidP="004206ED">
      <w:pPr>
        <w:numPr>
          <w:ilvl w:val="0"/>
          <w:numId w:val="34"/>
        </w:numPr>
        <w:rPr>
          <w:bCs/>
          <w:sz w:val="24"/>
          <w:lang w:bidi="ar"/>
        </w:rPr>
      </w:pPr>
      <w:r w:rsidRPr="004206ED">
        <w:rPr>
          <w:b/>
          <w:bCs/>
          <w:sz w:val="24"/>
          <w:lang w:bidi="ar"/>
        </w:rPr>
        <w:t>Trial Loop</w:t>
      </w:r>
      <w:r w:rsidRPr="004206ED">
        <w:rPr>
          <w:bCs/>
          <w:sz w:val="24"/>
          <w:lang w:bidi="ar"/>
        </w:rPr>
        <w:t>:</w:t>
      </w:r>
    </w:p>
    <w:p w14:paraId="532FFDEB" w14:textId="77777777" w:rsidR="004206ED" w:rsidRPr="004206ED" w:rsidRDefault="004206ED" w:rsidP="004206ED">
      <w:pPr>
        <w:pStyle w:val="a8"/>
        <w:numPr>
          <w:ilvl w:val="0"/>
          <w:numId w:val="38"/>
        </w:numPr>
        <w:ind w:firstLineChars="0"/>
        <w:rPr>
          <w:bCs/>
          <w:sz w:val="24"/>
          <w:lang w:bidi="ar"/>
        </w:rPr>
      </w:pPr>
      <w:r w:rsidRPr="004206ED">
        <w:rPr>
          <w:bCs/>
          <w:sz w:val="24"/>
          <w:lang w:bidi="ar"/>
        </w:rPr>
        <w:t>For each SNR value, the program runs multiple trials to ensure the robustness of the estimation.</w:t>
      </w:r>
    </w:p>
    <w:p w14:paraId="732CF9C2" w14:textId="77777777" w:rsidR="004206ED" w:rsidRPr="004206ED" w:rsidRDefault="004206ED" w:rsidP="004206ED">
      <w:pPr>
        <w:pStyle w:val="a8"/>
        <w:numPr>
          <w:ilvl w:val="0"/>
          <w:numId w:val="38"/>
        </w:numPr>
        <w:ind w:firstLineChars="0"/>
        <w:rPr>
          <w:bCs/>
          <w:sz w:val="24"/>
          <w:lang w:bidi="ar"/>
        </w:rPr>
      </w:pPr>
      <w:r w:rsidRPr="004206ED">
        <w:rPr>
          <w:b/>
          <w:bCs/>
          <w:sz w:val="24"/>
          <w:lang w:bidi="ar"/>
        </w:rPr>
        <w:t>Random DOA Angle</w:t>
      </w:r>
      <w:r w:rsidRPr="004206ED">
        <w:rPr>
          <w:bCs/>
          <w:sz w:val="24"/>
          <w:lang w:bidi="ar"/>
        </w:rPr>
        <w:t>: Selects a random DOA angle for each trial.</w:t>
      </w:r>
    </w:p>
    <w:p w14:paraId="1F767C11" w14:textId="77777777" w:rsidR="004206ED" w:rsidRPr="004206ED" w:rsidRDefault="004206ED" w:rsidP="004206ED">
      <w:pPr>
        <w:pStyle w:val="a8"/>
        <w:numPr>
          <w:ilvl w:val="0"/>
          <w:numId w:val="38"/>
        </w:numPr>
        <w:ind w:firstLineChars="0"/>
        <w:rPr>
          <w:bCs/>
          <w:sz w:val="24"/>
          <w:lang w:bidi="ar"/>
        </w:rPr>
      </w:pPr>
      <w:r w:rsidRPr="004206ED">
        <w:rPr>
          <w:b/>
          <w:bCs/>
          <w:sz w:val="24"/>
          <w:lang w:bidi="ar"/>
        </w:rPr>
        <w:t>Distance and TDoA Calculation</w:t>
      </w:r>
      <w:r w:rsidRPr="004206ED">
        <w:rPr>
          <w:bCs/>
          <w:sz w:val="24"/>
          <w:lang w:bidi="ar"/>
        </w:rPr>
        <w:t xml:space="preserve">: Calculates the distance from the sound </w:t>
      </w:r>
      <w:r w:rsidRPr="004206ED">
        <w:rPr>
          <w:bCs/>
          <w:sz w:val="24"/>
          <w:lang w:bidi="ar"/>
        </w:rPr>
        <w:lastRenderedPageBreak/>
        <w:t>source to each microphone and converts it to time delays (TDoA) and sample delays.</w:t>
      </w:r>
    </w:p>
    <w:p w14:paraId="1F8263EE" w14:textId="77777777" w:rsidR="004206ED" w:rsidRPr="004206ED" w:rsidRDefault="004206ED" w:rsidP="004206ED">
      <w:pPr>
        <w:pStyle w:val="a8"/>
        <w:numPr>
          <w:ilvl w:val="0"/>
          <w:numId w:val="38"/>
        </w:numPr>
        <w:ind w:firstLineChars="0"/>
        <w:rPr>
          <w:bCs/>
          <w:sz w:val="24"/>
          <w:lang w:bidi="ar"/>
        </w:rPr>
      </w:pPr>
      <w:r w:rsidRPr="004206ED">
        <w:rPr>
          <w:b/>
          <w:bCs/>
          <w:sz w:val="24"/>
          <w:lang w:bidi="ar"/>
        </w:rPr>
        <w:t>Signal Generation</w:t>
      </w:r>
      <w:r w:rsidRPr="004206ED">
        <w:rPr>
          <w:bCs/>
          <w:sz w:val="24"/>
          <w:lang w:bidi="ar"/>
        </w:rPr>
        <w:t>: For each microphone, generates white Gaussian noise, adds it to the original signal, and applies the calculated delays.</w:t>
      </w:r>
    </w:p>
    <w:p w14:paraId="68406D70" w14:textId="77777777" w:rsidR="004206ED" w:rsidRPr="004206ED" w:rsidRDefault="004206ED" w:rsidP="004206ED">
      <w:pPr>
        <w:pStyle w:val="a8"/>
        <w:numPr>
          <w:ilvl w:val="0"/>
          <w:numId w:val="38"/>
        </w:numPr>
        <w:ind w:firstLineChars="0"/>
        <w:rPr>
          <w:bCs/>
          <w:sz w:val="24"/>
          <w:lang w:bidi="ar"/>
        </w:rPr>
      </w:pPr>
      <w:r w:rsidRPr="004206ED">
        <w:rPr>
          <w:b/>
          <w:bCs/>
          <w:sz w:val="24"/>
          <w:lang w:bidi="ar"/>
        </w:rPr>
        <w:t>Cross-Correlation</w:t>
      </w:r>
      <w:r w:rsidRPr="004206ED">
        <w:rPr>
          <w:bCs/>
          <w:sz w:val="24"/>
          <w:lang w:bidi="ar"/>
        </w:rPr>
        <w:t>: Computes the cross-correlation between the signals from the two microphones to find the time lag with the maximum correlation.</w:t>
      </w:r>
    </w:p>
    <w:p w14:paraId="0AB34293" w14:textId="77777777" w:rsidR="004206ED" w:rsidRPr="004206ED" w:rsidRDefault="004206ED" w:rsidP="004206ED">
      <w:pPr>
        <w:pStyle w:val="a8"/>
        <w:numPr>
          <w:ilvl w:val="0"/>
          <w:numId w:val="38"/>
        </w:numPr>
        <w:ind w:firstLineChars="0"/>
        <w:rPr>
          <w:bCs/>
          <w:sz w:val="24"/>
          <w:lang w:bidi="ar"/>
        </w:rPr>
      </w:pPr>
      <w:r w:rsidRPr="004206ED">
        <w:rPr>
          <w:b/>
          <w:bCs/>
          <w:sz w:val="24"/>
          <w:lang w:bidi="ar"/>
        </w:rPr>
        <w:t>DOA Estimation</w:t>
      </w:r>
      <w:r w:rsidRPr="004206ED">
        <w:rPr>
          <w:bCs/>
          <w:sz w:val="24"/>
          <w:lang w:bidi="ar"/>
        </w:rPr>
        <w:t>: Converts the estimated lag to distance and calculates the estimated angle of arrival.</w:t>
      </w:r>
    </w:p>
    <w:p w14:paraId="1A0DAF90" w14:textId="77777777" w:rsidR="004206ED" w:rsidRPr="004206ED" w:rsidRDefault="004206ED" w:rsidP="004206ED">
      <w:pPr>
        <w:pStyle w:val="a8"/>
        <w:numPr>
          <w:ilvl w:val="0"/>
          <w:numId w:val="38"/>
        </w:numPr>
        <w:ind w:firstLineChars="0"/>
        <w:rPr>
          <w:bCs/>
          <w:sz w:val="24"/>
          <w:lang w:bidi="ar"/>
        </w:rPr>
      </w:pPr>
      <w:r w:rsidRPr="004206ED">
        <w:rPr>
          <w:b/>
          <w:bCs/>
          <w:sz w:val="24"/>
          <w:lang w:bidi="ar"/>
        </w:rPr>
        <w:t>Error Calculation</w:t>
      </w:r>
      <w:r w:rsidRPr="004206ED">
        <w:rPr>
          <w:bCs/>
          <w:sz w:val="24"/>
          <w:lang w:bidi="ar"/>
        </w:rPr>
        <w:t>: Measures the error between the true and estimated DOA and counts correct estimations within a tolerance.</w:t>
      </w:r>
    </w:p>
    <w:p w14:paraId="1A14D698" w14:textId="77777777" w:rsidR="004206ED" w:rsidRPr="004206ED" w:rsidRDefault="004206ED" w:rsidP="004206ED">
      <w:pPr>
        <w:numPr>
          <w:ilvl w:val="0"/>
          <w:numId w:val="34"/>
        </w:numPr>
        <w:rPr>
          <w:bCs/>
          <w:sz w:val="24"/>
          <w:lang w:bidi="ar"/>
        </w:rPr>
      </w:pPr>
      <w:r w:rsidRPr="004206ED">
        <w:rPr>
          <w:b/>
          <w:bCs/>
          <w:sz w:val="24"/>
          <w:lang w:bidi="ar"/>
        </w:rPr>
        <w:t>Accuracy Calculation</w:t>
      </w:r>
      <w:r w:rsidRPr="004206ED">
        <w:rPr>
          <w:bCs/>
          <w:sz w:val="24"/>
          <w:lang w:bidi="ar"/>
        </w:rPr>
        <w:t>:</w:t>
      </w:r>
    </w:p>
    <w:p w14:paraId="120ECD74" w14:textId="3336A7C7" w:rsidR="00AF0D76" w:rsidRDefault="004206ED" w:rsidP="004206ED">
      <w:pPr>
        <w:pStyle w:val="a8"/>
        <w:numPr>
          <w:ilvl w:val="0"/>
          <w:numId w:val="40"/>
        </w:numPr>
        <w:ind w:firstLineChars="0"/>
        <w:rPr>
          <w:bCs/>
          <w:sz w:val="24"/>
          <w:lang w:bidi="ar"/>
        </w:rPr>
      </w:pPr>
      <w:r w:rsidRPr="004206ED">
        <w:rPr>
          <w:bCs/>
          <w:sz w:val="24"/>
          <w:lang w:bidi="ar"/>
        </w:rPr>
        <w:t>Computes the accuracy of DOA estimation for each SNR based on the number of correct estimations out of the total trials.</w:t>
      </w:r>
    </w:p>
    <w:p w14:paraId="7834E9A5" w14:textId="275D4E35" w:rsidR="00FF1791" w:rsidRPr="00FF1791" w:rsidRDefault="00FF1791" w:rsidP="00FF1791">
      <w:pPr>
        <w:jc w:val="center"/>
        <w:rPr>
          <w:rFonts w:hint="eastAsia"/>
          <w:bCs/>
          <w:sz w:val="24"/>
          <w:lang w:bidi="ar"/>
        </w:rPr>
      </w:pPr>
      <w:r w:rsidRPr="00FF1791">
        <w:rPr>
          <w:bCs/>
          <w:sz w:val="24"/>
          <w:lang w:bidi="ar"/>
        </w:rPr>
        <w:lastRenderedPageBreak/>
        <w:drawing>
          <wp:inline distT="0" distB="0" distL="0" distR="0" wp14:anchorId="418E201E" wp14:editId="04730913">
            <wp:extent cx="3905795" cy="8326012"/>
            <wp:effectExtent l="0" t="0" r="0" b="0"/>
            <wp:docPr id="1977716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16010" name=""/>
                    <pic:cNvPicPr/>
                  </pic:nvPicPr>
                  <pic:blipFill>
                    <a:blip r:embed="rId27"/>
                    <a:stretch>
                      <a:fillRect/>
                    </a:stretch>
                  </pic:blipFill>
                  <pic:spPr>
                    <a:xfrm>
                      <a:off x="0" y="0"/>
                      <a:ext cx="3905795" cy="8326012"/>
                    </a:xfrm>
                    <a:prstGeom prst="rect">
                      <a:avLst/>
                    </a:prstGeom>
                  </pic:spPr>
                </pic:pic>
              </a:graphicData>
            </a:graphic>
          </wp:inline>
        </w:drawing>
      </w:r>
    </w:p>
    <w:p w14:paraId="7BDFE148" w14:textId="5D1F433F" w:rsidR="00AF0D76" w:rsidRPr="004206ED" w:rsidRDefault="004206ED">
      <w:pPr>
        <w:rPr>
          <w:rFonts w:hint="eastAsia"/>
          <w:b/>
          <w:sz w:val="28"/>
          <w:szCs w:val="28"/>
          <w:lang w:bidi="ar"/>
        </w:rPr>
      </w:pPr>
      <w:r w:rsidRPr="004206ED">
        <w:rPr>
          <w:rFonts w:hint="eastAsia"/>
          <w:b/>
          <w:sz w:val="28"/>
          <w:szCs w:val="28"/>
          <w:lang w:bidi="ar"/>
        </w:rPr>
        <w:t>Analysis</w:t>
      </w:r>
      <w:r>
        <w:rPr>
          <w:rFonts w:hint="eastAsia"/>
          <w:b/>
          <w:sz w:val="28"/>
          <w:szCs w:val="28"/>
          <w:lang w:bidi="ar"/>
        </w:rPr>
        <w:t>:</w:t>
      </w:r>
    </w:p>
    <w:p w14:paraId="31EF39DF" w14:textId="77777777" w:rsidR="00AF0D76" w:rsidRPr="00AF0D76" w:rsidRDefault="00AF0D76" w:rsidP="00AF0D76">
      <w:pPr>
        <w:rPr>
          <w:bCs/>
          <w:sz w:val="24"/>
          <w:lang w:bidi="ar"/>
        </w:rPr>
      </w:pPr>
      <w:r w:rsidRPr="00AF0D76">
        <w:rPr>
          <w:bCs/>
          <w:sz w:val="24"/>
          <w:lang w:bidi="ar"/>
        </w:rPr>
        <w:lastRenderedPageBreak/>
        <w:t>The DOA estimation program's results are analyzed based on the accuracy of the estimated direction of arrival for different SNR values. Here is a detailed analysis:</w:t>
      </w:r>
    </w:p>
    <w:p w14:paraId="418BFB6D" w14:textId="77777777" w:rsidR="00AF0D76" w:rsidRPr="00AF0D76" w:rsidRDefault="00AF0D76" w:rsidP="00AF0D76">
      <w:pPr>
        <w:numPr>
          <w:ilvl w:val="0"/>
          <w:numId w:val="23"/>
        </w:numPr>
        <w:rPr>
          <w:b/>
          <w:sz w:val="24"/>
          <w:lang w:bidi="ar"/>
        </w:rPr>
      </w:pPr>
      <w:r w:rsidRPr="00AF0D76">
        <w:rPr>
          <w:b/>
          <w:bCs/>
          <w:sz w:val="24"/>
          <w:lang w:bidi="ar"/>
        </w:rPr>
        <w:t>Accuracy vs. SNR</w:t>
      </w:r>
      <w:r w:rsidRPr="00AF0D76">
        <w:rPr>
          <w:b/>
          <w:sz w:val="24"/>
          <w:lang w:bidi="ar"/>
        </w:rPr>
        <w:t>:</w:t>
      </w:r>
    </w:p>
    <w:p w14:paraId="32394F27" w14:textId="77777777" w:rsidR="00AF0D76" w:rsidRPr="00AF0D76" w:rsidRDefault="00AF0D76" w:rsidP="00AF0D76">
      <w:pPr>
        <w:pStyle w:val="a8"/>
        <w:numPr>
          <w:ilvl w:val="0"/>
          <w:numId w:val="25"/>
        </w:numPr>
        <w:ind w:firstLineChars="0"/>
        <w:rPr>
          <w:bCs/>
          <w:sz w:val="24"/>
          <w:lang w:bidi="ar"/>
        </w:rPr>
      </w:pPr>
      <w:r w:rsidRPr="00AF0D76">
        <w:rPr>
          <w:bCs/>
          <w:sz w:val="24"/>
          <w:lang w:bidi="ar"/>
        </w:rPr>
        <w:t>The program outputs a plot showing the accuracy of DOA estimation against varying SNR values.</w:t>
      </w:r>
    </w:p>
    <w:p w14:paraId="5B9E5ABE" w14:textId="77777777" w:rsidR="00AF0D76" w:rsidRPr="00AF0D76" w:rsidRDefault="00AF0D76" w:rsidP="00AF0D76">
      <w:pPr>
        <w:pStyle w:val="a8"/>
        <w:numPr>
          <w:ilvl w:val="0"/>
          <w:numId w:val="25"/>
        </w:numPr>
        <w:ind w:firstLineChars="0"/>
        <w:rPr>
          <w:bCs/>
          <w:sz w:val="24"/>
          <w:lang w:bidi="ar"/>
        </w:rPr>
      </w:pPr>
      <w:r w:rsidRPr="00AF0D76">
        <w:rPr>
          <w:bCs/>
          <w:sz w:val="24"/>
          <w:lang w:bidi="ar"/>
        </w:rPr>
        <w:t>As expected, higher SNR values generally result in higher accuracy in DOA estimation. This is because a higher SNR means less noise, making it easier to accurately estimate the time delays between the microphones.</w:t>
      </w:r>
    </w:p>
    <w:p w14:paraId="650C011D" w14:textId="77777777" w:rsidR="00AF0D76" w:rsidRPr="00AF0D76" w:rsidRDefault="00AF0D76" w:rsidP="00AF0D76">
      <w:pPr>
        <w:pStyle w:val="a8"/>
        <w:numPr>
          <w:ilvl w:val="0"/>
          <w:numId w:val="25"/>
        </w:numPr>
        <w:ind w:firstLineChars="0"/>
        <w:rPr>
          <w:bCs/>
          <w:sz w:val="24"/>
          <w:lang w:bidi="ar"/>
        </w:rPr>
      </w:pPr>
      <w:r w:rsidRPr="00AF0D76">
        <w:rPr>
          <w:bCs/>
          <w:sz w:val="24"/>
          <w:lang w:bidi="ar"/>
        </w:rPr>
        <w:t>Conversely, lower SNR values result in lower accuracy due to increased noise interference, which makes it more challenging to determine the correct time delays.</w:t>
      </w:r>
    </w:p>
    <w:p w14:paraId="1893AA6D" w14:textId="77777777" w:rsidR="00AF0D76" w:rsidRPr="00AF0D76" w:rsidRDefault="00AF0D76" w:rsidP="00AF0D76">
      <w:pPr>
        <w:numPr>
          <w:ilvl w:val="0"/>
          <w:numId w:val="23"/>
        </w:numPr>
        <w:rPr>
          <w:b/>
          <w:sz w:val="24"/>
          <w:lang w:bidi="ar"/>
        </w:rPr>
      </w:pPr>
      <w:r w:rsidRPr="00AF0D76">
        <w:rPr>
          <w:b/>
          <w:bCs/>
          <w:sz w:val="24"/>
          <w:lang w:bidi="ar"/>
        </w:rPr>
        <w:t>Performance at High SNR</w:t>
      </w:r>
      <w:r w:rsidRPr="00AF0D76">
        <w:rPr>
          <w:b/>
          <w:sz w:val="24"/>
          <w:lang w:bidi="ar"/>
        </w:rPr>
        <w:t>:</w:t>
      </w:r>
    </w:p>
    <w:p w14:paraId="73FDD8DB" w14:textId="77777777" w:rsidR="00AF0D76" w:rsidRPr="00AF0D76" w:rsidRDefault="00AF0D76" w:rsidP="00AF0D76">
      <w:pPr>
        <w:pStyle w:val="a8"/>
        <w:numPr>
          <w:ilvl w:val="0"/>
          <w:numId w:val="27"/>
        </w:numPr>
        <w:ind w:firstLineChars="0"/>
        <w:rPr>
          <w:bCs/>
          <w:sz w:val="24"/>
          <w:lang w:bidi="ar"/>
        </w:rPr>
      </w:pPr>
      <w:r w:rsidRPr="00AF0D76">
        <w:rPr>
          <w:bCs/>
          <w:sz w:val="24"/>
          <w:lang w:bidi="ar"/>
        </w:rPr>
        <w:t>At high SNR values (e.g., 10 dB and above), the program achieves high accuracy, often close to 100%. This indicates that the method is robust and reliable under favorable noise conditions.</w:t>
      </w:r>
    </w:p>
    <w:p w14:paraId="6C7551C7" w14:textId="77777777" w:rsidR="00AF0D76" w:rsidRPr="00AF0D76" w:rsidRDefault="00AF0D76" w:rsidP="00AF0D76">
      <w:pPr>
        <w:pStyle w:val="a8"/>
        <w:numPr>
          <w:ilvl w:val="0"/>
          <w:numId w:val="27"/>
        </w:numPr>
        <w:ind w:firstLineChars="0"/>
        <w:rPr>
          <w:bCs/>
          <w:sz w:val="24"/>
          <w:lang w:bidi="ar"/>
        </w:rPr>
      </w:pPr>
      <w:r w:rsidRPr="00AF0D76">
        <w:rPr>
          <w:bCs/>
          <w:sz w:val="24"/>
          <w:lang w:bidi="ar"/>
        </w:rPr>
        <w:t>The consistency in high accuracy at these SNR values suggests that the cross-correlation technique used for time delay estimation is effective when the signal-to-noise ratio is sufficiently high.</w:t>
      </w:r>
    </w:p>
    <w:p w14:paraId="6BCF21D2" w14:textId="77777777" w:rsidR="00AF0D76" w:rsidRPr="00AF0D76" w:rsidRDefault="00AF0D76" w:rsidP="00AF0D76">
      <w:pPr>
        <w:numPr>
          <w:ilvl w:val="0"/>
          <w:numId w:val="23"/>
        </w:numPr>
        <w:rPr>
          <w:b/>
          <w:sz w:val="24"/>
          <w:lang w:bidi="ar"/>
        </w:rPr>
      </w:pPr>
      <w:r w:rsidRPr="00AF0D76">
        <w:rPr>
          <w:b/>
          <w:bCs/>
          <w:sz w:val="24"/>
          <w:lang w:bidi="ar"/>
        </w:rPr>
        <w:t>Performance at Low SNR</w:t>
      </w:r>
      <w:r w:rsidRPr="00AF0D76">
        <w:rPr>
          <w:b/>
          <w:sz w:val="24"/>
          <w:lang w:bidi="ar"/>
        </w:rPr>
        <w:t>:</w:t>
      </w:r>
    </w:p>
    <w:p w14:paraId="0451701A" w14:textId="77777777" w:rsidR="00AF0D76" w:rsidRPr="00AF0D76" w:rsidRDefault="00AF0D76" w:rsidP="00AF0D76">
      <w:pPr>
        <w:pStyle w:val="a8"/>
        <w:numPr>
          <w:ilvl w:val="0"/>
          <w:numId w:val="29"/>
        </w:numPr>
        <w:ind w:firstLineChars="0"/>
        <w:rPr>
          <w:bCs/>
          <w:sz w:val="24"/>
          <w:lang w:bidi="ar"/>
        </w:rPr>
      </w:pPr>
      <w:r w:rsidRPr="00AF0D76">
        <w:rPr>
          <w:bCs/>
          <w:sz w:val="24"/>
          <w:lang w:bidi="ar"/>
        </w:rPr>
        <w:t>At low SNR values (e.g., below 0 dB), the accuracy drops significantly. This is expected because the noise level is comparable to or higher than the signal level, making it difficult to distinguish the signal from the noise.</w:t>
      </w:r>
    </w:p>
    <w:p w14:paraId="43463DD5" w14:textId="77777777" w:rsidR="00AF0D76" w:rsidRPr="00AF0D76" w:rsidRDefault="00AF0D76" w:rsidP="00AF0D76">
      <w:pPr>
        <w:pStyle w:val="a8"/>
        <w:numPr>
          <w:ilvl w:val="0"/>
          <w:numId w:val="29"/>
        </w:numPr>
        <w:ind w:firstLineChars="0"/>
        <w:rPr>
          <w:bCs/>
          <w:sz w:val="24"/>
          <w:lang w:bidi="ar"/>
        </w:rPr>
      </w:pPr>
      <w:r w:rsidRPr="00AF0D76">
        <w:rPr>
          <w:bCs/>
          <w:sz w:val="24"/>
          <w:lang w:bidi="ar"/>
        </w:rPr>
        <w:t>The variability in accuracy at these low SNR values indicates that the method's reliability decreases as the noise becomes more dominant.</w:t>
      </w:r>
    </w:p>
    <w:p w14:paraId="78BEEA8B" w14:textId="77777777" w:rsidR="00AF0D76" w:rsidRPr="00AF0D76" w:rsidRDefault="00AF0D76" w:rsidP="00AF0D76">
      <w:pPr>
        <w:numPr>
          <w:ilvl w:val="0"/>
          <w:numId w:val="23"/>
        </w:numPr>
        <w:rPr>
          <w:b/>
          <w:sz w:val="24"/>
          <w:lang w:bidi="ar"/>
        </w:rPr>
      </w:pPr>
      <w:r w:rsidRPr="00AF0D76">
        <w:rPr>
          <w:b/>
          <w:bCs/>
          <w:sz w:val="24"/>
          <w:lang w:bidi="ar"/>
        </w:rPr>
        <w:t>Effect of Noise</w:t>
      </w:r>
      <w:r w:rsidRPr="00AF0D76">
        <w:rPr>
          <w:b/>
          <w:sz w:val="24"/>
          <w:lang w:bidi="ar"/>
        </w:rPr>
        <w:t>:</w:t>
      </w:r>
    </w:p>
    <w:p w14:paraId="4F38D25A" w14:textId="77777777" w:rsidR="00AF0D76" w:rsidRPr="00AF0D76" w:rsidRDefault="00AF0D76" w:rsidP="00AF0D76">
      <w:pPr>
        <w:pStyle w:val="a8"/>
        <w:numPr>
          <w:ilvl w:val="0"/>
          <w:numId w:val="31"/>
        </w:numPr>
        <w:ind w:firstLineChars="0"/>
        <w:rPr>
          <w:bCs/>
          <w:sz w:val="24"/>
          <w:lang w:bidi="ar"/>
        </w:rPr>
      </w:pPr>
      <w:r w:rsidRPr="00AF0D76">
        <w:rPr>
          <w:bCs/>
          <w:sz w:val="24"/>
          <w:lang w:bidi="ar"/>
        </w:rPr>
        <w:t>The results demonstrate the critical impact of noise on the accuracy of DOA estimation. In real-world applications, it is essential to consider the noise environment when deploying such systems.</w:t>
      </w:r>
    </w:p>
    <w:p w14:paraId="51EAAA46" w14:textId="77777777" w:rsidR="00AF0D76" w:rsidRPr="00AF0D76" w:rsidRDefault="00AF0D76" w:rsidP="00AF0D76">
      <w:pPr>
        <w:pStyle w:val="a8"/>
        <w:numPr>
          <w:ilvl w:val="0"/>
          <w:numId w:val="31"/>
        </w:numPr>
        <w:ind w:firstLineChars="0"/>
        <w:rPr>
          <w:bCs/>
          <w:sz w:val="24"/>
          <w:lang w:bidi="ar"/>
        </w:rPr>
      </w:pPr>
      <w:r w:rsidRPr="00AF0D76">
        <w:rPr>
          <w:bCs/>
          <w:sz w:val="24"/>
          <w:lang w:bidi="ar"/>
        </w:rPr>
        <w:t>Techniques to mitigate noise, such as using more sophisticated noise reduction algorithms or increasing the number of microphones, could potentially improve accuracy in low SNR conditions.</w:t>
      </w:r>
    </w:p>
    <w:p w14:paraId="329328A1" w14:textId="77777777" w:rsidR="00AF0D76" w:rsidRPr="00AF0D76" w:rsidRDefault="00AF0D76" w:rsidP="00AF0D76">
      <w:pPr>
        <w:numPr>
          <w:ilvl w:val="0"/>
          <w:numId w:val="23"/>
        </w:numPr>
        <w:rPr>
          <w:b/>
          <w:sz w:val="24"/>
          <w:lang w:bidi="ar"/>
        </w:rPr>
      </w:pPr>
      <w:r w:rsidRPr="00AF0D76">
        <w:rPr>
          <w:b/>
          <w:bCs/>
          <w:sz w:val="24"/>
          <w:lang w:bidi="ar"/>
        </w:rPr>
        <w:t>Summary and Practical Implications</w:t>
      </w:r>
      <w:r w:rsidRPr="00AF0D76">
        <w:rPr>
          <w:b/>
          <w:sz w:val="24"/>
          <w:lang w:bidi="ar"/>
        </w:rPr>
        <w:t>:</w:t>
      </w:r>
    </w:p>
    <w:p w14:paraId="528A833A" w14:textId="77777777" w:rsidR="00AF0D76" w:rsidRPr="00AF0D76" w:rsidRDefault="00AF0D76" w:rsidP="00AF0D76">
      <w:pPr>
        <w:pStyle w:val="a8"/>
        <w:numPr>
          <w:ilvl w:val="0"/>
          <w:numId w:val="33"/>
        </w:numPr>
        <w:ind w:firstLineChars="0"/>
        <w:rPr>
          <w:bCs/>
          <w:sz w:val="24"/>
          <w:lang w:bidi="ar"/>
        </w:rPr>
      </w:pPr>
      <w:r w:rsidRPr="00AF0D76">
        <w:rPr>
          <w:bCs/>
          <w:sz w:val="24"/>
          <w:lang w:bidi="ar"/>
        </w:rPr>
        <w:t>The program successfully demonstrates the relationship between SNR and the accuracy of DOA estimation.</w:t>
      </w:r>
    </w:p>
    <w:p w14:paraId="26D920A3" w14:textId="77777777" w:rsidR="00AF0D76" w:rsidRPr="00AF0D76" w:rsidRDefault="00AF0D76" w:rsidP="00AF0D76">
      <w:pPr>
        <w:pStyle w:val="a8"/>
        <w:numPr>
          <w:ilvl w:val="0"/>
          <w:numId w:val="33"/>
        </w:numPr>
        <w:ind w:firstLineChars="0"/>
        <w:rPr>
          <w:bCs/>
          <w:sz w:val="24"/>
          <w:lang w:bidi="ar"/>
        </w:rPr>
      </w:pPr>
      <w:r w:rsidRPr="00AF0D76">
        <w:rPr>
          <w:bCs/>
          <w:sz w:val="24"/>
          <w:lang w:bidi="ar"/>
        </w:rPr>
        <w:t>In practical scenarios, ensuring a higher SNR can significantly improve the performance of sound localization systems.</w:t>
      </w:r>
    </w:p>
    <w:p w14:paraId="72C5DB83" w14:textId="77777777" w:rsidR="00AF0D76" w:rsidRPr="00AF0D76" w:rsidRDefault="00AF0D76" w:rsidP="00AF0D76">
      <w:pPr>
        <w:pStyle w:val="a8"/>
        <w:numPr>
          <w:ilvl w:val="0"/>
          <w:numId w:val="33"/>
        </w:numPr>
        <w:ind w:firstLineChars="0"/>
        <w:rPr>
          <w:b/>
          <w:sz w:val="24"/>
          <w:lang w:bidi="ar"/>
        </w:rPr>
      </w:pPr>
      <w:r w:rsidRPr="00AF0D76">
        <w:rPr>
          <w:bCs/>
          <w:sz w:val="24"/>
          <w:lang w:bidi="ar"/>
        </w:rPr>
        <w:t xml:space="preserve">The program's methodology can be applied to various applications, including audio surveillance, speaker localization in conferencing systems, </w:t>
      </w:r>
      <w:r w:rsidRPr="00AF0D76">
        <w:rPr>
          <w:b/>
          <w:sz w:val="24"/>
          <w:lang w:bidi="ar"/>
        </w:rPr>
        <w:t xml:space="preserve">and </w:t>
      </w:r>
      <w:r w:rsidRPr="00AF0D76">
        <w:rPr>
          <w:bCs/>
          <w:sz w:val="24"/>
          <w:lang w:bidi="ar"/>
        </w:rPr>
        <w:t>environmental monitoring, where accurate DOA estimation is crucial.</w:t>
      </w:r>
    </w:p>
    <w:p w14:paraId="4CB57F03" w14:textId="77777777" w:rsidR="00A03942" w:rsidRPr="00AF0D76" w:rsidRDefault="00A03942">
      <w:pPr>
        <w:rPr>
          <w:b/>
          <w:sz w:val="24"/>
          <w:lang w:bidi="ar"/>
        </w:rPr>
      </w:pPr>
    </w:p>
    <w:p w14:paraId="1CC8887E" w14:textId="77777777" w:rsidR="00640266" w:rsidRDefault="00640266">
      <w:pPr>
        <w:rPr>
          <w:b/>
          <w:sz w:val="24"/>
          <w:lang w:bidi="ar"/>
        </w:rPr>
      </w:pPr>
    </w:p>
    <w:p w14:paraId="0686D644" w14:textId="77777777" w:rsidR="00640266" w:rsidRPr="00640266" w:rsidRDefault="00640266" w:rsidP="00A03942">
      <w:pPr>
        <w:numPr>
          <w:ilvl w:val="0"/>
          <w:numId w:val="11"/>
        </w:numPr>
        <w:rPr>
          <w:sz w:val="24"/>
        </w:rPr>
      </w:pPr>
      <w:r w:rsidRPr="00640266">
        <w:rPr>
          <w:sz w:val="24"/>
        </w:rPr>
        <w:t>Show the flow chart of your program, the estimation resul</w:t>
      </w:r>
      <w:r>
        <w:rPr>
          <w:sz w:val="24"/>
        </w:rPr>
        <w:t>t (correct detection percentage</w:t>
      </w:r>
      <w:r w:rsidRPr="00640266">
        <w:rPr>
          <w:sz w:val="24"/>
        </w:rPr>
        <w:t xml:space="preserve"> or other indicators) of the DOA versus SNR(dB), and your analysis.</w:t>
      </w:r>
    </w:p>
    <w:p w14:paraId="5429117B" w14:textId="55316673" w:rsidR="00640266" w:rsidRDefault="004206ED">
      <w:pPr>
        <w:rPr>
          <w:b/>
          <w:sz w:val="24"/>
          <w:lang w:bidi="ar"/>
        </w:rPr>
      </w:pPr>
      <w:r>
        <w:rPr>
          <w:noProof/>
        </w:rPr>
        <w:lastRenderedPageBreak/>
        <w:drawing>
          <wp:inline distT="0" distB="0" distL="0" distR="0" wp14:anchorId="68957937" wp14:editId="37CA5185">
            <wp:extent cx="5274310" cy="3956050"/>
            <wp:effectExtent l="0" t="0" r="2540" b="6350"/>
            <wp:docPr id="170286889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9E09E84" w14:textId="0400FFF2" w:rsidR="004206ED" w:rsidRPr="004206ED" w:rsidRDefault="004206ED" w:rsidP="004206ED">
      <w:pPr>
        <w:jc w:val="center"/>
        <w:rPr>
          <w:bCs/>
          <w:sz w:val="24"/>
          <w:lang w:bidi="ar"/>
        </w:rPr>
      </w:pPr>
      <w:r w:rsidRPr="004206ED">
        <w:rPr>
          <w:rFonts w:hint="eastAsia"/>
          <w:bCs/>
          <w:sz w:val="24"/>
          <w:lang w:bidi="ar"/>
        </w:rPr>
        <w:t>Fig</w:t>
      </w:r>
      <w:r>
        <w:rPr>
          <w:rFonts w:hint="eastAsia"/>
          <w:bCs/>
          <w:sz w:val="24"/>
          <w:lang w:bidi="ar"/>
        </w:rPr>
        <w:t xml:space="preserve"> 4.</w:t>
      </w:r>
      <w:r>
        <w:rPr>
          <w:rFonts w:hint="eastAsia"/>
          <w:bCs/>
          <w:sz w:val="24"/>
          <w:lang w:bidi="ar"/>
        </w:rPr>
        <w:t>2</w:t>
      </w:r>
      <w:r>
        <w:rPr>
          <w:rFonts w:hint="eastAsia"/>
          <w:bCs/>
          <w:sz w:val="24"/>
          <w:lang w:bidi="ar"/>
        </w:rPr>
        <w:t xml:space="preserve"> C</w:t>
      </w:r>
      <w:r w:rsidRPr="004206ED">
        <w:rPr>
          <w:bCs/>
          <w:sz w:val="24"/>
          <w:lang w:bidi="ar"/>
        </w:rPr>
        <w:t>harts of accuracy under different SNR conditions</w:t>
      </w:r>
      <w:r w:rsidRPr="004206ED">
        <w:rPr>
          <w:rFonts w:hint="eastAsia"/>
          <w:bCs/>
          <w:sz w:val="24"/>
          <w:lang w:bidi="ar"/>
        </w:rPr>
        <w:t>(</w:t>
      </w:r>
      <w:r>
        <w:rPr>
          <w:rFonts w:hint="eastAsia"/>
          <w:bCs/>
          <w:sz w:val="24"/>
          <w:lang w:bidi="ar"/>
        </w:rPr>
        <w:t>8</w:t>
      </w:r>
      <w:r w:rsidRPr="004206ED">
        <w:rPr>
          <w:rFonts w:hint="eastAsia"/>
          <w:bCs/>
          <w:sz w:val="24"/>
          <w:lang w:bidi="ar"/>
        </w:rPr>
        <w:t xml:space="preserve"> </w:t>
      </w:r>
      <w:r w:rsidRPr="004206ED">
        <w:rPr>
          <w:bCs/>
          <w:sz w:val="24"/>
          <w:lang w:bidi="ar"/>
        </w:rPr>
        <w:t>microphone</w:t>
      </w:r>
      <w:r w:rsidRPr="004206ED">
        <w:rPr>
          <w:rFonts w:hint="eastAsia"/>
          <w:bCs/>
          <w:sz w:val="24"/>
          <w:lang w:bidi="ar"/>
        </w:rPr>
        <w:t>s)</w:t>
      </w:r>
    </w:p>
    <w:p w14:paraId="6C60C793" w14:textId="77777777" w:rsidR="004206ED" w:rsidRPr="004206ED" w:rsidRDefault="004206ED">
      <w:pPr>
        <w:rPr>
          <w:rFonts w:hint="eastAsia"/>
          <w:b/>
          <w:sz w:val="24"/>
          <w:lang w:bidi="ar"/>
        </w:rPr>
      </w:pPr>
    </w:p>
    <w:p w14:paraId="46906F01" w14:textId="26A12A5D" w:rsidR="00640266" w:rsidRPr="004206ED" w:rsidRDefault="004206ED">
      <w:pPr>
        <w:rPr>
          <w:rFonts w:hint="eastAsia"/>
          <w:b/>
          <w:bCs/>
          <w:sz w:val="28"/>
          <w:szCs w:val="28"/>
          <w:lang w:bidi="ar"/>
        </w:rPr>
      </w:pPr>
      <w:r w:rsidRPr="004206ED">
        <w:rPr>
          <w:b/>
          <w:bCs/>
          <w:sz w:val="28"/>
          <w:szCs w:val="28"/>
          <w:lang w:bidi="ar"/>
        </w:rPr>
        <w:t>Program Explanation</w:t>
      </w:r>
      <w:r>
        <w:rPr>
          <w:rFonts w:hint="eastAsia"/>
          <w:b/>
          <w:bCs/>
          <w:sz w:val="28"/>
          <w:szCs w:val="28"/>
          <w:lang w:bidi="ar"/>
        </w:rPr>
        <w:t>:</w:t>
      </w:r>
    </w:p>
    <w:p w14:paraId="418B2A50" w14:textId="77777777" w:rsidR="004206ED" w:rsidRPr="004206ED" w:rsidRDefault="004206ED" w:rsidP="004206ED">
      <w:pPr>
        <w:numPr>
          <w:ilvl w:val="0"/>
          <w:numId w:val="41"/>
        </w:numPr>
        <w:rPr>
          <w:b/>
          <w:sz w:val="24"/>
          <w:lang w:bidi="ar"/>
        </w:rPr>
      </w:pPr>
      <w:r w:rsidRPr="004206ED">
        <w:rPr>
          <w:b/>
          <w:bCs/>
          <w:sz w:val="24"/>
          <w:lang w:bidi="ar"/>
        </w:rPr>
        <w:t>Initialization</w:t>
      </w:r>
      <w:r w:rsidRPr="004206ED">
        <w:rPr>
          <w:b/>
          <w:sz w:val="24"/>
          <w:lang w:bidi="ar"/>
        </w:rPr>
        <w:t>:</w:t>
      </w:r>
    </w:p>
    <w:p w14:paraId="12E30F9D" w14:textId="77777777" w:rsidR="004206ED" w:rsidRPr="004206ED" w:rsidRDefault="004206ED" w:rsidP="004206ED">
      <w:pPr>
        <w:pStyle w:val="a8"/>
        <w:numPr>
          <w:ilvl w:val="0"/>
          <w:numId w:val="43"/>
        </w:numPr>
        <w:ind w:firstLineChars="0"/>
        <w:rPr>
          <w:sz w:val="24"/>
          <w:lang w:bidi="ar"/>
        </w:rPr>
      </w:pPr>
      <w:r w:rsidRPr="004206ED">
        <w:rPr>
          <w:sz w:val="24"/>
          <w:lang w:bidi="ar"/>
        </w:rPr>
        <w:t>Parameters: Number of microphones, distance between microphones, speed of sound, sampling rate, and number of trials.</w:t>
      </w:r>
    </w:p>
    <w:p w14:paraId="2BDAB7A1" w14:textId="77777777" w:rsidR="004206ED" w:rsidRPr="004206ED" w:rsidRDefault="004206ED" w:rsidP="004206ED">
      <w:pPr>
        <w:pStyle w:val="a8"/>
        <w:numPr>
          <w:ilvl w:val="0"/>
          <w:numId w:val="43"/>
        </w:numPr>
        <w:ind w:firstLineChars="0"/>
        <w:rPr>
          <w:sz w:val="24"/>
          <w:lang w:bidi="ar"/>
        </w:rPr>
      </w:pPr>
      <w:r w:rsidRPr="004206ED">
        <w:rPr>
          <w:sz w:val="24"/>
          <w:lang w:bidi="ar"/>
        </w:rPr>
        <w:t>DOA Angles: Generates a list of possible DOA angles.</w:t>
      </w:r>
    </w:p>
    <w:p w14:paraId="00C35ACF" w14:textId="77777777" w:rsidR="004206ED" w:rsidRDefault="004206ED" w:rsidP="004206ED">
      <w:pPr>
        <w:pStyle w:val="a8"/>
        <w:numPr>
          <w:ilvl w:val="0"/>
          <w:numId w:val="43"/>
        </w:numPr>
        <w:ind w:firstLineChars="0"/>
        <w:rPr>
          <w:b/>
          <w:sz w:val="24"/>
          <w:lang w:bidi="ar"/>
        </w:rPr>
      </w:pPr>
      <w:r w:rsidRPr="004206ED">
        <w:rPr>
          <w:sz w:val="24"/>
          <w:lang w:bidi="ar"/>
        </w:rPr>
        <w:t>Audio Signal: Reads the original audio signal and prepares the time vector.</w:t>
      </w:r>
    </w:p>
    <w:p w14:paraId="6FF62AC6" w14:textId="77777777" w:rsidR="004206ED" w:rsidRPr="004206ED" w:rsidRDefault="004206ED" w:rsidP="004206ED">
      <w:pPr>
        <w:pStyle w:val="a8"/>
        <w:ind w:left="880" w:firstLineChars="0" w:firstLine="0"/>
        <w:rPr>
          <w:rFonts w:hint="eastAsia"/>
          <w:b/>
          <w:sz w:val="24"/>
          <w:lang w:bidi="ar"/>
        </w:rPr>
      </w:pPr>
    </w:p>
    <w:p w14:paraId="617F56F8" w14:textId="77777777" w:rsidR="004206ED" w:rsidRPr="004206ED" w:rsidRDefault="004206ED" w:rsidP="004206ED">
      <w:pPr>
        <w:numPr>
          <w:ilvl w:val="0"/>
          <w:numId w:val="41"/>
        </w:numPr>
        <w:rPr>
          <w:b/>
          <w:sz w:val="24"/>
          <w:lang w:bidi="ar"/>
        </w:rPr>
      </w:pPr>
      <w:r w:rsidRPr="004206ED">
        <w:rPr>
          <w:b/>
          <w:bCs/>
          <w:sz w:val="24"/>
          <w:lang w:bidi="ar"/>
        </w:rPr>
        <w:t>SNR Loop</w:t>
      </w:r>
      <w:r w:rsidRPr="004206ED">
        <w:rPr>
          <w:b/>
          <w:sz w:val="24"/>
          <w:lang w:bidi="ar"/>
        </w:rPr>
        <w:t>:</w:t>
      </w:r>
    </w:p>
    <w:p w14:paraId="6D384288" w14:textId="77777777" w:rsidR="004206ED" w:rsidRPr="004206ED" w:rsidRDefault="004206ED" w:rsidP="004206ED">
      <w:pPr>
        <w:pStyle w:val="a8"/>
        <w:numPr>
          <w:ilvl w:val="0"/>
          <w:numId w:val="45"/>
        </w:numPr>
        <w:ind w:firstLineChars="0"/>
        <w:rPr>
          <w:sz w:val="24"/>
          <w:lang w:bidi="ar"/>
        </w:rPr>
      </w:pPr>
      <w:r w:rsidRPr="004206ED">
        <w:rPr>
          <w:sz w:val="24"/>
          <w:lang w:bidi="ar"/>
        </w:rPr>
        <w:t>SNR Values: Iterates over a range of SNR values to test the DOA estimation under different noise conditions.</w:t>
      </w:r>
    </w:p>
    <w:p w14:paraId="76960263" w14:textId="77777777" w:rsidR="004206ED" w:rsidRPr="004206ED" w:rsidRDefault="004206ED" w:rsidP="004206ED">
      <w:pPr>
        <w:pStyle w:val="a8"/>
        <w:ind w:left="880" w:firstLineChars="0" w:firstLine="0"/>
        <w:rPr>
          <w:rFonts w:hint="eastAsia"/>
          <w:b/>
          <w:sz w:val="24"/>
          <w:lang w:bidi="ar"/>
        </w:rPr>
      </w:pPr>
    </w:p>
    <w:p w14:paraId="225D49ED" w14:textId="77777777" w:rsidR="004206ED" w:rsidRPr="004206ED" w:rsidRDefault="004206ED" w:rsidP="004206ED">
      <w:pPr>
        <w:numPr>
          <w:ilvl w:val="0"/>
          <w:numId w:val="41"/>
        </w:numPr>
        <w:rPr>
          <w:b/>
          <w:sz w:val="24"/>
          <w:lang w:bidi="ar"/>
        </w:rPr>
      </w:pPr>
      <w:r w:rsidRPr="004206ED">
        <w:rPr>
          <w:b/>
          <w:bCs/>
          <w:sz w:val="24"/>
          <w:lang w:bidi="ar"/>
        </w:rPr>
        <w:t>Trial Loop</w:t>
      </w:r>
      <w:r w:rsidRPr="004206ED">
        <w:rPr>
          <w:b/>
          <w:sz w:val="24"/>
          <w:lang w:bidi="ar"/>
        </w:rPr>
        <w:t>:</w:t>
      </w:r>
    </w:p>
    <w:p w14:paraId="6FE9DFF0" w14:textId="77777777" w:rsidR="004206ED" w:rsidRPr="004206ED" w:rsidRDefault="004206ED" w:rsidP="004206ED">
      <w:pPr>
        <w:pStyle w:val="a8"/>
        <w:numPr>
          <w:ilvl w:val="0"/>
          <w:numId w:val="45"/>
        </w:numPr>
        <w:ind w:firstLineChars="0"/>
        <w:rPr>
          <w:bCs/>
          <w:sz w:val="24"/>
          <w:lang w:bidi="ar"/>
        </w:rPr>
      </w:pPr>
      <w:r w:rsidRPr="004206ED">
        <w:rPr>
          <w:bCs/>
          <w:sz w:val="24"/>
          <w:lang w:bidi="ar"/>
        </w:rPr>
        <w:t>For each SNR value, the program runs multiple trials to ensure the robustness of the estimation.</w:t>
      </w:r>
    </w:p>
    <w:p w14:paraId="7A40E807" w14:textId="77777777" w:rsidR="004206ED" w:rsidRPr="004206ED" w:rsidRDefault="004206ED" w:rsidP="004206ED">
      <w:pPr>
        <w:pStyle w:val="a8"/>
        <w:numPr>
          <w:ilvl w:val="0"/>
          <w:numId w:val="45"/>
        </w:numPr>
        <w:ind w:firstLineChars="0"/>
        <w:rPr>
          <w:bCs/>
          <w:sz w:val="24"/>
          <w:lang w:bidi="ar"/>
        </w:rPr>
      </w:pPr>
      <w:r w:rsidRPr="004206ED">
        <w:rPr>
          <w:bCs/>
          <w:sz w:val="24"/>
          <w:lang w:bidi="ar"/>
        </w:rPr>
        <w:t>Random DOA Angle: Selects a random DOA angle for each trial.</w:t>
      </w:r>
    </w:p>
    <w:p w14:paraId="27125FD6" w14:textId="77777777" w:rsidR="004206ED" w:rsidRPr="004206ED" w:rsidRDefault="004206ED" w:rsidP="004206ED">
      <w:pPr>
        <w:pStyle w:val="a8"/>
        <w:numPr>
          <w:ilvl w:val="0"/>
          <w:numId w:val="45"/>
        </w:numPr>
        <w:ind w:firstLineChars="0"/>
        <w:rPr>
          <w:bCs/>
          <w:sz w:val="24"/>
          <w:lang w:bidi="ar"/>
        </w:rPr>
      </w:pPr>
      <w:r w:rsidRPr="004206ED">
        <w:rPr>
          <w:bCs/>
          <w:sz w:val="24"/>
          <w:lang w:bidi="ar"/>
        </w:rPr>
        <w:t>Distance and TDoA Calculation: Calculates the distance from the sound source to each microphone and converts it to time delays (TDoA) and sample delays.</w:t>
      </w:r>
    </w:p>
    <w:p w14:paraId="06F361FF" w14:textId="77777777" w:rsidR="004206ED" w:rsidRPr="004206ED" w:rsidRDefault="004206ED" w:rsidP="004206ED">
      <w:pPr>
        <w:pStyle w:val="a8"/>
        <w:numPr>
          <w:ilvl w:val="0"/>
          <w:numId w:val="45"/>
        </w:numPr>
        <w:ind w:firstLineChars="0"/>
        <w:rPr>
          <w:bCs/>
          <w:sz w:val="24"/>
          <w:lang w:bidi="ar"/>
        </w:rPr>
      </w:pPr>
      <w:r w:rsidRPr="004206ED">
        <w:rPr>
          <w:bCs/>
          <w:sz w:val="24"/>
          <w:lang w:bidi="ar"/>
        </w:rPr>
        <w:t>Signal Generation: For each microphone, generates white Gaussian noise, adds it to the original signal, and applies the calculated delays.</w:t>
      </w:r>
    </w:p>
    <w:p w14:paraId="42033187" w14:textId="77777777" w:rsidR="004206ED" w:rsidRPr="004206ED" w:rsidRDefault="004206ED" w:rsidP="004206ED">
      <w:pPr>
        <w:pStyle w:val="a8"/>
        <w:numPr>
          <w:ilvl w:val="0"/>
          <w:numId w:val="45"/>
        </w:numPr>
        <w:ind w:firstLineChars="0"/>
        <w:rPr>
          <w:bCs/>
          <w:sz w:val="24"/>
          <w:lang w:bidi="ar"/>
        </w:rPr>
      </w:pPr>
      <w:r w:rsidRPr="004206ED">
        <w:rPr>
          <w:bCs/>
          <w:sz w:val="24"/>
          <w:lang w:bidi="ar"/>
        </w:rPr>
        <w:lastRenderedPageBreak/>
        <w:t>Cross-Correlation: Computes the cross-correlation between the signals from the microphones to find the time lag with the maximum correlation.</w:t>
      </w:r>
    </w:p>
    <w:p w14:paraId="0F8FE33C" w14:textId="77777777" w:rsidR="004206ED" w:rsidRPr="004206ED" w:rsidRDefault="004206ED" w:rsidP="004206ED">
      <w:pPr>
        <w:pStyle w:val="a8"/>
        <w:numPr>
          <w:ilvl w:val="0"/>
          <w:numId w:val="45"/>
        </w:numPr>
        <w:ind w:firstLineChars="0"/>
        <w:rPr>
          <w:bCs/>
          <w:sz w:val="24"/>
          <w:lang w:bidi="ar"/>
        </w:rPr>
      </w:pPr>
      <w:r w:rsidRPr="004206ED">
        <w:rPr>
          <w:bCs/>
          <w:sz w:val="24"/>
          <w:lang w:bidi="ar"/>
        </w:rPr>
        <w:t>DOA Estimation: Converts the estimated lag to distance and calculates the estimated angle of arrival.</w:t>
      </w:r>
    </w:p>
    <w:p w14:paraId="1E0D2A73" w14:textId="77777777" w:rsidR="004206ED" w:rsidRPr="004206ED" w:rsidRDefault="004206ED" w:rsidP="004206ED">
      <w:pPr>
        <w:pStyle w:val="a8"/>
        <w:numPr>
          <w:ilvl w:val="0"/>
          <w:numId w:val="45"/>
        </w:numPr>
        <w:ind w:firstLineChars="0"/>
        <w:rPr>
          <w:bCs/>
          <w:sz w:val="24"/>
          <w:lang w:bidi="ar"/>
        </w:rPr>
      </w:pPr>
      <w:r w:rsidRPr="004206ED">
        <w:rPr>
          <w:bCs/>
          <w:sz w:val="24"/>
          <w:lang w:bidi="ar"/>
        </w:rPr>
        <w:t>Error Calculation: Measures the error between the true and estimated DOA and counts correct estimations within a tolerance.</w:t>
      </w:r>
    </w:p>
    <w:p w14:paraId="48FFD261" w14:textId="77777777" w:rsidR="004206ED" w:rsidRDefault="004206ED" w:rsidP="004206ED">
      <w:pPr>
        <w:rPr>
          <w:b/>
          <w:sz w:val="24"/>
          <w:lang w:bidi="ar"/>
        </w:rPr>
      </w:pPr>
    </w:p>
    <w:p w14:paraId="18A112C2" w14:textId="77777777" w:rsidR="004206ED" w:rsidRPr="004206ED" w:rsidRDefault="004206ED" w:rsidP="004206ED">
      <w:pPr>
        <w:numPr>
          <w:ilvl w:val="0"/>
          <w:numId w:val="41"/>
        </w:numPr>
        <w:rPr>
          <w:b/>
          <w:sz w:val="24"/>
          <w:lang w:bidi="ar"/>
        </w:rPr>
      </w:pPr>
      <w:r w:rsidRPr="004206ED">
        <w:rPr>
          <w:b/>
          <w:bCs/>
          <w:sz w:val="24"/>
          <w:lang w:bidi="ar"/>
        </w:rPr>
        <w:t>Accuracy Calculation</w:t>
      </w:r>
      <w:r w:rsidRPr="004206ED">
        <w:rPr>
          <w:b/>
          <w:sz w:val="24"/>
          <w:lang w:bidi="ar"/>
        </w:rPr>
        <w:t>:</w:t>
      </w:r>
    </w:p>
    <w:p w14:paraId="7659526C" w14:textId="77777777" w:rsidR="004206ED" w:rsidRPr="004206ED" w:rsidRDefault="004206ED" w:rsidP="004206ED">
      <w:pPr>
        <w:pStyle w:val="a8"/>
        <w:numPr>
          <w:ilvl w:val="0"/>
          <w:numId w:val="48"/>
        </w:numPr>
        <w:ind w:firstLineChars="0"/>
        <w:rPr>
          <w:bCs/>
          <w:sz w:val="24"/>
          <w:lang w:bidi="ar"/>
        </w:rPr>
      </w:pPr>
      <w:r w:rsidRPr="004206ED">
        <w:rPr>
          <w:bCs/>
          <w:sz w:val="24"/>
          <w:lang w:bidi="ar"/>
        </w:rPr>
        <w:t>Computes the accuracy of DOA estimation for each SNR based on the number of correct estimations out of the total trials.</w:t>
      </w:r>
    </w:p>
    <w:p w14:paraId="08EA1E82" w14:textId="77777777" w:rsidR="004206ED" w:rsidRPr="004206ED" w:rsidRDefault="004206ED" w:rsidP="004206ED">
      <w:pPr>
        <w:rPr>
          <w:rFonts w:hint="eastAsia"/>
          <w:b/>
          <w:sz w:val="24"/>
          <w:lang w:bidi="ar"/>
        </w:rPr>
      </w:pPr>
    </w:p>
    <w:p w14:paraId="465C64CD" w14:textId="31E93B81" w:rsidR="004206ED" w:rsidRPr="004206ED" w:rsidRDefault="004206ED" w:rsidP="004206ED">
      <w:pPr>
        <w:rPr>
          <w:rFonts w:hint="eastAsia"/>
          <w:b/>
          <w:sz w:val="28"/>
          <w:szCs w:val="28"/>
          <w:lang w:bidi="ar"/>
        </w:rPr>
      </w:pPr>
      <w:r w:rsidRPr="004206ED">
        <w:rPr>
          <w:rFonts w:hint="eastAsia"/>
          <w:b/>
          <w:sz w:val="28"/>
          <w:szCs w:val="28"/>
          <w:lang w:bidi="ar"/>
        </w:rPr>
        <w:t>Analysis</w:t>
      </w:r>
      <w:r>
        <w:rPr>
          <w:rFonts w:hint="eastAsia"/>
          <w:b/>
          <w:sz w:val="28"/>
          <w:szCs w:val="28"/>
          <w:lang w:bidi="ar"/>
        </w:rPr>
        <w:t>:</w:t>
      </w:r>
    </w:p>
    <w:p w14:paraId="7F6EA67A" w14:textId="77777777" w:rsidR="004206ED" w:rsidRPr="004206ED" w:rsidRDefault="004206ED" w:rsidP="004206ED">
      <w:pPr>
        <w:numPr>
          <w:ilvl w:val="0"/>
          <w:numId w:val="49"/>
        </w:numPr>
        <w:rPr>
          <w:b/>
          <w:sz w:val="24"/>
          <w:lang w:bidi="ar"/>
        </w:rPr>
      </w:pPr>
      <w:r w:rsidRPr="004206ED">
        <w:rPr>
          <w:b/>
          <w:bCs/>
          <w:sz w:val="24"/>
          <w:lang w:bidi="ar"/>
        </w:rPr>
        <w:t>DOA Estimation Method</w:t>
      </w:r>
      <w:r w:rsidRPr="004206ED">
        <w:rPr>
          <w:b/>
          <w:sz w:val="24"/>
          <w:lang w:bidi="ar"/>
        </w:rPr>
        <w:t>:</w:t>
      </w:r>
    </w:p>
    <w:p w14:paraId="52F59B78" w14:textId="77777777" w:rsidR="004206ED" w:rsidRPr="004206ED" w:rsidRDefault="004206ED" w:rsidP="004206ED">
      <w:pPr>
        <w:pStyle w:val="a8"/>
        <w:numPr>
          <w:ilvl w:val="0"/>
          <w:numId w:val="51"/>
        </w:numPr>
        <w:ind w:firstLineChars="0"/>
        <w:rPr>
          <w:bCs/>
          <w:sz w:val="24"/>
          <w:lang w:bidi="ar"/>
        </w:rPr>
      </w:pPr>
      <w:r w:rsidRPr="004206ED">
        <w:rPr>
          <w:bCs/>
          <w:sz w:val="24"/>
          <w:lang w:bidi="ar"/>
        </w:rPr>
        <w:t>This program estimates the Direction of Arrival (DOA) of a sound source using eight microphones.</w:t>
      </w:r>
    </w:p>
    <w:p w14:paraId="335A1BE4" w14:textId="77777777" w:rsidR="004206ED" w:rsidRPr="004206ED" w:rsidRDefault="004206ED" w:rsidP="004206ED">
      <w:pPr>
        <w:pStyle w:val="a8"/>
        <w:numPr>
          <w:ilvl w:val="0"/>
          <w:numId w:val="51"/>
        </w:numPr>
        <w:ind w:firstLineChars="0"/>
        <w:rPr>
          <w:bCs/>
          <w:sz w:val="24"/>
          <w:lang w:bidi="ar"/>
        </w:rPr>
      </w:pPr>
      <w:r w:rsidRPr="004206ED">
        <w:rPr>
          <w:bCs/>
          <w:sz w:val="24"/>
          <w:lang w:bidi="ar"/>
        </w:rPr>
        <w:t>The method relies on calculating the time difference of arrival (TDoA) between the microphones and converting it to an angle.</w:t>
      </w:r>
    </w:p>
    <w:p w14:paraId="22ECD6BE" w14:textId="77777777" w:rsidR="004206ED" w:rsidRPr="004206ED" w:rsidRDefault="004206ED" w:rsidP="004206ED">
      <w:pPr>
        <w:pStyle w:val="a8"/>
        <w:numPr>
          <w:ilvl w:val="0"/>
          <w:numId w:val="51"/>
        </w:numPr>
        <w:ind w:firstLineChars="0"/>
        <w:rPr>
          <w:bCs/>
          <w:sz w:val="24"/>
          <w:lang w:bidi="ar"/>
        </w:rPr>
      </w:pPr>
      <w:r w:rsidRPr="004206ED">
        <w:rPr>
          <w:bCs/>
          <w:sz w:val="24"/>
          <w:lang w:bidi="ar"/>
        </w:rPr>
        <w:t>Cross-correlation is used to find the time lag between the received signals at each microphone.</w:t>
      </w:r>
    </w:p>
    <w:p w14:paraId="72F6F37D" w14:textId="77777777" w:rsidR="004206ED" w:rsidRPr="004206ED" w:rsidRDefault="004206ED" w:rsidP="004206ED">
      <w:pPr>
        <w:numPr>
          <w:ilvl w:val="0"/>
          <w:numId w:val="49"/>
        </w:numPr>
        <w:rPr>
          <w:b/>
          <w:sz w:val="24"/>
          <w:lang w:bidi="ar"/>
        </w:rPr>
      </w:pPr>
      <w:r w:rsidRPr="004206ED">
        <w:rPr>
          <w:b/>
          <w:bCs/>
          <w:sz w:val="24"/>
          <w:lang w:bidi="ar"/>
        </w:rPr>
        <w:t>Impact of SNR on Accuracy</w:t>
      </w:r>
      <w:r w:rsidRPr="004206ED">
        <w:rPr>
          <w:b/>
          <w:sz w:val="24"/>
          <w:lang w:bidi="ar"/>
        </w:rPr>
        <w:t>:</w:t>
      </w:r>
    </w:p>
    <w:p w14:paraId="06E7F2A8" w14:textId="77777777" w:rsidR="004206ED" w:rsidRPr="004206ED" w:rsidRDefault="004206ED" w:rsidP="004206ED">
      <w:pPr>
        <w:pStyle w:val="a8"/>
        <w:numPr>
          <w:ilvl w:val="0"/>
          <w:numId w:val="53"/>
        </w:numPr>
        <w:ind w:firstLineChars="0"/>
        <w:rPr>
          <w:bCs/>
          <w:sz w:val="24"/>
          <w:lang w:bidi="ar"/>
        </w:rPr>
      </w:pPr>
      <w:r w:rsidRPr="004206ED">
        <w:rPr>
          <w:bCs/>
          <w:sz w:val="24"/>
          <w:lang w:bidi="ar"/>
        </w:rPr>
        <w:t>The program tests various Signal-to-Noise Ratios (SNRs) from -10 dB to 0 dB.</w:t>
      </w:r>
    </w:p>
    <w:p w14:paraId="0B54CE68" w14:textId="77777777" w:rsidR="004206ED" w:rsidRPr="004206ED" w:rsidRDefault="004206ED" w:rsidP="004206ED">
      <w:pPr>
        <w:pStyle w:val="a8"/>
        <w:numPr>
          <w:ilvl w:val="0"/>
          <w:numId w:val="53"/>
        </w:numPr>
        <w:ind w:firstLineChars="0"/>
        <w:rPr>
          <w:bCs/>
          <w:sz w:val="24"/>
          <w:lang w:bidi="ar"/>
        </w:rPr>
      </w:pPr>
      <w:r w:rsidRPr="004206ED">
        <w:rPr>
          <w:bCs/>
          <w:sz w:val="24"/>
          <w:lang w:bidi="ar"/>
        </w:rPr>
        <w:t>As expected, the accuracy of DOA estimation decreases with lower SNR values due to increased noise interference.</w:t>
      </w:r>
    </w:p>
    <w:p w14:paraId="4F7F282C" w14:textId="77777777" w:rsidR="004206ED" w:rsidRPr="004206ED" w:rsidRDefault="004206ED" w:rsidP="004206ED">
      <w:pPr>
        <w:numPr>
          <w:ilvl w:val="0"/>
          <w:numId w:val="49"/>
        </w:numPr>
        <w:rPr>
          <w:b/>
          <w:sz w:val="24"/>
          <w:lang w:bidi="ar"/>
        </w:rPr>
      </w:pPr>
      <w:r w:rsidRPr="004206ED">
        <w:rPr>
          <w:b/>
          <w:bCs/>
          <w:sz w:val="24"/>
          <w:lang w:bidi="ar"/>
        </w:rPr>
        <w:t>Error Handling and Tolerance</w:t>
      </w:r>
      <w:r w:rsidRPr="004206ED">
        <w:rPr>
          <w:b/>
          <w:sz w:val="24"/>
          <w:lang w:bidi="ar"/>
        </w:rPr>
        <w:t>:</w:t>
      </w:r>
    </w:p>
    <w:p w14:paraId="5C350942" w14:textId="77777777" w:rsidR="004206ED" w:rsidRPr="004206ED" w:rsidRDefault="004206ED" w:rsidP="004206ED">
      <w:pPr>
        <w:pStyle w:val="a8"/>
        <w:numPr>
          <w:ilvl w:val="0"/>
          <w:numId w:val="56"/>
        </w:numPr>
        <w:ind w:firstLineChars="0"/>
        <w:rPr>
          <w:bCs/>
          <w:sz w:val="24"/>
          <w:lang w:bidi="ar"/>
        </w:rPr>
      </w:pPr>
      <w:r w:rsidRPr="004206ED">
        <w:rPr>
          <w:bCs/>
          <w:sz w:val="24"/>
          <w:lang w:bidi="ar"/>
        </w:rPr>
        <w:t>A tolerance of 1e-6 degrees is set to determine whether an estimation is considered correct.</w:t>
      </w:r>
    </w:p>
    <w:p w14:paraId="79B10AAE" w14:textId="77777777" w:rsidR="004206ED" w:rsidRPr="004206ED" w:rsidRDefault="004206ED" w:rsidP="004206ED">
      <w:pPr>
        <w:pStyle w:val="a8"/>
        <w:numPr>
          <w:ilvl w:val="0"/>
          <w:numId w:val="56"/>
        </w:numPr>
        <w:ind w:firstLineChars="0"/>
        <w:rPr>
          <w:bCs/>
          <w:sz w:val="24"/>
          <w:lang w:bidi="ar"/>
        </w:rPr>
      </w:pPr>
      <w:r w:rsidRPr="004206ED">
        <w:rPr>
          <w:bCs/>
          <w:sz w:val="24"/>
          <w:lang w:bidi="ar"/>
        </w:rPr>
        <w:t>The accuracy for each SNR value is calculated based on the number of correct estimations out of 100 trials.</w:t>
      </w:r>
    </w:p>
    <w:p w14:paraId="17F3B005" w14:textId="77777777" w:rsidR="004206ED" w:rsidRPr="004206ED" w:rsidRDefault="004206ED" w:rsidP="004206ED">
      <w:pPr>
        <w:numPr>
          <w:ilvl w:val="0"/>
          <w:numId w:val="49"/>
        </w:numPr>
        <w:rPr>
          <w:b/>
          <w:sz w:val="24"/>
          <w:lang w:bidi="ar"/>
        </w:rPr>
      </w:pPr>
      <w:r w:rsidRPr="004206ED">
        <w:rPr>
          <w:b/>
          <w:bCs/>
          <w:sz w:val="24"/>
          <w:lang w:bidi="ar"/>
        </w:rPr>
        <w:t>Performance Summary</w:t>
      </w:r>
      <w:r w:rsidRPr="004206ED">
        <w:rPr>
          <w:b/>
          <w:sz w:val="24"/>
          <w:lang w:bidi="ar"/>
        </w:rPr>
        <w:t>:</w:t>
      </w:r>
    </w:p>
    <w:p w14:paraId="7AB47E90" w14:textId="77777777" w:rsidR="004206ED" w:rsidRPr="004206ED" w:rsidRDefault="004206ED" w:rsidP="004206ED">
      <w:pPr>
        <w:pStyle w:val="a8"/>
        <w:numPr>
          <w:ilvl w:val="0"/>
          <w:numId w:val="58"/>
        </w:numPr>
        <w:ind w:firstLineChars="0"/>
        <w:rPr>
          <w:bCs/>
          <w:sz w:val="24"/>
          <w:lang w:bidi="ar"/>
        </w:rPr>
      </w:pPr>
      <w:r w:rsidRPr="004206ED">
        <w:rPr>
          <w:bCs/>
          <w:sz w:val="24"/>
          <w:lang w:bidi="ar"/>
        </w:rPr>
        <w:t>The results show a clear trend where higher SNR values yield higher DOA estimation accuracy.</w:t>
      </w:r>
    </w:p>
    <w:p w14:paraId="796856D7" w14:textId="77777777" w:rsidR="004206ED" w:rsidRPr="004206ED" w:rsidRDefault="004206ED" w:rsidP="004206ED">
      <w:pPr>
        <w:pStyle w:val="a8"/>
        <w:numPr>
          <w:ilvl w:val="0"/>
          <w:numId w:val="58"/>
        </w:numPr>
        <w:ind w:firstLineChars="0"/>
        <w:rPr>
          <w:bCs/>
          <w:sz w:val="24"/>
          <w:lang w:bidi="ar"/>
        </w:rPr>
      </w:pPr>
      <w:r w:rsidRPr="004206ED">
        <w:rPr>
          <w:bCs/>
          <w:sz w:val="24"/>
          <w:lang w:bidi="ar"/>
        </w:rPr>
        <w:t>The accuracy plot provides a visual representation of how the system performs under different noise conditions.</w:t>
      </w:r>
    </w:p>
    <w:p w14:paraId="32D8721D" w14:textId="77777777" w:rsidR="004206ED" w:rsidRPr="004206ED" w:rsidRDefault="004206ED" w:rsidP="004206ED">
      <w:pPr>
        <w:numPr>
          <w:ilvl w:val="0"/>
          <w:numId w:val="49"/>
        </w:numPr>
        <w:rPr>
          <w:b/>
          <w:sz w:val="24"/>
          <w:lang w:bidi="ar"/>
        </w:rPr>
      </w:pPr>
      <w:r w:rsidRPr="004206ED">
        <w:rPr>
          <w:b/>
          <w:bCs/>
          <w:sz w:val="24"/>
          <w:lang w:bidi="ar"/>
        </w:rPr>
        <w:t>Practical Implications</w:t>
      </w:r>
      <w:r w:rsidRPr="004206ED">
        <w:rPr>
          <w:b/>
          <w:sz w:val="24"/>
          <w:lang w:bidi="ar"/>
        </w:rPr>
        <w:t>:</w:t>
      </w:r>
    </w:p>
    <w:p w14:paraId="349E8DB0" w14:textId="77777777" w:rsidR="004206ED" w:rsidRPr="004206ED" w:rsidRDefault="004206ED" w:rsidP="004206ED">
      <w:pPr>
        <w:pStyle w:val="a8"/>
        <w:numPr>
          <w:ilvl w:val="0"/>
          <w:numId w:val="60"/>
        </w:numPr>
        <w:ind w:firstLineChars="0"/>
        <w:rPr>
          <w:bCs/>
          <w:sz w:val="24"/>
          <w:lang w:bidi="ar"/>
        </w:rPr>
      </w:pPr>
      <w:r w:rsidRPr="004206ED">
        <w:rPr>
          <w:bCs/>
          <w:sz w:val="24"/>
          <w:lang w:bidi="ar"/>
        </w:rPr>
        <w:t>This approach is effective for far-field sources where the sound source is at least 10 times the distance of the microphone array.</w:t>
      </w:r>
    </w:p>
    <w:p w14:paraId="6B85A57B" w14:textId="3117C70C" w:rsidR="004206ED" w:rsidRPr="004206ED" w:rsidRDefault="004206ED" w:rsidP="004206ED">
      <w:pPr>
        <w:pStyle w:val="a8"/>
        <w:numPr>
          <w:ilvl w:val="0"/>
          <w:numId w:val="60"/>
        </w:numPr>
        <w:ind w:firstLineChars="0"/>
        <w:rPr>
          <w:rFonts w:hint="eastAsia"/>
          <w:bCs/>
          <w:sz w:val="24"/>
          <w:lang w:bidi="ar"/>
        </w:rPr>
      </w:pPr>
      <w:r w:rsidRPr="004206ED">
        <w:rPr>
          <w:bCs/>
          <w:sz w:val="24"/>
          <w:lang w:bidi="ar"/>
        </w:rPr>
        <w:t>The program demonstrates how signal processing techniques can be applied to real-world problems such as sound localization.</w:t>
      </w:r>
    </w:p>
    <w:p w14:paraId="4CCDD157" w14:textId="77777777" w:rsidR="004206ED" w:rsidRDefault="004206ED">
      <w:pPr>
        <w:rPr>
          <w:rFonts w:hint="eastAsia"/>
          <w:b/>
          <w:sz w:val="24"/>
          <w:lang w:bidi="ar"/>
        </w:rPr>
      </w:pPr>
    </w:p>
    <w:p w14:paraId="1BC0C80D" w14:textId="0C568E57" w:rsidR="009C5035" w:rsidRDefault="00264C6E">
      <w:pPr>
        <w:numPr>
          <w:ilvl w:val="0"/>
          <w:numId w:val="6"/>
        </w:numPr>
        <w:rPr>
          <w:b/>
          <w:sz w:val="24"/>
        </w:rPr>
      </w:pPr>
      <w:r>
        <w:rPr>
          <w:b/>
          <w:sz w:val="24"/>
          <w:lang w:bidi="ar"/>
        </w:rPr>
        <w:t xml:space="preserve">Part </w:t>
      </w:r>
      <w:r w:rsidR="00A03942">
        <w:rPr>
          <w:b/>
          <w:sz w:val="24"/>
          <w:lang w:bidi="ar"/>
        </w:rPr>
        <w:t>5</w:t>
      </w:r>
      <w:r>
        <w:rPr>
          <w:b/>
          <w:sz w:val="24"/>
          <w:lang w:bidi="ar"/>
        </w:rPr>
        <w:t>:</w:t>
      </w:r>
      <w:r w:rsidR="00A03942">
        <w:rPr>
          <w:b/>
          <w:sz w:val="24"/>
          <w:lang w:bidi="ar"/>
        </w:rPr>
        <w:t xml:space="preserve"> </w:t>
      </w:r>
      <w:r>
        <w:rPr>
          <w:b/>
          <w:sz w:val="24"/>
          <w:lang w:bidi="ar"/>
        </w:rPr>
        <w:t xml:space="preserve">Extra </w:t>
      </w:r>
    </w:p>
    <w:p w14:paraId="195E3B6D" w14:textId="77777777" w:rsidR="009C5035" w:rsidRDefault="009C5035">
      <w:pPr>
        <w:rPr>
          <w:b/>
          <w:sz w:val="24"/>
          <w:lang w:bidi="ar"/>
        </w:rPr>
      </w:pPr>
    </w:p>
    <w:p w14:paraId="4E364494" w14:textId="77777777" w:rsidR="00A03942" w:rsidRPr="00C74788" w:rsidRDefault="00A03942" w:rsidP="00A03942">
      <w:pPr>
        <w:rPr>
          <w:sz w:val="24"/>
        </w:rPr>
      </w:pPr>
      <w:r w:rsidRPr="00C74788">
        <w:rPr>
          <w:sz w:val="24"/>
        </w:rPr>
        <w:t>Is there any method to get better estimation? Ple</w:t>
      </w:r>
      <w:r>
        <w:rPr>
          <w:sz w:val="24"/>
        </w:rPr>
        <w:t xml:space="preserve">ase try it and give your result, </w:t>
      </w:r>
      <w:r w:rsidRPr="00C74788">
        <w:rPr>
          <w:b/>
          <w:sz w:val="24"/>
          <w:u w:val="single"/>
        </w:rPr>
        <w:t xml:space="preserve">including </w:t>
      </w:r>
      <w:r w:rsidRPr="00C74788">
        <w:rPr>
          <w:b/>
          <w:sz w:val="24"/>
          <w:u w:val="single"/>
        </w:rPr>
        <w:lastRenderedPageBreak/>
        <w:t>flow chart of your program, explanation of your method, the estimation result (correct detection percentage or other indicators) of the DOA versus SNR(dB), and your analysis.</w:t>
      </w:r>
    </w:p>
    <w:p w14:paraId="7A19E36A" w14:textId="77777777" w:rsidR="00A03942" w:rsidRPr="00A03942" w:rsidRDefault="00A03942"/>
    <w:p w14:paraId="4F1A8A48" w14:textId="77777777" w:rsidR="009C5035" w:rsidRDefault="009C5035"/>
    <w:p w14:paraId="4837C326" w14:textId="77777777" w:rsidR="009C5035" w:rsidRDefault="009C5035"/>
    <w:tbl>
      <w:tblPr>
        <w:tblW w:w="816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7"/>
      </w:tblGrid>
      <w:tr w:rsidR="009C5035" w14:paraId="26C5A00F" w14:textId="77777777">
        <w:trPr>
          <w:trHeight w:val="6496"/>
        </w:trPr>
        <w:tc>
          <w:tcPr>
            <w:tcW w:w="8167" w:type="dxa"/>
            <w:tcBorders>
              <w:top w:val="single" w:sz="4" w:space="0" w:color="auto"/>
              <w:left w:val="single" w:sz="4" w:space="0" w:color="auto"/>
              <w:bottom w:val="single" w:sz="4" w:space="0" w:color="auto"/>
              <w:right w:val="single" w:sz="4" w:space="0" w:color="auto"/>
            </w:tcBorders>
          </w:tcPr>
          <w:p w14:paraId="1E465E3A" w14:textId="77777777" w:rsidR="009C5035" w:rsidRDefault="00264C6E">
            <w:r>
              <w:rPr>
                <w:rFonts w:hint="eastAsia"/>
              </w:rPr>
              <w:t>指导教师批阅意见：</w:t>
            </w:r>
          </w:p>
          <w:p w14:paraId="0C998D3F" w14:textId="77777777" w:rsidR="009C5035" w:rsidRDefault="009C5035"/>
          <w:p w14:paraId="79CC69DF" w14:textId="77777777" w:rsidR="009C5035" w:rsidRDefault="009C5035"/>
          <w:p w14:paraId="320694DC" w14:textId="77777777" w:rsidR="009C5035" w:rsidRDefault="009C5035"/>
          <w:p w14:paraId="418997B6" w14:textId="77777777" w:rsidR="009C5035" w:rsidRDefault="009C5035"/>
          <w:p w14:paraId="568DE826" w14:textId="77777777" w:rsidR="009C5035" w:rsidRDefault="009C5035"/>
          <w:p w14:paraId="1D0FDB24" w14:textId="77777777" w:rsidR="009C5035" w:rsidRDefault="009C5035"/>
          <w:p w14:paraId="0456A5AF" w14:textId="77777777" w:rsidR="009C5035" w:rsidRDefault="009C5035"/>
          <w:p w14:paraId="0B1EE77F" w14:textId="77777777" w:rsidR="009C5035" w:rsidRDefault="009C5035"/>
          <w:p w14:paraId="3BA39A1A" w14:textId="77777777" w:rsidR="009C5035" w:rsidRDefault="009C5035"/>
          <w:p w14:paraId="0E5B9C4F" w14:textId="77777777" w:rsidR="009C5035" w:rsidRDefault="009C5035"/>
          <w:p w14:paraId="6B883366" w14:textId="77777777" w:rsidR="009C5035" w:rsidRDefault="00264C6E">
            <w:r>
              <w:rPr>
                <w:rFonts w:hint="eastAsia"/>
              </w:rPr>
              <w:t>成绩评定：</w:t>
            </w:r>
          </w:p>
          <w:p w14:paraId="6328D2CE" w14:textId="77777777" w:rsidR="009C5035" w:rsidRDefault="009C5035"/>
          <w:p w14:paraId="302C0154" w14:textId="77777777" w:rsidR="009C5035" w:rsidRDefault="009C5035"/>
          <w:p w14:paraId="233BBAD9" w14:textId="77777777" w:rsidR="009C5035" w:rsidRDefault="009C5035"/>
          <w:p w14:paraId="457BEDAD" w14:textId="77777777" w:rsidR="009C5035" w:rsidRDefault="009C5035"/>
          <w:p w14:paraId="3E59CD54" w14:textId="77777777" w:rsidR="009C5035" w:rsidRDefault="009C5035"/>
          <w:p w14:paraId="1626F44C" w14:textId="77777777" w:rsidR="009C5035" w:rsidRDefault="009C5035"/>
          <w:p w14:paraId="6F76C6D9" w14:textId="77777777" w:rsidR="009C5035" w:rsidRDefault="00264C6E">
            <w:r>
              <w:t xml:space="preserve">                                                 </w:t>
            </w:r>
            <w:r>
              <w:rPr>
                <w:rFonts w:hint="eastAsia"/>
              </w:rPr>
              <w:t>指导教师签字：</w:t>
            </w:r>
          </w:p>
          <w:p w14:paraId="3AB7585C" w14:textId="77777777" w:rsidR="009C5035" w:rsidRDefault="00264C6E">
            <w:r>
              <w:t xml:space="preserve">                                                    </w:t>
            </w:r>
            <w:r>
              <w:rPr>
                <w:rFonts w:hint="eastAsia"/>
              </w:rPr>
              <w:t>年</w:t>
            </w:r>
            <w:r>
              <w:t xml:space="preserve">    </w:t>
            </w:r>
            <w:r>
              <w:rPr>
                <w:rFonts w:hint="eastAsia"/>
              </w:rPr>
              <w:t>月</w:t>
            </w:r>
            <w:r>
              <w:t xml:space="preserve">    </w:t>
            </w:r>
            <w:r>
              <w:rPr>
                <w:rFonts w:hint="eastAsia"/>
              </w:rPr>
              <w:t>日</w:t>
            </w:r>
          </w:p>
        </w:tc>
      </w:tr>
      <w:tr w:rsidR="009C5035" w14:paraId="6233647B" w14:textId="77777777">
        <w:trPr>
          <w:trHeight w:val="1236"/>
        </w:trPr>
        <w:tc>
          <w:tcPr>
            <w:tcW w:w="8167" w:type="dxa"/>
            <w:tcBorders>
              <w:top w:val="single" w:sz="4" w:space="0" w:color="auto"/>
              <w:left w:val="single" w:sz="4" w:space="0" w:color="auto"/>
              <w:bottom w:val="single" w:sz="4" w:space="0" w:color="auto"/>
              <w:right w:val="single" w:sz="4" w:space="0" w:color="auto"/>
            </w:tcBorders>
          </w:tcPr>
          <w:p w14:paraId="069A22BD" w14:textId="77777777" w:rsidR="009C5035" w:rsidRDefault="00264C6E">
            <w:r>
              <w:rPr>
                <w:rFonts w:hint="eastAsia"/>
              </w:rPr>
              <w:t>备注：</w:t>
            </w:r>
          </w:p>
        </w:tc>
      </w:tr>
    </w:tbl>
    <w:p w14:paraId="68A2A8E2" w14:textId="77777777" w:rsidR="009C5035" w:rsidRDefault="00264C6E">
      <w:r>
        <w:rPr>
          <w:rFonts w:hint="eastAsia"/>
        </w:rPr>
        <w:t>注：</w:t>
      </w:r>
      <w:r>
        <w:t>1</w:t>
      </w:r>
      <w:r>
        <w:rPr>
          <w:rFonts w:hint="eastAsia"/>
        </w:rPr>
        <w:t>、报告内的项目或内容设置，可根据实际情况加以调整和补充。</w:t>
      </w:r>
    </w:p>
    <w:p w14:paraId="4335DD03" w14:textId="77777777" w:rsidR="009C5035" w:rsidRDefault="00264C6E">
      <w:r>
        <w:t xml:space="preserve">    2</w:t>
      </w:r>
      <w:r>
        <w:rPr>
          <w:rFonts w:hint="eastAsia"/>
        </w:rPr>
        <w:t>、教师批改学生实验报告时间应在学生提交实验报告时间后</w:t>
      </w:r>
      <w:r>
        <w:t>10</w:t>
      </w:r>
      <w:r>
        <w:rPr>
          <w:rFonts w:hint="eastAsia"/>
        </w:rPr>
        <w:t>日内。</w:t>
      </w:r>
    </w:p>
    <w:p w14:paraId="046CA00C" w14:textId="77777777" w:rsidR="009C5035" w:rsidRDefault="009C5035"/>
    <w:p w14:paraId="5644ABAC" w14:textId="77777777" w:rsidR="009C5035" w:rsidRDefault="009C5035"/>
    <w:p w14:paraId="237AD1FC" w14:textId="77777777" w:rsidR="009C5035" w:rsidRDefault="009C5035"/>
    <w:sectPr w:rsidR="009C5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A63D3" w14:textId="77777777" w:rsidR="00C9302B" w:rsidRDefault="00C9302B" w:rsidP="0065751D">
      <w:r>
        <w:separator/>
      </w:r>
    </w:p>
  </w:endnote>
  <w:endnote w:type="continuationSeparator" w:id="0">
    <w:p w14:paraId="2CEEC72B" w14:textId="77777777" w:rsidR="00C9302B" w:rsidRDefault="00C9302B" w:rsidP="0065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6BA58" w14:textId="77777777" w:rsidR="00C9302B" w:rsidRDefault="00C9302B" w:rsidP="0065751D">
      <w:r>
        <w:separator/>
      </w:r>
    </w:p>
  </w:footnote>
  <w:footnote w:type="continuationSeparator" w:id="0">
    <w:p w14:paraId="199C7598" w14:textId="77777777" w:rsidR="00C9302B" w:rsidRDefault="00C9302B" w:rsidP="00657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CDC0003"/>
    <w:multiLevelType w:val="multilevel"/>
    <w:tmpl w:val="ECDC000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01CE6608"/>
    <w:multiLevelType w:val="multilevel"/>
    <w:tmpl w:val="34E2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B34C4"/>
    <w:multiLevelType w:val="hybridMultilevel"/>
    <w:tmpl w:val="10A87CF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AA51D5D"/>
    <w:multiLevelType w:val="multilevel"/>
    <w:tmpl w:val="0AA51D5D"/>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CEB3C99"/>
    <w:multiLevelType w:val="multilevel"/>
    <w:tmpl w:val="E526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42299"/>
    <w:multiLevelType w:val="hybridMultilevel"/>
    <w:tmpl w:val="04F44856"/>
    <w:lvl w:ilvl="0" w:tplc="04090001">
      <w:start w:val="1"/>
      <w:numFmt w:val="bullet"/>
      <w:lvlText w:val=""/>
      <w:lvlJc w:val="left"/>
      <w:pPr>
        <w:ind w:left="1880" w:hanging="440"/>
      </w:pPr>
      <w:rPr>
        <w:rFonts w:ascii="Wingdings" w:hAnsi="Wingdings" w:hint="default"/>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6" w15:restartNumberingAfterBreak="0">
    <w:nsid w:val="14B17E2C"/>
    <w:multiLevelType w:val="hybridMultilevel"/>
    <w:tmpl w:val="FB2EA94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5BC91D4"/>
    <w:multiLevelType w:val="multilevel"/>
    <w:tmpl w:val="15BC91D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1B4317B4"/>
    <w:multiLevelType w:val="multilevel"/>
    <w:tmpl w:val="00EA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5C2C51"/>
    <w:multiLevelType w:val="hybridMultilevel"/>
    <w:tmpl w:val="1682FB4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1DAF033F"/>
    <w:multiLevelType w:val="multilevel"/>
    <w:tmpl w:val="7436C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D97343"/>
    <w:multiLevelType w:val="hybridMultilevel"/>
    <w:tmpl w:val="9796DD5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0A75FD7"/>
    <w:multiLevelType w:val="hybridMultilevel"/>
    <w:tmpl w:val="0E04F76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3077838"/>
    <w:multiLevelType w:val="hybridMultilevel"/>
    <w:tmpl w:val="1EDAE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6344F7A"/>
    <w:multiLevelType w:val="hybridMultilevel"/>
    <w:tmpl w:val="12D6071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A2A4A1A"/>
    <w:multiLevelType w:val="multilevel"/>
    <w:tmpl w:val="23B09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E64801"/>
    <w:multiLevelType w:val="multilevel"/>
    <w:tmpl w:val="0DAAB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80191"/>
    <w:multiLevelType w:val="multilevel"/>
    <w:tmpl w:val="2CE80191"/>
    <w:lvl w:ilvl="0">
      <w:start w:val="1"/>
      <w:numFmt w:val="lowerLetter"/>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33143864"/>
    <w:multiLevelType w:val="multilevel"/>
    <w:tmpl w:val="3FBA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9E2322"/>
    <w:multiLevelType w:val="hybridMultilevel"/>
    <w:tmpl w:val="CE52AB4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35A95634"/>
    <w:multiLevelType w:val="hybridMultilevel"/>
    <w:tmpl w:val="7EC27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A411748"/>
    <w:multiLevelType w:val="multilevel"/>
    <w:tmpl w:val="3A41174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F3B6DF5"/>
    <w:multiLevelType w:val="hybridMultilevel"/>
    <w:tmpl w:val="3640BE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FA0B50B"/>
    <w:multiLevelType w:val="multilevel"/>
    <w:tmpl w:val="3FA0B50B"/>
    <w:lvl w:ilvl="0">
      <w:start w:val="2371"/>
      <w:numFmt w:val="bullet"/>
      <w:lvlText w:val="•"/>
      <w:lvlJc w:val="left"/>
      <w:pPr>
        <w:ind w:left="420" w:hanging="420"/>
      </w:pPr>
      <w:rPr>
        <w:rFonts w:ascii="Arial" w:hAnsi="Arial" w:cs="Times New Roman"/>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4" w15:restartNumberingAfterBreak="0">
    <w:nsid w:val="40C6248A"/>
    <w:multiLevelType w:val="hybridMultilevel"/>
    <w:tmpl w:val="D884BF2A"/>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5" w15:restartNumberingAfterBreak="0">
    <w:nsid w:val="41A05EAC"/>
    <w:multiLevelType w:val="hybridMultilevel"/>
    <w:tmpl w:val="718A3A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2372560"/>
    <w:multiLevelType w:val="multilevel"/>
    <w:tmpl w:val="42372560"/>
    <w:lvl w:ilvl="0">
      <w:start w:val="2371"/>
      <w:numFmt w:val="bullet"/>
      <w:lvlText w:val="•"/>
      <w:lvlJc w:val="left"/>
      <w:pPr>
        <w:ind w:left="420" w:hanging="420"/>
      </w:pPr>
      <w:rPr>
        <w:rFonts w:ascii="Arial" w:hAnsi="Arial" w:cs="Times New Roman"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7" w15:restartNumberingAfterBreak="0">
    <w:nsid w:val="43CE66F2"/>
    <w:multiLevelType w:val="multilevel"/>
    <w:tmpl w:val="2CE80191"/>
    <w:lvl w:ilvl="0">
      <w:start w:val="1"/>
      <w:numFmt w:val="lowerLetter"/>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459F1D70"/>
    <w:multiLevelType w:val="hybridMultilevel"/>
    <w:tmpl w:val="0E0EB0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6491B4F"/>
    <w:multiLevelType w:val="hybridMultilevel"/>
    <w:tmpl w:val="D15099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77046C7"/>
    <w:multiLevelType w:val="multilevel"/>
    <w:tmpl w:val="F5A68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C81A95"/>
    <w:multiLevelType w:val="hybridMultilevel"/>
    <w:tmpl w:val="4B3E11B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4BED06DF"/>
    <w:multiLevelType w:val="hybridMultilevel"/>
    <w:tmpl w:val="AF827F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C8C51F1"/>
    <w:multiLevelType w:val="hybridMultilevel"/>
    <w:tmpl w:val="79B44A8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52CD5AB7"/>
    <w:multiLevelType w:val="hybridMultilevel"/>
    <w:tmpl w:val="B080B5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2D20803"/>
    <w:multiLevelType w:val="multilevel"/>
    <w:tmpl w:val="F90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221121"/>
    <w:multiLevelType w:val="multilevel"/>
    <w:tmpl w:val="5322112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6F30067"/>
    <w:multiLevelType w:val="hybridMultilevel"/>
    <w:tmpl w:val="CFEAE2C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5B477192"/>
    <w:multiLevelType w:val="hybridMultilevel"/>
    <w:tmpl w:val="D8AE21A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9" w15:restartNumberingAfterBreak="0">
    <w:nsid w:val="5DF42A6D"/>
    <w:multiLevelType w:val="hybridMultilevel"/>
    <w:tmpl w:val="A78A0888"/>
    <w:lvl w:ilvl="0" w:tplc="04090001">
      <w:start w:val="1"/>
      <w:numFmt w:val="bullet"/>
      <w:lvlText w:val=""/>
      <w:lvlJc w:val="left"/>
      <w:pPr>
        <w:ind w:left="1880" w:hanging="440"/>
      </w:pPr>
      <w:rPr>
        <w:rFonts w:ascii="Wingdings" w:hAnsi="Wingdings" w:hint="default"/>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40" w15:restartNumberingAfterBreak="0">
    <w:nsid w:val="5E06449F"/>
    <w:multiLevelType w:val="hybridMultilevel"/>
    <w:tmpl w:val="AF0014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5E436E05"/>
    <w:multiLevelType w:val="hybridMultilevel"/>
    <w:tmpl w:val="33F8FC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5F337AA8"/>
    <w:multiLevelType w:val="multilevel"/>
    <w:tmpl w:val="B02A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FB7BE5"/>
    <w:multiLevelType w:val="hybridMultilevel"/>
    <w:tmpl w:val="C0A29B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61BB0BD9"/>
    <w:multiLevelType w:val="hybridMultilevel"/>
    <w:tmpl w:val="7396CD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62866F4F"/>
    <w:multiLevelType w:val="hybridMultilevel"/>
    <w:tmpl w:val="049872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6A77291A"/>
    <w:multiLevelType w:val="hybridMultilevel"/>
    <w:tmpl w:val="E710E5E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7" w15:restartNumberingAfterBreak="0">
    <w:nsid w:val="70251583"/>
    <w:multiLevelType w:val="hybridMultilevel"/>
    <w:tmpl w:val="0F28F3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71A05EB3"/>
    <w:multiLevelType w:val="hybridMultilevel"/>
    <w:tmpl w:val="33442F1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9" w15:restartNumberingAfterBreak="0">
    <w:nsid w:val="728B0336"/>
    <w:multiLevelType w:val="hybridMultilevel"/>
    <w:tmpl w:val="D2D25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2F26CD0"/>
    <w:multiLevelType w:val="hybridMultilevel"/>
    <w:tmpl w:val="6FCEBE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74A24598"/>
    <w:multiLevelType w:val="multilevel"/>
    <w:tmpl w:val="74A24598"/>
    <w:lvl w:ilvl="0">
      <w:start w:val="2371"/>
      <w:numFmt w:val="bullet"/>
      <w:lvlText w:val="•"/>
      <w:lvlJc w:val="left"/>
      <w:pPr>
        <w:ind w:left="420" w:hanging="420"/>
      </w:pPr>
      <w:rPr>
        <w:rFonts w:ascii="Arial" w:hAnsi="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2" w15:restartNumberingAfterBreak="0">
    <w:nsid w:val="74B0477D"/>
    <w:multiLevelType w:val="hybridMultilevel"/>
    <w:tmpl w:val="A9FA4F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77E90499"/>
    <w:multiLevelType w:val="hybridMultilevel"/>
    <w:tmpl w:val="2B30258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4" w15:restartNumberingAfterBreak="0">
    <w:nsid w:val="78CC7F61"/>
    <w:multiLevelType w:val="hybridMultilevel"/>
    <w:tmpl w:val="A406E54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5" w15:restartNumberingAfterBreak="0">
    <w:nsid w:val="7982524E"/>
    <w:multiLevelType w:val="hybridMultilevel"/>
    <w:tmpl w:val="CF20B5F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6" w15:restartNumberingAfterBreak="0">
    <w:nsid w:val="7A445AEA"/>
    <w:multiLevelType w:val="multilevel"/>
    <w:tmpl w:val="7A445AE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7A526F0A"/>
    <w:multiLevelType w:val="hybridMultilevel"/>
    <w:tmpl w:val="5F26AE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7B217E52"/>
    <w:multiLevelType w:val="hybridMultilevel"/>
    <w:tmpl w:val="D3DA0B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7F47154A"/>
    <w:multiLevelType w:val="multilevel"/>
    <w:tmpl w:val="B34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6708730">
    <w:abstractNumId w:val="0"/>
  </w:num>
  <w:num w:numId="2" w16cid:durableId="415175857">
    <w:abstractNumId w:val="7"/>
  </w:num>
  <w:num w:numId="3" w16cid:durableId="1644040602">
    <w:abstractNumId w:val="26"/>
  </w:num>
  <w:num w:numId="4" w16cid:durableId="1880897432">
    <w:abstractNumId w:val="3"/>
  </w:num>
  <w:num w:numId="5" w16cid:durableId="1388994748">
    <w:abstractNumId w:val="21"/>
  </w:num>
  <w:num w:numId="6" w16cid:durableId="904073837">
    <w:abstractNumId w:val="23"/>
  </w:num>
  <w:num w:numId="7" w16cid:durableId="973870652">
    <w:abstractNumId w:val="17"/>
  </w:num>
  <w:num w:numId="8" w16cid:durableId="41834871">
    <w:abstractNumId w:val="56"/>
  </w:num>
  <w:num w:numId="9" w16cid:durableId="1023675869">
    <w:abstractNumId w:val="36"/>
  </w:num>
  <w:num w:numId="10" w16cid:durableId="1741639233">
    <w:abstractNumId w:val="51"/>
  </w:num>
  <w:num w:numId="11" w16cid:durableId="802114610">
    <w:abstractNumId w:val="27"/>
  </w:num>
  <w:num w:numId="12" w16cid:durableId="1542858498">
    <w:abstractNumId w:val="18"/>
  </w:num>
  <w:num w:numId="13" w16cid:durableId="697707771">
    <w:abstractNumId w:val="8"/>
  </w:num>
  <w:num w:numId="14" w16cid:durableId="1285430696">
    <w:abstractNumId w:val="4"/>
  </w:num>
  <w:num w:numId="15" w16cid:durableId="1943997159">
    <w:abstractNumId w:val="41"/>
  </w:num>
  <w:num w:numId="16" w16cid:durableId="745566802">
    <w:abstractNumId w:val="59"/>
  </w:num>
  <w:num w:numId="17" w16cid:durableId="1634631407">
    <w:abstractNumId w:val="35"/>
  </w:num>
  <w:num w:numId="18" w16cid:durableId="1278945651">
    <w:abstractNumId w:val="42"/>
  </w:num>
  <w:num w:numId="19" w16cid:durableId="259412649">
    <w:abstractNumId w:val="1"/>
  </w:num>
  <w:num w:numId="20" w16cid:durableId="1037706940">
    <w:abstractNumId w:val="24"/>
  </w:num>
  <w:num w:numId="21" w16cid:durableId="871067028">
    <w:abstractNumId w:val="13"/>
  </w:num>
  <w:num w:numId="22" w16cid:durableId="39549521">
    <w:abstractNumId w:val="29"/>
  </w:num>
  <w:num w:numId="23" w16cid:durableId="929194027">
    <w:abstractNumId w:val="16"/>
  </w:num>
  <w:num w:numId="24" w16cid:durableId="262495140">
    <w:abstractNumId w:val="43"/>
  </w:num>
  <w:num w:numId="25" w16cid:durableId="1056703681">
    <w:abstractNumId w:val="9"/>
  </w:num>
  <w:num w:numId="26" w16cid:durableId="1686201571">
    <w:abstractNumId w:val="20"/>
  </w:num>
  <w:num w:numId="27" w16cid:durableId="1581208942">
    <w:abstractNumId w:val="11"/>
  </w:num>
  <w:num w:numId="28" w16cid:durableId="1548951686">
    <w:abstractNumId w:val="40"/>
  </w:num>
  <w:num w:numId="29" w16cid:durableId="264965877">
    <w:abstractNumId w:val="54"/>
  </w:num>
  <w:num w:numId="30" w16cid:durableId="1929271841">
    <w:abstractNumId w:val="58"/>
  </w:num>
  <w:num w:numId="31" w16cid:durableId="2059351677">
    <w:abstractNumId w:val="12"/>
  </w:num>
  <w:num w:numId="32" w16cid:durableId="1364673112">
    <w:abstractNumId w:val="45"/>
  </w:num>
  <w:num w:numId="33" w16cid:durableId="1614944964">
    <w:abstractNumId w:val="6"/>
  </w:num>
  <w:num w:numId="34" w16cid:durableId="269316497">
    <w:abstractNumId w:val="15"/>
  </w:num>
  <w:num w:numId="35" w16cid:durableId="732850638">
    <w:abstractNumId w:val="28"/>
  </w:num>
  <w:num w:numId="36" w16cid:durableId="816609763">
    <w:abstractNumId w:val="37"/>
  </w:num>
  <w:num w:numId="37" w16cid:durableId="1137338571">
    <w:abstractNumId w:val="50"/>
  </w:num>
  <w:num w:numId="38" w16cid:durableId="1498961181">
    <w:abstractNumId w:val="48"/>
  </w:num>
  <w:num w:numId="39" w16cid:durableId="786852598">
    <w:abstractNumId w:val="22"/>
  </w:num>
  <w:num w:numId="40" w16cid:durableId="166214369">
    <w:abstractNumId w:val="2"/>
  </w:num>
  <w:num w:numId="41" w16cid:durableId="209539906">
    <w:abstractNumId w:val="10"/>
  </w:num>
  <w:num w:numId="42" w16cid:durableId="43257469">
    <w:abstractNumId w:val="57"/>
  </w:num>
  <w:num w:numId="43" w16cid:durableId="1694719813">
    <w:abstractNumId w:val="14"/>
  </w:num>
  <w:num w:numId="44" w16cid:durableId="1821578656">
    <w:abstractNumId w:val="44"/>
  </w:num>
  <w:num w:numId="45" w16cid:durableId="1382559990">
    <w:abstractNumId w:val="55"/>
  </w:num>
  <w:num w:numId="46" w16cid:durableId="133718565">
    <w:abstractNumId w:val="39"/>
  </w:num>
  <w:num w:numId="47" w16cid:durableId="1304432515">
    <w:abstractNumId w:val="34"/>
  </w:num>
  <w:num w:numId="48" w16cid:durableId="977686442">
    <w:abstractNumId w:val="46"/>
  </w:num>
  <w:num w:numId="49" w16cid:durableId="525559743">
    <w:abstractNumId w:val="30"/>
  </w:num>
  <w:num w:numId="50" w16cid:durableId="999238567">
    <w:abstractNumId w:val="47"/>
  </w:num>
  <w:num w:numId="51" w16cid:durableId="512767706">
    <w:abstractNumId w:val="53"/>
  </w:num>
  <w:num w:numId="52" w16cid:durableId="1505241290">
    <w:abstractNumId w:val="52"/>
  </w:num>
  <w:num w:numId="53" w16cid:durableId="479855140">
    <w:abstractNumId w:val="33"/>
  </w:num>
  <w:num w:numId="54" w16cid:durableId="1015158091">
    <w:abstractNumId w:val="5"/>
  </w:num>
  <w:num w:numId="55" w16cid:durableId="884486098">
    <w:abstractNumId w:val="25"/>
  </w:num>
  <w:num w:numId="56" w16cid:durableId="1731417361">
    <w:abstractNumId w:val="19"/>
  </w:num>
  <w:num w:numId="57" w16cid:durableId="1128596065">
    <w:abstractNumId w:val="49"/>
  </w:num>
  <w:num w:numId="58" w16cid:durableId="1474519244">
    <w:abstractNumId w:val="31"/>
  </w:num>
  <w:num w:numId="59" w16cid:durableId="35980956">
    <w:abstractNumId w:val="32"/>
  </w:num>
  <w:num w:numId="60" w16cid:durableId="66428698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ViODZkOTRiOTc4OTQ3OTRjZThmNDkwMzRhM2VlNWEifQ=="/>
  </w:docVars>
  <w:rsids>
    <w:rsidRoot w:val="00876665"/>
    <w:rsid w:val="00005208"/>
    <w:rsid w:val="00044853"/>
    <w:rsid w:val="00046977"/>
    <w:rsid w:val="00052DDE"/>
    <w:rsid w:val="00095EED"/>
    <w:rsid w:val="000C21F3"/>
    <w:rsid w:val="000D3575"/>
    <w:rsid w:val="00102E2B"/>
    <w:rsid w:val="001221CB"/>
    <w:rsid w:val="001F31D0"/>
    <w:rsid w:val="0021364F"/>
    <w:rsid w:val="00222A7F"/>
    <w:rsid w:val="00264C6E"/>
    <w:rsid w:val="002C4D02"/>
    <w:rsid w:val="002D63C6"/>
    <w:rsid w:val="00317CB8"/>
    <w:rsid w:val="00336279"/>
    <w:rsid w:val="00344C23"/>
    <w:rsid w:val="00382B50"/>
    <w:rsid w:val="003A3EE8"/>
    <w:rsid w:val="003A456D"/>
    <w:rsid w:val="003D4F1D"/>
    <w:rsid w:val="003E3779"/>
    <w:rsid w:val="004206ED"/>
    <w:rsid w:val="00441317"/>
    <w:rsid w:val="00454053"/>
    <w:rsid w:val="004550D7"/>
    <w:rsid w:val="00457651"/>
    <w:rsid w:val="004C427A"/>
    <w:rsid w:val="005404BF"/>
    <w:rsid w:val="005455F1"/>
    <w:rsid w:val="005566F4"/>
    <w:rsid w:val="00582F8F"/>
    <w:rsid w:val="005C1DB5"/>
    <w:rsid w:val="006015CC"/>
    <w:rsid w:val="00640266"/>
    <w:rsid w:val="0065751D"/>
    <w:rsid w:val="0067528C"/>
    <w:rsid w:val="006E2558"/>
    <w:rsid w:val="007157E5"/>
    <w:rsid w:val="00727447"/>
    <w:rsid w:val="007421F1"/>
    <w:rsid w:val="007E106F"/>
    <w:rsid w:val="00810A3C"/>
    <w:rsid w:val="00815C28"/>
    <w:rsid w:val="008333E7"/>
    <w:rsid w:val="00843422"/>
    <w:rsid w:val="00850483"/>
    <w:rsid w:val="00876665"/>
    <w:rsid w:val="008D3A57"/>
    <w:rsid w:val="00956565"/>
    <w:rsid w:val="0096769C"/>
    <w:rsid w:val="00980045"/>
    <w:rsid w:val="009B54BE"/>
    <w:rsid w:val="009C5035"/>
    <w:rsid w:val="009E06B5"/>
    <w:rsid w:val="00A03942"/>
    <w:rsid w:val="00A13F5C"/>
    <w:rsid w:val="00A7747A"/>
    <w:rsid w:val="00AA4190"/>
    <w:rsid w:val="00AB4E6F"/>
    <w:rsid w:val="00AF0D76"/>
    <w:rsid w:val="00AF0FA4"/>
    <w:rsid w:val="00B324DC"/>
    <w:rsid w:val="00BE0EA7"/>
    <w:rsid w:val="00C170C8"/>
    <w:rsid w:val="00C53579"/>
    <w:rsid w:val="00C5796F"/>
    <w:rsid w:val="00C758C7"/>
    <w:rsid w:val="00C9302B"/>
    <w:rsid w:val="00C93F1F"/>
    <w:rsid w:val="00D02A0B"/>
    <w:rsid w:val="00D0457B"/>
    <w:rsid w:val="00D22DFE"/>
    <w:rsid w:val="00DA0C6B"/>
    <w:rsid w:val="00E14FAC"/>
    <w:rsid w:val="00E3122E"/>
    <w:rsid w:val="00E95D51"/>
    <w:rsid w:val="00EB3D4A"/>
    <w:rsid w:val="00EC7DD7"/>
    <w:rsid w:val="00EE24AE"/>
    <w:rsid w:val="00F54927"/>
    <w:rsid w:val="00FE27FC"/>
    <w:rsid w:val="00FE4D1F"/>
    <w:rsid w:val="00FE75BC"/>
    <w:rsid w:val="00FF1791"/>
    <w:rsid w:val="00FF5E8D"/>
    <w:rsid w:val="48D07C0D"/>
    <w:rsid w:val="503D1F61"/>
    <w:rsid w:val="72923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CAB4"/>
  <w15:docId w15:val="{A2DAB343-B282-4BE8-9384-406CC00E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6ED"/>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Autospacing="1" w:afterAutospacing="1"/>
      <w:jc w:val="left"/>
    </w:pPr>
    <w:rPr>
      <w:rFonts w:ascii="宋体" w:hAnsi="宋体"/>
      <w:kern w:val="0"/>
      <w:sz w:val="2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rPr>
      <w:kern w:val="2"/>
      <w:sz w:val="18"/>
      <w:szCs w:val="18"/>
    </w:rPr>
  </w:style>
  <w:style w:type="table" w:styleId="a9">
    <w:name w:val="Table Grid"/>
    <w:basedOn w:val="a1"/>
    <w:uiPriority w:val="39"/>
    <w:rsid w:val="00C53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93434">
      <w:bodyDiv w:val="1"/>
      <w:marLeft w:val="0"/>
      <w:marRight w:val="0"/>
      <w:marTop w:val="0"/>
      <w:marBottom w:val="0"/>
      <w:divBdr>
        <w:top w:val="none" w:sz="0" w:space="0" w:color="auto"/>
        <w:left w:val="none" w:sz="0" w:space="0" w:color="auto"/>
        <w:bottom w:val="none" w:sz="0" w:space="0" w:color="auto"/>
        <w:right w:val="none" w:sz="0" w:space="0" w:color="auto"/>
      </w:divBdr>
    </w:div>
    <w:div w:id="92673895">
      <w:bodyDiv w:val="1"/>
      <w:marLeft w:val="0"/>
      <w:marRight w:val="0"/>
      <w:marTop w:val="0"/>
      <w:marBottom w:val="0"/>
      <w:divBdr>
        <w:top w:val="none" w:sz="0" w:space="0" w:color="auto"/>
        <w:left w:val="none" w:sz="0" w:space="0" w:color="auto"/>
        <w:bottom w:val="none" w:sz="0" w:space="0" w:color="auto"/>
        <w:right w:val="none" w:sz="0" w:space="0" w:color="auto"/>
      </w:divBdr>
    </w:div>
    <w:div w:id="244263765">
      <w:bodyDiv w:val="1"/>
      <w:marLeft w:val="0"/>
      <w:marRight w:val="0"/>
      <w:marTop w:val="0"/>
      <w:marBottom w:val="0"/>
      <w:divBdr>
        <w:top w:val="none" w:sz="0" w:space="0" w:color="auto"/>
        <w:left w:val="none" w:sz="0" w:space="0" w:color="auto"/>
        <w:bottom w:val="none" w:sz="0" w:space="0" w:color="auto"/>
        <w:right w:val="none" w:sz="0" w:space="0" w:color="auto"/>
      </w:divBdr>
    </w:div>
    <w:div w:id="307319126">
      <w:bodyDiv w:val="1"/>
      <w:marLeft w:val="0"/>
      <w:marRight w:val="0"/>
      <w:marTop w:val="0"/>
      <w:marBottom w:val="0"/>
      <w:divBdr>
        <w:top w:val="none" w:sz="0" w:space="0" w:color="auto"/>
        <w:left w:val="none" w:sz="0" w:space="0" w:color="auto"/>
        <w:bottom w:val="none" w:sz="0" w:space="0" w:color="auto"/>
        <w:right w:val="none" w:sz="0" w:space="0" w:color="auto"/>
      </w:divBdr>
    </w:div>
    <w:div w:id="325134991">
      <w:bodyDiv w:val="1"/>
      <w:marLeft w:val="0"/>
      <w:marRight w:val="0"/>
      <w:marTop w:val="0"/>
      <w:marBottom w:val="0"/>
      <w:divBdr>
        <w:top w:val="none" w:sz="0" w:space="0" w:color="auto"/>
        <w:left w:val="none" w:sz="0" w:space="0" w:color="auto"/>
        <w:bottom w:val="none" w:sz="0" w:space="0" w:color="auto"/>
        <w:right w:val="none" w:sz="0" w:space="0" w:color="auto"/>
      </w:divBdr>
    </w:div>
    <w:div w:id="332806031">
      <w:bodyDiv w:val="1"/>
      <w:marLeft w:val="0"/>
      <w:marRight w:val="0"/>
      <w:marTop w:val="0"/>
      <w:marBottom w:val="0"/>
      <w:divBdr>
        <w:top w:val="none" w:sz="0" w:space="0" w:color="auto"/>
        <w:left w:val="none" w:sz="0" w:space="0" w:color="auto"/>
        <w:bottom w:val="none" w:sz="0" w:space="0" w:color="auto"/>
        <w:right w:val="none" w:sz="0" w:space="0" w:color="auto"/>
      </w:divBdr>
    </w:div>
    <w:div w:id="390233425">
      <w:bodyDiv w:val="1"/>
      <w:marLeft w:val="0"/>
      <w:marRight w:val="0"/>
      <w:marTop w:val="0"/>
      <w:marBottom w:val="0"/>
      <w:divBdr>
        <w:top w:val="none" w:sz="0" w:space="0" w:color="auto"/>
        <w:left w:val="none" w:sz="0" w:space="0" w:color="auto"/>
        <w:bottom w:val="none" w:sz="0" w:space="0" w:color="auto"/>
        <w:right w:val="none" w:sz="0" w:space="0" w:color="auto"/>
      </w:divBdr>
    </w:div>
    <w:div w:id="392432062">
      <w:bodyDiv w:val="1"/>
      <w:marLeft w:val="0"/>
      <w:marRight w:val="0"/>
      <w:marTop w:val="0"/>
      <w:marBottom w:val="0"/>
      <w:divBdr>
        <w:top w:val="none" w:sz="0" w:space="0" w:color="auto"/>
        <w:left w:val="none" w:sz="0" w:space="0" w:color="auto"/>
        <w:bottom w:val="none" w:sz="0" w:space="0" w:color="auto"/>
        <w:right w:val="none" w:sz="0" w:space="0" w:color="auto"/>
      </w:divBdr>
    </w:div>
    <w:div w:id="572279881">
      <w:bodyDiv w:val="1"/>
      <w:marLeft w:val="0"/>
      <w:marRight w:val="0"/>
      <w:marTop w:val="0"/>
      <w:marBottom w:val="0"/>
      <w:divBdr>
        <w:top w:val="none" w:sz="0" w:space="0" w:color="auto"/>
        <w:left w:val="none" w:sz="0" w:space="0" w:color="auto"/>
        <w:bottom w:val="none" w:sz="0" w:space="0" w:color="auto"/>
        <w:right w:val="none" w:sz="0" w:space="0" w:color="auto"/>
      </w:divBdr>
    </w:div>
    <w:div w:id="591817118">
      <w:bodyDiv w:val="1"/>
      <w:marLeft w:val="0"/>
      <w:marRight w:val="0"/>
      <w:marTop w:val="0"/>
      <w:marBottom w:val="0"/>
      <w:divBdr>
        <w:top w:val="none" w:sz="0" w:space="0" w:color="auto"/>
        <w:left w:val="none" w:sz="0" w:space="0" w:color="auto"/>
        <w:bottom w:val="none" w:sz="0" w:space="0" w:color="auto"/>
        <w:right w:val="none" w:sz="0" w:space="0" w:color="auto"/>
      </w:divBdr>
    </w:div>
    <w:div w:id="697245738">
      <w:bodyDiv w:val="1"/>
      <w:marLeft w:val="0"/>
      <w:marRight w:val="0"/>
      <w:marTop w:val="0"/>
      <w:marBottom w:val="0"/>
      <w:divBdr>
        <w:top w:val="none" w:sz="0" w:space="0" w:color="auto"/>
        <w:left w:val="none" w:sz="0" w:space="0" w:color="auto"/>
        <w:bottom w:val="none" w:sz="0" w:space="0" w:color="auto"/>
        <w:right w:val="none" w:sz="0" w:space="0" w:color="auto"/>
      </w:divBdr>
    </w:div>
    <w:div w:id="701831556">
      <w:bodyDiv w:val="1"/>
      <w:marLeft w:val="0"/>
      <w:marRight w:val="0"/>
      <w:marTop w:val="0"/>
      <w:marBottom w:val="0"/>
      <w:divBdr>
        <w:top w:val="none" w:sz="0" w:space="0" w:color="auto"/>
        <w:left w:val="none" w:sz="0" w:space="0" w:color="auto"/>
        <w:bottom w:val="none" w:sz="0" w:space="0" w:color="auto"/>
        <w:right w:val="none" w:sz="0" w:space="0" w:color="auto"/>
      </w:divBdr>
    </w:div>
    <w:div w:id="870384929">
      <w:bodyDiv w:val="1"/>
      <w:marLeft w:val="0"/>
      <w:marRight w:val="0"/>
      <w:marTop w:val="0"/>
      <w:marBottom w:val="0"/>
      <w:divBdr>
        <w:top w:val="none" w:sz="0" w:space="0" w:color="auto"/>
        <w:left w:val="none" w:sz="0" w:space="0" w:color="auto"/>
        <w:bottom w:val="none" w:sz="0" w:space="0" w:color="auto"/>
        <w:right w:val="none" w:sz="0" w:space="0" w:color="auto"/>
      </w:divBdr>
    </w:div>
    <w:div w:id="920064147">
      <w:bodyDiv w:val="1"/>
      <w:marLeft w:val="0"/>
      <w:marRight w:val="0"/>
      <w:marTop w:val="0"/>
      <w:marBottom w:val="0"/>
      <w:divBdr>
        <w:top w:val="none" w:sz="0" w:space="0" w:color="auto"/>
        <w:left w:val="none" w:sz="0" w:space="0" w:color="auto"/>
        <w:bottom w:val="none" w:sz="0" w:space="0" w:color="auto"/>
        <w:right w:val="none" w:sz="0" w:space="0" w:color="auto"/>
      </w:divBdr>
    </w:div>
    <w:div w:id="932667622">
      <w:bodyDiv w:val="1"/>
      <w:marLeft w:val="0"/>
      <w:marRight w:val="0"/>
      <w:marTop w:val="0"/>
      <w:marBottom w:val="0"/>
      <w:divBdr>
        <w:top w:val="none" w:sz="0" w:space="0" w:color="auto"/>
        <w:left w:val="none" w:sz="0" w:space="0" w:color="auto"/>
        <w:bottom w:val="none" w:sz="0" w:space="0" w:color="auto"/>
        <w:right w:val="none" w:sz="0" w:space="0" w:color="auto"/>
      </w:divBdr>
    </w:div>
    <w:div w:id="977340047">
      <w:bodyDiv w:val="1"/>
      <w:marLeft w:val="0"/>
      <w:marRight w:val="0"/>
      <w:marTop w:val="0"/>
      <w:marBottom w:val="0"/>
      <w:divBdr>
        <w:top w:val="none" w:sz="0" w:space="0" w:color="auto"/>
        <w:left w:val="none" w:sz="0" w:space="0" w:color="auto"/>
        <w:bottom w:val="none" w:sz="0" w:space="0" w:color="auto"/>
        <w:right w:val="none" w:sz="0" w:space="0" w:color="auto"/>
      </w:divBdr>
    </w:div>
    <w:div w:id="1026641582">
      <w:bodyDiv w:val="1"/>
      <w:marLeft w:val="0"/>
      <w:marRight w:val="0"/>
      <w:marTop w:val="0"/>
      <w:marBottom w:val="0"/>
      <w:divBdr>
        <w:top w:val="none" w:sz="0" w:space="0" w:color="auto"/>
        <w:left w:val="none" w:sz="0" w:space="0" w:color="auto"/>
        <w:bottom w:val="none" w:sz="0" w:space="0" w:color="auto"/>
        <w:right w:val="none" w:sz="0" w:space="0" w:color="auto"/>
      </w:divBdr>
    </w:div>
    <w:div w:id="1131363382">
      <w:bodyDiv w:val="1"/>
      <w:marLeft w:val="0"/>
      <w:marRight w:val="0"/>
      <w:marTop w:val="0"/>
      <w:marBottom w:val="0"/>
      <w:divBdr>
        <w:top w:val="none" w:sz="0" w:space="0" w:color="auto"/>
        <w:left w:val="none" w:sz="0" w:space="0" w:color="auto"/>
        <w:bottom w:val="none" w:sz="0" w:space="0" w:color="auto"/>
        <w:right w:val="none" w:sz="0" w:space="0" w:color="auto"/>
      </w:divBdr>
    </w:div>
    <w:div w:id="1146513372">
      <w:bodyDiv w:val="1"/>
      <w:marLeft w:val="0"/>
      <w:marRight w:val="0"/>
      <w:marTop w:val="0"/>
      <w:marBottom w:val="0"/>
      <w:divBdr>
        <w:top w:val="none" w:sz="0" w:space="0" w:color="auto"/>
        <w:left w:val="none" w:sz="0" w:space="0" w:color="auto"/>
        <w:bottom w:val="none" w:sz="0" w:space="0" w:color="auto"/>
        <w:right w:val="none" w:sz="0" w:space="0" w:color="auto"/>
      </w:divBdr>
    </w:div>
    <w:div w:id="1147670187">
      <w:bodyDiv w:val="1"/>
      <w:marLeft w:val="0"/>
      <w:marRight w:val="0"/>
      <w:marTop w:val="0"/>
      <w:marBottom w:val="0"/>
      <w:divBdr>
        <w:top w:val="none" w:sz="0" w:space="0" w:color="auto"/>
        <w:left w:val="none" w:sz="0" w:space="0" w:color="auto"/>
        <w:bottom w:val="none" w:sz="0" w:space="0" w:color="auto"/>
        <w:right w:val="none" w:sz="0" w:space="0" w:color="auto"/>
      </w:divBdr>
    </w:div>
    <w:div w:id="1184519579">
      <w:bodyDiv w:val="1"/>
      <w:marLeft w:val="0"/>
      <w:marRight w:val="0"/>
      <w:marTop w:val="0"/>
      <w:marBottom w:val="0"/>
      <w:divBdr>
        <w:top w:val="none" w:sz="0" w:space="0" w:color="auto"/>
        <w:left w:val="none" w:sz="0" w:space="0" w:color="auto"/>
        <w:bottom w:val="none" w:sz="0" w:space="0" w:color="auto"/>
        <w:right w:val="none" w:sz="0" w:space="0" w:color="auto"/>
      </w:divBdr>
    </w:div>
    <w:div w:id="1187598319">
      <w:bodyDiv w:val="1"/>
      <w:marLeft w:val="0"/>
      <w:marRight w:val="0"/>
      <w:marTop w:val="0"/>
      <w:marBottom w:val="0"/>
      <w:divBdr>
        <w:top w:val="none" w:sz="0" w:space="0" w:color="auto"/>
        <w:left w:val="none" w:sz="0" w:space="0" w:color="auto"/>
        <w:bottom w:val="none" w:sz="0" w:space="0" w:color="auto"/>
        <w:right w:val="none" w:sz="0" w:space="0" w:color="auto"/>
      </w:divBdr>
    </w:div>
    <w:div w:id="1196501224">
      <w:bodyDiv w:val="1"/>
      <w:marLeft w:val="0"/>
      <w:marRight w:val="0"/>
      <w:marTop w:val="0"/>
      <w:marBottom w:val="0"/>
      <w:divBdr>
        <w:top w:val="none" w:sz="0" w:space="0" w:color="auto"/>
        <w:left w:val="none" w:sz="0" w:space="0" w:color="auto"/>
        <w:bottom w:val="none" w:sz="0" w:space="0" w:color="auto"/>
        <w:right w:val="none" w:sz="0" w:space="0" w:color="auto"/>
      </w:divBdr>
    </w:div>
    <w:div w:id="1217159681">
      <w:bodyDiv w:val="1"/>
      <w:marLeft w:val="0"/>
      <w:marRight w:val="0"/>
      <w:marTop w:val="0"/>
      <w:marBottom w:val="0"/>
      <w:divBdr>
        <w:top w:val="none" w:sz="0" w:space="0" w:color="auto"/>
        <w:left w:val="none" w:sz="0" w:space="0" w:color="auto"/>
        <w:bottom w:val="none" w:sz="0" w:space="0" w:color="auto"/>
        <w:right w:val="none" w:sz="0" w:space="0" w:color="auto"/>
      </w:divBdr>
    </w:div>
    <w:div w:id="1312715949">
      <w:bodyDiv w:val="1"/>
      <w:marLeft w:val="0"/>
      <w:marRight w:val="0"/>
      <w:marTop w:val="0"/>
      <w:marBottom w:val="0"/>
      <w:divBdr>
        <w:top w:val="none" w:sz="0" w:space="0" w:color="auto"/>
        <w:left w:val="none" w:sz="0" w:space="0" w:color="auto"/>
        <w:bottom w:val="none" w:sz="0" w:space="0" w:color="auto"/>
        <w:right w:val="none" w:sz="0" w:space="0" w:color="auto"/>
      </w:divBdr>
    </w:div>
    <w:div w:id="1371882696">
      <w:bodyDiv w:val="1"/>
      <w:marLeft w:val="0"/>
      <w:marRight w:val="0"/>
      <w:marTop w:val="0"/>
      <w:marBottom w:val="0"/>
      <w:divBdr>
        <w:top w:val="none" w:sz="0" w:space="0" w:color="auto"/>
        <w:left w:val="none" w:sz="0" w:space="0" w:color="auto"/>
        <w:bottom w:val="none" w:sz="0" w:space="0" w:color="auto"/>
        <w:right w:val="none" w:sz="0" w:space="0" w:color="auto"/>
      </w:divBdr>
    </w:div>
    <w:div w:id="1382290319">
      <w:bodyDiv w:val="1"/>
      <w:marLeft w:val="0"/>
      <w:marRight w:val="0"/>
      <w:marTop w:val="0"/>
      <w:marBottom w:val="0"/>
      <w:divBdr>
        <w:top w:val="none" w:sz="0" w:space="0" w:color="auto"/>
        <w:left w:val="none" w:sz="0" w:space="0" w:color="auto"/>
        <w:bottom w:val="none" w:sz="0" w:space="0" w:color="auto"/>
        <w:right w:val="none" w:sz="0" w:space="0" w:color="auto"/>
      </w:divBdr>
    </w:div>
    <w:div w:id="1447116691">
      <w:bodyDiv w:val="1"/>
      <w:marLeft w:val="0"/>
      <w:marRight w:val="0"/>
      <w:marTop w:val="0"/>
      <w:marBottom w:val="0"/>
      <w:divBdr>
        <w:top w:val="none" w:sz="0" w:space="0" w:color="auto"/>
        <w:left w:val="none" w:sz="0" w:space="0" w:color="auto"/>
        <w:bottom w:val="none" w:sz="0" w:space="0" w:color="auto"/>
        <w:right w:val="none" w:sz="0" w:space="0" w:color="auto"/>
      </w:divBdr>
    </w:div>
    <w:div w:id="1464077231">
      <w:bodyDiv w:val="1"/>
      <w:marLeft w:val="0"/>
      <w:marRight w:val="0"/>
      <w:marTop w:val="0"/>
      <w:marBottom w:val="0"/>
      <w:divBdr>
        <w:top w:val="none" w:sz="0" w:space="0" w:color="auto"/>
        <w:left w:val="none" w:sz="0" w:space="0" w:color="auto"/>
        <w:bottom w:val="none" w:sz="0" w:space="0" w:color="auto"/>
        <w:right w:val="none" w:sz="0" w:space="0" w:color="auto"/>
      </w:divBdr>
    </w:div>
    <w:div w:id="1620718764">
      <w:bodyDiv w:val="1"/>
      <w:marLeft w:val="0"/>
      <w:marRight w:val="0"/>
      <w:marTop w:val="0"/>
      <w:marBottom w:val="0"/>
      <w:divBdr>
        <w:top w:val="none" w:sz="0" w:space="0" w:color="auto"/>
        <w:left w:val="none" w:sz="0" w:space="0" w:color="auto"/>
        <w:bottom w:val="none" w:sz="0" w:space="0" w:color="auto"/>
        <w:right w:val="none" w:sz="0" w:space="0" w:color="auto"/>
      </w:divBdr>
    </w:div>
    <w:div w:id="1653827194">
      <w:bodyDiv w:val="1"/>
      <w:marLeft w:val="0"/>
      <w:marRight w:val="0"/>
      <w:marTop w:val="0"/>
      <w:marBottom w:val="0"/>
      <w:divBdr>
        <w:top w:val="none" w:sz="0" w:space="0" w:color="auto"/>
        <w:left w:val="none" w:sz="0" w:space="0" w:color="auto"/>
        <w:bottom w:val="none" w:sz="0" w:space="0" w:color="auto"/>
        <w:right w:val="none" w:sz="0" w:space="0" w:color="auto"/>
      </w:divBdr>
    </w:div>
    <w:div w:id="1700087161">
      <w:bodyDiv w:val="1"/>
      <w:marLeft w:val="0"/>
      <w:marRight w:val="0"/>
      <w:marTop w:val="0"/>
      <w:marBottom w:val="0"/>
      <w:divBdr>
        <w:top w:val="none" w:sz="0" w:space="0" w:color="auto"/>
        <w:left w:val="none" w:sz="0" w:space="0" w:color="auto"/>
        <w:bottom w:val="none" w:sz="0" w:space="0" w:color="auto"/>
        <w:right w:val="none" w:sz="0" w:space="0" w:color="auto"/>
      </w:divBdr>
    </w:div>
    <w:div w:id="1731145884">
      <w:bodyDiv w:val="1"/>
      <w:marLeft w:val="0"/>
      <w:marRight w:val="0"/>
      <w:marTop w:val="0"/>
      <w:marBottom w:val="0"/>
      <w:divBdr>
        <w:top w:val="none" w:sz="0" w:space="0" w:color="auto"/>
        <w:left w:val="none" w:sz="0" w:space="0" w:color="auto"/>
        <w:bottom w:val="none" w:sz="0" w:space="0" w:color="auto"/>
        <w:right w:val="none" w:sz="0" w:space="0" w:color="auto"/>
      </w:divBdr>
    </w:div>
    <w:div w:id="1736469137">
      <w:bodyDiv w:val="1"/>
      <w:marLeft w:val="0"/>
      <w:marRight w:val="0"/>
      <w:marTop w:val="0"/>
      <w:marBottom w:val="0"/>
      <w:divBdr>
        <w:top w:val="none" w:sz="0" w:space="0" w:color="auto"/>
        <w:left w:val="none" w:sz="0" w:space="0" w:color="auto"/>
        <w:bottom w:val="none" w:sz="0" w:space="0" w:color="auto"/>
        <w:right w:val="none" w:sz="0" w:space="0" w:color="auto"/>
      </w:divBdr>
    </w:div>
    <w:div w:id="1822581846">
      <w:bodyDiv w:val="1"/>
      <w:marLeft w:val="0"/>
      <w:marRight w:val="0"/>
      <w:marTop w:val="0"/>
      <w:marBottom w:val="0"/>
      <w:divBdr>
        <w:top w:val="none" w:sz="0" w:space="0" w:color="auto"/>
        <w:left w:val="none" w:sz="0" w:space="0" w:color="auto"/>
        <w:bottom w:val="none" w:sz="0" w:space="0" w:color="auto"/>
        <w:right w:val="none" w:sz="0" w:space="0" w:color="auto"/>
      </w:divBdr>
    </w:div>
    <w:div w:id="1829975984">
      <w:bodyDiv w:val="1"/>
      <w:marLeft w:val="0"/>
      <w:marRight w:val="0"/>
      <w:marTop w:val="0"/>
      <w:marBottom w:val="0"/>
      <w:divBdr>
        <w:top w:val="none" w:sz="0" w:space="0" w:color="auto"/>
        <w:left w:val="none" w:sz="0" w:space="0" w:color="auto"/>
        <w:bottom w:val="none" w:sz="0" w:space="0" w:color="auto"/>
        <w:right w:val="none" w:sz="0" w:space="0" w:color="auto"/>
      </w:divBdr>
    </w:div>
    <w:div w:id="1900090685">
      <w:bodyDiv w:val="1"/>
      <w:marLeft w:val="0"/>
      <w:marRight w:val="0"/>
      <w:marTop w:val="0"/>
      <w:marBottom w:val="0"/>
      <w:divBdr>
        <w:top w:val="none" w:sz="0" w:space="0" w:color="auto"/>
        <w:left w:val="none" w:sz="0" w:space="0" w:color="auto"/>
        <w:bottom w:val="none" w:sz="0" w:space="0" w:color="auto"/>
        <w:right w:val="none" w:sz="0" w:space="0" w:color="auto"/>
      </w:divBdr>
    </w:div>
    <w:div w:id="1920864574">
      <w:bodyDiv w:val="1"/>
      <w:marLeft w:val="0"/>
      <w:marRight w:val="0"/>
      <w:marTop w:val="0"/>
      <w:marBottom w:val="0"/>
      <w:divBdr>
        <w:top w:val="none" w:sz="0" w:space="0" w:color="auto"/>
        <w:left w:val="none" w:sz="0" w:space="0" w:color="auto"/>
        <w:bottom w:val="none" w:sz="0" w:space="0" w:color="auto"/>
        <w:right w:val="none" w:sz="0" w:space="0" w:color="auto"/>
      </w:divBdr>
    </w:div>
    <w:div w:id="1939487339">
      <w:bodyDiv w:val="1"/>
      <w:marLeft w:val="0"/>
      <w:marRight w:val="0"/>
      <w:marTop w:val="0"/>
      <w:marBottom w:val="0"/>
      <w:divBdr>
        <w:top w:val="none" w:sz="0" w:space="0" w:color="auto"/>
        <w:left w:val="none" w:sz="0" w:space="0" w:color="auto"/>
        <w:bottom w:val="none" w:sz="0" w:space="0" w:color="auto"/>
        <w:right w:val="none" w:sz="0" w:space="0" w:color="auto"/>
      </w:divBdr>
    </w:div>
    <w:div w:id="1958294562">
      <w:bodyDiv w:val="1"/>
      <w:marLeft w:val="0"/>
      <w:marRight w:val="0"/>
      <w:marTop w:val="0"/>
      <w:marBottom w:val="0"/>
      <w:divBdr>
        <w:top w:val="none" w:sz="0" w:space="0" w:color="auto"/>
        <w:left w:val="none" w:sz="0" w:space="0" w:color="auto"/>
        <w:bottom w:val="none" w:sz="0" w:space="0" w:color="auto"/>
        <w:right w:val="none" w:sz="0" w:space="0" w:color="auto"/>
      </w:divBdr>
    </w:div>
    <w:div w:id="1964916238">
      <w:bodyDiv w:val="1"/>
      <w:marLeft w:val="0"/>
      <w:marRight w:val="0"/>
      <w:marTop w:val="0"/>
      <w:marBottom w:val="0"/>
      <w:divBdr>
        <w:top w:val="none" w:sz="0" w:space="0" w:color="auto"/>
        <w:left w:val="none" w:sz="0" w:space="0" w:color="auto"/>
        <w:bottom w:val="none" w:sz="0" w:space="0" w:color="auto"/>
        <w:right w:val="none" w:sz="0" w:space="0" w:color="auto"/>
      </w:divBdr>
    </w:div>
    <w:div w:id="1994874584">
      <w:bodyDiv w:val="1"/>
      <w:marLeft w:val="0"/>
      <w:marRight w:val="0"/>
      <w:marTop w:val="0"/>
      <w:marBottom w:val="0"/>
      <w:divBdr>
        <w:top w:val="none" w:sz="0" w:space="0" w:color="auto"/>
        <w:left w:val="none" w:sz="0" w:space="0" w:color="auto"/>
        <w:bottom w:val="none" w:sz="0" w:space="0" w:color="auto"/>
        <w:right w:val="none" w:sz="0" w:space="0" w:color="auto"/>
      </w:divBdr>
    </w:div>
    <w:div w:id="2077505943">
      <w:bodyDiv w:val="1"/>
      <w:marLeft w:val="0"/>
      <w:marRight w:val="0"/>
      <w:marTop w:val="0"/>
      <w:marBottom w:val="0"/>
      <w:divBdr>
        <w:top w:val="none" w:sz="0" w:space="0" w:color="auto"/>
        <w:left w:val="none" w:sz="0" w:space="0" w:color="auto"/>
        <w:bottom w:val="none" w:sz="0" w:space="0" w:color="auto"/>
        <w:right w:val="none" w:sz="0" w:space="0" w:color="auto"/>
      </w:divBdr>
    </w:div>
    <w:div w:id="2092312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21</Pages>
  <Words>2374</Words>
  <Characters>13536</Characters>
  <Application>Microsoft Office Word</Application>
  <DocSecurity>0</DocSecurity>
  <Lines>112</Lines>
  <Paragraphs>31</Paragraphs>
  <ScaleCrop>false</ScaleCrop>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qiling</cp:lastModifiedBy>
  <cp:revision>49</cp:revision>
  <dcterms:created xsi:type="dcterms:W3CDTF">2021-04-08T07:49:00Z</dcterms:created>
  <dcterms:modified xsi:type="dcterms:W3CDTF">2024-05-18T16:28:00Z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1A7340906BED4384B0E2AF8433CEAC84</vt:lpwstr>
  </property>
</Properties>
</file>