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1FB9" w14:textId="77777777" w:rsidR="00BB47E2" w:rsidRDefault="00000000">
      <w:pPr>
        <w:spacing w:after="3" w:line="259" w:lineRule="auto"/>
        <w:ind w:left="-5" w:firstLine="1399"/>
        <w:jc w:val="left"/>
      </w:pPr>
      <w:r>
        <w:rPr>
          <w:rFonts w:ascii="Calibri" w:eastAsia="Calibri" w:hAnsi="Calibri" w:cs="Calibri"/>
          <w:sz w:val="20"/>
          <w:szCs w:val="20"/>
        </w:rPr>
        <w:t xml:space="preserve">Official (Closed) and Non-Sensitive </w:t>
      </w:r>
    </w:p>
    <w:p w14:paraId="68DDDA04" w14:textId="77777777" w:rsidR="00BB47E2" w:rsidRDefault="00000000">
      <w:pPr>
        <w:spacing w:line="259" w:lineRule="auto"/>
        <w:ind w:left="1046" w:right="-353" w:firstLine="0"/>
        <w:jc w:val="left"/>
      </w:pPr>
      <w:r>
        <w:rPr>
          <w:rFonts w:ascii="Calibri" w:eastAsia="Calibri" w:hAnsi="Calibri" w:cs="Calibri"/>
          <w:noProof/>
        </w:rPr>
        <mc:AlternateContent>
          <mc:Choice Requires="wpg">
            <w:drawing>
              <wp:inline distT="0" distB="0" distL="0" distR="0" wp14:anchorId="50AC43B5" wp14:editId="7BAE4773">
                <wp:extent cx="5991225" cy="443409"/>
                <wp:effectExtent l="0" t="0" r="0" b="0"/>
                <wp:docPr id="2008" name="Group 2008"/>
                <wp:cNvGraphicFramePr/>
                <a:graphic xmlns:a="http://schemas.openxmlformats.org/drawingml/2006/main">
                  <a:graphicData uri="http://schemas.microsoft.com/office/word/2010/wordprocessingGroup">
                    <wpg:wgp>
                      <wpg:cNvGrpSpPr/>
                      <wpg:grpSpPr>
                        <a:xfrm>
                          <a:off x="0" y="0"/>
                          <a:ext cx="5991225" cy="443409"/>
                          <a:chOff x="2350375" y="3558275"/>
                          <a:chExt cx="6261100" cy="450575"/>
                        </a:xfrm>
                      </wpg:grpSpPr>
                      <wpg:grpSp>
                        <wpg:cNvPr id="1620181357" name="Group 1620181357"/>
                        <wpg:cNvGrpSpPr/>
                        <wpg:grpSpPr>
                          <a:xfrm>
                            <a:off x="2350388" y="3558296"/>
                            <a:ext cx="6261064" cy="450547"/>
                            <a:chOff x="0" y="0"/>
                            <a:chExt cx="6261064" cy="450547"/>
                          </a:xfrm>
                        </wpg:grpSpPr>
                        <wps:wsp>
                          <wps:cNvPr id="414772536" name="Rectangle 414772536"/>
                          <wps:cNvSpPr/>
                          <wps:spPr>
                            <a:xfrm>
                              <a:off x="0" y="0"/>
                              <a:ext cx="5991225" cy="443400"/>
                            </a:xfrm>
                            <a:prstGeom prst="rect">
                              <a:avLst/>
                            </a:prstGeom>
                            <a:noFill/>
                            <a:ln>
                              <a:noFill/>
                            </a:ln>
                          </wps:spPr>
                          <wps:txbx>
                            <w:txbxContent>
                              <w:p w14:paraId="616A366E" w14:textId="77777777" w:rsidR="00BB47E2" w:rsidRDefault="00BB47E2">
                                <w:pPr>
                                  <w:spacing w:line="240" w:lineRule="auto"/>
                                  <w:ind w:left="0" w:firstLine="0"/>
                                  <w:jc w:val="left"/>
                                  <w:textDirection w:val="btLr"/>
                                </w:pPr>
                              </w:p>
                            </w:txbxContent>
                          </wps:txbx>
                          <wps:bodyPr spcFirstLastPara="1" wrap="square" lIns="91425" tIns="91425" rIns="91425" bIns="91425" anchor="ctr" anchorCtr="0">
                            <a:noAutofit/>
                          </wps:bodyPr>
                        </wps:wsp>
                        <wps:wsp>
                          <wps:cNvPr id="2131006662" name="Rectangle 2131006662"/>
                          <wps:cNvSpPr/>
                          <wps:spPr>
                            <a:xfrm>
                              <a:off x="5376798" y="109602"/>
                              <a:ext cx="506217" cy="171355"/>
                            </a:xfrm>
                            <a:prstGeom prst="rect">
                              <a:avLst/>
                            </a:prstGeom>
                            <a:noFill/>
                            <a:ln>
                              <a:noFill/>
                            </a:ln>
                          </wps:spPr>
                          <wps:txbx>
                            <w:txbxContent>
                              <w:p w14:paraId="019F5B09" w14:textId="77777777" w:rsidR="00BB47E2" w:rsidRDefault="00000000">
                                <w:pPr>
                                  <w:spacing w:after="160" w:line="258" w:lineRule="auto"/>
                                  <w:ind w:left="0" w:firstLine="0"/>
                                  <w:jc w:val="left"/>
                                  <w:textDirection w:val="btLr"/>
                                </w:pPr>
                                <w:r>
                                  <w:rPr>
                                    <w:rFonts w:ascii="Calibri" w:eastAsia="Calibri" w:hAnsi="Calibri" w:cs="Calibri"/>
                                    <w:sz w:val="20"/>
                                  </w:rPr>
                                  <w:t xml:space="preserve">IT2661 </w:t>
                                </w:r>
                              </w:p>
                            </w:txbxContent>
                          </wps:txbx>
                          <wps:bodyPr spcFirstLastPara="1" wrap="square" lIns="0" tIns="0" rIns="0" bIns="0" anchor="t" anchorCtr="0">
                            <a:noAutofit/>
                          </wps:bodyPr>
                        </wps:wsp>
                        <wps:wsp>
                          <wps:cNvPr id="259314411" name="Rectangle 259314411"/>
                          <wps:cNvSpPr/>
                          <wps:spPr>
                            <a:xfrm>
                              <a:off x="4114913" y="263543"/>
                              <a:ext cx="2146151" cy="171355"/>
                            </a:xfrm>
                            <a:prstGeom prst="rect">
                              <a:avLst/>
                            </a:prstGeom>
                            <a:noFill/>
                            <a:ln>
                              <a:noFill/>
                            </a:ln>
                          </wps:spPr>
                          <wps:txbx>
                            <w:txbxContent>
                              <w:p w14:paraId="5428B947" w14:textId="77777777" w:rsidR="00BB47E2" w:rsidRDefault="00000000">
                                <w:pPr>
                                  <w:spacing w:after="160" w:line="258" w:lineRule="auto"/>
                                  <w:ind w:left="0" w:firstLine="0"/>
                                  <w:jc w:val="left"/>
                                  <w:textDirection w:val="btLr"/>
                                </w:pPr>
                                <w:r>
                                  <w:rPr>
                                    <w:rFonts w:ascii="Calibri" w:eastAsia="Calibri" w:hAnsi="Calibri" w:cs="Calibri"/>
                                    <w:sz w:val="20"/>
                                  </w:rPr>
                                  <w:t>IT Services &amp; Risk Management</w:t>
                                </w:r>
                              </w:p>
                            </w:txbxContent>
                          </wps:txbx>
                          <wps:bodyPr spcFirstLastPara="1" wrap="square" lIns="0" tIns="0" rIns="0" bIns="0" anchor="t" anchorCtr="0">
                            <a:noAutofit/>
                          </wps:bodyPr>
                        </wps:wsp>
                        <wps:wsp>
                          <wps:cNvPr id="280831620" name="Rectangle 280831620"/>
                          <wps:cNvSpPr/>
                          <wps:spPr>
                            <a:xfrm>
                              <a:off x="5728842" y="244094"/>
                              <a:ext cx="45808" cy="206453"/>
                            </a:xfrm>
                            <a:prstGeom prst="rect">
                              <a:avLst/>
                            </a:prstGeom>
                            <a:noFill/>
                            <a:ln>
                              <a:noFill/>
                            </a:ln>
                          </wps:spPr>
                          <wps:txbx>
                            <w:txbxContent>
                              <w:p w14:paraId="1C22B302" w14:textId="77777777" w:rsidR="00BB47E2" w:rsidRDefault="00000000">
                                <w:pPr>
                                  <w:spacing w:after="160" w:line="258" w:lineRule="auto"/>
                                  <w:ind w:left="0" w:firstLine="0"/>
                                  <w:jc w:val="left"/>
                                  <w:textDirection w:val="btLr"/>
                                </w:pPr>
                                <w:r>
                                  <w:rPr>
                                    <w:rFonts w:ascii="Calibri" w:eastAsia="Calibri" w:hAnsi="Calibri" w:cs="Calibri"/>
                                    <w:sz w:val="24"/>
                                  </w:rPr>
                                  <w:t xml:space="preserve"> </w:t>
                                </w:r>
                              </w:p>
                            </w:txbxContent>
                          </wps:txbx>
                          <wps:bodyPr spcFirstLastPara="1" wrap="square" lIns="0" tIns="0" rIns="0" bIns="0" anchor="t" anchorCtr="0">
                            <a:noAutofit/>
                          </wps:bodyPr>
                        </wps:wsp>
                        <wps:wsp>
                          <wps:cNvPr id="1665652540" name="Freeform: Shape 1665652540"/>
                          <wps:cNvSpPr/>
                          <wps:spPr>
                            <a:xfrm>
                              <a:off x="0" y="443409"/>
                              <a:ext cx="5991225" cy="0"/>
                            </a:xfrm>
                            <a:custGeom>
                              <a:avLst/>
                              <a:gdLst/>
                              <a:ahLst/>
                              <a:cxnLst/>
                              <a:rect l="l" t="t" r="r" b="b"/>
                              <a:pathLst>
                                <a:path w="5991225" h="120000" extrusionOk="0">
                                  <a:moveTo>
                                    <a:pt x="0" y="0"/>
                                  </a:moveTo>
                                  <a:lnTo>
                                    <a:pt x="599122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11" name="Shape 11"/>
                            <pic:cNvPicPr preferRelativeResize="0"/>
                          </pic:nvPicPr>
                          <pic:blipFill rotWithShape="1">
                            <a:blip r:embed="rId6">
                              <a:alphaModFix/>
                            </a:blip>
                            <a:srcRect/>
                            <a:stretch/>
                          </pic:blipFill>
                          <pic:spPr>
                            <a:xfrm>
                              <a:off x="22225" y="0"/>
                              <a:ext cx="1579880" cy="425450"/>
                            </a:xfrm>
                            <a:prstGeom prst="rect">
                              <a:avLst/>
                            </a:prstGeom>
                            <a:noFill/>
                            <a:ln>
                              <a:noFill/>
                            </a:ln>
                          </pic:spPr>
                        </pic:pic>
                      </wpg:grpSp>
                    </wpg:wgp>
                  </a:graphicData>
                </a:graphic>
              </wp:inline>
            </w:drawing>
          </mc:Choice>
          <mc:Fallback>
            <w:pict>
              <v:group w14:anchorId="50AC43B5" id="Group 2008" o:spid="_x0000_s1026" style="width:471.75pt;height:34.9pt;mso-position-horizontal-relative:char;mso-position-vertical-relative:line" coordorigin="23503,35582" coordsize="62611,45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">
                <v:group id="Group 1620181357" o:spid="_x0000_s1027" style="position:absolute;left:23503;top:35582;width:62611;height:4506" coordsize="62610,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">
                  <v:rect id="Rectangle 414772536" o:spid="_x0000_s1028" style="position:absolute;width:59912;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" filled="f" stroked="f">
                    <v:textbox inset="2.53958mm,2.53958mm,2.53958mm,2.53958mm">
                      <w:txbxContent>
                        <w:p w14:paraId="616A366E" w14:textId="77777777" w:rsidR="00BB47E2" w:rsidRDefault="00BB47E2">
                          <w:pPr>
                            <w:spacing w:line="240" w:lineRule="auto"/>
                            <w:ind w:left="0" w:firstLine="0"/>
                            <w:jc w:val="left"/>
                            <w:textDirection w:val="btLr"/>
                          </w:pPr>
                        </w:p>
                      </w:txbxContent>
                    </v:textbox>
                  </v:rect>
                  <v:rect id="Rectangle 2131006662" o:spid="_x0000_s1029" style="position:absolute;left:53767;top:1096;width:506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" filled="f" stroked="f">
                    <v:textbox inset="0,0,0,0">
                      <w:txbxContent>
                        <w:p w14:paraId="019F5B09" w14:textId="77777777" w:rsidR="00BB47E2" w:rsidRDefault="00000000">
                          <w:pPr>
                            <w:spacing w:after="160" w:line="258" w:lineRule="auto"/>
                            <w:ind w:left="0" w:firstLine="0"/>
                            <w:jc w:val="left"/>
                            <w:textDirection w:val="btLr"/>
                          </w:pPr>
                          <w:r>
                            <w:rPr>
                              <w:rFonts w:ascii="Calibri" w:eastAsia="Calibri" w:hAnsi="Calibri" w:cs="Calibri"/>
                              <w:sz w:val="20"/>
                            </w:rPr>
                            <w:t xml:space="preserve">IT2661 </w:t>
                          </w:r>
                        </w:p>
                      </w:txbxContent>
                    </v:textbox>
                  </v:rect>
                  <v:rect id="Rectangle 259314411" o:spid="_x0000_s1030" style="position:absolute;left:41149;top:2635;width:2146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" filled="f" stroked="f">
                    <v:textbox inset="0,0,0,0">
                      <w:txbxContent>
                        <w:p w14:paraId="5428B947" w14:textId="77777777" w:rsidR="00BB47E2" w:rsidRDefault="00000000">
                          <w:pPr>
                            <w:spacing w:after="160" w:line="258" w:lineRule="auto"/>
                            <w:ind w:left="0" w:firstLine="0"/>
                            <w:jc w:val="left"/>
                            <w:textDirection w:val="btLr"/>
                          </w:pPr>
                          <w:r>
                            <w:rPr>
                              <w:rFonts w:ascii="Calibri" w:eastAsia="Calibri" w:hAnsi="Calibri" w:cs="Calibri"/>
                              <w:sz w:val="20"/>
                            </w:rPr>
                            <w:t>IT Services &amp; Risk Management</w:t>
                          </w:r>
                        </w:p>
                      </w:txbxContent>
                    </v:textbox>
                  </v:rect>
                  <v:rect id="Rectangle 280831620" o:spid="_x0000_s1031" style="position:absolute;left:57288;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" filled="f" stroked="f">
                    <v:textbox inset="0,0,0,0">
                      <w:txbxContent>
                        <w:p w14:paraId="1C22B302" w14:textId="77777777" w:rsidR="00BB47E2" w:rsidRDefault="00000000">
                          <w:pPr>
                            <w:spacing w:after="160" w:line="258" w:lineRule="auto"/>
                            <w:ind w:left="0" w:firstLine="0"/>
                            <w:jc w:val="left"/>
                            <w:textDirection w:val="btLr"/>
                          </w:pPr>
                          <w:r>
                            <w:rPr>
                              <w:rFonts w:ascii="Calibri" w:eastAsia="Calibri" w:hAnsi="Calibri" w:cs="Calibri"/>
                              <w:sz w:val="24"/>
                            </w:rPr>
                            <w:t xml:space="preserve"> </w:t>
                          </w:r>
                        </w:p>
                      </w:txbxContent>
                    </v:textbox>
                  </v:rect>
                  <v:shape id="Freeform: Shape 1665652540" o:spid="_x0000_s1032" style="position:absolute;top:4434;width:59912;height:0;visibility:visible;mso-wrap-style:square;v-text-anchor:middle" coordsize="599122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" path="m,l5991225,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3" type="#_x0000_t75" style="position:absolute;left:222;width:15799;height:42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">
                    <v:imagedata r:id="rId7" o:title=""/>
                  </v:shape>
                </v:group>
                <w10:anchorlock/>
              </v:group>
            </w:pict>
          </mc:Fallback>
        </mc:AlternateContent>
      </w:r>
    </w:p>
    <w:p w14:paraId="2201B52E" w14:textId="77777777" w:rsidR="00BB47E2" w:rsidRDefault="00000000">
      <w:pPr>
        <w:spacing w:line="259" w:lineRule="auto"/>
        <w:ind w:left="0" w:firstLine="0"/>
        <w:jc w:val="right"/>
      </w:pPr>
      <w:r>
        <w:rPr>
          <w:rFonts w:ascii="Times New Roman" w:eastAsia="Times New Roman" w:hAnsi="Times New Roman" w:cs="Times New Roman"/>
          <w:sz w:val="24"/>
          <w:szCs w:val="24"/>
        </w:rPr>
        <w:t xml:space="preserve"> </w:t>
      </w:r>
    </w:p>
    <w:p w14:paraId="36906480" w14:textId="77777777" w:rsidR="00BB47E2" w:rsidRDefault="00000000">
      <w:pPr>
        <w:spacing w:after="4" w:line="259" w:lineRule="auto"/>
        <w:ind w:left="992" w:right="2" w:firstLine="1399"/>
        <w:jc w:val="center"/>
      </w:pPr>
      <w:r>
        <w:rPr>
          <w:b/>
          <w:sz w:val="24"/>
          <w:szCs w:val="24"/>
        </w:rPr>
        <w:t xml:space="preserve">Practical 05 </w:t>
      </w:r>
    </w:p>
    <w:p w14:paraId="5C6C6494" w14:textId="77777777" w:rsidR="00BB47E2" w:rsidRDefault="00000000">
      <w:pPr>
        <w:spacing w:after="4" w:line="259" w:lineRule="auto"/>
        <w:ind w:left="992" w:firstLine="1399"/>
        <w:jc w:val="center"/>
      </w:pPr>
      <w:r>
        <w:rPr>
          <w:b/>
          <w:sz w:val="24"/>
          <w:szCs w:val="24"/>
        </w:rPr>
        <w:t>Incident and Problem Management</w:t>
      </w:r>
      <w:r>
        <w:rPr>
          <w:b/>
          <w:sz w:val="28"/>
          <w:szCs w:val="28"/>
        </w:rPr>
        <w:t xml:space="preserve"> </w:t>
      </w:r>
    </w:p>
    <w:p w14:paraId="455B790D" w14:textId="77777777" w:rsidR="00BB47E2" w:rsidRDefault="00000000">
      <w:pPr>
        <w:spacing w:line="259" w:lineRule="auto"/>
        <w:ind w:left="1039" w:firstLine="0"/>
        <w:jc w:val="left"/>
      </w:pPr>
      <w:r>
        <w:rPr>
          <w:rFonts w:ascii="Times New Roman" w:eastAsia="Times New Roman" w:hAnsi="Times New Roman" w:cs="Times New Roman"/>
          <w:b/>
        </w:rPr>
        <w:t xml:space="preserve"> </w:t>
      </w:r>
    </w:p>
    <w:p w14:paraId="57F4C40C" w14:textId="77777777" w:rsidR="00BB47E2" w:rsidRDefault="00000000">
      <w:pPr>
        <w:pStyle w:val="Heading1"/>
        <w:ind w:left="1399" w:hanging="360"/>
      </w:pPr>
      <w:r>
        <w:t>Reflection</w:t>
      </w:r>
      <w:r>
        <w:rPr>
          <w:u w:val="none"/>
        </w:rPr>
        <w:t xml:space="preserve"> </w:t>
      </w:r>
    </w:p>
    <w:p w14:paraId="6411E762" w14:textId="77777777" w:rsidR="00BB47E2" w:rsidRDefault="00000000">
      <w:pPr>
        <w:spacing w:line="259" w:lineRule="auto"/>
        <w:ind w:left="1399" w:firstLine="0"/>
        <w:jc w:val="left"/>
      </w:pPr>
      <w:r>
        <w:t xml:space="preserve"> </w:t>
      </w:r>
    </w:p>
    <w:p w14:paraId="1DE69171" w14:textId="77777777" w:rsidR="00BB47E2" w:rsidRDefault="00000000" w:rsidP="00C605B2">
      <w:pPr>
        <w:ind w:left="1394" w:right="44" w:firstLine="0"/>
      </w:pPr>
      <w:r>
        <w:rPr>
          <w:b/>
        </w:rPr>
        <w:t>Overarching Question</w:t>
      </w:r>
      <w:r>
        <w:t>: Describe the difference between Incident Management and Problem Management Practices. Additionally, evaluate the feasibility of an organization adopting only Incident Management (without Problem Management) and still sustaining its operations. State the possible benefits and pitfalls of solely implementing Incident Management in an organization. You may also draw insights from the case study discussion but refrain from copying answers provided.</w:t>
      </w:r>
      <w:r>
        <w:rPr>
          <w:rFonts w:ascii="Times New Roman" w:eastAsia="Times New Roman" w:hAnsi="Times New Roman" w:cs="Times New Roman"/>
          <w:sz w:val="24"/>
          <w:szCs w:val="24"/>
        </w:rPr>
        <w:t xml:space="preserve"> </w:t>
      </w:r>
    </w:p>
    <w:p w14:paraId="316652AD" w14:textId="77777777" w:rsidR="00BB47E2" w:rsidRDefault="00000000">
      <w:pPr>
        <w:spacing w:line="259" w:lineRule="auto"/>
        <w:ind w:left="1399" w:firstLine="0"/>
        <w:jc w:val="left"/>
      </w:pPr>
      <w:r>
        <w:t xml:space="preserve"> </w:t>
      </w:r>
    </w:p>
    <w:p w14:paraId="2886BDE1" w14:textId="453BF281" w:rsidR="00C43C99" w:rsidRPr="00C605B2" w:rsidRDefault="00C43C99" w:rsidP="00C605B2">
      <w:pPr>
        <w:spacing w:line="259" w:lineRule="auto"/>
        <w:jc w:val="left"/>
      </w:pPr>
    </w:p>
    <w:p w14:paraId="328835B5" w14:textId="77777777" w:rsidR="00C43C99" w:rsidRDefault="00C43C99">
      <w:pPr>
        <w:spacing w:line="240" w:lineRule="auto"/>
        <w:ind w:left="1399" w:right="57" w:firstLine="0"/>
        <w:rPr>
          <w:b/>
          <w:sz w:val="24"/>
          <w:szCs w:val="24"/>
        </w:rPr>
      </w:pPr>
    </w:p>
    <w:p w14:paraId="2C02A9CD" w14:textId="01FB16BB" w:rsidR="00C43C99" w:rsidRDefault="00C43C99">
      <w:pPr>
        <w:spacing w:line="240" w:lineRule="auto"/>
        <w:ind w:left="1399" w:right="57" w:firstLine="0"/>
        <w:rPr>
          <w:bCs/>
          <w:sz w:val="24"/>
          <w:szCs w:val="24"/>
        </w:rPr>
      </w:pPr>
      <w:r>
        <w:rPr>
          <w:bCs/>
          <w:sz w:val="24"/>
          <w:szCs w:val="24"/>
        </w:rPr>
        <w:t>Incident Management:</w:t>
      </w:r>
    </w:p>
    <w:p w14:paraId="5BF3C67D" w14:textId="77777777" w:rsidR="00C43C99" w:rsidRDefault="00C43C99">
      <w:pPr>
        <w:spacing w:line="240" w:lineRule="auto"/>
        <w:ind w:left="1399" w:right="57" w:firstLine="0"/>
        <w:rPr>
          <w:bCs/>
          <w:sz w:val="24"/>
          <w:szCs w:val="24"/>
        </w:rPr>
      </w:pPr>
    </w:p>
    <w:p w14:paraId="2AB1AEB6" w14:textId="7B2915BB" w:rsidR="00711177" w:rsidRDefault="00C43C99" w:rsidP="00711177">
      <w:pPr>
        <w:spacing w:line="240" w:lineRule="auto"/>
        <w:ind w:left="1399" w:right="57" w:firstLine="0"/>
        <w:rPr>
          <w:bCs/>
          <w:sz w:val="24"/>
          <w:szCs w:val="24"/>
        </w:rPr>
      </w:pPr>
      <w:r>
        <w:rPr>
          <w:bCs/>
          <w:sz w:val="24"/>
          <w:szCs w:val="24"/>
        </w:rPr>
        <w:t xml:space="preserve">The main objective of Incident Management is to </w:t>
      </w:r>
      <w:r w:rsidR="00A7038E">
        <w:rPr>
          <w:bCs/>
          <w:sz w:val="24"/>
          <w:szCs w:val="24"/>
        </w:rPr>
        <w:t>minimize the impact of unforeseen adverse situations and to restore operations of a business back to normal levels as soon as possible.</w:t>
      </w:r>
      <w:r w:rsidR="00711177">
        <w:rPr>
          <w:bCs/>
          <w:sz w:val="24"/>
          <w:szCs w:val="24"/>
        </w:rPr>
        <w:t xml:space="preserve"> </w:t>
      </w:r>
      <w:r w:rsidR="00A7038E">
        <w:rPr>
          <w:bCs/>
          <w:sz w:val="24"/>
          <w:szCs w:val="24"/>
        </w:rPr>
        <w:t>This practice is implemented when the affected user(s) wants the service to be</w:t>
      </w:r>
      <w:r w:rsidR="00711177">
        <w:rPr>
          <w:bCs/>
          <w:sz w:val="24"/>
          <w:szCs w:val="24"/>
        </w:rPr>
        <w:t xml:space="preserve"> </w:t>
      </w:r>
      <w:r w:rsidR="00A7038E">
        <w:rPr>
          <w:bCs/>
          <w:sz w:val="24"/>
          <w:szCs w:val="24"/>
        </w:rPr>
        <w:t>running normally quickly, and to do so it typically involves workarounds, temporary solutions.</w:t>
      </w:r>
      <w:r w:rsidR="00711177">
        <w:rPr>
          <w:bCs/>
          <w:sz w:val="24"/>
          <w:szCs w:val="24"/>
        </w:rPr>
        <w:t xml:space="preserve"> For example, during the incident of DBS Bank’s service crashing, affecting many users, it could be described as a Major Incident and emergency measures were implemented to restore services as soon as possible after being notified by users and tools that the system was down.</w:t>
      </w:r>
    </w:p>
    <w:p w14:paraId="0AA731BD" w14:textId="77777777" w:rsidR="00A7038E" w:rsidRDefault="00A7038E">
      <w:pPr>
        <w:spacing w:line="240" w:lineRule="auto"/>
        <w:ind w:left="1399" w:right="57" w:firstLine="0"/>
        <w:rPr>
          <w:bCs/>
          <w:sz w:val="24"/>
          <w:szCs w:val="24"/>
        </w:rPr>
      </w:pPr>
    </w:p>
    <w:p w14:paraId="5599BE5A" w14:textId="77777777" w:rsidR="00A7038E" w:rsidRDefault="00A7038E">
      <w:pPr>
        <w:spacing w:line="240" w:lineRule="auto"/>
        <w:ind w:left="1399" w:right="57" w:firstLine="0"/>
        <w:rPr>
          <w:bCs/>
          <w:sz w:val="24"/>
          <w:szCs w:val="24"/>
        </w:rPr>
      </w:pPr>
      <w:r>
        <w:rPr>
          <w:bCs/>
          <w:sz w:val="24"/>
          <w:szCs w:val="24"/>
        </w:rPr>
        <w:t>Problem Management:</w:t>
      </w:r>
    </w:p>
    <w:p w14:paraId="56643A94" w14:textId="77777777" w:rsidR="00A7038E" w:rsidRDefault="00A7038E">
      <w:pPr>
        <w:spacing w:line="240" w:lineRule="auto"/>
        <w:ind w:left="1399" w:right="57" w:firstLine="0"/>
        <w:rPr>
          <w:bCs/>
          <w:sz w:val="24"/>
          <w:szCs w:val="24"/>
        </w:rPr>
      </w:pPr>
    </w:p>
    <w:p w14:paraId="75102606" w14:textId="3B930193" w:rsidR="0034638E" w:rsidRDefault="00A7038E" w:rsidP="00711177">
      <w:pPr>
        <w:spacing w:line="240" w:lineRule="auto"/>
        <w:ind w:left="1399" w:right="57" w:firstLine="0"/>
        <w:rPr>
          <w:bCs/>
          <w:sz w:val="24"/>
          <w:szCs w:val="24"/>
        </w:rPr>
      </w:pPr>
      <w:r>
        <w:rPr>
          <w:bCs/>
          <w:sz w:val="24"/>
          <w:szCs w:val="24"/>
        </w:rPr>
        <w:t xml:space="preserve">The main objective of Problem </w:t>
      </w:r>
      <w:r w:rsidR="00C605B2">
        <w:rPr>
          <w:bCs/>
          <w:sz w:val="24"/>
          <w:szCs w:val="24"/>
        </w:rPr>
        <w:t>Management,</w:t>
      </w:r>
      <w:r>
        <w:rPr>
          <w:bCs/>
          <w:sz w:val="24"/>
          <w:szCs w:val="24"/>
        </w:rPr>
        <w:t xml:space="preserve"> however, is to eliminate recurring incidents</w:t>
      </w:r>
      <w:r w:rsidR="0075405D">
        <w:rPr>
          <w:bCs/>
          <w:sz w:val="24"/>
          <w:szCs w:val="24"/>
        </w:rPr>
        <w:t xml:space="preserve"> that has an unknown cause. To investigate and diagnose the root cause of such incidents,</w:t>
      </w:r>
      <w:r w:rsidR="0034638E">
        <w:rPr>
          <w:bCs/>
          <w:sz w:val="24"/>
          <w:szCs w:val="24"/>
        </w:rPr>
        <w:t xml:space="preserve"> </w:t>
      </w:r>
      <w:r w:rsidR="0075405D">
        <w:rPr>
          <w:bCs/>
          <w:sz w:val="24"/>
          <w:szCs w:val="24"/>
        </w:rPr>
        <w:t>implement a permanent solution</w:t>
      </w:r>
      <w:r w:rsidR="0034638E">
        <w:rPr>
          <w:bCs/>
          <w:sz w:val="24"/>
          <w:szCs w:val="24"/>
        </w:rPr>
        <w:t>, and update the KEDB as a Known Error.</w:t>
      </w:r>
      <w:r w:rsidR="00711177">
        <w:rPr>
          <w:bCs/>
          <w:sz w:val="24"/>
          <w:szCs w:val="24"/>
        </w:rPr>
        <w:t xml:space="preserve"> Referencing the DBS Bank incident, Problem Management would be implemented after services are restored to determine its root cause, fix it permanently, and decide if change is needed before updating the KEDB. In this case, a fault in the cooling system was discovered and components were likely replaced. Hence, change was also implemented.</w:t>
      </w:r>
    </w:p>
    <w:p w14:paraId="2B2B11D7" w14:textId="77777777" w:rsidR="0034638E" w:rsidRDefault="0034638E" w:rsidP="0075405D">
      <w:pPr>
        <w:spacing w:line="240" w:lineRule="auto"/>
        <w:ind w:left="1399" w:right="57" w:firstLine="0"/>
        <w:rPr>
          <w:bCs/>
          <w:sz w:val="24"/>
          <w:szCs w:val="24"/>
        </w:rPr>
      </w:pPr>
    </w:p>
    <w:p w14:paraId="2BD8EC7A" w14:textId="1831F837" w:rsidR="0034638E" w:rsidRDefault="0034638E" w:rsidP="0034638E">
      <w:pPr>
        <w:spacing w:line="240" w:lineRule="auto"/>
        <w:ind w:left="1399" w:right="57" w:firstLine="0"/>
        <w:rPr>
          <w:bCs/>
          <w:sz w:val="24"/>
          <w:szCs w:val="24"/>
        </w:rPr>
      </w:pPr>
      <w:r>
        <w:rPr>
          <w:bCs/>
          <w:sz w:val="24"/>
          <w:szCs w:val="24"/>
        </w:rPr>
        <w:t>Scenario: Organization adopting only Incident Management</w:t>
      </w:r>
    </w:p>
    <w:p w14:paraId="79F8D1FB" w14:textId="465B81ED" w:rsidR="0034638E" w:rsidRDefault="0034638E" w:rsidP="0034638E">
      <w:pPr>
        <w:spacing w:line="240" w:lineRule="auto"/>
        <w:ind w:left="1399" w:right="57" w:firstLine="0"/>
        <w:rPr>
          <w:bCs/>
          <w:sz w:val="24"/>
          <w:szCs w:val="24"/>
        </w:rPr>
      </w:pPr>
      <w:r>
        <w:rPr>
          <w:bCs/>
          <w:sz w:val="24"/>
          <w:szCs w:val="24"/>
        </w:rPr>
        <w:t>An organization adopting only Incident Management would not be feasible in the long term as while it can handle incidents that come with workarounds in the short term, long term and unknown problems would begin to pile up without proper resolution. The unnecessary growth of problems could turn into a Major Incident, which will have a significant impact on users.</w:t>
      </w:r>
    </w:p>
    <w:p w14:paraId="36DF0141" w14:textId="77777777" w:rsidR="0034638E" w:rsidRDefault="0034638E" w:rsidP="0034638E">
      <w:pPr>
        <w:spacing w:line="240" w:lineRule="auto"/>
        <w:ind w:left="1399" w:right="57" w:firstLine="0"/>
        <w:rPr>
          <w:bCs/>
          <w:sz w:val="24"/>
          <w:szCs w:val="24"/>
        </w:rPr>
      </w:pPr>
    </w:p>
    <w:p w14:paraId="42F3EA6F" w14:textId="2D9182BF" w:rsidR="0034638E" w:rsidRDefault="0034638E" w:rsidP="0034638E">
      <w:pPr>
        <w:spacing w:line="240" w:lineRule="auto"/>
        <w:ind w:left="1399" w:right="57" w:firstLine="0"/>
        <w:rPr>
          <w:bCs/>
          <w:sz w:val="24"/>
          <w:szCs w:val="24"/>
        </w:rPr>
      </w:pPr>
      <w:r>
        <w:rPr>
          <w:bCs/>
          <w:sz w:val="24"/>
          <w:szCs w:val="24"/>
        </w:rPr>
        <w:t>Despite its infeasibility, the sole implementation of Incident Management has its benefits. As previously mentioned, it can come up with many workarounds to issues users face, and due to the principle of the practice, it is assured that affected users would have their services restored as soon as possible upon reporting it.</w:t>
      </w:r>
    </w:p>
    <w:p w14:paraId="4FC9329C" w14:textId="77777777" w:rsidR="0034638E" w:rsidRDefault="0034638E" w:rsidP="0034638E">
      <w:pPr>
        <w:spacing w:line="240" w:lineRule="auto"/>
        <w:ind w:left="1399" w:right="57" w:firstLine="0"/>
        <w:rPr>
          <w:bCs/>
          <w:sz w:val="24"/>
          <w:szCs w:val="24"/>
        </w:rPr>
      </w:pPr>
    </w:p>
    <w:p w14:paraId="54660BA8" w14:textId="52890E2E" w:rsidR="0034638E" w:rsidRDefault="006B5422" w:rsidP="0034638E">
      <w:pPr>
        <w:spacing w:line="240" w:lineRule="auto"/>
        <w:ind w:left="1399" w:right="57" w:firstLine="0"/>
        <w:rPr>
          <w:bCs/>
          <w:sz w:val="24"/>
          <w:szCs w:val="24"/>
        </w:rPr>
      </w:pPr>
      <w:r>
        <w:rPr>
          <w:bCs/>
          <w:sz w:val="24"/>
          <w:szCs w:val="24"/>
        </w:rPr>
        <w:t>However, its sole implementation of only workarounds means that no</w:t>
      </w:r>
      <w:r w:rsidR="000A6D84">
        <w:rPr>
          <w:bCs/>
          <w:sz w:val="24"/>
          <w:szCs w:val="24"/>
        </w:rPr>
        <w:t xml:space="preserve"> long-term</w:t>
      </w:r>
      <w:r>
        <w:rPr>
          <w:bCs/>
          <w:sz w:val="24"/>
          <w:szCs w:val="24"/>
        </w:rPr>
        <w:t xml:space="preserve"> resolution is given to </w:t>
      </w:r>
      <w:r w:rsidR="000A6D84">
        <w:rPr>
          <w:bCs/>
          <w:sz w:val="24"/>
          <w:szCs w:val="24"/>
        </w:rPr>
        <w:t>P</w:t>
      </w:r>
      <w:r>
        <w:rPr>
          <w:bCs/>
          <w:sz w:val="24"/>
          <w:szCs w:val="24"/>
        </w:rPr>
        <w:t xml:space="preserve">roblems, and not knowing the root cause of problems can cause Major Incidents if left untreated. In this scenario, the lack of Problem </w:t>
      </w:r>
      <w:r>
        <w:rPr>
          <w:bCs/>
          <w:sz w:val="24"/>
          <w:szCs w:val="24"/>
        </w:rPr>
        <w:lastRenderedPageBreak/>
        <w:t xml:space="preserve">Management means that no problem is truly solved, only given a workaround </w:t>
      </w:r>
      <w:r w:rsidR="000A6D84">
        <w:rPr>
          <w:bCs/>
          <w:sz w:val="24"/>
          <w:szCs w:val="24"/>
        </w:rPr>
        <w:t>whenever</w:t>
      </w:r>
      <w:r>
        <w:rPr>
          <w:bCs/>
          <w:sz w:val="24"/>
          <w:szCs w:val="24"/>
        </w:rPr>
        <w:t xml:space="preserve"> the users complain about.</w:t>
      </w:r>
    </w:p>
    <w:p w14:paraId="0BC8E547" w14:textId="77777777" w:rsidR="000A6D84" w:rsidRDefault="000A6D84" w:rsidP="0034638E">
      <w:pPr>
        <w:spacing w:line="240" w:lineRule="auto"/>
        <w:ind w:left="1399" w:right="57" w:firstLine="0"/>
        <w:rPr>
          <w:bCs/>
          <w:sz w:val="24"/>
          <w:szCs w:val="24"/>
        </w:rPr>
      </w:pPr>
    </w:p>
    <w:p w14:paraId="101EDBEF" w14:textId="51571E49" w:rsidR="000A6D84" w:rsidRDefault="000A6D84" w:rsidP="0034638E">
      <w:pPr>
        <w:spacing w:line="240" w:lineRule="auto"/>
        <w:ind w:left="1399" w:right="57" w:firstLine="0"/>
        <w:rPr>
          <w:bCs/>
          <w:sz w:val="24"/>
          <w:szCs w:val="24"/>
        </w:rPr>
      </w:pPr>
      <w:r>
        <w:rPr>
          <w:bCs/>
          <w:sz w:val="24"/>
          <w:szCs w:val="24"/>
        </w:rPr>
        <w:t>An example of this would be the booking of Coldplay concert tickets in 2023 by the platform Ticketmaster. The platform has hosted many bookings for various artists for years, and whenever a large enough artist has tickets sold on the platform, it’ll crash. This affects users trying to get tickets. There is a lack of Problem Management as while the service is eventually restored for the affected users, it’ll happen again when the next major booking occurs. The issue of handling high volumes is left untreated, the root cause undetermined, and a solution is not created to permanently address the Problem. It is possible that repeated crashes can tarnish a business’s reputation, being seen as an unreliable platform unlike competitors as a result.</w:t>
      </w:r>
    </w:p>
    <w:p w14:paraId="5F33C6F9" w14:textId="77777777" w:rsidR="00DF25FA" w:rsidRDefault="00DF25FA" w:rsidP="0034638E">
      <w:pPr>
        <w:spacing w:line="240" w:lineRule="auto"/>
        <w:ind w:left="1399" w:right="57" w:firstLine="0"/>
        <w:rPr>
          <w:bCs/>
          <w:sz w:val="24"/>
          <w:szCs w:val="24"/>
        </w:rPr>
      </w:pPr>
    </w:p>
    <w:p w14:paraId="20FA71F0" w14:textId="112DC6E3" w:rsidR="00DF25FA" w:rsidRDefault="00DF25FA" w:rsidP="0034638E">
      <w:pPr>
        <w:spacing w:line="240" w:lineRule="auto"/>
        <w:ind w:left="1399" w:right="57" w:firstLine="0"/>
        <w:rPr>
          <w:bCs/>
          <w:sz w:val="24"/>
          <w:szCs w:val="24"/>
        </w:rPr>
      </w:pPr>
      <w:r>
        <w:rPr>
          <w:bCs/>
          <w:sz w:val="24"/>
          <w:szCs w:val="24"/>
        </w:rPr>
        <w:t>Another pitfall is this can lead to a company culture of only implementing Incident Management. By only making workarounds and solving the issue when encountered now, long-term investigations and better understanding how to deal with the problem may not be a priority, or even met with resistance to consider Problem Management. As a result, the organization’s ability to prevent recurring incidents is hindered.</w:t>
      </w:r>
    </w:p>
    <w:p w14:paraId="65C43E29" w14:textId="77777777" w:rsidR="006B5422" w:rsidRDefault="006B5422" w:rsidP="0034638E">
      <w:pPr>
        <w:spacing w:line="240" w:lineRule="auto"/>
        <w:ind w:left="1399" w:right="57" w:firstLine="0"/>
        <w:rPr>
          <w:bCs/>
          <w:sz w:val="24"/>
          <w:szCs w:val="24"/>
        </w:rPr>
      </w:pPr>
    </w:p>
    <w:p w14:paraId="4E1C6C47" w14:textId="1E54D8F0" w:rsidR="006B5422" w:rsidRDefault="006B5422" w:rsidP="0034638E">
      <w:pPr>
        <w:spacing w:line="240" w:lineRule="auto"/>
        <w:ind w:left="1399" w:right="57" w:firstLine="0"/>
        <w:rPr>
          <w:bCs/>
          <w:sz w:val="24"/>
          <w:szCs w:val="24"/>
        </w:rPr>
      </w:pPr>
      <w:r>
        <w:rPr>
          <w:bCs/>
          <w:sz w:val="24"/>
          <w:szCs w:val="24"/>
        </w:rPr>
        <w:t>From this, it is important that both Incident, and Problem Management exists within an organization</w:t>
      </w:r>
      <w:r w:rsidR="000A6D84">
        <w:rPr>
          <w:bCs/>
          <w:sz w:val="24"/>
          <w:szCs w:val="24"/>
        </w:rPr>
        <w:t xml:space="preserve"> to handle the variety of issues they will encounter.</w:t>
      </w:r>
    </w:p>
    <w:p w14:paraId="65A3C7A4" w14:textId="77777777" w:rsidR="0034638E" w:rsidRPr="0075405D" w:rsidRDefault="0034638E" w:rsidP="0034638E">
      <w:pPr>
        <w:spacing w:line="240" w:lineRule="auto"/>
        <w:ind w:left="1399" w:right="57" w:firstLine="0"/>
        <w:rPr>
          <w:bCs/>
          <w:sz w:val="24"/>
          <w:szCs w:val="24"/>
        </w:rPr>
      </w:pPr>
    </w:p>
    <w:p w14:paraId="261869C1" w14:textId="77777777" w:rsidR="00BB47E2" w:rsidRDefault="00000000">
      <w:pPr>
        <w:spacing w:line="259" w:lineRule="auto"/>
        <w:ind w:left="1039" w:firstLine="0"/>
        <w:jc w:val="left"/>
      </w:pPr>
      <w:r>
        <w:t xml:space="preserve"> </w:t>
      </w:r>
    </w:p>
    <w:p w14:paraId="119DE26A" w14:textId="77777777" w:rsidR="00BB47E2" w:rsidRDefault="00000000">
      <w:pPr>
        <w:spacing w:line="259" w:lineRule="auto"/>
        <w:ind w:left="1041" w:firstLine="0"/>
        <w:jc w:val="center"/>
      </w:pPr>
      <w:r>
        <w:rPr>
          <w:b/>
          <w:i/>
        </w:rPr>
        <w:t xml:space="preserve"> </w:t>
      </w:r>
    </w:p>
    <w:p w14:paraId="7103B30E" w14:textId="6E314E50" w:rsidR="00BB47E2" w:rsidRDefault="00000000">
      <w:pPr>
        <w:spacing w:after="2617" w:line="259" w:lineRule="auto"/>
        <w:ind w:left="981" w:firstLine="0"/>
        <w:jc w:val="center"/>
      </w:pPr>
      <w:r>
        <w:rPr>
          <w:b/>
          <w:i/>
        </w:rPr>
        <w:t>-- End--</w:t>
      </w:r>
      <w:r>
        <w:rPr>
          <w:sz w:val="24"/>
          <w:szCs w:val="24"/>
        </w:rPr>
        <w:t xml:space="preserve"> </w:t>
      </w:r>
    </w:p>
    <w:p w14:paraId="35F902EB" w14:textId="77777777" w:rsidR="00BB47E2" w:rsidRDefault="00000000">
      <w:pPr>
        <w:spacing w:after="1" w:line="259" w:lineRule="auto"/>
        <w:ind w:left="986" w:right="-353" w:firstLine="0"/>
        <w:jc w:val="left"/>
      </w:pPr>
      <w:r>
        <w:rPr>
          <w:rFonts w:ascii="Calibri" w:eastAsia="Calibri" w:hAnsi="Calibri" w:cs="Calibri"/>
          <w:noProof/>
        </w:rPr>
        <mc:AlternateContent>
          <mc:Choice Requires="wpg">
            <w:drawing>
              <wp:inline distT="0" distB="0" distL="0" distR="0" wp14:anchorId="28A34942" wp14:editId="1B3E30AF">
                <wp:extent cx="6029325" cy="9525"/>
                <wp:effectExtent l="0" t="0" r="0" b="0"/>
                <wp:docPr id="2011" name="Group 2011"/>
                <wp:cNvGraphicFramePr/>
                <a:graphic xmlns:a="http://schemas.openxmlformats.org/drawingml/2006/main">
                  <a:graphicData uri="http://schemas.microsoft.com/office/word/2010/wordprocessingGroup">
                    <wpg:wgp>
                      <wpg:cNvGrpSpPr/>
                      <wpg:grpSpPr>
                        <a:xfrm>
                          <a:off x="0" y="0"/>
                          <a:ext cx="6029325" cy="9525"/>
                          <a:chOff x="2331325" y="3770475"/>
                          <a:chExt cx="6029350" cy="14300"/>
                        </a:xfrm>
                      </wpg:grpSpPr>
                      <wpg:grpSp>
                        <wpg:cNvPr id="1976348559" name="Group 1976348559"/>
                        <wpg:cNvGrpSpPr/>
                        <wpg:grpSpPr>
                          <a:xfrm>
                            <a:off x="2331338" y="3775238"/>
                            <a:ext cx="6029325" cy="9525"/>
                            <a:chOff x="0" y="0"/>
                            <a:chExt cx="6029325" cy="9525"/>
                          </a:xfrm>
                        </wpg:grpSpPr>
                        <wps:wsp>
                          <wps:cNvPr id="2105186176" name="Rectangle 2105186176"/>
                          <wps:cNvSpPr/>
                          <wps:spPr>
                            <a:xfrm>
                              <a:off x="0" y="0"/>
                              <a:ext cx="6029325" cy="9525"/>
                            </a:xfrm>
                            <a:prstGeom prst="rect">
                              <a:avLst/>
                            </a:prstGeom>
                            <a:noFill/>
                            <a:ln>
                              <a:noFill/>
                            </a:ln>
                          </wps:spPr>
                          <wps:txbx>
                            <w:txbxContent>
                              <w:p w14:paraId="27544617" w14:textId="77777777" w:rsidR="00BB47E2" w:rsidRDefault="00BB47E2">
                                <w:pPr>
                                  <w:spacing w:line="240" w:lineRule="auto"/>
                                  <w:ind w:left="0" w:firstLine="0"/>
                                  <w:jc w:val="left"/>
                                  <w:textDirection w:val="btLr"/>
                                </w:pPr>
                              </w:p>
                            </w:txbxContent>
                          </wps:txbx>
                          <wps:bodyPr spcFirstLastPara="1" wrap="square" lIns="91425" tIns="91425" rIns="91425" bIns="91425" anchor="ctr" anchorCtr="0">
                            <a:noAutofit/>
                          </wps:bodyPr>
                        </wps:wsp>
                        <wps:wsp>
                          <wps:cNvPr id="741698854" name="Freeform: Shape 741698854"/>
                          <wps:cNvSpPr/>
                          <wps:spPr>
                            <a:xfrm>
                              <a:off x="0" y="0"/>
                              <a:ext cx="6029325" cy="0"/>
                            </a:xfrm>
                            <a:custGeom>
                              <a:avLst/>
                              <a:gdLst/>
                              <a:ahLst/>
                              <a:cxnLst/>
                              <a:rect l="l" t="t" r="r" b="b"/>
                              <a:pathLst>
                                <a:path w="6029325" h="120000" extrusionOk="0">
                                  <a:moveTo>
                                    <a:pt x="0" y="0"/>
                                  </a:moveTo>
                                  <a:lnTo>
                                    <a:pt x="602932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8A34942" id="Group 2011" o:spid="_x0000_s1034" style="width:474.75pt;height:.75pt;mso-position-horizontal-relative:char;mso-position-vertical-relative:line" coordorigin="23313,37704" coordsize="602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">
                <v:group id="Group 1976348559" o:spid="_x0000_s1035" style="position:absolute;left:23313;top:37752;width:60293;height:95" coordsize="602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">
                  <v:rect id="Rectangle 2105186176" o:spid="_x0000_s1036" style="position:absolute;width:60293;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" filled="f" stroked="f">
                    <v:textbox inset="2.53958mm,2.53958mm,2.53958mm,2.53958mm">
                      <w:txbxContent>
                        <w:p w14:paraId="27544617" w14:textId="77777777" w:rsidR="00BB47E2" w:rsidRDefault="00BB47E2">
                          <w:pPr>
                            <w:spacing w:line="240" w:lineRule="auto"/>
                            <w:ind w:left="0" w:firstLine="0"/>
                            <w:jc w:val="left"/>
                            <w:textDirection w:val="btLr"/>
                          </w:pPr>
                        </w:p>
                      </w:txbxContent>
                    </v:textbox>
                  </v:rect>
                  <v:shape id="Freeform: Shape 741698854" o:spid="_x0000_s1037" style="position:absolute;width:60293;height:0;visibility:visible;mso-wrap-style:square;v-text-anchor:middle" coordsize="602932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" path="m,l6029325,e" filled="f">
                    <v:stroke startarrowwidth="narrow" startarrowlength="short" endarrowwidth="narrow" endarrowlength="short"/>
                    <v:path arrowok="t" o:extrusionok="f"/>
                  </v:shape>
                </v:group>
                <w10:anchorlock/>
              </v:group>
            </w:pict>
          </mc:Fallback>
        </mc:AlternateContent>
      </w:r>
      <w:r>
        <w:rPr>
          <w:sz w:val="20"/>
          <w:szCs w:val="20"/>
        </w:rPr>
        <w:t xml:space="preserve"> </w:t>
      </w:r>
    </w:p>
    <w:p w14:paraId="2CF1BB54" w14:textId="77777777" w:rsidR="00BB47E2" w:rsidRDefault="00000000">
      <w:pPr>
        <w:tabs>
          <w:tab w:val="center" w:pos="1607"/>
          <w:tab w:val="center" w:pos="5191"/>
          <w:tab w:val="right" w:pos="10128"/>
        </w:tabs>
        <w:spacing w:after="3" w:line="259" w:lineRule="auto"/>
        <w:ind w:left="0" w:firstLine="0"/>
        <w:jc w:val="left"/>
      </w:pPr>
      <w:r>
        <w:rPr>
          <w:rFonts w:ascii="Calibri" w:eastAsia="Calibri" w:hAnsi="Calibri" w:cs="Calibri"/>
        </w:rPr>
        <w:tab/>
      </w:r>
      <w:r>
        <w:rPr>
          <w:rFonts w:ascii="Calibri" w:eastAsia="Calibri" w:hAnsi="Calibri" w:cs="Calibri"/>
          <w:sz w:val="20"/>
          <w:szCs w:val="20"/>
        </w:rPr>
        <w:t xml:space="preserve">AY2023/24 S2 </w:t>
      </w:r>
      <w:r>
        <w:rPr>
          <w:rFonts w:ascii="Calibri" w:eastAsia="Calibri" w:hAnsi="Calibri" w:cs="Calibri"/>
          <w:sz w:val="20"/>
          <w:szCs w:val="20"/>
        </w:rPr>
        <w:tab/>
        <w:t xml:space="preserve"> </w:t>
      </w:r>
      <w:r>
        <w:rPr>
          <w:rFonts w:ascii="Calibri" w:eastAsia="Calibri" w:hAnsi="Calibri" w:cs="Calibri"/>
          <w:sz w:val="20"/>
          <w:szCs w:val="20"/>
        </w:rPr>
        <w:tab/>
        <w:t xml:space="preserve">Page 2 </w:t>
      </w:r>
    </w:p>
    <w:sectPr w:rsidR="00BB47E2">
      <w:pgSz w:w="11909" w:h="16834"/>
      <w:pgMar w:top="343" w:right="1380" w:bottom="719" w:left="4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1F27"/>
    <w:multiLevelType w:val="multilevel"/>
    <w:tmpl w:val="C97A00CC"/>
    <w:lvl w:ilvl="0">
      <w:start w:val="2"/>
      <w:numFmt w:val="decimal"/>
      <w:pStyle w:val="Heading1"/>
      <w:lvlText w:val="%1."/>
      <w:lvlJc w:val="left"/>
      <w:pPr>
        <w:ind w:left="0" w:firstLine="0"/>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2119" w:hanging="2119"/>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839" w:hanging="2839"/>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3559" w:hanging="3559"/>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4279" w:hanging="4279"/>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999" w:hanging="4999"/>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719" w:hanging="5719"/>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6439" w:hanging="6439"/>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7159" w:hanging="7159"/>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74E723FA"/>
    <w:multiLevelType w:val="multilevel"/>
    <w:tmpl w:val="AEBC10B0"/>
    <w:lvl w:ilvl="0">
      <w:start w:val="1"/>
      <w:numFmt w:val="lowerLetter"/>
      <w:lvlText w:val="%1)"/>
      <w:lvlJc w:val="left"/>
      <w:pPr>
        <w:ind w:left="1744" w:hanging="1744"/>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2467" w:hanging="2467"/>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3187" w:hanging="3187"/>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3907" w:hanging="3907"/>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4627" w:hanging="4627"/>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5347" w:hanging="5347"/>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6067" w:hanging="6067"/>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6787" w:hanging="6787"/>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7507" w:hanging="7507"/>
      </w:pPr>
      <w:rPr>
        <w:rFonts w:ascii="Arial" w:eastAsia="Arial" w:hAnsi="Arial" w:cs="Arial"/>
        <w:b w:val="0"/>
        <w:i w:val="0"/>
        <w:strike w:val="0"/>
        <w:color w:val="000000"/>
        <w:sz w:val="22"/>
        <w:szCs w:val="22"/>
        <w:u w:val="none"/>
        <w:shd w:val="clear" w:color="auto" w:fill="auto"/>
        <w:vertAlign w:val="baseline"/>
      </w:rPr>
    </w:lvl>
  </w:abstractNum>
  <w:abstractNum w:abstractNumId="2" w15:restartNumberingAfterBreak="0">
    <w:nsid w:val="7BF118CB"/>
    <w:multiLevelType w:val="multilevel"/>
    <w:tmpl w:val="C6B2149C"/>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89" w:hanging="158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309" w:hanging="230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29" w:hanging="3029"/>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49" w:hanging="374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69" w:hanging="446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89" w:hanging="5189"/>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909" w:hanging="590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29" w:hanging="6629"/>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num w:numId="1" w16cid:durableId="1123036955">
    <w:abstractNumId w:val="1"/>
  </w:num>
  <w:num w:numId="2" w16cid:durableId="28190835">
    <w:abstractNumId w:val="2"/>
  </w:num>
  <w:num w:numId="3" w16cid:durableId="127790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E2"/>
    <w:rsid w:val="000A6D84"/>
    <w:rsid w:val="0034638E"/>
    <w:rsid w:val="003810DE"/>
    <w:rsid w:val="004E4461"/>
    <w:rsid w:val="005A6E2F"/>
    <w:rsid w:val="006B5422"/>
    <w:rsid w:val="006F092A"/>
    <w:rsid w:val="00711177"/>
    <w:rsid w:val="0075405D"/>
    <w:rsid w:val="007E4536"/>
    <w:rsid w:val="00883234"/>
    <w:rsid w:val="00A35BBB"/>
    <w:rsid w:val="00A7038E"/>
    <w:rsid w:val="00BB47E2"/>
    <w:rsid w:val="00C31332"/>
    <w:rsid w:val="00C43C99"/>
    <w:rsid w:val="00C605B2"/>
    <w:rsid w:val="00D60022"/>
    <w:rsid w:val="00DF25FA"/>
    <w:rsid w:val="00DF2834"/>
    <w:rsid w:val="00F522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E66D"/>
  <w15:docId w15:val="{D72D83A5-3D25-47B7-95A7-29FBC5E0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SG" w:bidi="ar-SA"/>
      </w:rPr>
    </w:rPrDefault>
    <w:pPrDefault>
      <w:pPr>
        <w:spacing w:line="248" w:lineRule="auto"/>
        <w:ind w:left="1409"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numPr>
        <w:numId w:val="3"/>
      </w:numPr>
      <w:ind w:left="1049" w:hanging="10"/>
      <w:outlineLvl w:val="0"/>
    </w:pPr>
    <w:rPr>
      <w:b/>
      <w:color w:val="000000"/>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Arial" w:eastAsia="Arial" w:hAnsi="Arial" w:cs="Arial"/>
      <w:b/>
      <w:color w:val="000000"/>
      <w:sz w:val="22"/>
      <w:u w:val="single" w:color="000000"/>
    </w:rPr>
  </w:style>
  <w:style w:type="table" w:customStyle="1" w:styleId="TableGrid">
    <w:name w:val="TableGrid"/>
    <w:pPr>
      <w:spacing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49" w:type="dxa"/>
        <w:right w:w="95" w:type="dxa"/>
      </w:tblCellMar>
    </w:tblPr>
  </w:style>
  <w:style w:type="paragraph" w:styleId="NormalWeb">
    <w:name w:val="Normal (Web)"/>
    <w:basedOn w:val="Normal"/>
    <w:uiPriority w:val="99"/>
    <w:semiHidden/>
    <w:unhideWhenUsed/>
    <w:rsid w:val="00C43C9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1495">
      <w:bodyDiv w:val="1"/>
      <w:marLeft w:val="0"/>
      <w:marRight w:val="0"/>
      <w:marTop w:val="0"/>
      <w:marBottom w:val="0"/>
      <w:divBdr>
        <w:top w:val="none" w:sz="0" w:space="0" w:color="auto"/>
        <w:left w:val="none" w:sz="0" w:space="0" w:color="auto"/>
        <w:bottom w:val="none" w:sz="0" w:space="0" w:color="auto"/>
        <w:right w:val="none" w:sz="0" w:space="0" w:color="auto"/>
      </w:divBdr>
    </w:div>
    <w:div w:id="97664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e5V4YTAbTZyPBfBuI1pdFbDYbg==">CgMxLjA4AHIhMWF5R04xaVluU3ZwNEFqUVo0ZGtIQWtmelpNZUlqQzhR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ho_wee_chong@nyp.edu.sg</dc:creator>
  <cp:lastModifiedBy>OLFSEN VALONES</cp:lastModifiedBy>
  <cp:revision>9</cp:revision>
  <dcterms:created xsi:type="dcterms:W3CDTF">2023-11-19T11:06:00Z</dcterms:created>
  <dcterms:modified xsi:type="dcterms:W3CDTF">2024-02-15T00:01:00Z</dcterms:modified>
</cp:coreProperties>
</file>