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50215" w14:textId="01D31FA9" w:rsidR="001B53CB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t>On the Overview page, select the Year slicer. Navigate to the View tab, select Sync slicers and check boxes for Overview and My Performance pages</w:t>
      </w:r>
    </w:p>
    <w:p w14:paraId="474277C4" w14:textId="6A66EA79" w:rsidR="00C43F3A" w:rsidRDefault="009474C9" w:rsidP="00C43F3A">
      <w:r w:rsidRPr="009474C9">
        <w:drawing>
          <wp:inline distT="0" distB="0" distL="0" distR="0" wp14:anchorId="1BB31C25" wp14:editId="30402798">
            <wp:extent cx="5943600" cy="3533775"/>
            <wp:effectExtent l="0" t="0" r="0" b="9525"/>
            <wp:docPr id="2875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59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D7A4" w14:textId="35D58A7A" w:rsidR="00C43F3A" w:rsidRDefault="009474C9" w:rsidP="00C43F3A">
      <w:pPr>
        <w:pStyle w:val="ListParagraph"/>
        <w:numPr>
          <w:ilvl w:val="0"/>
          <w:numId w:val="1"/>
        </w:numPr>
        <w:jc w:val="center"/>
      </w:pPr>
      <w:r w:rsidRPr="009474C9">
        <w:drawing>
          <wp:anchor distT="0" distB="0" distL="114300" distR="114300" simplePos="0" relativeHeight="251658240" behindDoc="1" locked="0" layoutInCell="1" allowOverlap="1" wp14:anchorId="7D556D67" wp14:editId="5C2E4A27">
            <wp:simplePos x="0" y="0"/>
            <wp:positionH relativeFrom="margin">
              <wp:align>right</wp:align>
            </wp:positionH>
            <wp:positionV relativeFrom="paragraph">
              <wp:posOffset>476885</wp:posOffset>
            </wp:positionV>
            <wp:extent cx="5943600" cy="3524885"/>
            <wp:effectExtent l="0" t="0" r="0" b="0"/>
            <wp:wrapTight wrapText="bothSides">
              <wp:wrapPolygon edited="0">
                <wp:start x="0" y="0"/>
                <wp:lineTo x="0" y="21479"/>
                <wp:lineTo x="21531" y="21479"/>
                <wp:lineTo x="21531" y="0"/>
                <wp:lineTo x="0" y="0"/>
              </wp:wrapPolygon>
            </wp:wrapTight>
            <wp:docPr id="213674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4395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3F3A" w:rsidRPr="00C43F3A">
        <w:t>On the Overview page, select the Region slicer. Sync slicers on the Overview and Profit page</w:t>
      </w:r>
    </w:p>
    <w:p w14:paraId="08169AB7" w14:textId="2C64A689" w:rsidR="00C43F3A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lastRenderedPageBreak/>
        <w:t>Drill-through page looks like grey header 20 pt with table</w:t>
      </w:r>
    </w:p>
    <w:p w14:paraId="7AB6FAE0" w14:textId="178E6919" w:rsidR="00C43F3A" w:rsidRDefault="001B3790" w:rsidP="00C43F3A">
      <w:pPr>
        <w:ind w:left="360"/>
      </w:pPr>
      <w:r w:rsidRPr="001B3790">
        <w:drawing>
          <wp:inline distT="0" distB="0" distL="0" distR="0" wp14:anchorId="663FF958" wp14:editId="199E06C4">
            <wp:extent cx="5943600" cy="3509010"/>
            <wp:effectExtent l="0" t="0" r="0" b="0"/>
            <wp:docPr id="6284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47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4672" w14:textId="5E5330FB" w:rsidR="00C43F3A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t>Update conditional formatting icons, background color and font color</w:t>
      </w:r>
    </w:p>
    <w:p w14:paraId="1C73BD20" w14:textId="390566B9" w:rsidR="00C43F3A" w:rsidRDefault="005316C0" w:rsidP="00C43F3A">
      <w:pPr>
        <w:ind w:left="360"/>
      </w:pPr>
      <w:r w:rsidRPr="005316C0">
        <w:drawing>
          <wp:inline distT="0" distB="0" distL="0" distR="0" wp14:anchorId="1C81543D" wp14:editId="72581AB4">
            <wp:extent cx="5943600" cy="3500120"/>
            <wp:effectExtent l="0" t="0" r="0" b="5080"/>
            <wp:docPr id="201018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833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1C11" w14:textId="77777777" w:rsidR="005316C0" w:rsidRDefault="005316C0" w:rsidP="00C43F3A">
      <w:pPr>
        <w:ind w:left="360"/>
      </w:pPr>
    </w:p>
    <w:p w14:paraId="46DD2059" w14:textId="04594ADA" w:rsidR="00C43F3A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lastRenderedPageBreak/>
        <w:t>Click on the bar chart bookmark to show bar chart that fits the screen</w:t>
      </w:r>
    </w:p>
    <w:p w14:paraId="110C6BD2" w14:textId="7E18A265" w:rsidR="00C43F3A" w:rsidRDefault="004201EE" w:rsidP="004201EE">
      <w:pPr>
        <w:ind w:left="360"/>
      </w:pPr>
      <w:r w:rsidRPr="004201EE">
        <w:drawing>
          <wp:inline distT="0" distB="0" distL="0" distR="0" wp14:anchorId="30898D2D" wp14:editId="4A461822">
            <wp:extent cx="5943600" cy="3527425"/>
            <wp:effectExtent l="0" t="0" r="0" b="0"/>
            <wp:docPr id="138426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6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6E59" w14:textId="3B1AA2FE" w:rsidR="00C43F3A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t>Click on the column chart bookmark to show column chart that fits the screen</w:t>
      </w:r>
    </w:p>
    <w:p w14:paraId="7333214C" w14:textId="140AF4F5" w:rsidR="00C43F3A" w:rsidRDefault="004201EE" w:rsidP="00C43F3A">
      <w:r w:rsidRPr="004201EE">
        <w:drawing>
          <wp:inline distT="0" distB="0" distL="0" distR="0" wp14:anchorId="598F8F18" wp14:editId="27BF0B22">
            <wp:extent cx="5943600" cy="3502660"/>
            <wp:effectExtent l="0" t="0" r="0" b="2540"/>
            <wp:docPr id="61724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45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C4C3" w14:textId="77777777" w:rsidR="004201EE" w:rsidRDefault="004201EE" w:rsidP="00C43F3A"/>
    <w:p w14:paraId="62028B7B" w14:textId="36624C6D" w:rsidR="00C43F3A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lastRenderedPageBreak/>
        <w:t xml:space="preserve">Select Overview page, select Year FY2020 and select all in </w:t>
      </w:r>
      <w:proofErr w:type="gramStart"/>
      <w:r w:rsidRPr="00C43F3A">
        <w:t>Region</w:t>
      </w:r>
      <w:proofErr w:type="gramEnd"/>
      <w:r w:rsidRPr="00C43F3A">
        <w:t>. Save the file</w:t>
      </w:r>
    </w:p>
    <w:p w14:paraId="7929ADB8" w14:textId="3B6AD6A7" w:rsidR="00C43F3A" w:rsidRDefault="001D4228" w:rsidP="00C43F3A">
      <w:pPr>
        <w:ind w:left="360"/>
      </w:pPr>
      <w:r w:rsidRPr="001D4228">
        <w:drawing>
          <wp:inline distT="0" distB="0" distL="0" distR="0" wp14:anchorId="4DFBB996" wp14:editId="731F014F">
            <wp:extent cx="5943600" cy="3515360"/>
            <wp:effectExtent l="0" t="0" r="0" b="8890"/>
            <wp:docPr id="58456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63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26C2" w14:textId="1F54E633" w:rsidR="00C43F3A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t>Publish the file to My Workspace and select replace if prompted.</w:t>
      </w:r>
    </w:p>
    <w:p w14:paraId="251CED99" w14:textId="662B4C46" w:rsidR="00C43F3A" w:rsidRDefault="001D4228" w:rsidP="00C43F3A">
      <w:pPr>
        <w:ind w:left="360"/>
      </w:pPr>
      <w:r w:rsidRPr="001D4228">
        <w:drawing>
          <wp:inline distT="0" distB="0" distL="0" distR="0" wp14:anchorId="0E3E8E76" wp14:editId="50A56696">
            <wp:extent cx="5943600" cy="3546475"/>
            <wp:effectExtent l="0" t="0" r="0" b="0"/>
            <wp:docPr id="39800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07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40AB" w14:textId="5AA77D5C" w:rsidR="00C43F3A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lastRenderedPageBreak/>
        <w:t>Navigate to https://app.powerbi.com/ and click on the report published. Right-click on the Quantity by Category bar for Clothing and select Drill-through</w:t>
      </w:r>
    </w:p>
    <w:p w14:paraId="301DCB2C" w14:textId="2E039417" w:rsidR="00C43F3A" w:rsidRDefault="001D4228" w:rsidP="00C43F3A">
      <w:r w:rsidRPr="001D4228">
        <w:drawing>
          <wp:inline distT="0" distB="0" distL="0" distR="0" wp14:anchorId="73E13F7D" wp14:editId="21CA28B8">
            <wp:extent cx="5943600" cy="3050540"/>
            <wp:effectExtent l="0" t="0" r="0" b="0"/>
            <wp:docPr id="194767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74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3D8E" w14:textId="78257978" w:rsidR="00C43F3A" w:rsidRDefault="00C43F3A" w:rsidP="00C43F3A">
      <w:pPr>
        <w:pStyle w:val="ListParagraph"/>
        <w:numPr>
          <w:ilvl w:val="0"/>
          <w:numId w:val="1"/>
        </w:numPr>
        <w:jc w:val="center"/>
      </w:pPr>
      <w:r w:rsidRPr="00C43F3A">
        <w:t>Navigate to My performance tab and toggle between the Bar Chart and Column Chart buttons</w:t>
      </w:r>
    </w:p>
    <w:p w14:paraId="3ACD6BCB" w14:textId="08B108B3" w:rsidR="00C43F3A" w:rsidRDefault="001D4228" w:rsidP="00C43F3A">
      <w:r w:rsidRPr="001D4228">
        <w:drawing>
          <wp:inline distT="0" distB="0" distL="0" distR="0" wp14:anchorId="0AA76870" wp14:editId="23D6D329">
            <wp:extent cx="5943600" cy="3047365"/>
            <wp:effectExtent l="0" t="0" r="0" b="635"/>
            <wp:docPr id="97790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8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F041" w14:textId="77777777" w:rsidR="00C43F3A" w:rsidRDefault="00C43F3A" w:rsidP="00C43F3A"/>
    <w:sectPr w:rsidR="00C43F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04822"/>
    <w:multiLevelType w:val="hybridMultilevel"/>
    <w:tmpl w:val="230008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37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3A"/>
    <w:rsid w:val="001B3790"/>
    <w:rsid w:val="001B53CB"/>
    <w:rsid w:val="001D4228"/>
    <w:rsid w:val="002B7A0D"/>
    <w:rsid w:val="004201EE"/>
    <w:rsid w:val="005316C0"/>
    <w:rsid w:val="007C720A"/>
    <w:rsid w:val="00913A9A"/>
    <w:rsid w:val="009474C9"/>
    <w:rsid w:val="009C27AB"/>
    <w:rsid w:val="00C43F3A"/>
    <w:rsid w:val="00EA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3BB8"/>
  <w15:chartTrackingRefBased/>
  <w15:docId w15:val="{A5B6720E-C7CC-4412-AE98-DAB11C4B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128</Words>
  <Characters>798</Characters>
  <Application>Microsoft Office Word</Application>
  <DocSecurity>0</DocSecurity>
  <Lines>23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Aguirre Beltran</dc:creator>
  <cp:keywords/>
  <dc:description/>
  <cp:lastModifiedBy>Thomas Aguirre Beltran</cp:lastModifiedBy>
  <cp:revision>4</cp:revision>
  <dcterms:created xsi:type="dcterms:W3CDTF">2026-03-20T23:28:00Z</dcterms:created>
  <dcterms:modified xsi:type="dcterms:W3CDTF">2026-03-30T02:09:00Z</dcterms:modified>
</cp:coreProperties>
</file>